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36C79" w14:textId="7503A532" w:rsidR="003A3345" w:rsidRDefault="003A3345" w:rsidP="003A3345">
      <w:pPr>
        <w:pStyle w:val="a3"/>
        <w:ind w:right="-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14:paraId="37AB903B" w14:textId="7D027806" w:rsidR="00734058" w:rsidRDefault="00734058" w:rsidP="00DA453D">
      <w:pPr>
        <w:pStyle w:val="a3"/>
        <w:ind w:right="-1"/>
        <w:rPr>
          <w:b/>
          <w:sz w:val="24"/>
          <w:szCs w:val="24"/>
        </w:rPr>
      </w:pPr>
      <w:r w:rsidRPr="00E2016B">
        <w:rPr>
          <w:noProof/>
          <w:szCs w:val="28"/>
        </w:rPr>
        <w:drawing>
          <wp:inline distT="0" distB="0" distL="0" distR="0" wp14:anchorId="4BC90911" wp14:editId="1EC722F9">
            <wp:extent cx="568325" cy="676275"/>
            <wp:effectExtent l="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CC64C" w14:textId="6322588A" w:rsidR="00DA453D" w:rsidRPr="00734058" w:rsidRDefault="00DA453D" w:rsidP="00DA453D">
      <w:pPr>
        <w:pStyle w:val="a3"/>
        <w:ind w:right="-1"/>
        <w:rPr>
          <w:b/>
          <w:sz w:val="24"/>
          <w:szCs w:val="24"/>
        </w:rPr>
      </w:pPr>
      <w:r w:rsidRPr="00734058">
        <w:rPr>
          <w:b/>
          <w:sz w:val="24"/>
          <w:szCs w:val="24"/>
        </w:rPr>
        <w:t>Администрация Боготольского района</w:t>
      </w:r>
    </w:p>
    <w:p w14:paraId="55004167" w14:textId="77777777" w:rsidR="00DA453D" w:rsidRPr="00734058" w:rsidRDefault="00DA453D" w:rsidP="00DA4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058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14:paraId="05D9E690" w14:textId="77777777" w:rsidR="00DA453D" w:rsidRPr="00734058" w:rsidRDefault="00DA453D" w:rsidP="00DA453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6EC322" w14:textId="77777777" w:rsidR="00DA453D" w:rsidRPr="00734058" w:rsidRDefault="00DA453D" w:rsidP="00DA453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05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1B40B842" w14:textId="77777777" w:rsidR="00DA453D" w:rsidRPr="00734058" w:rsidRDefault="00DA453D" w:rsidP="00DA453D">
      <w:pPr>
        <w:tabs>
          <w:tab w:val="left" w:pos="6463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1CE98BB4" w14:textId="77777777" w:rsidR="00DA453D" w:rsidRPr="00734058" w:rsidRDefault="00DA453D" w:rsidP="00DA453D">
      <w:pPr>
        <w:tabs>
          <w:tab w:val="left" w:pos="6463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734058">
        <w:rPr>
          <w:rFonts w:ascii="Times New Roman" w:hAnsi="Times New Roman" w:cs="Times New Roman"/>
          <w:sz w:val="24"/>
          <w:szCs w:val="24"/>
        </w:rPr>
        <w:t>г. Боготол</w:t>
      </w:r>
    </w:p>
    <w:p w14:paraId="46A1360E" w14:textId="496F8C95" w:rsidR="00DA453D" w:rsidRPr="00734058" w:rsidRDefault="00745427" w:rsidP="00DA453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34058">
        <w:rPr>
          <w:rFonts w:ascii="Times New Roman" w:hAnsi="Times New Roman" w:cs="Times New Roman"/>
          <w:sz w:val="24"/>
          <w:szCs w:val="24"/>
        </w:rPr>
        <w:t>«</w:t>
      </w:r>
      <w:r w:rsidR="00734058">
        <w:rPr>
          <w:rFonts w:ascii="Times New Roman" w:hAnsi="Times New Roman" w:cs="Times New Roman"/>
          <w:sz w:val="24"/>
          <w:szCs w:val="24"/>
        </w:rPr>
        <w:t>_____</w:t>
      </w:r>
      <w:r w:rsidRPr="00734058">
        <w:rPr>
          <w:rFonts w:ascii="Times New Roman" w:hAnsi="Times New Roman" w:cs="Times New Roman"/>
          <w:sz w:val="24"/>
          <w:szCs w:val="24"/>
        </w:rPr>
        <w:t xml:space="preserve">» </w:t>
      </w:r>
      <w:r w:rsidR="00734058">
        <w:rPr>
          <w:rFonts w:ascii="Times New Roman" w:hAnsi="Times New Roman" w:cs="Times New Roman"/>
          <w:sz w:val="24"/>
          <w:szCs w:val="24"/>
        </w:rPr>
        <w:t>апреля</w:t>
      </w:r>
      <w:r w:rsidRPr="00734058">
        <w:rPr>
          <w:rFonts w:ascii="Times New Roman" w:hAnsi="Times New Roman" w:cs="Times New Roman"/>
          <w:sz w:val="24"/>
          <w:szCs w:val="24"/>
        </w:rPr>
        <w:t xml:space="preserve"> 202</w:t>
      </w:r>
      <w:r w:rsidR="00734058">
        <w:rPr>
          <w:rFonts w:ascii="Times New Roman" w:hAnsi="Times New Roman" w:cs="Times New Roman"/>
          <w:sz w:val="24"/>
          <w:szCs w:val="24"/>
        </w:rPr>
        <w:t>4</w:t>
      </w:r>
      <w:r w:rsidRPr="0073405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34058">
        <w:rPr>
          <w:rFonts w:ascii="Times New Roman" w:hAnsi="Times New Roman" w:cs="Times New Roman"/>
          <w:sz w:val="24"/>
          <w:szCs w:val="24"/>
        </w:rPr>
        <w:tab/>
      </w:r>
      <w:r w:rsidRPr="00734058">
        <w:rPr>
          <w:rFonts w:ascii="Times New Roman" w:hAnsi="Times New Roman" w:cs="Times New Roman"/>
          <w:sz w:val="24"/>
          <w:szCs w:val="24"/>
        </w:rPr>
        <w:tab/>
      </w:r>
      <w:r w:rsidRPr="00734058">
        <w:rPr>
          <w:rFonts w:ascii="Times New Roman" w:hAnsi="Times New Roman" w:cs="Times New Roman"/>
          <w:sz w:val="24"/>
          <w:szCs w:val="24"/>
        </w:rPr>
        <w:tab/>
      </w:r>
      <w:r w:rsidRPr="00734058">
        <w:rPr>
          <w:rFonts w:ascii="Times New Roman" w:hAnsi="Times New Roman" w:cs="Times New Roman"/>
          <w:sz w:val="24"/>
          <w:szCs w:val="24"/>
        </w:rPr>
        <w:tab/>
      </w:r>
      <w:r w:rsidRPr="00734058">
        <w:rPr>
          <w:rFonts w:ascii="Times New Roman" w:hAnsi="Times New Roman" w:cs="Times New Roman"/>
          <w:sz w:val="24"/>
          <w:szCs w:val="24"/>
        </w:rPr>
        <w:tab/>
      </w:r>
      <w:r w:rsidRPr="00734058">
        <w:rPr>
          <w:rFonts w:ascii="Times New Roman" w:hAnsi="Times New Roman" w:cs="Times New Roman"/>
          <w:sz w:val="24"/>
          <w:szCs w:val="24"/>
        </w:rPr>
        <w:tab/>
      </w:r>
      <w:r w:rsidR="00C67F0C" w:rsidRPr="00734058">
        <w:rPr>
          <w:rFonts w:ascii="Times New Roman" w:hAnsi="Times New Roman" w:cs="Times New Roman"/>
          <w:sz w:val="24"/>
          <w:szCs w:val="24"/>
        </w:rPr>
        <w:tab/>
      </w:r>
      <w:r w:rsidRPr="00734058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734058">
        <w:rPr>
          <w:rFonts w:ascii="Times New Roman" w:hAnsi="Times New Roman" w:cs="Times New Roman"/>
          <w:sz w:val="24"/>
          <w:szCs w:val="24"/>
        </w:rPr>
        <w:t>_____</w:t>
      </w:r>
      <w:r w:rsidR="00DA453D" w:rsidRPr="00734058">
        <w:rPr>
          <w:rFonts w:ascii="Times New Roman" w:hAnsi="Times New Roman" w:cs="Times New Roman"/>
          <w:sz w:val="24"/>
          <w:szCs w:val="24"/>
        </w:rPr>
        <w:t>-п</w:t>
      </w:r>
    </w:p>
    <w:p w14:paraId="31A3A3BC" w14:textId="77777777" w:rsidR="00DA453D" w:rsidRPr="00734058" w:rsidRDefault="00DA453D" w:rsidP="00DA453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6DCD254E" w14:textId="77777777" w:rsidR="00DA453D" w:rsidRPr="00734058" w:rsidRDefault="00DA453D" w:rsidP="00DA453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5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Боготольского района </w:t>
      </w:r>
      <w:r w:rsidR="001C4593" w:rsidRPr="00734058">
        <w:rPr>
          <w:rFonts w:ascii="Times New Roman" w:hAnsi="Times New Roman" w:cs="Times New Roman"/>
          <w:sz w:val="24"/>
          <w:szCs w:val="24"/>
        </w:rPr>
        <w:t>27.08.2013 №</w:t>
      </w:r>
      <w:r w:rsidR="002C4062" w:rsidRPr="00734058">
        <w:rPr>
          <w:rFonts w:ascii="Times New Roman" w:hAnsi="Times New Roman" w:cs="Times New Roman"/>
          <w:sz w:val="24"/>
          <w:szCs w:val="24"/>
        </w:rPr>
        <w:t xml:space="preserve"> </w:t>
      </w:r>
      <w:r w:rsidR="001C4593" w:rsidRPr="00734058">
        <w:rPr>
          <w:rFonts w:ascii="Times New Roman" w:hAnsi="Times New Roman" w:cs="Times New Roman"/>
          <w:sz w:val="24"/>
          <w:szCs w:val="24"/>
        </w:rPr>
        <w:t>627-п «Об утверждении Положения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правонарушения»</w:t>
      </w:r>
    </w:p>
    <w:p w14:paraId="721D2282" w14:textId="77777777" w:rsidR="00DA453D" w:rsidRPr="00734058" w:rsidRDefault="00DA453D" w:rsidP="00DA453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C1DB1F" w14:textId="77777777" w:rsidR="00DA453D" w:rsidRPr="00734058" w:rsidRDefault="00DA453D" w:rsidP="007F505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58">
        <w:rPr>
          <w:rFonts w:ascii="Times New Roman" w:hAnsi="Times New Roman" w:cs="Times New Roman"/>
          <w:sz w:val="24"/>
          <w:szCs w:val="24"/>
        </w:rPr>
        <w:t xml:space="preserve">В </w:t>
      </w:r>
      <w:r w:rsidR="00136E3F" w:rsidRPr="00734058">
        <w:rPr>
          <w:rFonts w:ascii="Times New Roman" w:hAnsi="Times New Roman" w:cs="Times New Roman"/>
          <w:sz w:val="24"/>
          <w:szCs w:val="24"/>
        </w:rPr>
        <w:t>соответствии с Федеральным</w:t>
      </w:r>
      <w:r w:rsidR="00457949" w:rsidRPr="0073405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136E3F" w:rsidRPr="00734058">
        <w:rPr>
          <w:rFonts w:ascii="Times New Roman" w:hAnsi="Times New Roman" w:cs="Times New Roman"/>
          <w:sz w:val="24"/>
          <w:szCs w:val="24"/>
        </w:rPr>
        <w:t>ом</w:t>
      </w:r>
      <w:r w:rsidR="00457949" w:rsidRPr="00734058">
        <w:rPr>
          <w:rFonts w:ascii="Times New Roman" w:hAnsi="Times New Roman" w:cs="Times New Roman"/>
          <w:sz w:val="24"/>
          <w:szCs w:val="24"/>
        </w:rPr>
        <w:t xml:space="preserve"> от </w:t>
      </w:r>
      <w:r w:rsidR="005C3332" w:rsidRPr="00734058">
        <w:rPr>
          <w:rFonts w:ascii="Times New Roman" w:hAnsi="Times New Roman" w:cs="Times New Roman"/>
          <w:sz w:val="24"/>
          <w:szCs w:val="24"/>
        </w:rPr>
        <w:t>25.12.2008 № 273-ФЗ «О противодействии коррупции»</w:t>
      </w:r>
      <w:r w:rsidRPr="00734058">
        <w:rPr>
          <w:rFonts w:ascii="Times New Roman" w:hAnsi="Times New Roman" w:cs="Times New Roman"/>
          <w:sz w:val="24"/>
          <w:szCs w:val="24"/>
        </w:rPr>
        <w:t>, руководствуясь Уставом Боготольского района Красноярского края</w:t>
      </w:r>
    </w:p>
    <w:p w14:paraId="420024E1" w14:textId="77777777" w:rsidR="00DA453D" w:rsidRPr="00734058" w:rsidRDefault="00DA453D" w:rsidP="00DA453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58">
        <w:rPr>
          <w:rFonts w:ascii="Times New Roman" w:hAnsi="Times New Roman" w:cs="Times New Roman"/>
          <w:sz w:val="24"/>
          <w:szCs w:val="24"/>
        </w:rPr>
        <w:t>ПОСТАНОВЛЯЮ:</w:t>
      </w:r>
    </w:p>
    <w:p w14:paraId="1A93A5CE" w14:textId="4426F59C" w:rsidR="00DA453D" w:rsidRPr="00734058" w:rsidRDefault="00DA453D" w:rsidP="00DA453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58">
        <w:rPr>
          <w:rFonts w:ascii="Times New Roman" w:hAnsi="Times New Roman" w:cs="Times New Roman"/>
          <w:sz w:val="24"/>
          <w:szCs w:val="24"/>
        </w:rPr>
        <w:t xml:space="preserve">1. </w:t>
      </w:r>
      <w:r w:rsidR="00457949" w:rsidRPr="00734058">
        <w:rPr>
          <w:rFonts w:ascii="Times New Roman" w:hAnsi="Times New Roman" w:cs="Times New Roman"/>
          <w:sz w:val="24"/>
          <w:szCs w:val="24"/>
        </w:rPr>
        <w:t>Внести в</w:t>
      </w:r>
      <w:r w:rsidR="001558BA" w:rsidRPr="00734058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Боготольского района от </w:t>
      </w:r>
      <w:r w:rsidR="005C3332" w:rsidRPr="00734058">
        <w:rPr>
          <w:rFonts w:ascii="Times New Roman" w:hAnsi="Times New Roman" w:cs="Times New Roman"/>
          <w:sz w:val="24"/>
          <w:szCs w:val="24"/>
        </w:rPr>
        <w:t>27.08.2013 № 627-п «Об утверждении Положения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4817C1" w:rsidRPr="00734058">
        <w:rPr>
          <w:rFonts w:ascii="Times New Roman" w:hAnsi="Times New Roman" w:cs="Times New Roman"/>
          <w:sz w:val="24"/>
          <w:szCs w:val="24"/>
        </w:rPr>
        <w:t>»</w:t>
      </w:r>
      <w:r w:rsidR="001558BA" w:rsidRPr="00734058">
        <w:rPr>
          <w:rFonts w:ascii="Times New Roman" w:hAnsi="Times New Roman" w:cs="Times New Roman"/>
          <w:sz w:val="24"/>
          <w:szCs w:val="24"/>
        </w:rPr>
        <w:t xml:space="preserve"> (далее – Постановление)</w:t>
      </w:r>
      <w:r w:rsidR="00457949" w:rsidRPr="00734058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734058">
        <w:rPr>
          <w:rFonts w:ascii="Times New Roman" w:hAnsi="Times New Roman" w:cs="Times New Roman"/>
          <w:sz w:val="24"/>
          <w:szCs w:val="24"/>
        </w:rPr>
        <w:t>е</w:t>
      </w:r>
      <w:r w:rsidR="00457949" w:rsidRPr="00734058">
        <w:rPr>
          <w:rFonts w:ascii="Times New Roman" w:hAnsi="Times New Roman" w:cs="Times New Roman"/>
          <w:sz w:val="24"/>
          <w:szCs w:val="24"/>
        </w:rPr>
        <w:t>е изменени</w:t>
      </w:r>
      <w:r w:rsidR="00734058">
        <w:rPr>
          <w:rFonts w:ascii="Times New Roman" w:hAnsi="Times New Roman" w:cs="Times New Roman"/>
          <w:sz w:val="24"/>
          <w:szCs w:val="24"/>
        </w:rPr>
        <w:t>е</w:t>
      </w:r>
      <w:r w:rsidR="00457949" w:rsidRPr="00734058">
        <w:rPr>
          <w:rFonts w:ascii="Times New Roman" w:hAnsi="Times New Roman" w:cs="Times New Roman"/>
          <w:sz w:val="24"/>
          <w:szCs w:val="24"/>
        </w:rPr>
        <w:t>:</w:t>
      </w:r>
    </w:p>
    <w:p w14:paraId="2ADF8EB6" w14:textId="4F3732C7" w:rsidR="004817C1" w:rsidRDefault="001558BA" w:rsidP="007340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058">
        <w:rPr>
          <w:rFonts w:ascii="Times New Roman" w:hAnsi="Times New Roman" w:cs="Times New Roman"/>
          <w:sz w:val="24"/>
          <w:szCs w:val="24"/>
        </w:rPr>
        <w:t>-</w:t>
      </w:r>
      <w:r w:rsidR="00C67F0C" w:rsidRPr="00734058">
        <w:rPr>
          <w:rFonts w:ascii="Times New Roman" w:hAnsi="Times New Roman" w:cs="Times New Roman"/>
          <w:sz w:val="24"/>
          <w:szCs w:val="24"/>
        </w:rPr>
        <w:t xml:space="preserve"> </w:t>
      </w:r>
      <w:r w:rsidR="00734058">
        <w:rPr>
          <w:rFonts w:ascii="Times New Roman" w:hAnsi="Times New Roman" w:cs="Times New Roman"/>
          <w:sz w:val="24"/>
          <w:szCs w:val="24"/>
        </w:rPr>
        <w:t>Пункт</w:t>
      </w:r>
      <w:r w:rsidR="005C3332" w:rsidRPr="00734058">
        <w:rPr>
          <w:rFonts w:ascii="Times New Roman" w:hAnsi="Times New Roman" w:cs="Times New Roman"/>
          <w:sz w:val="24"/>
          <w:szCs w:val="24"/>
        </w:rPr>
        <w:t xml:space="preserve"> </w:t>
      </w:r>
      <w:r w:rsidR="00734058">
        <w:rPr>
          <w:rFonts w:ascii="Times New Roman" w:hAnsi="Times New Roman" w:cs="Times New Roman"/>
          <w:sz w:val="24"/>
          <w:szCs w:val="24"/>
        </w:rPr>
        <w:t>8</w:t>
      </w:r>
      <w:r w:rsidR="00457949" w:rsidRPr="00734058">
        <w:rPr>
          <w:rFonts w:ascii="Times New Roman" w:hAnsi="Times New Roman" w:cs="Times New Roman"/>
          <w:sz w:val="24"/>
          <w:szCs w:val="24"/>
        </w:rPr>
        <w:t xml:space="preserve"> </w:t>
      </w:r>
      <w:r w:rsidR="00D527D4" w:rsidRPr="00734058">
        <w:rPr>
          <w:rFonts w:ascii="Times New Roman" w:hAnsi="Times New Roman" w:cs="Times New Roman"/>
          <w:sz w:val="24"/>
          <w:szCs w:val="24"/>
        </w:rPr>
        <w:t>приложения «</w:t>
      </w:r>
      <w:r w:rsidR="005C3332" w:rsidRPr="00734058">
        <w:rPr>
          <w:rFonts w:ascii="Times New Roman" w:hAnsi="Times New Roman" w:cs="Times New Roman"/>
          <w:sz w:val="24"/>
          <w:szCs w:val="24"/>
        </w:rPr>
        <w:t>Положение о порядке уведомления представителя нанимателя (работодателя) о фактах обращения в целях склонения муниципального служащего администрации Боготольского района к совершению коррупционных правонарушений»</w:t>
      </w:r>
      <w:r w:rsidR="00FB26E9" w:rsidRPr="00734058">
        <w:rPr>
          <w:rFonts w:ascii="Times New Roman" w:hAnsi="Times New Roman" w:cs="Times New Roman"/>
          <w:sz w:val="24"/>
          <w:szCs w:val="24"/>
        </w:rPr>
        <w:t>»</w:t>
      </w:r>
      <w:r w:rsidR="00F36FE8" w:rsidRPr="00734058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="005C3332" w:rsidRPr="00734058">
        <w:rPr>
          <w:rFonts w:ascii="Times New Roman" w:hAnsi="Times New Roman" w:cs="Times New Roman"/>
          <w:sz w:val="24"/>
          <w:szCs w:val="24"/>
        </w:rPr>
        <w:t xml:space="preserve"> </w:t>
      </w:r>
      <w:r w:rsidR="00734058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ED5F09">
        <w:rPr>
          <w:rFonts w:ascii="Times New Roman" w:hAnsi="Times New Roman" w:cs="Times New Roman"/>
          <w:sz w:val="24"/>
          <w:szCs w:val="24"/>
        </w:rPr>
        <w:t>с</w:t>
      </w:r>
      <w:r w:rsidR="00734058">
        <w:rPr>
          <w:rFonts w:ascii="Times New Roman" w:hAnsi="Times New Roman" w:cs="Times New Roman"/>
          <w:sz w:val="24"/>
          <w:szCs w:val="24"/>
        </w:rPr>
        <w:t>ледующей редакции:</w:t>
      </w:r>
    </w:p>
    <w:p w14:paraId="0FAE8EF4" w14:textId="52D9E278" w:rsidR="00ED5F09" w:rsidRPr="00734058" w:rsidRDefault="00ED5F09" w:rsidP="007340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«8.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 целях склонения его </w:t>
      </w:r>
      <w:r w:rsidR="003A3345">
        <w:rPr>
          <w:rFonts w:ascii="Times New Roman" w:hAnsi="Times New Roman" w:cs="Times New Roman"/>
          <w:sz w:val="24"/>
          <w:szCs w:val="24"/>
        </w:rPr>
        <w:t xml:space="preserve">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непредоставление сведений, предоставление заведомо не полных сведений, за исключением случаев, установленных федеральными законами, либо представления заведомо недостоверных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Федерации». </w:t>
      </w:r>
    </w:p>
    <w:p w14:paraId="7AA0C584" w14:textId="77777777" w:rsidR="00DA453D" w:rsidRPr="00734058" w:rsidRDefault="00DA453D" w:rsidP="00DA453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05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2. </w:t>
      </w:r>
      <w:r w:rsidRPr="007340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подлежит опубликованию в периодическом печатном издании «Официальный вестник Боготольского района» и размещению на официальном сайте Боготольского района в сети Интернет </w:t>
      </w:r>
      <w:hyperlink r:id="rId5" w:history="1">
        <w:r w:rsidRPr="00734058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www.bogotol-r.ru</w:t>
        </w:r>
      </w:hyperlink>
      <w:r w:rsidRPr="007340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4C64F45" w14:textId="77777777" w:rsidR="005745D9" w:rsidRPr="00734058" w:rsidRDefault="005745D9" w:rsidP="00DA453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0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Контроль за исполнением постановления оставляю за собой. </w:t>
      </w:r>
    </w:p>
    <w:p w14:paraId="46DBB659" w14:textId="77777777" w:rsidR="00DA453D" w:rsidRPr="00734058" w:rsidRDefault="005745D9" w:rsidP="005745D9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5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4</w:t>
      </w:r>
      <w:r w:rsidR="00DA453D" w:rsidRPr="0073405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Pr="0073405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DA453D" w:rsidRPr="00734058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официального опубликования.</w:t>
      </w:r>
    </w:p>
    <w:p w14:paraId="75EF5B95" w14:textId="77777777" w:rsidR="00DA453D" w:rsidRPr="00734058" w:rsidRDefault="00DA453D" w:rsidP="00DA4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994881" w14:textId="0BC7AEA4" w:rsidR="00DA453D" w:rsidRDefault="00DA453D" w:rsidP="00DA4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837A96" w14:textId="77777777" w:rsidR="003A3345" w:rsidRDefault="003A3345" w:rsidP="00DA4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9AEF3D" w14:textId="77777777" w:rsidR="003A3345" w:rsidRPr="00734058" w:rsidRDefault="003A3345" w:rsidP="00DA4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58F16B3" w14:textId="48414A2E" w:rsidR="0000421B" w:rsidRPr="00734058" w:rsidRDefault="003A3345" w:rsidP="00C67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Боготольского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>Н.В. Бакуневич</w:t>
      </w:r>
    </w:p>
    <w:sectPr w:rsidR="0000421B" w:rsidRPr="00734058" w:rsidSect="00C67F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53D"/>
    <w:rsid w:val="0000421B"/>
    <w:rsid w:val="00052E4B"/>
    <w:rsid w:val="00064DEB"/>
    <w:rsid w:val="00126DB6"/>
    <w:rsid w:val="00136E3F"/>
    <w:rsid w:val="001558BA"/>
    <w:rsid w:val="001C4593"/>
    <w:rsid w:val="002161FE"/>
    <w:rsid w:val="00216B53"/>
    <w:rsid w:val="00264F37"/>
    <w:rsid w:val="002A3207"/>
    <w:rsid w:val="002C4062"/>
    <w:rsid w:val="003A3345"/>
    <w:rsid w:val="00434F84"/>
    <w:rsid w:val="004501E5"/>
    <w:rsid w:val="0045163B"/>
    <w:rsid w:val="00454086"/>
    <w:rsid w:val="00457949"/>
    <w:rsid w:val="004817C1"/>
    <w:rsid w:val="005745D9"/>
    <w:rsid w:val="005C3332"/>
    <w:rsid w:val="0069633B"/>
    <w:rsid w:val="00734058"/>
    <w:rsid w:val="00745427"/>
    <w:rsid w:val="007C0CC4"/>
    <w:rsid w:val="007F505D"/>
    <w:rsid w:val="00922A77"/>
    <w:rsid w:val="00C433D1"/>
    <w:rsid w:val="00C67F0C"/>
    <w:rsid w:val="00D527D4"/>
    <w:rsid w:val="00D92F49"/>
    <w:rsid w:val="00DA453D"/>
    <w:rsid w:val="00E05FA1"/>
    <w:rsid w:val="00ED5F09"/>
    <w:rsid w:val="00F34A4B"/>
    <w:rsid w:val="00F36FE8"/>
    <w:rsid w:val="00F771CE"/>
    <w:rsid w:val="00FA63AC"/>
    <w:rsid w:val="00FB26E9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2616"/>
  <w15:docId w15:val="{36D35E96-8E05-4581-BE07-043C4D2B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5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45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DA45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DA453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5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Марина Алексеевна</cp:lastModifiedBy>
  <cp:revision>24</cp:revision>
  <cp:lastPrinted>2020-02-10T08:37:00Z</cp:lastPrinted>
  <dcterms:created xsi:type="dcterms:W3CDTF">2020-02-03T06:39:00Z</dcterms:created>
  <dcterms:modified xsi:type="dcterms:W3CDTF">2024-03-21T03:27:00Z</dcterms:modified>
</cp:coreProperties>
</file>