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4A31AC" w:rsidRPr="004A31AC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11.06.2015 № 311-п «Об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(или) среднему предпринимательству на территории Боготольского района, работающему</w:t>
      </w:r>
      <w:proofErr w:type="gramEnd"/>
      <w:r w:rsidR="004A31AC" w:rsidRPr="004A31AC">
        <w:rPr>
          <w:rFonts w:ascii="Arial" w:hAnsi="Arial" w:cs="Arial"/>
          <w:sz w:val="24"/>
          <w:szCs w:val="24"/>
        </w:rPr>
        <w:t xml:space="preserve"> по принципу «одно окно»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4A31AC">
        <w:rPr>
          <w:rFonts w:ascii="Arial" w:hAnsi="Arial" w:cs="Arial"/>
          <w:sz w:val="24"/>
          <w:szCs w:val="24"/>
          <w:u w:val="single"/>
        </w:rPr>
        <w:t>23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7C19AB">
        <w:rPr>
          <w:rFonts w:ascii="Arial" w:hAnsi="Arial" w:cs="Arial"/>
          <w:sz w:val="24"/>
          <w:szCs w:val="24"/>
          <w:u w:val="single"/>
        </w:rPr>
        <w:t>8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7C19AB">
        <w:rPr>
          <w:rFonts w:ascii="Arial" w:hAnsi="Arial" w:cs="Arial"/>
          <w:sz w:val="24"/>
          <w:szCs w:val="24"/>
          <w:u w:val="single"/>
        </w:rPr>
        <w:t>0</w:t>
      </w:r>
      <w:r w:rsidR="004A31AC">
        <w:rPr>
          <w:rFonts w:ascii="Arial" w:hAnsi="Arial" w:cs="Arial"/>
          <w:sz w:val="24"/>
          <w:szCs w:val="24"/>
          <w:u w:val="single"/>
        </w:rPr>
        <w:t>6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4A31AC">
        <w:rPr>
          <w:rFonts w:ascii="Arial" w:hAnsi="Arial" w:cs="Arial"/>
          <w:sz w:val="24"/>
          <w:szCs w:val="24"/>
          <w:u w:val="single"/>
        </w:rPr>
        <w:t>9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4A31AC">
        <w:rPr>
          <w:rFonts w:ascii="Arial" w:hAnsi="Arial" w:cs="Arial"/>
          <w:sz w:val="24"/>
          <w:szCs w:val="24"/>
        </w:rPr>
        <w:t>а</w:t>
      </w:r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4A31AC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economer</w:t>
      </w:r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.ru</w:t>
      </w:r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4A31AC"/>
    <w:rsid w:val="006704E0"/>
    <w:rsid w:val="007C19AB"/>
    <w:rsid w:val="00CF2EE9"/>
    <w:rsid w:val="00D44414"/>
    <w:rsid w:val="00DF1BB3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cp:lastPrinted>2019-08-05T04:24:00Z</cp:lastPrinted>
  <dcterms:created xsi:type="dcterms:W3CDTF">2019-02-21T01:40:00Z</dcterms:created>
  <dcterms:modified xsi:type="dcterms:W3CDTF">2019-08-23T04:29:00Z</dcterms:modified>
</cp:coreProperties>
</file>