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CA3C" w14:textId="6E7372E2" w:rsidR="006565DB" w:rsidRPr="00200D1D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62F43DE8" w14:textId="6DAAC899"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4BDE7E8E" w14:textId="31A9F9DC" w:rsidR="00FB3C5B" w:rsidRDefault="00FB3C5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60E33274" w14:textId="07137B90" w:rsidR="00FB3C5B" w:rsidRDefault="00FB3C5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4EF7CC84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136DB8A0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Красноярского края</w:t>
      </w:r>
    </w:p>
    <w:p w14:paraId="73508F57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7497E5CD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ПОСТАНОВЛЕНИЕ</w:t>
      </w:r>
    </w:p>
    <w:p w14:paraId="0257EA94" w14:textId="77777777" w:rsidR="00EC5938" w:rsidRPr="00200D1D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200D1D" w14:paraId="03876303" w14:textId="77777777" w:rsidTr="008B5107">
        <w:tc>
          <w:tcPr>
            <w:tcW w:w="3823" w:type="dxa"/>
          </w:tcPr>
          <w:p w14:paraId="01CEE20C" w14:textId="7D08B1C8" w:rsidR="00EC5938" w:rsidRPr="00200D1D" w:rsidRDefault="0003178B" w:rsidP="007635D8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«___»________</w:t>
            </w:r>
            <w:r w:rsidR="003D19E2" w:rsidRPr="00200D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200D1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5938" w:rsidRPr="00200D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200D1D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78C29544" w14:textId="77777777" w:rsidR="00EC5938" w:rsidRPr="00200D1D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5BE5374D" w14:textId="75883681" w:rsidR="00EC5938" w:rsidRPr="00200D1D" w:rsidRDefault="00EC5938" w:rsidP="007635D8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</w:t>
            </w:r>
            <w:r w:rsidR="0003178B">
              <w:rPr>
                <w:rFonts w:ascii="Arial" w:hAnsi="Arial" w:cs="Arial"/>
                <w:sz w:val="24"/>
                <w:szCs w:val="24"/>
              </w:rPr>
              <w:t>_____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7BEE1BFD" w14:textId="77777777" w:rsidR="00EC5938" w:rsidRPr="00200D1D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2E30631F" w14:textId="659B5525" w:rsidR="00EC5938" w:rsidRPr="00200D1D" w:rsidRDefault="00EC5938" w:rsidP="00E43CD7">
      <w:pPr>
        <w:contextualSpacing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200D1D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  <w:r w:rsidR="00E43CD7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  <w:r w:rsidR="00E43CD7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жилищного контроля</w:t>
      </w:r>
      <w:r w:rsidRPr="00200D1D">
        <w:rPr>
          <w:rFonts w:ascii="Arial" w:hAnsi="Arial" w:cs="Arial"/>
          <w:sz w:val="24"/>
          <w:szCs w:val="24"/>
        </w:rPr>
        <w:t xml:space="preserve"> на территории муниципального образования Боготольский муниципальный район на 202</w:t>
      </w:r>
      <w:r w:rsidR="0003178B">
        <w:rPr>
          <w:rFonts w:ascii="Arial" w:hAnsi="Arial" w:cs="Arial"/>
          <w:sz w:val="24"/>
          <w:szCs w:val="24"/>
        </w:rPr>
        <w:t>5</w:t>
      </w:r>
      <w:r w:rsidRPr="00200D1D">
        <w:rPr>
          <w:rFonts w:ascii="Arial" w:hAnsi="Arial" w:cs="Arial"/>
          <w:sz w:val="24"/>
          <w:szCs w:val="24"/>
        </w:rPr>
        <w:t xml:space="preserve"> год</w:t>
      </w:r>
    </w:p>
    <w:p w14:paraId="11576818" w14:textId="77777777" w:rsidR="00EC5938" w:rsidRPr="00200D1D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61410D4D" w14:textId="77777777" w:rsidR="00EC5938" w:rsidRPr="00200D1D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200D1D">
        <w:rPr>
          <w:b w:val="0"/>
          <w:sz w:val="24"/>
          <w:szCs w:val="24"/>
        </w:rPr>
        <w:t xml:space="preserve">, </w:t>
      </w:r>
      <w:r w:rsidRPr="00200D1D">
        <w:rPr>
          <w:b w:val="0"/>
          <w:color w:val="000000"/>
          <w:sz w:val="24"/>
          <w:szCs w:val="24"/>
        </w:rPr>
        <w:t xml:space="preserve">Положением </w:t>
      </w:r>
      <w:r w:rsidRPr="00200D1D">
        <w:rPr>
          <w:b w:val="0"/>
          <w:sz w:val="24"/>
          <w:szCs w:val="24"/>
        </w:rPr>
        <w:t>о муниципальном жилищном контроле на территории муниципального образования Боготольский муниципальный район Красноярского края</w:t>
      </w:r>
      <w:r w:rsidRPr="00200D1D">
        <w:rPr>
          <w:b w:val="0"/>
          <w:color w:val="000000"/>
          <w:sz w:val="24"/>
          <w:szCs w:val="24"/>
        </w:rPr>
        <w:t>, утвержденным решением Боготольского районного  Совета депутатов от 28.10.2021 № 11-92,</w:t>
      </w:r>
      <w:r w:rsidRPr="00200D1D">
        <w:rPr>
          <w:b w:val="0"/>
          <w:sz w:val="24"/>
          <w:szCs w:val="24"/>
        </w:rPr>
        <w:t xml:space="preserve"> руководствуясь ст. 18 Устава Боготольского района Красноярского края,</w:t>
      </w:r>
    </w:p>
    <w:p w14:paraId="17A81FBD" w14:textId="77777777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>ПОСТАНОВЛЯЮ:</w:t>
      </w:r>
    </w:p>
    <w:p w14:paraId="27D64431" w14:textId="0BD9E590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 xml:space="preserve">1. Утвердить Программу </w:t>
      </w:r>
      <w:r w:rsidRPr="00200D1D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200D1D">
        <w:rPr>
          <w:b w:val="0"/>
          <w:sz w:val="24"/>
          <w:szCs w:val="24"/>
        </w:rPr>
        <w:t xml:space="preserve"> на территории муниципального образования Боготольский муниципальный район на 202</w:t>
      </w:r>
      <w:r w:rsidR="0003178B">
        <w:rPr>
          <w:b w:val="0"/>
          <w:sz w:val="24"/>
          <w:szCs w:val="24"/>
        </w:rPr>
        <w:t>5</w:t>
      </w:r>
      <w:r w:rsidRPr="00200D1D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14:paraId="6202DDEC" w14:textId="77A6956C" w:rsidR="00EC5938" w:rsidRPr="00200D1D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00D1D">
        <w:rPr>
          <w:b w:val="0"/>
          <w:sz w:val="24"/>
          <w:szCs w:val="24"/>
        </w:rPr>
        <w:t xml:space="preserve">2. Контроль </w:t>
      </w:r>
      <w:r w:rsidR="00A95B06" w:rsidRPr="00200D1D">
        <w:rPr>
          <w:b w:val="0"/>
          <w:sz w:val="24"/>
          <w:szCs w:val="24"/>
        </w:rPr>
        <w:t>за</w:t>
      </w:r>
      <w:r w:rsidRPr="00200D1D">
        <w:rPr>
          <w:b w:val="0"/>
          <w:sz w:val="24"/>
          <w:szCs w:val="24"/>
        </w:rPr>
        <w:t xml:space="preserve"> исполнением постановления возложить на заместителя главы Боготольского района </w:t>
      </w:r>
      <w:r w:rsidR="009F2220" w:rsidRPr="00200D1D">
        <w:rPr>
          <w:b w:val="0"/>
          <w:sz w:val="24"/>
          <w:szCs w:val="24"/>
        </w:rPr>
        <w:t>оперативным вопросам А.В.</w:t>
      </w:r>
      <w:r w:rsidRPr="00200D1D">
        <w:rPr>
          <w:b w:val="0"/>
          <w:sz w:val="24"/>
          <w:szCs w:val="24"/>
        </w:rPr>
        <w:t xml:space="preserve"> </w:t>
      </w:r>
      <w:r w:rsidR="00A95B06" w:rsidRPr="00200D1D">
        <w:rPr>
          <w:b w:val="0"/>
          <w:sz w:val="24"/>
          <w:szCs w:val="24"/>
        </w:rPr>
        <w:t xml:space="preserve">Безрядина </w:t>
      </w:r>
    </w:p>
    <w:p w14:paraId="23088393" w14:textId="77777777" w:rsidR="00EC5938" w:rsidRPr="00200D1D" w:rsidRDefault="00EC5938" w:rsidP="00E43C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3.Постановление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hyperlink r:id="rId8" w:history="1"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Pr="00200D1D">
          <w:rPr>
            <w:rStyle w:val="a8"/>
            <w:rFonts w:ascii="Arial" w:hAnsi="Arial" w:cs="Arial"/>
            <w:sz w:val="24"/>
            <w:szCs w:val="24"/>
          </w:rPr>
          <w:t>-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Pr="00200D1D">
        <w:rPr>
          <w:rFonts w:ascii="Arial" w:hAnsi="Arial" w:cs="Arial"/>
          <w:sz w:val="24"/>
          <w:szCs w:val="24"/>
        </w:rPr>
        <w:t>).</w:t>
      </w:r>
    </w:p>
    <w:p w14:paraId="18AC53E7" w14:textId="77777777" w:rsidR="00EC5938" w:rsidRPr="00200D1D" w:rsidRDefault="00EC5938" w:rsidP="00E43CD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14:paraId="261B92EC" w14:textId="77777777" w:rsidR="00EC5938" w:rsidRPr="00200D1D" w:rsidRDefault="00EC5938" w:rsidP="00E43CD7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53021278" w14:textId="77777777" w:rsidR="00EC5938" w:rsidRPr="00200D1D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BBC0CC8" w14:textId="7603B0C6" w:rsidR="00EC5938" w:rsidRPr="00200D1D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Глав</w:t>
      </w:r>
      <w:r w:rsidR="00A95B06" w:rsidRPr="00200D1D">
        <w:rPr>
          <w:rFonts w:ascii="Arial" w:hAnsi="Arial" w:cs="Arial"/>
          <w:sz w:val="24"/>
          <w:szCs w:val="24"/>
        </w:rPr>
        <w:t>а</w:t>
      </w:r>
      <w:r w:rsidRPr="00200D1D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Pr="00200D1D">
        <w:rPr>
          <w:rFonts w:ascii="Arial" w:hAnsi="Arial" w:cs="Arial"/>
          <w:sz w:val="24"/>
          <w:szCs w:val="24"/>
        </w:rPr>
        <w:tab/>
      </w:r>
      <w:r w:rsidR="00A95B06" w:rsidRPr="00200D1D">
        <w:rPr>
          <w:rFonts w:ascii="Arial" w:hAnsi="Arial" w:cs="Arial"/>
          <w:sz w:val="24"/>
          <w:szCs w:val="24"/>
        </w:rPr>
        <w:t>Н.В. Бакуневич</w:t>
      </w:r>
    </w:p>
    <w:p w14:paraId="68431B63" w14:textId="77777777" w:rsidR="003D1DCA" w:rsidRPr="00200D1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7E90C9" w14:textId="06A182A9" w:rsidR="002B7E72" w:rsidRPr="00200D1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9928178" w14:textId="254DA177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Приложение</w:t>
      </w:r>
    </w:p>
    <w:p w14:paraId="747D8E9D" w14:textId="77777777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FD51BD1" w14:textId="77777777" w:rsidR="008E3E19" w:rsidRPr="00200D1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Боготольского района</w:t>
      </w:r>
    </w:p>
    <w:p w14:paraId="7D98E149" w14:textId="0D37B0C5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от </w:t>
      </w:r>
      <w:r w:rsidR="0003178B">
        <w:rPr>
          <w:rFonts w:ascii="Arial" w:hAnsi="Arial" w:cs="Arial"/>
          <w:sz w:val="24"/>
          <w:szCs w:val="24"/>
        </w:rPr>
        <w:t>___</w:t>
      </w:r>
      <w:r w:rsidR="00EC5938" w:rsidRPr="00200D1D">
        <w:rPr>
          <w:rFonts w:ascii="Arial" w:hAnsi="Arial" w:cs="Arial"/>
          <w:sz w:val="24"/>
          <w:szCs w:val="24"/>
        </w:rPr>
        <w:t>.</w:t>
      </w:r>
      <w:r w:rsidR="0003178B">
        <w:rPr>
          <w:rFonts w:ascii="Arial" w:hAnsi="Arial" w:cs="Arial"/>
          <w:sz w:val="24"/>
          <w:szCs w:val="24"/>
        </w:rPr>
        <w:t>___</w:t>
      </w:r>
      <w:r w:rsidR="00495467" w:rsidRPr="00200D1D">
        <w:rPr>
          <w:rFonts w:ascii="Arial" w:hAnsi="Arial" w:cs="Arial"/>
          <w:sz w:val="24"/>
          <w:szCs w:val="24"/>
        </w:rPr>
        <w:t>.</w:t>
      </w:r>
      <w:r w:rsidR="0004246C" w:rsidRPr="00200D1D">
        <w:rPr>
          <w:rFonts w:ascii="Arial" w:hAnsi="Arial" w:cs="Arial"/>
          <w:sz w:val="24"/>
          <w:szCs w:val="24"/>
        </w:rPr>
        <w:t>202</w:t>
      </w:r>
      <w:r w:rsidR="0003178B">
        <w:rPr>
          <w:rFonts w:ascii="Arial" w:hAnsi="Arial" w:cs="Arial"/>
          <w:sz w:val="24"/>
          <w:szCs w:val="24"/>
        </w:rPr>
        <w:t>4</w:t>
      </w:r>
      <w:r w:rsidRPr="00200D1D">
        <w:rPr>
          <w:rFonts w:ascii="Arial" w:hAnsi="Arial" w:cs="Arial"/>
          <w:sz w:val="24"/>
          <w:szCs w:val="24"/>
        </w:rPr>
        <w:t xml:space="preserve"> №</w:t>
      </w:r>
      <w:r w:rsidR="00A95B06" w:rsidRPr="00200D1D">
        <w:rPr>
          <w:rFonts w:ascii="Arial" w:hAnsi="Arial" w:cs="Arial"/>
          <w:sz w:val="24"/>
          <w:szCs w:val="24"/>
        </w:rPr>
        <w:t xml:space="preserve"> </w:t>
      </w:r>
      <w:r w:rsidR="0003178B">
        <w:rPr>
          <w:rFonts w:ascii="Arial" w:hAnsi="Arial" w:cs="Arial"/>
          <w:sz w:val="24"/>
          <w:szCs w:val="24"/>
        </w:rPr>
        <w:t>____</w:t>
      </w:r>
      <w:r w:rsidR="00FB3125" w:rsidRPr="00200D1D">
        <w:rPr>
          <w:rFonts w:ascii="Arial" w:hAnsi="Arial" w:cs="Arial"/>
          <w:sz w:val="24"/>
          <w:szCs w:val="24"/>
        </w:rPr>
        <w:t>-п</w:t>
      </w:r>
    </w:p>
    <w:p w14:paraId="6D07AED8" w14:textId="77777777" w:rsidR="007C0B60" w:rsidRPr="00200D1D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8F8EE8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Программа</w:t>
      </w:r>
    </w:p>
    <w:p w14:paraId="7E6A3A9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14:paraId="4C558FD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</w:p>
    <w:p w14:paraId="097AEED0" w14:textId="0C9E0FFF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жилищного контроля на территории муниципального образования Боготольский муниципальный район на 202</w:t>
      </w:r>
      <w:r w:rsidR="0003178B">
        <w:rPr>
          <w:rFonts w:ascii="Arial" w:hAnsi="Arial" w:cs="Arial"/>
          <w:bCs/>
          <w:sz w:val="24"/>
          <w:szCs w:val="24"/>
        </w:rPr>
        <w:t>5</w:t>
      </w:r>
      <w:r w:rsidRPr="00200D1D">
        <w:rPr>
          <w:rFonts w:ascii="Arial" w:hAnsi="Arial" w:cs="Arial"/>
          <w:bCs/>
          <w:sz w:val="24"/>
          <w:szCs w:val="24"/>
        </w:rPr>
        <w:t>год</w:t>
      </w:r>
    </w:p>
    <w:p w14:paraId="4C2869A5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7DAF76F" w14:textId="77777777" w:rsidR="00FB3C5B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 xml:space="preserve">контроля, характеристика проблем, на решение которых </w:t>
      </w:r>
    </w:p>
    <w:p w14:paraId="0D284998" w14:textId="672D3378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2A5F9C9A" w14:textId="77777777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066DC1B4" w14:textId="77777777" w:rsidR="00FB3C5B" w:rsidRDefault="00FB3C5B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4569AEBD" w14:textId="31077705" w:rsidR="00EC5938" w:rsidRPr="00200D1D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направлена программа профилактики рисков причинения вреда (ущерба)</w:t>
      </w:r>
    </w:p>
    <w:p w14:paraId="026173A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Администрация Боготольского района Красноярского края (далее - ор</w:t>
      </w:r>
      <w:r w:rsidRPr="00200D1D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200D1D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200D1D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</w:p>
    <w:p w14:paraId="6DCD8C38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r w:rsidRPr="00200D1D">
        <w:rPr>
          <w:rFonts w:ascii="Arial" w:hAnsi="Arial" w:cs="Arial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018932EA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2) требований к формированию фондов капитального ремонта; </w:t>
      </w:r>
    </w:p>
    <w:p w14:paraId="0772E426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DA72E91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1B24ED2" w14:textId="3C8E76D4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</w:t>
      </w:r>
      <w:r w:rsidR="00F6136F" w:rsidRPr="00200D1D">
        <w:rPr>
          <w:rFonts w:ascii="Arial" w:hAnsi="Arial" w:cs="Arial"/>
          <w:sz w:val="24"/>
          <w:szCs w:val="24"/>
        </w:rPr>
        <w:t>помещения в</w:t>
      </w:r>
      <w:r w:rsidRPr="00200D1D">
        <w:rPr>
          <w:rFonts w:ascii="Arial" w:hAnsi="Arial" w:cs="Arial"/>
          <w:sz w:val="24"/>
          <w:szCs w:val="24"/>
        </w:rPr>
        <w:t xml:space="preserve">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86C439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D22BB5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878C887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B19C1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04BCF46C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5FF98835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14:paraId="02EB4335" w14:textId="5E64FCFE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="00F6136F" w:rsidRPr="00200D1D">
        <w:rPr>
          <w:rFonts w:ascii="Arial" w:hAnsi="Arial" w:cs="Arial"/>
          <w:bCs/>
          <w:sz w:val="24"/>
          <w:szCs w:val="24"/>
        </w:rPr>
        <w:t>содержанию относящихся</w:t>
      </w:r>
      <w:r w:rsidRPr="00200D1D">
        <w:rPr>
          <w:rFonts w:ascii="Arial" w:hAnsi="Arial" w:cs="Arial"/>
          <w:bCs/>
          <w:sz w:val="24"/>
          <w:szCs w:val="24"/>
        </w:rPr>
        <w:t xml:space="preserve"> к общему имуществу в многоквартирном доме вентиляционных и дымовых каналов.</w:t>
      </w:r>
    </w:p>
    <w:p w14:paraId="52609C6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14:paraId="6DD1E671" w14:textId="5660E1D8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200D1D">
        <w:rPr>
          <w:rFonts w:ascii="Arial" w:hAnsi="Arial" w:cs="Arial"/>
          <w:sz w:val="24"/>
          <w:szCs w:val="24"/>
        </w:rPr>
        <w:softHyphen/>
        <w:t xml:space="preserve"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</w:t>
      </w:r>
    </w:p>
    <w:p w14:paraId="2C99AB93" w14:textId="77777777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2F61CF77" w14:textId="5DC4FE99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69681955" w14:textId="59A0C558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07BF974A" w14:textId="77777777" w:rsidR="00FB3C5B" w:rsidRDefault="00FB3C5B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0A8C2D67" w14:textId="1E57F514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законодательством, законодательством об энергосбережении и о повышении энергетиче</w:t>
      </w:r>
      <w:r w:rsidRPr="00200D1D">
        <w:rPr>
          <w:rFonts w:ascii="Arial" w:hAnsi="Arial" w:cs="Arial"/>
          <w:sz w:val="24"/>
          <w:szCs w:val="24"/>
        </w:rPr>
        <w:softHyphen/>
        <w:t xml:space="preserve">ской эффективности в отношении муниципального жилищного фонда. </w:t>
      </w:r>
    </w:p>
    <w:p w14:paraId="5F5D462E" w14:textId="75E5E24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органа муниципального кон</w:t>
      </w:r>
      <w:r w:rsidRPr="00200D1D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контроля.</w:t>
      </w:r>
    </w:p>
    <w:p w14:paraId="185A2AFB" w14:textId="77777777" w:rsidR="00271D90" w:rsidRPr="00200D1D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200D1D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200D1D">
        <w:rPr>
          <w:rFonts w:ascii="Arial" w:hAnsi="Arial" w:cs="Arial"/>
          <w:sz w:val="24"/>
          <w:szCs w:val="24"/>
        </w:rPr>
        <w:softHyphen/>
        <w:t>зациям, осуществляющим деятельность, в рамках исполнения жилищного законодательства. Решением данной проблемы является применение к гражданам и организациям профилакти</w:t>
      </w:r>
      <w:r w:rsidRPr="00200D1D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200D1D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200D1D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200D1D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200D1D">
        <w:rPr>
          <w:rFonts w:ascii="Arial" w:hAnsi="Arial" w:cs="Arial"/>
          <w:sz w:val="24"/>
          <w:szCs w:val="24"/>
        </w:rPr>
        <w:softHyphen/>
        <w:t>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62F919C" w14:textId="77777777" w:rsidR="00271D90" w:rsidRPr="00200D1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9F1F0E0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</w:t>
      </w:r>
      <w:r w:rsidRPr="00200D1D">
        <w:rPr>
          <w:rFonts w:ascii="Arial" w:hAnsi="Arial" w:cs="Arial"/>
          <w:b/>
          <w:bCs/>
          <w:sz w:val="24"/>
          <w:szCs w:val="24"/>
        </w:rPr>
        <w:br/>
        <w:t>причинения вреда (ущерба)</w:t>
      </w:r>
    </w:p>
    <w:p w14:paraId="51B2AE18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ECDBE23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bookmark15"/>
      <w:bookmarkEnd w:id="1"/>
      <w:r w:rsidRPr="00200D1D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042260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bookmark16"/>
      <w:bookmarkEnd w:id="2"/>
      <w:r w:rsidRPr="00200D1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200D1D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14:paraId="27A798AA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bookmark17"/>
      <w:bookmarkEnd w:id="3"/>
      <w:r w:rsidRPr="00200D1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9878CA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14:paraId="6B5EBEB6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bookmark18"/>
      <w:bookmarkEnd w:id="4"/>
      <w:r w:rsidRPr="00200D1D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14:paraId="2CC74A73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bookmark19"/>
      <w:bookmarkEnd w:id="5"/>
      <w:r w:rsidRPr="00200D1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200D1D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200D1D">
        <w:rPr>
          <w:rFonts w:ascii="Arial" w:hAnsi="Arial" w:cs="Arial"/>
          <w:sz w:val="24"/>
          <w:szCs w:val="24"/>
        </w:rPr>
        <w:softHyphen/>
        <w:t>тельных требований;</w:t>
      </w:r>
    </w:p>
    <w:p w14:paraId="747FDAD7" w14:textId="77777777" w:rsidR="00B02FB9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20"/>
      <w:bookmarkEnd w:id="6"/>
      <w:r w:rsidRPr="00200D1D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14:paraId="3777CEC7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FC3AE6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8DA0A7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6D2795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248A64D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E686FA6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E35208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E89B730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63AF1A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3897A9A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4FC1B2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B7F4B0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393E79F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7C6A59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C8E34D1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2044A3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690DD95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447E9D" w14:textId="7AF5E64C" w:rsidR="00ED0AB1" w:rsidRPr="00200D1D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200D1D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14:paraId="00BA0A1B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2"/>
        <w:gridCol w:w="4150"/>
        <w:gridCol w:w="2554"/>
        <w:gridCol w:w="2055"/>
      </w:tblGrid>
      <w:tr w:rsidR="00B02FB9" w:rsidRPr="00200D1D" w14:paraId="35BC335C" w14:textId="77777777" w:rsidTr="00FB3C5B">
        <w:tc>
          <w:tcPr>
            <w:tcW w:w="592" w:type="dxa"/>
          </w:tcPr>
          <w:p w14:paraId="7C2262B4" w14:textId="77777777" w:rsidR="00B02FB9" w:rsidRPr="00200D1D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</w:t>
            </w:r>
            <w:r w:rsidR="002B7E72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50" w:type="dxa"/>
          </w:tcPr>
          <w:p w14:paraId="4E319CBC" w14:textId="77777777" w:rsidR="00B02FB9" w:rsidRPr="00200D1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4" w:type="dxa"/>
          </w:tcPr>
          <w:p w14:paraId="6056BBBA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55" w:type="dxa"/>
          </w:tcPr>
          <w:p w14:paraId="7A6CA9D4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70BCF" w:rsidRPr="00200D1D" w14:paraId="3CFCE4CE" w14:textId="77777777" w:rsidTr="00FB3C5B">
        <w:tc>
          <w:tcPr>
            <w:tcW w:w="592" w:type="dxa"/>
            <w:vMerge w:val="restart"/>
          </w:tcPr>
          <w:p w14:paraId="100B2851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14:paraId="17166161" w14:textId="77777777" w:rsidR="00D70BCF" w:rsidRPr="00200D1D" w:rsidRDefault="00D70BCF" w:rsidP="00372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актуальной информации:</w:t>
            </w:r>
          </w:p>
        </w:tc>
        <w:tc>
          <w:tcPr>
            <w:tcW w:w="2554" w:type="dxa"/>
          </w:tcPr>
          <w:p w14:paraId="50A27152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02E241A4" w14:textId="1DADF986" w:rsidR="00D70BCF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70BCF" w:rsidRPr="00200D1D" w14:paraId="62FC2947" w14:textId="77777777" w:rsidTr="00FB3C5B">
        <w:tc>
          <w:tcPr>
            <w:tcW w:w="592" w:type="dxa"/>
            <w:vMerge/>
          </w:tcPr>
          <w:p w14:paraId="4CE27D7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7F42BC7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54" w:type="dxa"/>
          </w:tcPr>
          <w:p w14:paraId="5D403A32" w14:textId="77777777" w:rsidR="00D70BCF" w:rsidRPr="00200D1D" w:rsidRDefault="00D70BCF" w:rsidP="006F6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04058641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04D87657" w14:textId="77777777" w:rsidTr="00FB3C5B">
        <w:trPr>
          <w:trHeight w:val="699"/>
        </w:trPr>
        <w:tc>
          <w:tcPr>
            <w:tcW w:w="592" w:type="dxa"/>
            <w:vMerge/>
          </w:tcPr>
          <w:p w14:paraId="7EC8756F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B4E320F" w14:textId="1D12AA37" w:rsidR="00D70BCF" w:rsidRPr="00200D1D" w:rsidRDefault="00D70BCF" w:rsidP="008A4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554" w:type="dxa"/>
          </w:tcPr>
          <w:p w14:paraId="3B855CF3" w14:textId="77777777" w:rsidR="008A4BAC" w:rsidRDefault="008A4BAC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C5C2" w14:textId="757C458E" w:rsidR="00FB3C5B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чих дней после утверждения соответствующих </w:t>
            </w:r>
          </w:p>
          <w:p w14:paraId="31E36AB4" w14:textId="58F5582E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55" w:type="dxa"/>
            <w:vMerge/>
          </w:tcPr>
          <w:p w14:paraId="7C813B9A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243249D6" w14:textId="77777777" w:rsidTr="00FB3C5B">
        <w:tc>
          <w:tcPr>
            <w:tcW w:w="592" w:type="dxa"/>
            <w:vMerge/>
          </w:tcPr>
          <w:p w14:paraId="7F409096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AF7D86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</w:t>
            </w:r>
            <w:hyperlink r:id="rId9" w:history="1">
              <w:r w:rsidRPr="00200D1D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перечень </w:t>
              </w:r>
            </w:hyperlink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4" w:type="dxa"/>
          </w:tcPr>
          <w:p w14:paraId="4135E8D2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4C318E7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4865CD5F" w14:textId="77777777" w:rsidTr="008A4BAC">
        <w:trPr>
          <w:trHeight w:val="1042"/>
        </w:trPr>
        <w:tc>
          <w:tcPr>
            <w:tcW w:w="592" w:type="dxa"/>
            <w:vMerge/>
          </w:tcPr>
          <w:p w14:paraId="384766D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641269D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54" w:type="dxa"/>
          </w:tcPr>
          <w:p w14:paraId="2C732D14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чих дней после утверждения</w:t>
            </w:r>
          </w:p>
        </w:tc>
        <w:tc>
          <w:tcPr>
            <w:tcW w:w="2055" w:type="dxa"/>
            <w:vMerge/>
          </w:tcPr>
          <w:p w14:paraId="59951C26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5167AF5E" w14:textId="77777777" w:rsidTr="008A4BAC">
        <w:trPr>
          <w:trHeight w:val="1269"/>
        </w:trPr>
        <w:tc>
          <w:tcPr>
            <w:tcW w:w="592" w:type="dxa"/>
            <w:vMerge/>
          </w:tcPr>
          <w:p w14:paraId="0484A11D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F2582B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54" w:type="dxa"/>
          </w:tcPr>
          <w:p w14:paraId="0D1494A1" w14:textId="5A8259E2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6996989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76FC7078" w14:textId="77777777" w:rsidTr="00FB3C5B">
        <w:tc>
          <w:tcPr>
            <w:tcW w:w="592" w:type="dxa"/>
            <w:vMerge/>
          </w:tcPr>
          <w:p w14:paraId="11BF87F0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7BCEAD0B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 способах получения консультаций по вопросам соблюдения обяза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тельных требований;</w:t>
            </w:r>
          </w:p>
        </w:tc>
        <w:tc>
          <w:tcPr>
            <w:tcW w:w="2554" w:type="dxa"/>
          </w:tcPr>
          <w:p w14:paraId="42D17B4D" w14:textId="1EBC1B94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79741FFF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13CE826" w14:textId="77777777" w:rsidTr="00FB3C5B">
        <w:tc>
          <w:tcPr>
            <w:tcW w:w="592" w:type="dxa"/>
            <w:vMerge w:val="restart"/>
          </w:tcPr>
          <w:p w14:paraId="78A7D8DE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_GoBack"/>
            <w:bookmarkEnd w:id="7"/>
            <w:r w:rsidRPr="00200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5A37B1E9" w14:textId="0F10A3A7" w:rsidR="00A240C1" w:rsidRPr="00200D1D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и иных заинтересованных лиц по вопросам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соблюдения законодательства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554" w:type="dxa"/>
          </w:tcPr>
          <w:p w14:paraId="25B11BD3" w14:textId="77777777" w:rsidR="00A240C1" w:rsidRPr="00200D1D" w:rsidRDefault="00A240C1" w:rsidP="006F6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168541E0" w14:textId="4B037307" w:rsidR="00A240C1" w:rsidRPr="00200D1D" w:rsidRDefault="00A240C1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240C1" w:rsidRPr="00200D1D" w14:paraId="264F17F8" w14:textId="77777777" w:rsidTr="00FB3C5B">
        <w:tc>
          <w:tcPr>
            <w:tcW w:w="592" w:type="dxa"/>
            <w:vMerge/>
          </w:tcPr>
          <w:p w14:paraId="68A2AF00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442091D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публикаций в средствах массовой информации;</w:t>
            </w:r>
          </w:p>
        </w:tc>
        <w:tc>
          <w:tcPr>
            <w:tcW w:w="2554" w:type="dxa"/>
          </w:tcPr>
          <w:p w14:paraId="308845E4" w14:textId="4AB9ACD7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  <w:vMerge/>
          </w:tcPr>
          <w:p w14:paraId="76EE12A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288BE82" w14:textId="77777777" w:rsidTr="00FB3C5B">
        <w:tc>
          <w:tcPr>
            <w:tcW w:w="592" w:type="dxa"/>
            <w:vMerge/>
          </w:tcPr>
          <w:p w14:paraId="435743A9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05CB7793" w14:textId="77777777" w:rsidR="00A240C1" w:rsidRPr="00200D1D" w:rsidRDefault="00A240C1" w:rsidP="00860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публикаций на официальном сайте 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разделе, посвященном контрольной деятельности</w:t>
            </w:r>
          </w:p>
        </w:tc>
        <w:tc>
          <w:tcPr>
            <w:tcW w:w="2554" w:type="dxa"/>
          </w:tcPr>
          <w:p w14:paraId="69B6F953" w14:textId="41DF8BCC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="0007657B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55" w:type="dxa"/>
            <w:vMerge/>
          </w:tcPr>
          <w:p w14:paraId="2B87C476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FB9" w:rsidRPr="00200D1D" w14:paraId="7223E5C9" w14:textId="77777777" w:rsidTr="00FB3C5B">
        <w:tc>
          <w:tcPr>
            <w:tcW w:w="592" w:type="dxa"/>
          </w:tcPr>
          <w:p w14:paraId="23013A53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</w:tcPr>
          <w:p w14:paraId="0127455E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54" w:type="dxa"/>
          </w:tcPr>
          <w:p w14:paraId="5A9CD800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15 февраля года, следую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щего за отчетным</w:t>
            </w:r>
          </w:p>
        </w:tc>
        <w:tc>
          <w:tcPr>
            <w:tcW w:w="2055" w:type="dxa"/>
          </w:tcPr>
          <w:p w14:paraId="4E176253" w14:textId="3F2E9BA2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B02FB9" w:rsidRPr="00200D1D" w14:paraId="28D77551" w14:textId="77777777" w:rsidTr="00396841">
        <w:trPr>
          <w:trHeight w:val="4570"/>
        </w:trPr>
        <w:tc>
          <w:tcPr>
            <w:tcW w:w="592" w:type="dxa"/>
          </w:tcPr>
          <w:p w14:paraId="663355D7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="00D83B80"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5A7102D4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ваний в установленных действующим 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конодательством случаях</w:t>
            </w:r>
          </w:p>
        </w:tc>
        <w:tc>
          <w:tcPr>
            <w:tcW w:w="2554" w:type="dxa"/>
          </w:tcPr>
          <w:p w14:paraId="3C86642B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предостережение составляется и подписывается уполномоченным должностным лицом кон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трольного органа в срок не позднее 30 дней со дня получе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ний обязательных требований</w:t>
            </w:r>
          </w:p>
        </w:tc>
        <w:tc>
          <w:tcPr>
            <w:tcW w:w="2055" w:type="dxa"/>
          </w:tcPr>
          <w:p w14:paraId="0ABDA7B5" w14:textId="22C3F27A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196CA6" w:rsidRPr="00200D1D" w14:paraId="542D9893" w14:textId="77777777" w:rsidTr="00FB3C5B">
        <w:tc>
          <w:tcPr>
            <w:tcW w:w="592" w:type="dxa"/>
          </w:tcPr>
          <w:p w14:paraId="6CBC5E7E" w14:textId="77777777" w:rsidR="00196CA6" w:rsidRPr="00200D1D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0C1" w:rsidRPr="00200D1D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1181FF36" w14:textId="77777777" w:rsidR="00D70BCF" w:rsidRPr="00200D1D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Консультирование должностным лицом контрольного органа (по телефону, по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средством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видео-конференц-связи,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на</w:t>
            </w:r>
          </w:p>
          <w:p w14:paraId="432882C6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личном приеме либо в ходе проведения профилактического визита, контрольного мероприятия)</w:t>
            </w:r>
          </w:p>
          <w:p w14:paraId="042DBCB3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 вопросам, связанным с организацией и осуществлением муниципального жилищ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ного контроля в отношении контролируе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мых лиц по следующим вопросам:</w:t>
            </w:r>
          </w:p>
          <w:p w14:paraId="69ACDF8A" w14:textId="77777777" w:rsidR="00D70BCF" w:rsidRPr="00200D1D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а)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со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держащих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обязательные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требования,</w:t>
            </w:r>
          </w:p>
          <w:p w14:paraId="28089A09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оценка соблюдения которых осуществля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ется в рамках муниципального контроля;</w:t>
            </w:r>
          </w:p>
          <w:p w14:paraId="6D0A0A22" w14:textId="77777777" w:rsidR="00D70BCF" w:rsidRPr="00200D1D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б)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регламентирующих порядок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ления муниципального контроля;</w:t>
            </w:r>
          </w:p>
          <w:p w14:paraId="3533A367" w14:textId="77777777" w:rsidR="00D70BCF" w:rsidRPr="00200D1D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порядке обжалования действий или бездействия должностных лиц контроль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ного </w:t>
            </w: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органа;</w:t>
            </w:r>
          </w:p>
          <w:p w14:paraId="1910735F" w14:textId="77777777" w:rsidR="00196CA6" w:rsidRPr="00200D1D" w:rsidRDefault="00D70BCF" w:rsidP="006F6590">
            <w:pPr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14:paraId="2726CBE5" w14:textId="77777777" w:rsidR="00D70BCF" w:rsidRPr="00200D1D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справочных телефонах структурных подразделений,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адресе официального сайта 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сети «Интернет» и адресах электронной почты;</w:t>
            </w:r>
          </w:p>
          <w:p w14:paraId="1668D581" w14:textId="77777777" w:rsidR="00D70BCF" w:rsidRPr="00200D1D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е)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 организации и осуществлении муниципального контроля;</w:t>
            </w:r>
          </w:p>
          <w:p w14:paraId="4ED36A03" w14:textId="77777777" w:rsidR="00D70BCF" w:rsidRPr="00200D1D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ж) о порядке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осуществления профилактических, контрольных</w:t>
            </w:r>
          </w:p>
          <w:p w14:paraId="1F96DF1E" w14:textId="77777777" w:rsidR="00D70BCF" w:rsidRPr="00200D1D" w:rsidRDefault="00D70BCF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FA3632" w14:textId="77777777" w:rsidR="00994CF0" w:rsidRPr="00200D1D" w:rsidRDefault="00994CF0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з) </w:t>
            </w:r>
            <w:r w:rsidRPr="00200D1D">
              <w:rPr>
                <w:rFonts w:ascii="Arial" w:hAnsi="Arial" w:cs="Arial"/>
                <w:color w:val="000000"/>
                <w:sz w:val="24"/>
                <w:szCs w:val="24"/>
              </w:rPr>
              <w:t>порядок принятия решений по итогам контрольных мероприятий</w:t>
            </w:r>
          </w:p>
        </w:tc>
        <w:tc>
          <w:tcPr>
            <w:tcW w:w="2554" w:type="dxa"/>
          </w:tcPr>
          <w:p w14:paraId="0EFE1421" w14:textId="638357DE" w:rsidR="00196CA6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по обращениям контролируемых лиц и их представителей, поступившим 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</w:tcPr>
          <w:p w14:paraId="4456E21F" w14:textId="1373864D" w:rsidR="00196CA6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C260E8" w:rsidRPr="00200D1D" w14:paraId="674D8A98" w14:textId="77777777" w:rsidTr="00FB3C5B">
        <w:tc>
          <w:tcPr>
            <w:tcW w:w="592" w:type="dxa"/>
          </w:tcPr>
          <w:p w14:paraId="74432D05" w14:textId="77777777" w:rsidR="00C260E8" w:rsidRPr="00200D1D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14:paraId="50230F0D" w14:textId="7E5ADAAE" w:rsidR="00C260E8" w:rsidRPr="00200D1D" w:rsidRDefault="00C260E8" w:rsidP="0007657B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разования Боготольский 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200D1D">
              <w:rPr>
                <w:rFonts w:ascii="Arial" w:hAnsi="Arial" w:cs="Arial"/>
                <w:sz w:val="24"/>
                <w:szCs w:val="24"/>
              </w:rPr>
              <w:t>район на 202</w:t>
            </w:r>
            <w:r w:rsidR="00C02A20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54" w:type="dxa"/>
          </w:tcPr>
          <w:p w14:paraId="6C0557D6" w14:textId="35283115" w:rsidR="00C260E8" w:rsidRPr="00200D1D" w:rsidRDefault="00C260E8" w:rsidP="00C260E8">
            <w:pPr>
              <w:pStyle w:val="af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до 1 октября 202</w:t>
            </w:r>
            <w:r w:rsidR="00C02A20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(подготовка проекта Программы);</w:t>
            </w:r>
          </w:p>
          <w:p w14:paraId="24079F16" w14:textId="77777777" w:rsidR="00C260E8" w:rsidRPr="00200D1D" w:rsidRDefault="00C260E8" w:rsidP="00C260E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</w:t>
            </w:r>
          </w:p>
          <w:p w14:paraId="536EC9A9" w14:textId="4740BBE4" w:rsidR="00C260E8" w:rsidRPr="00200D1D" w:rsidRDefault="00C260E8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20 декабря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(утверждение Программы)</w:t>
            </w:r>
          </w:p>
        </w:tc>
        <w:tc>
          <w:tcPr>
            <w:tcW w:w="2055" w:type="dxa"/>
          </w:tcPr>
          <w:p w14:paraId="5C3B3AD9" w14:textId="155D2F4C" w:rsidR="00C260E8" w:rsidRPr="00200D1D" w:rsidRDefault="00C260E8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Главный специалист - инспектор по организации и осуществлению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администрации Боготольского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14:paraId="24CADB69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F351E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200D1D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14:paraId="1FC594CB" w14:textId="77777777" w:rsidR="00C260E8" w:rsidRPr="00200D1D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14:paraId="089732F6" w14:textId="77777777" w:rsidR="00B77D68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размещаются на официальном сайте Боготольск</w:t>
      </w:r>
      <w:r w:rsidR="008602F6" w:rsidRPr="00200D1D">
        <w:rPr>
          <w:rFonts w:ascii="Arial" w:hAnsi="Arial" w:cs="Arial"/>
          <w:sz w:val="24"/>
          <w:szCs w:val="24"/>
        </w:rPr>
        <w:t>ого</w:t>
      </w:r>
      <w:r w:rsidRPr="00200D1D">
        <w:rPr>
          <w:rFonts w:ascii="Arial" w:hAnsi="Arial" w:cs="Arial"/>
          <w:sz w:val="24"/>
          <w:szCs w:val="24"/>
        </w:rPr>
        <w:t xml:space="preserve"> район</w:t>
      </w:r>
      <w:r w:rsidR="008602F6" w:rsidRPr="00200D1D">
        <w:rPr>
          <w:rFonts w:ascii="Arial" w:hAnsi="Arial" w:cs="Arial"/>
          <w:sz w:val="24"/>
          <w:szCs w:val="24"/>
        </w:rPr>
        <w:t>а</w:t>
      </w:r>
      <w:r w:rsidRPr="00200D1D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 w:rsidRPr="00200D1D">
        <w:rPr>
          <w:rFonts w:ascii="Arial" w:hAnsi="Arial" w:cs="Arial"/>
          <w:sz w:val="24"/>
          <w:szCs w:val="24"/>
        </w:rPr>
        <w:t xml:space="preserve"> </w:t>
      </w:r>
    </w:p>
    <w:p w14:paraId="02E9F0C2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3D343AE9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3207ED7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9EA01DD" w14:textId="17C4C75A" w:rsidR="00C260E8" w:rsidRPr="00200D1D" w:rsidRDefault="008602F6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(</w:t>
      </w:r>
      <w:hyperlink r:id="rId10" w:history="1"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Pr="00200D1D">
          <w:rPr>
            <w:rStyle w:val="a8"/>
            <w:rFonts w:ascii="Arial" w:hAnsi="Arial" w:cs="Arial"/>
            <w:sz w:val="24"/>
            <w:szCs w:val="24"/>
          </w:rPr>
          <w:t>-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Pr="00200D1D">
        <w:rPr>
          <w:rFonts w:ascii="Arial" w:hAnsi="Arial" w:cs="Arial"/>
          <w:sz w:val="24"/>
          <w:szCs w:val="24"/>
        </w:rPr>
        <w:t>)</w:t>
      </w:r>
      <w:r w:rsidR="00C260E8" w:rsidRPr="00200D1D">
        <w:rPr>
          <w:rFonts w:ascii="Arial" w:hAnsi="Arial" w:cs="Arial"/>
          <w:sz w:val="24"/>
          <w:szCs w:val="24"/>
        </w:rPr>
        <w:t>.</w:t>
      </w:r>
    </w:p>
    <w:p w14:paraId="21567E7D" w14:textId="77777777" w:rsidR="00C260E8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14:paraId="0E3F36FD" w14:textId="77777777" w:rsidR="00C260E8" w:rsidRPr="00200D1D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5574"/>
        <w:gridCol w:w="3101"/>
      </w:tblGrid>
      <w:tr w:rsidR="00C260E8" w:rsidRPr="00200D1D" w14:paraId="3FAD5F5B" w14:textId="77777777" w:rsidTr="00C260E8">
        <w:trPr>
          <w:trHeight w:val="541"/>
        </w:trPr>
        <w:tc>
          <w:tcPr>
            <w:tcW w:w="675" w:type="dxa"/>
          </w:tcPr>
          <w:p w14:paraId="2A2D368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23913F0C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14:paraId="162C61B7" w14:textId="632CE17D" w:rsidR="00C260E8" w:rsidRPr="00200D1D" w:rsidRDefault="00C260E8" w:rsidP="0007657B">
            <w:pPr>
              <w:pStyle w:val="af"/>
              <w:spacing w:after="220" w:line="233" w:lineRule="auto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Целевое значение пока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зателя, %    202</w:t>
            </w:r>
            <w:r w:rsidR="00C02A20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260E8" w:rsidRPr="00200D1D" w14:paraId="42819165" w14:textId="77777777" w:rsidTr="00C260E8">
        <w:tc>
          <w:tcPr>
            <w:tcW w:w="675" w:type="dxa"/>
          </w:tcPr>
          <w:p w14:paraId="792FF089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3F2BA6BD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органов местного самоуправления муниципального образования Боготольский район в информационно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-</w:t>
            </w: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телекоммуникационной сети «Интернет» информации о при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14:paraId="08A87AF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C260E8" w:rsidRPr="00200D1D" w14:paraId="10B6AEB0" w14:textId="77777777" w:rsidTr="00C260E8">
        <w:tc>
          <w:tcPr>
            <w:tcW w:w="675" w:type="dxa"/>
          </w:tcPr>
          <w:p w14:paraId="7FB3B6B7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2C758151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ства</w:t>
            </w:r>
          </w:p>
        </w:tc>
        <w:tc>
          <w:tcPr>
            <w:tcW w:w="3190" w:type="dxa"/>
          </w:tcPr>
          <w:p w14:paraId="32EEDD90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60E8" w:rsidRPr="00200D1D" w14:paraId="7C9175D6" w14:textId="77777777" w:rsidTr="00C260E8">
        <w:tc>
          <w:tcPr>
            <w:tcW w:w="675" w:type="dxa"/>
          </w:tcPr>
          <w:p w14:paraId="4B585374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168667DA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14:paraId="3D4AE073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3629FAE" w14:textId="77777777" w:rsidR="00D85840" w:rsidRPr="00200D1D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200D1D" w:rsidSect="00FB3C5B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80DA" w14:textId="77777777" w:rsidR="00756484" w:rsidRDefault="00756484">
      <w:r>
        <w:separator/>
      </w:r>
    </w:p>
  </w:endnote>
  <w:endnote w:type="continuationSeparator" w:id="0">
    <w:p w14:paraId="6C407334" w14:textId="77777777" w:rsidR="00756484" w:rsidRDefault="007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0A1D" w14:textId="77777777" w:rsidR="00756484" w:rsidRDefault="00756484">
      <w:r>
        <w:separator/>
      </w:r>
    </w:p>
  </w:footnote>
  <w:footnote w:type="continuationSeparator" w:id="0">
    <w:p w14:paraId="73739E5E" w14:textId="77777777" w:rsidR="00756484" w:rsidRDefault="0075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 w15:restartNumberingAfterBreak="0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0"/>
    <w:rsid w:val="000066C3"/>
    <w:rsid w:val="0003178B"/>
    <w:rsid w:val="0004246C"/>
    <w:rsid w:val="000533A0"/>
    <w:rsid w:val="000561A2"/>
    <w:rsid w:val="000705DA"/>
    <w:rsid w:val="0007657B"/>
    <w:rsid w:val="00084B80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00D1D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2E7CC0"/>
    <w:rsid w:val="00323272"/>
    <w:rsid w:val="00354BED"/>
    <w:rsid w:val="0037204E"/>
    <w:rsid w:val="003876AB"/>
    <w:rsid w:val="00396841"/>
    <w:rsid w:val="00396DF8"/>
    <w:rsid w:val="003A49EB"/>
    <w:rsid w:val="003B4583"/>
    <w:rsid w:val="003D19E2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9640C"/>
    <w:rsid w:val="005B029E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219C"/>
    <w:rsid w:val="006553E4"/>
    <w:rsid w:val="006565DB"/>
    <w:rsid w:val="00662358"/>
    <w:rsid w:val="00672DAC"/>
    <w:rsid w:val="006E6ADB"/>
    <w:rsid w:val="006F6590"/>
    <w:rsid w:val="00705E07"/>
    <w:rsid w:val="007175CC"/>
    <w:rsid w:val="007313EF"/>
    <w:rsid w:val="00753292"/>
    <w:rsid w:val="00756484"/>
    <w:rsid w:val="007635D8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A4BAC"/>
    <w:rsid w:val="008B7BBD"/>
    <w:rsid w:val="008C1CAF"/>
    <w:rsid w:val="008C431A"/>
    <w:rsid w:val="008E11A8"/>
    <w:rsid w:val="008E3E19"/>
    <w:rsid w:val="008F04F8"/>
    <w:rsid w:val="008F278C"/>
    <w:rsid w:val="008F5C4A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2220"/>
    <w:rsid w:val="009F4172"/>
    <w:rsid w:val="00A12436"/>
    <w:rsid w:val="00A240C1"/>
    <w:rsid w:val="00A344C5"/>
    <w:rsid w:val="00A42D50"/>
    <w:rsid w:val="00A47B05"/>
    <w:rsid w:val="00A50DFA"/>
    <w:rsid w:val="00A95B06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77D68"/>
    <w:rsid w:val="00B9636A"/>
    <w:rsid w:val="00BA0665"/>
    <w:rsid w:val="00BA1C7B"/>
    <w:rsid w:val="00BB1892"/>
    <w:rsid w:val="00BF0C1E"/>
    <w:rsid w:val="00C001B5"/>
    <w:rsid w:val="00C02A20"/>
    <w:rsid w:val="00C03260"/>
    <w:rsid w:val="00C07B93"/>
    <w:rsid w:val="00C15BBE"/>
    <w:rsid w:val="00C21BE8"/>
    <w:rsid w:val="00C260E8"/>
    <w:rsid w:val="00C73E44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97781"/>
    <w:rsid w:val="00DC3320"/>
    <w:rsid w:val="00DC5AD5"/>
    <w:rsid w:val="00DC6C8C"/>
    <w:rsid w:val="00DD6824"/>
    <w:rsid w:val="00DE2468"/>
    <w:rsid w:val="00DE6861"/>
    <w:rsid w:val="00DF3CF8"/>
    <w:rsid w:val="00DF5344"/>
    <w:rsid w:val="00E00CA4"/>
    <w:rsid w:val="00E05F9A"/>
    <w:rsid w:val="00E10DCC"/>
    <w:rsid w:val="00E43CD7"/>
    <w:rsid w:val="00E84616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136F"/>
    <w:rsid w:val="00F66CF1"/>
    <w:rsid w:val="00F71A57"/>
    <w:rsid w:val="00F73377"/>
    <w:rsid w:val="00F82B64"/>
    <w:rsid w:val="00FB146F"/>
    <w:rsid w:val="00FB3125"/>
    <w:rsid w:val="00FB3C5B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3A0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A7B6-979D-4EF0-BEE2-DCDD8A8E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12</cp:revision>
  <cp:lastPrinted>2023-12-06T07:09:00Z</cp:lastPrinted>
  <dcterms:created xsi:type="dcterms:W3CDTF">2023-12-11T03:20:00Z</dcterms:created>
  <dcterms:modified xsi:type="dcterms:W3CDTF">2024-09-30T02:34:00Z</dcterms:modified>
</cp:coreProperties>
</file>