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0" w:rsidRPr="004F3013" w:rsidRDefault="004E0310" w:rsidP="004E0310">
      <w:pPr>
        <w:ind w:firstLine="7513"/>
        <w:jc w:val="center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ПРОЕКТ</w:t>
      </w:r>
    </w:p>
    <w:p w:rsidR="00A47131" w:rsidRPr="004F3013" w:rsidRDefault="00A47131" w:rsidP="00A4713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7131" w:rsidRPr="004F3013" w:rsidRDefault="00A47131" w:rsidP="00A47131">
      <w:pPr>
        <w:jc w:val="center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АДМИНИСТРАЦИЯ БОГОТОЛЬСКОГО РАЙОНА</w:t>
      </w:r>
    </w:p>
    <w:p w:rsidR="00A47131" w:rsidRPr="004F3013" w:rsidRDefault="00A47131" w:rsidP="00A47131">
      <w:pPr>
        <w:jc w:val="center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КРАСНОЯРСКОГО КРАЯ</w:t>
      </w:r>
    </w:p>
    <w:p w:rsidR="00A47131" w:rsidRPr="004F3013" w:rsidRDefault="00A47131" w:rsidP="00A47131">
      <w:pPr>
        <w:jc w:val="center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jc w:val="center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ПОСТАНОВЛЕНИЕ</w:t>
      </w:r>
    </w:p>
    <w:p w:rsidR="00A47131" w:rsidRPr="004F3013" w:rsidRDefault="00A47131" w:rsidP="00A471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0"/>
      </w:tblGrid>
      <w:tr w:rsidR="00A47131" w:rsidRPr="004F3013" w:rsidTr="008B3CF1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4F3013" w:rsidRDefault="008A2464" w:rsidP="008B3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013">
              <w:rPr>
                <w:rFonts w:ascii="Arial" w:hAnsi="Arial" w:cs="Arial"/>
                <w:sz w:val="22"/>
                <w:szCs w:val="22"/>
              </w:rPr>
              <w:t>«_____» _____</w:t>
            </w:r>
            <w:r w:rsidR="00A47131" w:rsidRPr="004F3013">
              <w:rPr>
                <w:rFonts w:ascii="Arial" w:hAnsi="Arial" w:cs="Arial"/>
                <w:sz w:val="22"/>
                <w:szCs w:val="22"/>
              </w:rPr>
              <w:t>_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4F3013" w:rsidRDefault="00A47131" w:rsidP="008B3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013">
              <w:rPr>
                <w:rFonts w:ascii="Arial" w:hAnsi="Arial" w:cs="Arial"/>
                <w:sz w:val="22"/>
                <w:szCs w:val="22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4F3013" w:rsidRDefault="00A47131" w:rsidP="008B3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3013">
              <w:rPr>
                <w:rFonts w:ascii="Arial" w:eastAsia="Segoe UI Symbol" w:hAnsi="Arial" w:cs="Arial"/>
                <w:sz w:val="22"/>
                <w:szCs w:val="22"/>
              </w:rPr>
              <w:t>№</w:t>
            </w:r>
            <w:r w:rsidRPr="004F3013">
              <w:rPr>
                <w:rFonts w:ascii="Arial" w:hAnsi="Arial" w:cs="Arial"/>
                <w:sz w:val="22"/>
                <w:szCs w:val="22"/>
              </w:rPr>
              <w:t xml:space="preserve"> _____-п</w:t>
            </w:r>
          </w:p>
        </w:tc>
      </w:tr>
    </w:tbl>
    <w:p w:rsidR="00A47131" w:rsidRPr="004F3013" w:rsidRDefault="00A47131" w:rsidP="00A47131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О внесении изменений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</w:t>
      </w:r>
    </w:p>
    <w:p w:rsidR="00A47131" w:rsidRPr="004F3013" w:rsidRDefault="00A47131" w:rsidP="00A4713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A47131" w:rsidRPr="004F3013" w:rsidRDefault="00A47131" w:rsidP="00A47131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  <w:r w:rsidRPr="004F3013">
        <w:rPr>
          <w:rFonts w:ascii="Arial" w:hAnsi="Arial" w:cs="Arial"/>
          <w:b w:val="0"/>
          <w:sz w:val="22"/>
          <w:szCs w:val="22"/>
          <w:lang w:bidi="ru-RU"/>
        </w:rPr>
        <w:t>В связи с принятием администрацией Боготольского района постановления от 06.10.2022 № 470-п «</w:t>
      </w:r>
      <w:r w:rsidRPr="004F3013">
        <w:rPr>
          <w:rFonts w:ascii="Arial" w:hAnsi="Arial" w:cs="Arial"/>
          <w:b w:val="0"/>
          <w:sz w:val="22"/>
          <w:szCs w:val="22"/>
        </w:rPr>
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F3013">
        <w:rPr>
          <w:rFonts w:ascii="Arial" w:hAnsi="Arial" w:cs="Arial"/>
          <w:b w:val="0"/>
          <w:sz w:val="22"/>
          <w:szCs w:val="22"/>
          <w:lang w:bidi="ru-RU"/>
        </w:rPr>
        <w:t>, руководствуясь с</w:t>
      </w:r>
      <w:r w:rsidRPr="004F3013">
        <w:rPr>
          <w:rFonts w:ascii="Arial" w:hAnsi="Arial" w:cs="Arial"/>
          <w:b w:val="0"/>
          <w:sz w:val="22"/>
          <w:szCs w:val="22"/>
        </w:rPr>
        <w:t>татьей 18 Устава Боготольского района,</w:t>
      </w:r>
    </w:p>
    <w:p w:rsidR="00A47131" w:rsidRPr="004F3013" w:rsidRDefault="00A47131" w:rsidP="00A47131">
      <w:pPr>
        <w:pStyle w:val="ConsPlusNormal"/>
        <w:widowControl/>
        <w:ind w:firstLine="851"/>
        <w:jc w:val="both"/>
        <w:rPr>
          <w:sz w:val="22"/>
          <w:szCs w:val="22"/>
        </w:rPr>
      </w:pPr>
      <w:r w:rsidRPr="004F3013">
        <w:rPr>
          <w:sz w:val="22"/>
          <w:szCs w:val="22"/>
        </w:rPr>
        <w:t>ПОСТАНОВЛЯЮ:</w:t>
      </w:r>
    </w:p>
    <w:p w:rsidR="00A47131" w:rsidRPr="004F3013" w:rsidRDefault="00A47131" w:rsidP="00A47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Внести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 следующие изменения:</w:t>
      </w:r>
    </w:p>
    <w:p w:rsidR="00A47131" w:rsidRPr="004F3013" w:rsidRDefault="00A47131" w:rsidP="008A2464">
      <w:pPr>
        <w:pStyle w:val="a3"/>
        <w:numPr>
          <w:ilvl w:val="1"/>
          <w:numId w:val="1"/>
        </w:numPr>
        <w:ind w:left="0" w:firstLine="851"/>
        <w:jc w:val="both"/>
        <w:rPr>
          <w:rFonts w:ascii="Arial" w:hAnsi="Arial" w:cs="Arial"/>
          <w:bCs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 xml:space="preserve">исключить п </w:t>
      </w:r>
      <w:r w:rsidRPr="004F3013">
        <w:rPr>
          <w:rFonts w:ascii="Arial" w:hAnsi="Arial" w:cs="Arial"/>
          <w:color w:val="000000"/>
          <w:sz w:val="22"/>
          <w:szCs w:val="22"/>
        </w:rPr>
        <w:t xml:space="preserve">1.5. </w:t>
      </w:r>
      <w:r w:rsidRPr="004F3013">
        <w:rPr>
          <w:rFonts w:ascii="Arial" w:hAnsi="Arial" w:cs="Arial"/>
          <w:sz w:val="22"/>
          <w:szCs w:val="22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на территории муниципального образования Боготольский район</w:t>
      </w:r>
      <w:r w:rsidRPr="004F3013">
        <w:rPr>
          <w:rStyle w:val="a4"/>
          <w:rFonts w:ascii="Arial" w:hAnsi="Arial" w:cs="Arial"/>
          <w:sz w:val="22"/>
          <w:szCs w:val="22"/>
        </w:rPr>
        <w:t xml:space="preserve"> </w:t>
      </w:r>
      <w:r w:rsidRPr="004F3013">
        <w:rPr>
          <w:rFonts w:ascii="Arial" w:hAnsi="Arial" w:cs="Arial"/>
          <w:sz w:val="22"/>
          <w:szCs w:val="22"/>
        </w:rPr>
        <w:t>согласно Приложению</w:t>
      </w:r>
      <w:r w:rsidRPr="004F3013">
        <w:rPr>
          <w:rStyle w:val="a4"/>
          <w:rFonts w:ascii="Arial" w:hAnsi="Arial" w:cs="Arial"/>
          <w:sz w:val="22"/>
          <w:szCs w:val="22"/>
        </w:rPr>
        <w:t xml:space="preserve"> </w:t>
      </w:r>
      <w:r w:rsidRPr="004F3013">
        <w:rPr>
          <w:rStyle w:val="a4"/>
          <w:rFonts w:ascii="Arial" w:hAnsi="Arial" w:cs="Arial"/>
          <w:b w:val="0"/>
          <w:sz w:val="22"/>
          <w:szCs w:val="22"/>
        </w:rPr>
        <w:t>5;</w:t>
      </w:r>
    </w:p>
    <w:p w:rsidR="00A47131" w:rsidRPr="004F3013" w:rsidRDefault="008A2464" w:rsidP="008A2464">
      <w:pPr>
        <w:ind w:firstLine="851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 xml:space="preserve"> </w:t>
      </w:r>
      <w:r w:rsidR="00A47131" w:rsidRPr="004F3013">
        <w:rPr>
          <w:rFonts w:ascii="Arial" w:hAnsi="Arial" w:cs="Arial"/>
          <w:sz w:val="22"/>
          <w:szCs w:val="22"/>
        </w:rPr>
        <w:t xml:space="preserve"> </w:t>
      </w:r>
      <w:r w:rsidRPr="004F3013">
        <w:rPr>
          <w:rFonts w:ascii="Arial" w:hAnsi="Arial" w:cs="Arial"/>
          <w:sz w:val="22"/>
          <w:szCs w:val="22"/>
        </w:rPr>
        <w:t xml:space="preserve">1.2. </w:t>
      </w:r>
      <w:r w:rsidR="00A47131" w:rsidRPr="004F3013">
        <w:rPr>
          <w:rFonts w:ascii="Arial" w:hAnsi="Arial" w:cs="Arial"/>
          <w:sz w:val="22"/>
          <w:szCs w:val="22"/>
        </w:rPr>
        <w:t>приложение 5 к постановлению исключить.</w:t>
      </w:r>
    </w:p>
    <w:p w:rsidR="00A47131" w:rsidRPr="004F3013" w:rsidRDefault="00A47131" w:rsidP="00A4713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2. Контроль над выполнением настоящего постановления возложить на заместителя Главы района по общим вопросам М.Г. Коноваленкову.</w:t>
      </w:r>
    </w:p>
    <w:p w:rsidR="00A47131" w:rsidRPr="004F3013" w:rsidRDefault="00A47131" w:rsidP="00A47131">
      <w:pPr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A47131" w:rsidRPr="004F3013" w:rsidRDefault="00A47131" w:rsidP="00A47131">
      <w:pPr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4. Постановление вступает в силу после его официального опубликования и распространяется на отношения, возникшие с 15.10.2022.</w:t>
      </w:r>
    </w:p>
    <w:p w:rsidR="00A47131" w:rsidRPr="004F3013" w:rsidRDefault="00A47131" w:rsidP="00A47131">
      <w:pPr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47131" w:rsidRPr="004F3013" w:rsidRDefault="00A47131" w:rsidP="00A47131">
      <w:pPr>
        <w:contextualSpacing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Исполняющий полномочия</w:t>
      </w:r>
    </w:p>
    <w:p w:rsidR="003A6B7E" w:rsidRPr="004F3013" w:rsidRDefault="00A47131" w:rsidP="00A47131">
      <w:pPr>
        <w:contextualSpacing/>
        <w:jc w:val="both"/>
        <w:rPr>
          <w:rFonts w:ascii="Arial" w:hAnsi="Arial" w:cs="Arial"/>
          <w:sz w:val="22"/>
          <w:szCs w:val="22"/>
        </w:rPr>
      </w:pPr>
      <w:r w:rsidRPr="004F3013">
        <w:rPr>
          <w:rFonts w:ascii="Arial" w:hAnsi="Arial" w:cs="Arial"/>
          <w:sz w:val="22"/>
          <w:szCs w:val="22"/>
        </w:rPr>
        <w:t>Главы Боготольского района</w:t>
      </w:r>
      <w:r w:rsidRPr="004F3013">
        <w:rPr>
          <w:rFonts w:ascii="Arial" w:hAnsi="Arial" w:cs="Arial"/>
          <w:sz w:val="22"/>
          <w:szCs w:val="22"/>
        </w:rPr>
        <w:tab/>
      </w:r>
      <w:r w:rsidRPr="004F3013">
        <w:rPr>
          <w:rFonts w:ascii="Arial" w:hAnsi="Arial" w:cs="Arial"/>
          <w:sz w:val="22"/>
          <w:szCs w:val="22"/>
        </w:rPr>
        <w:tab/>
      </w:r>
      <w:r w:rsidRPr="004F3013">
        <w:rPr>
          <w:rFonts w:ascii="Arial" w:hAnsi="Arial" w:cs="Arial"/>
          <w:sz w:val="22"/>
          <w:szCs w:val="22"/>
        </w:rPr>
        <w:tab/>
      </w:r>
      <w:r w:rsidRPr="004F3013">
        <w:rPr>
          <w:rFonts w:ascii="Arial" w:hAnsi="Arial" w:cs="Arial"/>
          <w:sz w:val="22"/>
          <w:szCs w:val="22"/>
        </w:rPr>
        <w:tab/>
      </w:r>
      <w:r w:rsidRPr="004F3013">
        <w:rPr>
          <w:rFonts w:ascii="Arial" w:hAnsi="Arial" w:cs="Arial"/>
          <w:sz w:val="22"/>
          <w:szCs w:val="22"/>
        </w:rPr>
        <w:tab/>
        <w:t xml:space="preserve">        Н.В. Бакуневич</w:t>
      </w:r>
    </w:p>
    <w:sectPr w:rsidR="003A6B7E" w:rsidRPr="004F3013" w:rsidSect="00951C9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13AC"/>
    <w:multiLevelType w:val="multilevel"/>
    <w:tmpl w:val="9DA8A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F"/>
    <w:rsid w:val="004E0310"/>
    <w:rsid w:val="004F3013"/>
    <w:rsid w:val="00672E2D"/>
    <w:rsid w:val="00830959"/>
    <w:rsid w:val="008A2464"/>
    <w:rsid w:val="009240DF"/>
    <w:rsid w:val="00A363BE"/>
    <w:rsid w:val="00A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DB37-412B-4F82-94D6-0ECE52D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131"/>
    <w:pPr>
      <w:ind w:left="720"/>
      <w:contextualSpacing/>
    </w:pPr>
  </w:style>
  <w:style w:type="character" w:styleId="a4">
    <w:name w:val="Strong"/>
    <w:qFormat/>
    <w:rsid w:val="00A47131"/>
    <w:rPr>
      <w:b/>
      <w:bCs/>
    </w:rPr>
  </w:style>
  <w:style w:type="character" w:customStyle="1" w:styleId="3">
    <w:name w:val="Основной текст (3)_"/>
    <w:basedOn w:val="a0"/>
    <w:link w:val="30"/>
    <w:rsid w:val="00A4713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131"/>
    <w:pPr>
      <w:widowControl w:val="0"/>
      <w:shd w:val="clear" w:color="auto" w:fill="FFFFFF"/>
      <w:spacing w:after="600" w:line="322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2022-10-17T08:43:00Z</cp:lastPrinted>
  <dcterms:created xsi:type="dcterms:W3CDTF">2022-10-17T09:22:00Z</dcterms:created>
  <dcterms:modified xsi:type="dcterms:W3CDTF">2022-10-17T09:22:00Z</dcterms:modified>
</cp:coreProperties>
</file>