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E3" w:rsidRPr="00DC6DE3" w:rsidRDefault="00DC6DE3" w:rsidP="00DC6DE3">
      <w:pPr>
        <w:keepNext/>
        <w:jc w:val="center"/>
        <w:outlineLvl w:val="0"/>
        <w:rPr>
          <w:b/>
          <w:bCs/>
          <w:sz w:val="28"/>
          <w:szCs w:val="28"/>
        </w:rPr>
      </w:pPr>
      <w:r w:rsidRPr="00DC6DE3">
        <w:rPr>
          <w:rFonts w:eastAsia="Arial Unicode MS"/>
          <w:b/>
          <w:sz w:val="28"/>
        </w:rPr>
        <w:t xml:space="preserve">Окружная избирательная комиссия по дополнительным выборам </w:t>
      </w:r>
      <w:bookmarkStart w:id="0" w:name="_GoBack"/>
      <w:bookmarkEnd w:id="0"/>
      <w:r w:rsidRPr="00DC6DE3">
        <w:rPr>
          <w:rFonts w:eastAsia="Arial Unicode MS"/>
          <w:b/>
          <w:sz w:val="28"/>
        </w:rPr>
        <w:t>депутата Законодательного Собрания Красноярского края четвертого созыва по Назаровскому одномандатному избирательному округу № 12</w:t>
      </w:r>
    </w:p>
    <w:p w:rsidR="00DC6DE3" w:rsidRPr="00DC6DE3" w:rsidRDefault="00DC6DE3" w:rsidP="00DC6DE3">
      <w:pPr>
        <w:keepNext/>
        <w:jc w:val="center"/>
        <w:outlineLvl w:val="0"/>
        <w:rPr>
          <w:b/>
          <w:bCs/>
          <w:sz w:val="28"/>
          <w:szCs w:val="28"/>
        </w:rPr>
      </w:pPr>
    </w:p>
    <w:p w:rsidR="00DC6DE3" w:rsidRPr="00DC6DE3" w:rsidRDefault="00DC6DE3" w:rsidP="00DC6DE3">
      <w:pPr>
        <w:keepNext/>
        <w:jc w:val="center"/>
        <w:outlineLvl w:val="0"/>
        <w:rPr>
          <w:b/>
          <w:bCs/>
          <w:sz w:val="28"/>
          <w:szCs w:val="28"/>
        </w:rPr>
      </w:pPr>
      <w:proofErr w:type="gramStart"/>
      <w:r w:rsidRPr="00DC6DE3">
        <w:rPr>
          <w:b/>
          <w:bCs/>
          <w:sz w:val="28"/>
          <w:szCs w:val="28"/>
        </w:rPr>
        <w:t>Р</w:t>
      </w:r>
      <w:proofErr w:type="gramEnd"/>
      <w:r w:rsidRPr="00DC6DE3">
        <w:rPr>
          <w:b/>
          <w:bCs/>
          <w:sz w:val="28"/>
          <w:szCs w:val="28"/>
        </w:rPr>
        <w:t xml:space="preserve"> Е Ш Е Н И Е</w:t>
      </w:r>
    </w:p>
    <w:p w:rsidR="00DC6DE3" w:rsidRPr="00DC6DE3" w:rsidRDefault="00DC6DE3" w:rsidP="00DC6DE3">
      <w:pPr>
        <w:rPr>
          <w:sz w:val="28"/>
          <w:szCs w:val="28"/>
        </w:rPr>
      </w:pPr>
    </w:p>
    <w:p w:rsidR="00DC6DE3" w:rsidRPr="00DC6DE3" w:rsidRDefault="00DC6DE3" w:rsidP="00DC6DE3">
      <w:pPr>
        <w:jc w:val="center"/>
        <w:rPr>
          <w:sz w:val="28"/>
          <w:szCs w:val="28"/>
        </w:rPr>
      </w:pPr>
      <w:r w:rsidRPr="00DC6DE3">
        <w:rPr>
          <w:sz w:val="28"/>
          <w:szCs w:val="28"/>
        </w:rPr>
        <w:t>г. Боготол</w:t>
      </w:r>
    </w:p>
    <w:p w:rsidR="00DC6DE3" w:rsidRPr="00DC6DE3" w:rsidRDefault="00DC6DE3" w:rsidP="00DC6DE3">
      <w:pPr>
        <w:jc w:val="both"/>
        <w:rPr>
          <w:sz w:val="28"/>
          <w:szCs w:val="28"/>
        </w:rPr>
      </w:pPr>
    </w:p>
    <w:p w:rsidR="00CA1AAD" w:rsidRPr="00CA1AAD" w:rsidRDefault="009A37B4" w:rsidP="00CA1AA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0EC0">
        <w:rPr>
          <w:sz w:val="28"/>
          <w:szCs w:val="28"/>
        </w:rPr>
        <w:t>3</w:t>
      </w:r>
      <w:r w:rsidR="00347A31">
        <w:rPr>
          <w:sz w:val="28"/>
          <w:szCs w:val="28"/>
        </w:rPr>
        <w:t>.07.2023</w:t>
      </w:r>
      <w:r w:rsidR="00DC6DE3" w:rsidRPr="00DC6DE3">
        <w:rPr>
          <w:sz w:val="28"/>
          <w:szCs w:val="28"/>
        </w:rPr>
        <w:t xml:space="preserve">                                                                                          </w:t>
      </w:r>
      <w:r w:rsidR="00DC6DE3" w:rsidRPr="00DC6DE3">
        <w:rPr>
          <w:sz w:val="28"/>
          <w:szCs w:val="28"/>
        </w:rPr>
        <w:tab/>
      </w:r>
      <w:r w:rsidR="00DC6DE3" w:rsidRPr="00DC6DE3">
        <w:rPr>
          <w:sz w:val="28"/>
          <w:szCs w:val="28"/>
        </w:rPr>
        <w:tab/>
        <w:t xml:space="preserve"> № </w:t>
      </w:r>
      <w:r w:rsidR="00120EC0">
        <w:rPr>
          <w:sz w:val="28"/>
          <w:szCs w:val="28"/>
        </w:rPr>
        <w:t>8</w:t>
      </w:r>
      <w:r w:rsidR="007670BA">
        <w:rPr>
          <w:sz w:val="28"/>
          <w:szCs w:val="28"/>
        </w:rPr>
        <w:t>/14</w:t>
      </w:r>
    </w:p>
    <w:p w:rsidR="007670BA" w:rsidRDefault="007670BA" w:rsidP="00CA1AAD">
      <w:pPr>
        <w:jc w:val="center"/>
        <w:rPr>
          <w:sz w:val="28"/>
          <w:szCs w:val="28"/>
        </w:rPr>
      </w:pPr>
    </w:p>
    <w:p w:rsidR="00CA1AAD" w:rsidRDefault="00F21D0E" w:rsidP="00CA1A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  <w:r w:rsidR="007670BA">
        <w:rPr>
          <w:sz w:val="28"/>
          <w:szCs w:val="28"/>
        </w:rPr>
        <w:t xml:space="preserve">случайной выборки </w:t>
      </w:r>
      <w:r w:rsidR="000043B1">
        <w:rPr>
          <w:sz w:val="28"/>
          <w:szCs w:val="28"/>
        </w:rPr>
        <w:t xml:space="preserve">подписных </w:t>
      </w:r>
      <w:r>
        <w:rPr>
          <w:sz w:val="28"/>
          <w:szCs w:val="28"/>
        </w:rPr>
        <w:t xml:space="preserve">листов с подписями избирателей, собранными в поддержку выдвижения (самовыдвижения) </w:t>
      </w:r>
      <w:r w:rsidR="000043B1">
        <w:rPr>
          <w:sz w:val="28"/>
          <w:szCs w:val="28"/>
        </w:rPr>
        <w:t xml:space="preserve">кандидата </w:t>
      </w:r>
      <w:r w:rsidR="000043B1" w:rsidRPr="006A2836">
        <w:rPr>
          <w:sz w:val="28"/>
          <w:szCs w:val="28"/>
        </w:rPr>
        <w:t xml:space="preserve">по </w:t>
      </w:r>
      <w:r w:rsidR="000043B1" w:rsidRPr="006A2836">
        <w:rPr>
          <w:rFonts w:eastAsia="Arial Unicode MS"/>
          <w:sz w:val="28"/>
          <w:szCs w:val="28"/>
        </w:rPr>
        <w:t xml:space="preserve">Назаровскому одномандатному избирательному округу № 12 при проведении </w:t>
      </w:r>
      <w:r w:rsidR="000043B1">
        <w:rPr>
          <w:rFonts w:eastAsia="Arial Unicode MS"/>
          <w:sz w:val="28"/>
          <w:szCs w:val="28"/>
        </w:rPr>
        <w:t xml:space="preserve">дополнительных </w:t>
      </w:r>
      <w:proofErr w:type="gramStart"/>
      <w:r w:rsidR="000043B1" w:rsidRPr="006A2836">
        <w:rPr>
          <w:sz w:val="28"/>
          <w:szCs w:val="28"/>
        </w:rPr>
        <w:t xml:space="preserve">выборов  </w:t>
      </w:r>
      <w:r w:rsidR="000043B1" w:rsidRPr="006A2836">
        <w:rPr>
          <w:rFonts w:eastAsia="Arial Unicode MS"/>
          <w:sz w:val="28"/>
          <w:szCs w:val="28"/>
        </w:rPr>
        <w:t>депутат</w:t>
      </w:r>
      <w:r w:rsidR="000043B1">
        <w:rPr>
          <w:rFonts w:eastAsia="Arial Unicode MS"/>
          <w:sz w:val="28"/>
          <w:szCs w:val="28"/>
        </w:rPr>
        <w:t>а</w:t>
      </w:r>
      <w:r w:rsidR="000043B1" w:rsidRPr="006A2836">
        <w:rPr>
          <w:rFonts w:eastAsia="Arial Unicode MS"/>
          <w:sz w:val="28"/>
          <w:szCs w:val="28"/>
        </w:rPr>
        <w:t xml:space="preserve"> Законодательного Собрания Красноярского края</w:t>
      </w:r>
      <w:r w:rsidR="000043B1" w:rsidRPr="00770DDD">
        <w:rPr>
          <w:rFonts w:eastAsia="Arial Unicode MS"/>
          <w:sz w:val="28"/>
          <w:szCs w:val="28"/>
        </w:rPr>
        <w:t xml:space="preserve"> четвертого созыва</w:t>
      </w:r>
      <w:proofErr w:type="gramEnd"/>
    </w:p>
    <w:p w:rsidR="00761E9D" w:rsidRDefault="00761E9D" w:rsidP="00627F56">
      <w:pPr>
        <w:pStyle w:val="1"/>
        <w:ind w:firstLine="708"/>
        <w:jc w:val="both"/>
        <w:rPr>
          <w:b w:val="0"/>
          <w:szCs w:val="28"/>
        </w:rPr>
      </w:pPr>
    </w:p>
    <w:p w:rsidR="00CA1AAD" w:rsidRPr="00627F56" w:rsidRDefault="00F21D0E" w:rsidP="00627F56">
      <w:pPr>
        <w:pStyle w:val="1"/>
        <w:ind w:firstLine="708"/>
        <w:jc w:val="both"/>
        <w:rPr>
          <w:b w:val="0"/>
          <w:bCs/>
          <w:szCs w:val="28"/>
        </w:rPr>
      </w:pPr>
      <w:proofErr w:type="gramStart"/>
      <w:r>
        <w:rPr>
          <w:b w:val="0"/>
          <w:color w:val="0A0A0A"/>
          <w:szCs w:val="28"/>
          <w:shd w:val="clear" w:color="auto" w:fill="FFFFFF"/>
        </w:rPr>
        <w:t xml:space="preserve">В целях проверки </w:t>
      </w:r>
      <w:r w:rsidR="00761E9D" w:rsidRPr="00761E9D">
        <w:rPr>
          <w:b w:val="0"/>
          <w:color w:val="0A0A0A"/>
          <w:szCs w:val="28"/>
          <w:shd w:val="clear" w:color="auto" w:fill="FFFFFF"/>
        </w:rPr>
        <w:t>подписных листов, достоверности подписей избирателей и соответствующих им сведений об избирателях, содержащихся в подписных листах, представленных в поддержку выдвижения</w:t>
      </w:r>
      <w:r w:rsidR="006F2AD0" w:rsidRPr="006F2AD0">
        <w:rPr>
          <w:szCs w:val="28"/>
        </w:rPr>
        <w:t xml:space="preserve"> </w:t>
      </w:r>
      <w:r w:rsidR="006F2AD0" w:rsidRPr="006F2AD0">
        <w:rPr>
          <w:b w:val="0"/>
          <w:szCs w:val="28"/>
        </w:rPr>
        <w:t xml:space="preserve">кандидата по </w:t>
      </w:r>
      <w:r w:rsidR="006F2AD0" w:rsidRPr="006F2AD0">
        <w:rPr>
          <w:rFonts w:eastAsia="Arial Unicode MS"/>
          <w:b w:val="0"/>
          <w:szCs w:val="28"/>
        </w:rPr>
        <w:t xml:space="preserve">Назаровскому одномандатному избирательному округу № 12 при проведении дополнительных </w:t>
      </w:r>
      <w:r w:rsidR="006F2AD0" w:rsidRPr="006F2AD0">
        <w:rPr>
          <w:b w:val="0"/>
          <w:szCs w:val="28"/>
        </w:rPr>
        <w:t xml:space="preserve">выборов  </w:t>
      </w:r>
      <w:r w:rsidR="006F2AD0" w:rsidRPr="006F2AD0">
        <w:rPr>
          <w:rFonts w:eastAsia="Arial Unicode MS"/>
          <w:b w:val="0"/>
          <w:szCs w:val="28"/>
        </w:rPr>
        <w:t>депутата Законодательного Собрания Красноярского края четвертого созыва</w:t>
      </w:r>
      <w:r w:rsidR="00761E9D" w:rsidRPr="00761E9D">
        <w:rPr>
          <w:b w:val="0"/>
          <w:color w:val="0A0A0A"/>
          <w:szCs w:val="28"/>
          <w:shd w:val="clear" w:color="auto" w:fill="FFFFFF"/>
        </w:rPr>
        <w:t xml:space="preserve">, </w:t>
      </w:r>
      <w:r w:rsidR="00761E9D" w:rsidRPr="0018497F">
        <w:rPr>
          <w:b w:val="0"/>
          <w:color w:val="0A0A0A"/>
          <w:szCs w:val="28"/>
          <w:shd w:val="clear" w:color="auto" w:fill="FFFFFF"/>
        </w:rPr>
        <w:t xml:space="preserve">руководствуясь пунктом </w:t>
      </w:r>
      <w:r w:rsidR="001922DF">
        <w:rPr>
          <w:b w:val="0"/>
          <w:color w:val="0A0A0A"/>
          <w:szCs w:val="28"/>
          <w:shd w:val="clear" w:color="auto" w:fill="FFFFFF"/>
        </w:rPr>
        <w:t>6</w:t>
      </w:r>
      <w:r w:rsidR="00761E9D" w:rsidRPr="0018497F">
        <w:rPr>
          <w:b w:val="0"/>
          <w:color w:val="0A0A0A"/>
          <w:szCs w:val="28"/>
          <w:shd w:val="clear" w:color="auto" w:fill="FFFFFF"/>
        </w:rPr>
        <w:t> </w:t>
      </w:r>
      <w:r w:rsidR="006F2AD0" w:rsidRPr="0018497F">
        <w:rPr>
          <w:b w:val="0"/>
          <w:color w:val="0A0A0A"/>
          <w:szCs w:val="28"/>
          <w:shd w:val="clear" w:color="auto" w:fill="FFFFFF"/>
        </w:rPr>
        <w:t>статьи</w:t>
      </w:r>
      <w:r w:rsidR="00761E9D" w:rsidRPr="0018497F">
        <w:rPr>
          <w:b w:val="0"/>
          <w:color w:val="0A0A0A"/>
          <w:szCs w:val="28"/>
          <w:shd w:val="clear" w:color="auto" w:fill="FFFFFF"/>
        </w:rPr>
        <w:t xml:space="preserve"> </w:t>
      </w:r>
      <w:r w:rsidR="006F2AD0" w:rsidRPr="0018497F">
        <w:rPr>
          <w:b w:val="0"/>
          <w:color w:val="0A0A0A"/>
          <w:szCs w:val="28"/>
          <w:shd w:val="clear" w:color="auto" w:fill="FFFFFF"/>
        </w:rPr>
        <w:t>26</w:t>
      </w:r>
      <w:r w:rsidR="006F2AD0">
        <w:rPr>
          <w:b w:val="0"/>
          <w:color w:val="0A0A0A"/>
          <w:szCs w:val="28"/>
          <w:shd w:val="clear" w:color="auto" w:fill="FFFFFF"/>
        </w:rPr>
        <w:t xml:space="preserve"> Уставного закона Красноярского края от 21.04.2016 № 10-4435 «О выборах депутатов Законодательного Собрания Красноярского края»</w:t>
      </w:r>
      <w:r w:rsidR="00DC6FF5">
        <w:rPr>
          <w:b w:val="0"/>
          <w:szCs w:val="28"/>
        </w:rPr>
        <w:t>,</w:t>
      </w:r>
      <w:r w:rsidR="00D026B0">
        <w:rPr>
          <w:b w:val="0"/>
          <w:szCs w:val="28"/>
        </w:rPr>
        <w:t xml:space="preserve"> </w:t>
      </w:r>
      <w:r w:rsidR="00412D58" w:rsidRPr="00627F56">
        <w:rPr>
          <w:b w:val="0"/>
          <w:szCs w:val="28"/>
        </w:rPr>
        <w:t xml:space="preserve"> </w:t>
      </w:r>
      <w:r w:rsidR="00770DDD">
        <w:rPr>
          <w:b w:val="0"/>
          <w:szCs w:val="28"/>
        </w:rPr>
        <w:t>о</w:t>
      </w:r>
      <w:r w:rsidR="00627F56" w:rsidRPr="00627F56">
        <w:rPr>
          <w:b w:val="0"/>
          <w:szCs w:val="28"/>
        </w:rPr>
        <w:t>кружная</w:t>
      </w:r>
      <w:proofErr w:type="gramEnd"/>
      <w:r w:rsidR="00627F56" w:rsidRPr="00627F56">
        <w:rPr>
          <w:b w:val="0"/>
          <w:szCs w:val="28"/>
        </w:rPr>
        <w:t xml:space="preserve"> и</w:t>
      </w:r>
      <w:r w:rsidR="00CA1AAD" w:rsidRPr="00627F56">
        <w:rPr>
          <w:b w:val="0"/>
          <w:szCs w:val="28"/>
        </w:rPr>
        <w:t xml:space="preserve">збирательная комиссия </w:t>
      </w:r>
      <w:r w:rsidR="00DC6DE3" w:rsidRPr="00DC6DE3">
        <w:rPr>
          <w:rFonts w:eastAsia="Arial Unicode MS"/>
          <w:b w:val="0"/>
        </w:rPr>
        <w:t xml:space="preserve">по дополнительным выборам депутата </w:t>
      </w:r>
      <w:r w:rsidR="00627F56" w:rsidRPr="00627F56">
        <w:rPr>
          <w:rFonts w:eastAsia="Arial Unicode MS"/>
          <w:b w:val="0"/>
        </w:rPr>
        <w:t xml:space="preserve">Законодательного Собрания Красноярского края четвертого созыва по Назаровскому одномандатному избирательному округу № 12 </w:t>
      </w:r>
      <w:r w:rsidR="00CA1AAD" w:rsidRPr="00627F56">
        <w:rPr>
          <w:b w:val="0"/>
          <w:szCs w:val="28"/>
        </w:rPr>
        <w:t>РЕШИЛА:</w:t>
      </w:r>
    </w:p>
    <w:p w:rsidR="0056102A" w:rsidRPr="009A37B4" w:rsidRDefault="002F53FA" w:rsidP="009A37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8497F">
        <w:rPr>
          <w:sz w:val="28"/>
          <w:szCs w:val="28"/>
        </w:rPr>
        <w:t xml:space="preserve"> </w:t>
      </w:r>
      <w:r w:rsidR="001922DF">
        <w:rPr>
          <w:sz w:val="28"/>
          <w:szCs w:val="28"/>
        </w:rPr>
        <w:t xml:space="preserve">Утвердить порядок </w:t>
      </w:r>
      <w:r w:rsidR="007670BA">
        <w:rPr>
          <w:sz w:val="28"/>
          <w:szCs w:val="28"/>
        </w:rPr>
        <w:t>случайной выборки</w:t>
      </w:r>
      <w:r w:rsidR="009A37B4">
        <w:rPr>
          <w:sz w:val="28"/>
          <w:szCs w:val="28"/>
        </w:rPr>
        <w:t xml:space="preserve"> подписных листов с подписями избирателей, собранными в поддержку выдвижения (самовыдвижения) кандидата </w:t>
      </w:r>
      <w:r w:rsidR="009A37B4" w:rsidRPr="006A2836">
        <w:rPr>
          <w:sz w:val="28"/>
          <w:szCs w:val="28"/>
        </w:rPr>
        <w:t xml:space="preserve">по </w:t>
      </w:r>
      <w:r w:rsidR="009A37B4" w:rsidRPr="006A2836">
        <w:rPr>
          <w:rFonts w:eastAsia="Arial Unicode MS"/>
          <w:sz w:val="28"/>
          <w:szCs w:val="28"/>
        </w:rPr>
        <w:t xml:space="preserve">Назаровскому одномандатному избирательному округу № 12 при проведении </w:t>
      </w:r>
      <w:r w:rsidR="009A37B4">
        <w:rPr>
          <w:rFonts w:eastAsia="Arial Unicode MS"/>
          <w:sz w:val="28"/>
          <w:szCs w:val="28"/>
        </w:rPr>
        <w:t xml:space="preserve">дополнительных </w:t>
      </w:r>
      <w:r w:rsidR="009A37B4" w:rsidRPr="006A2836">
        <w:rPr>
          <w:sz w:val="28"/>
          <w:szCs w:val="28"/>
        </w:rPr>
        <w:t xml:space="preserve">выборов  </w:t>
      </w:r>
      <w:r w:rsidR="009A37B4" w:rsidRPr="006A2836">
        <w:rPr>
          <w:rFonts w:eastAsia="Arial Unicode MS"/>
          <w:sz w:val="28"/>
          <w:szCs w:val="28"/>
        </w:rPr>
        <w:t>депутат</w:t>
      </w:r>
      <w:r w:rsidR="009A37B4">
        <w:rPr>
          <w:rFonts w:eastAsia="Arial Unicode MS"/>
          <w:sz w:val="28"/>
          <w:szCs w:val="28"/>
        </w:rPr>
        <w:t>а</w:t>
      </w:r>
      <w:r w:rsidR="009A37B4" w:rsidRPr="006A2836">
        <w:rPr>
          <w:rFonts w:eastAsia="Arial Unicode MS"/>
          <w:sz w:val="28"/>
          <w:szCs w:val="28"/>
        </w:rPr>
        <w:t xml:space="preserve"> Законодательного Собрания Красноярского края</w:t>
      </w:r>
      <w:r w:rsidR="009A37B4" w:rsidRPr="00770DDD">
        <w:rPr>
          <w:rFonts w:eastAsia="Arial Unicode MS"/>
          <w:sz w:val="28"/>
          <w:szCs w:val="28"/>
        </w:rPr>
        <w:t xml:space="preserve"> четвертого созыва</w:t>
      </w:r>
      <w:r w:rsidR="009A37B4">
        <w:rPr>
          <w:rFonts w:eastAsia="Arial Unicode MS"/>
          <w:sz w:val="28"/>
          <w:szCs w:val="28"/>
        </w:rPr>
        <w:t xml:space="preserve"> согласно приложению к настоящему решению.</w:t>
      </w:r>
    </w:p>
    <w:p w:rsidR="00537824" w:rsidRPr="003424DE" w:rsidRDefault="009A37B4" w:rsidP="00537824">
      <w:pPr>
        <w:tabs>
          <w:tab w:val="left" w:pos="9360"/>
        </w:tabs>
        <w:ind w:firstLine="720"/>
        <w:jc w:val="both"/>
        <w:rPr>
          <w:sz w:val="28"/>
          <w:szCs w:val="28"/>
        </w:rPr>
      </w:pPr>
      <w:r>
        <w:rPr>
          <w:color w:val="0A0A0A"/>
          <w:sz w:val="28"/>
          <w:szCs w:val="28"/>
          <w:shd w:val="clear" w:color="auto" w:fill="FFFFFF"/>
        </w:rPr>
        <w:t>2</w:t>
      </w:r>
      <w:r w:rsidR="00537824" w:rsidRPr="00537824">
        <w:rPr>
          <w:color w:val="0A0A0A"/>
          <w:sz w:val="28"/>
          <w:szCs w:val="28"/>
          <w:shd w:val="clear" w:color="auto" w:fill="FFFFFF"/>
        </w:rPr>
        <w:t>.</w:t>
      </w:r>
      <w:r w:rsidR="00537824">
        <w:rPr>
          <w:rFonts w:asciiTheme="minorHAnsi" w:hAnsiTheme="minorHAnsi"/>
          <w:color w:val="0A0A0A"/>
          <w:shd w:val="clear" w:color="auto" w:fill="FFFFFF"/>
        </w:rPr>
        <w:t xml:space="preserve"> </w:t>
      </w:r>
      <w:r w:rsidR="00537824" w:rsidRPr="00797C8B">
        <w:rPr>
          <w:sz w:val="28"/>
          <w:szCs w:val="28"/>
        </w:rPr>
        <w:t xml:space="preserve">Опубликовать настоящее </w:t>
      </w:r>
      <w:r w:rsidR="00537824">
        <w:rPr>
          <w:sz w:val="28"/>
          <w:szCs w:val="28"/>
        </w:rPr>
        <w:t>решение</w:t>
      </w:r>
      <w:r w:rsidR="00537824" w:rsidRPr="00797C8B">
        <w:rPr>
          <w:sz w:val="28"/>
          <w:szCs w:val="28"/>
        </w:rPr>
        <w:t xml:space="preserve"> </w:t>
      </w:r>
      <w:r w:rsidR="00537824" w:rsidRPr="00533129">
        <w:rPr>
          <w:sz w:val="28"/>
          <w:szCs w:val="28"/>
        </w:rPr>
        <w:t>в</w:t>
      </w:r>
      <w:r w:rsidR="00537824">
        <w:rPr>
          <w:sz w:val="28"/>
          <w:szCs w:val="28"/>
        </w:rPr>
        <w:t xml:space="preserve"> </w:t>
      </w:r>
      <w:r w:rsidR="00537824" w:rsidRPr="004C5388">
        <w:rPr>
          <w:bCs/>
        </w:rPr>
        <w:t xml:space="preserve"> </w:t>
      </w:r>
      <w:r w:rsidR="00537824" w:rsidRPr="00A44193">
        <w:rPr>
          <w:bCs/>
          <w:sz w:val="28"/>
          <w:szCs w:val="28"/>
        </w:rPr>
        <w:t>общественно-политической газете города Боготол</w:t>
      </w:r>
      <w:r w:rsidR="00537824">
        <w:rPr>
          <w:bCs/>
          <w:sz w:val="28"/>
          <w:szCs w:val="28"/>
        </w:rPr>
        <w:t>а</w:t>
      </w:r>
      <w:r w:rsidR="00537824" w:rsidRPr="00A44193">
        <w:rPr>
          <w:bCs/>
          <w:sz w:val="28"/>
          <w:szCs w:val="28"/>
        </w:rPr>
        <w:t xml:space="preserve"> и Боготольского района</w:t>
      </w:r>
      <w:r w:rsidR="00537824" w:rsidRPr="00A44193">
        <w:rPr>
          <w:rFonts w:eastAsia="Calibri"/>
          <w:bCs/>
          <w:sz w:val="28"/>
          <w:szCs w:val="28"/>
          <w:lang w:eastAsia="en-US"/>
        </w:rPr>
        <w:t xml:space="preserve"> «Земля Боготольская»</w:t>
      </w:r>
      <w:r w:rsidR="00537824">
        <w:rPr>
          <w:rFonts w:eastAsia="Calibri"/>
          <w:bCs/>
          <w:sz w:val="28"/>
          <w:szCs w:val="28"/>
          <w:lang w:eastAsia="en-US"/>
        </w:rPr>
        <w:t>, в</w:t>
      </w:r>
      <w:r w:rsidR="00537824" w:rsidRPr="00FF14F6">
        <w:rPr>
          <w:bCs/>
          <w:sz w:val="28"/>
          <w:szCs w:val="28"/>
        </w:rPr>
        <w:t xml:space="preserve"> </w:t>
      </w:r>
      <w:r w:rsidR="00537824" w:rsidRPr="00A44193">
        <w:rPr>
          <w:bCs/>
          <w:sz w:val="28"/>
          <w:szCs w:val="28"/>
        </w:rPr>
        <w:t xml:space="preserve">общественно-политической газете города </w:t>
      </w:r>
      <w:r w:rsidR="00537824">
        <w:rPr>
          <w:bCs/>
          <w:sz w:val="28"/>
          <w:szCs w:val="28"/>
        </w:rPr>
        <w:t>Назарово</w:t>
      </w:r>
      <w:r w:rsidR="00537824" w:rsidRPr="00A44193">
        <w:rPr>
          <w:bCs/>
          <w:sz w:val="28"/>
          <w:szCs w:val="28"/>
        </w:rPr>
        <w:t xml:space="preserve"> </w:t>
      </w:r>
      <w:r w:rsidR="00537824">
        <w:rPr>
          <w:rFonts w:eastAsia="Calibri"/>
          <w:bCs/>
          <w:sz w:val="28"/>
          <w:szCs w:val="28"/>
          <w:lang w:eastAsia="en-US"/>
        </w:rPr>
        <w:t xml:space="preserve">и Назаровского района </w:t>
      </w:r>
      <w:r w:rsidR="00537824">
        <w:rPr>
          <w:sz w:val="28"/>
          <w:szCs w:val="28"/>
        </w:rPr>
        <w:t xml:space="preserve">«Советское </w:t>
      </w:r>
      <w:proofErr w:type="spellStart"/>
      <w:r w:rsidR="00537824">
        <w:rPr>
          <w:sz w:val="28"/>
          <w:szCs w:val="28"/>
        </w:rPr>
        <w:t>Причулымье</w:t>
      </w:r>
      <w:proofErr w:type="spellEnd"/>
      <w:r w:rsidR="00537824">
        <w:rPr>
          <w:sz w:val="28"/>
          <w:szCs w:val="28"/>
        </w:rPr>
        <w:t xml:space="preserve">», в общественно-политической газете </w:t>
      </w:r>
      <w:proofErr w:type="spellStart"/>
      <w:r w:rsidR="00537824">
        <w:rPr>
          <w:sz w:val="28"/>
          <w:szCs w:val="28"/>
        </w:rPr>
        <w:t>Тюхтетского</w:t>
      </w:r>
      <w:proofErr w:type="spellEnd"/>
      <w:r w:rsidR="00537824">
        <w:rPr>
          <w:sz w:val="28"/>
          <w:szCs w:val="28"/>
        </w:rPr>
        <w:t xml:space="preserve"> района «Голос Тюхтета», </w:t>
      </w:r>
      <w:r w:rsidR="00537824" w:rsidRPr="00D80663">
        <w:rPr>
          <w:sz w:val="28"/>
          <w:szCs w:val="28"/>
        </w:rPr>
        <w:t>разместить на официальном сайте Боготольского района в</w:t>
      </w:r>
      <w:r w:rsidR="00537824">
        <w:rPr>
          <w:sz w:val="28"/>
          <w:szCs w:val="28"/>
        </w:rPr>
        <w:t xml:space="preserve"> сети Интернет </w:t>
      </w:r>
      <w:hyperlink r:id="rId7" w:history="1">
        <w:r w:rsidR="00537824" w:rsidRPr="003424DE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www.bogotol-r.ru</w:t>
        </w:r>
      </w:hyperlink>
      <w:r w:rsidR="00537824">
        <w:rPr>
          <w:color w:val="000000" w:themeColor="text1"/>
        </w:rPr>
        <w:t>.</w:t>
      </w:r>
    </w:p>
    <w:p w:rsidR="008F507D" w:rsidRPr="008F507D" w:rsidRDefault="008F507D" w:rsidP="008F507D">
      <w:pPr>
        <w:ind w:firstLine="708"/>
        <w:jc w:val="both"/>
        <w:rPr>
          <w:rFonts w:eastAsia="Arial Unicode MS"/>
          <w:sz w:val="28"/>
          <w:szCs w:val="28"/>
        </w:rPr>
      </w:pPr>
    </w:p>
    <w:p w:rsidR="00DC6DE3" w:rsidRDefault="00DC6DE3" w:rsidP="00DC3EDF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</w:p>
    <w:p w:rsidR="00DC6DE3" w:rsidRPr="00DC6DE3" w:rsidRDefault="00DC6DE3" w:rsidP="00DC6DE3">
      <w:pPr>
        <w:rPr>
          <w:sz w:val="28"/>
          <w:szCs w:val="28"/>
        </w:rPr>
      </w:pPr>
      <w:r w:rsidRPr="00DC6DE3">
        <w:rPr>
          <w:sz w:val="28"/>
          <w:szCs w:val="28"/>
        </w:rPr>
        <w:t xml:space="preserve">Председатель окружной </w:t>
      </w:r>
      <w:proofErr w:type="gramStart"/>
      <w:r w:rsidRPr="00DC6DE3">
        <w:rPr>
          <w:sz w:val="28"/>
          <w:szCs w:val="28"/>
        </w:rPr>
        <w:t>избирательной</w:t>
      </w:r>
      <w:proofErr w:type="gramEnd"/>
    </w:p>
    <w:p w:rsidR="00DC6DE3" w:rsidRPr="00DC6DE3" w:rsidRDefault="00DC6DE3" w:rsidP="00DC6DE3">
      <w:pPr>
        <w:rPr>
          <w:sz w:val="28"/>
          <w:szCs w:val="28"/>
        </w:rPr>
      </w:pPr>
      <w:r w:rsidRPr="00DC6DE3">
        <w:rPr>
          <w:sz w:val="28"/>
          <w:szCs w:val="28"/>
        </w:rPr>
        <w:t>комиссии</w:t>
      </w:r>
      <w:r w:rsidR="008646AB">
        <w:rPr>
          <w:sz w:val="28"/>
          <w:szCs w:val="28"/>
        </w:rPr>
        <w:t xml:space="preserve">                             </w:t>
      </w:r>
      <w:r w:rsidRPr="00DC6DE3">
        <w:rPr>
          <w:sz w:val="28"/>
          <w:szCs w:val="28"/>
        </w:rPr>
        <w:tab/>
      </w:r>
      <w:r w:rsidRPr="00DC6DE3">
        <w:rPr>
          <w:sz w:val="28"/>
          <w:szCs w:val="28"/>
        </w:rPr>
        <w:tab/>
      </w:r>
      <w:r w:rsidRPr="00DC6DE3">
        <w:rPr>
          <w:sz w:val="28"/>
          <w:szCs w:val="28"/>
        </w:rPr>
        <w:tab/>
      </w:r>
      <w:r w:rsidR="008F46A5">
        <w:rPr>
          <w:sz w:val="28"/>
          <w:szCs w:val="28"/>
        </w:rPr>
        <w:t xml:space="preserve">        </w:t>
      </w:r>
      <w:r w:rsidR="008646AB">
        <w:rPr>
          <w:sz w:val="28"/>
          <w:szCs w:val="28"/>
        </w:rPr>
        <w:t xml:space="preserve">                               </w:t>
      </w:r>
      <w:r w:rsidRPr="00DC6DE3">
        <w:rPr>
          <w:sz w:val="28"/>
          <w:szCs w:val="28"/>
        </w:rPr>
        <w:t>А.А. Дмитриева</w:t>
      </w:r>
    </w:p>
    <w:p w:rsidR="00DC6DE3" w:rsidRPr="00DC6DE3" w:rsidRDefault="00DC6DE3" w:rsidP="00DC6DE3">
      <w:pPr>
        <w:rPr>
          <w:sz w:val="28"/>
          <w:szCs w:val="28"/>
        </w:rPr>
      </w:pPr>
    </w:p>
    <w:p w:rsidR="00DC6DE3" w:rsidRPr="00DC6DE3" w:rsidRDefault="00DC6DE3" w:rsidP="00DC6DE3">
      <w:pPr>
        <w:rPr>
          <w:sz w:val="28"/>
          <w:szCs w:val="28"/>
        </w:rPr>
      </w:pPr>
      <w:r w:rsidRPr="00DC6DE3">
        <w:rPr>
          <w:sz w:val="28"/>
          <w:szCs w:val="28"/>
        </w:rPr>
        <w:t xml:space="preserve">Секретарь окружной </w:t>
      </w:r>
      <w:proofErr w:type="gramStart"/>
      <w:r w:rsidRPr="00DC6DE3">
        <w:rPr>
          <w:sz w:val="28"/>
          <w:szCs w:val="28"/>
        </w:rPr>
        <w:t>избирательной</w:t>
      </w:r>
      <w:proofErr w:type="gramEnd"/>
    </w:p>
    <w:p w:rsidR="00DC6DE3" w:rsidRPr="00DC6DE3" w:rsidRDefault="00DC6DE3" w:rsidP="00DC6DE3">
      <w:pPr>
        <w:rPr>
          <w:sz w:val="28"/>
          <w:szCs w:val="28"/>
        </w:rPr>
      </w:pPr>
      <w:r w:rsidRPr="00DC6DE3">
        <w:rPr>
          <w:sz w:val="28"/>
          <w:szCs w:val="28"/>
        </w:rPr>
        <w:t>комиссии</w:t>
      </w:r>
      <w:r w:rsidR="008646AB">
        <w:rPr>
          <w:sz w:val="28"/>
          <w:szCs w:val="28"/>
        </w:rPr>
        <w:t xml:space="preserve">                                                             </w:t>
      </w:r>
      <w:r w:rsidRPr="00DC6DE3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DC6DE3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525273">
        <w:rPr>
          <w:sz w:val="28"/>
          <w:szCs w:val="28"/>
        </w:rPr>
        <w:t xml:space="preserve">  </w:t>
      </w:r>
      <w:r w:rsidR="008F46A5">
        <w:rPr>
          <w:sz w:val="28"/>
          <w:szCs w:val="28"/>
        </w:rPr>
        <w:t xml:space="preserve">    </w:t>
      </w:r>
      <w:r w:rsidRPr="00DC6DE3">
        <w:rPr>
          <w:sz w:val="28"/>
          <w:szCs w:val="28"/>
        </w:rPr>
        <w:t xml:space="preserve">М.А. </w:t>
      </w:r>
      <w:proofErr w:type="spellStart"/>
      <w:r w:rsidRPr="00DC6DE3">
        <w:rPr>
          <w:sz w:val="28"/>
          <w:szCs w:val="28"/>
        </w:rPr>
        <w:t>Амельченкова</w:t>
      </w:r>
      <w:proofErr w:type="spellEnd"/>
    </w:p>
    <w:p w:rsidR="00347A31" w:rsidRDefault="00525273" w:rsidP="00347A31">
      <w:pPr>
        <w:autoSpaceDE w:val="0"/>
        <w:autoSpaceDN w:val="0"/>
        <w:adjustRightInd w:val="0"/>
        <w:jc w:val="right"/>
      </w:pPr>
      <w:r>
        <w:lastRenderedPageBreak/>
        <w:t>П</w:t>
      </w:r>
      <w:r w:rsidR="00347A31">
        <w:t xml:space="preserve">риложение </w:t>
      </w:r>
    </w:p>
    <w:p w:rsidR="00347A31" w:rsidRDefault="00347A31" w:rsidP="00347A31">
      <w:pPr>
        <w:autoSpaceDE w:val="0"/>
        <w:autoSpaceDN w:val="0"/>
        <w:adjustRightInd w:val="0"/>
        <w:jc w:val="right"/>
      </w:pPr>
      <w:r>
        <w:t xml:space="preserve">к решению окружной избирательной комиссии </w:t>
      </w:r>
    </w:p>
    <w:p w:rsidR="00347A31" w:rsidRDefault="00347A31" w:rsidP="00347A31">
      <w:pPr>
        <w:autoSpaceDE w:val="0"/>
        <w:autoSpaceDN w:val="0"/>
        <w:adjustRightInd w:val="0"/>
        <w:jc w:val="right"/>
      </w:pPr>
      <w:r>
        <w:t>по дополнительным выборам депутата Законодательного Собрания</w:t>
      </w:r>
    </w:p>
    <w:p w:rsidR="00347A31" w:rsidRDefault="00347A31" w:rsidP="00347A31">
      <w:pPr>
        <w:autoSpaceDE w:val="0"/>
        <w:autoSpaceDN w:val="0"/>
        <w:adjustRightInd w:val="0"/>
        <w:jc w:val="right"/>
      </w:pPr>
      <w:r>
        <w:t xml:space="preserve"> Красноярского края четвертого созыва по Назаровскому</w:t>
      </w:r>
    </w:p>
    <w:p w:rsidR="00347A31" w:rsidRDefault="00347A31" w:rsidP="00347A31">
      <w:pPr>
        <w:autoSpaceDE w:val="0"/>
        <w:autoSpaceDN w:val="0"/>
        <w:adjustRightInd w:val="0"/>
        <w:jc w:val="right"/>
      </w:pPr>
      <w:r>
        <w:t>одномандатному избирательному округу №12</w:t>
      </w:r>
    </w:p>
    <w:p w:rsidR="00347A31" w:rsidRDefault="00347A31" w:rsidP="00347A31">
      <w:pPr>
        <w:autoSpaceDE w:val="0"/>
        <w:autoSpaceDN w:val="0"/>
        <w:adjustRightInd w:val="0"/>
        <w:jc w:val="right"/>
      </w:pPr>
      <w:r>
        <w:t xml:space="preserve">от </w:t>
      </w:r>
      <w:r w:rsidR="00BF5B57">
        <w:t>2</w:t>
      </w:r>
      <w:r w:rsidR="00FF2E8C">
        <w:t>3</w:t>
      </w:r>
      <w:r>
        <w:t xml:space="preserve">.07.2023 № </w:t>
      </w:r>
      <w:r w:rsidR="00FF2E8C">
        <w:t>8/14</w:t>
      </w:r>
    </w:p>
    <w:p w:rsidR="00347A31" w:rsidRDefault="00347A31" w:rsidP="00347A31">
      <w:pPr>
        <w:autoSpaceDE w:val="0"/>
        <w:autoSpaceDN w:val="0"/>
        <w:adjustRightInd w:val="0"/>
        <w:jc w:val="right"/>
      </w:pPr>
    </w:p>
    <w:p w:rsidR="00347A31" w:rsidRDefault="00347A31" w:rsidP="00347A31">
      <w:pPr>
        <w:autoSpaceDE w:val="0"/>
        <w:autoSpaceDN w:val="0"/>
        <w:adjustRightInd w:val="0"/>
        <w:jc w:val="center"/>
      </w:pPr>
    </w:p>
    <w:p w:rsidR="00B14409" w:rsidRDefault="00B14409" w:rsidP="00347A31">
      <w:pPr>
        <w:autoSpaceDE w:val="0"/>
        <w:autoSpaceDN w:val="0"/>
        <w:adjustRightInd w:val="0"/>
        <w:jc w:val="center"/>
      </w:pPr>
    </w:p>
    <w:p w:rsidR="00B14409" w:rsidRDefault="00B14409" w:rsidP="00B14409">
      <w:pPr>
        <w:shd w:val="clear" w:color="auto" w:fill="FFFFFF"/>
        <w:spacing w:after="150"/>
        <w:jc w:val="center"/>
        <w:rPr>
          <w:color w:val="0A0A0A"/>
          <w:sz w:val="28"/>
          <w:szCs w:val="28"/>
        </w:rPr>
      </w:pPr>
    </w:p>
    <w:p w:rsidR="00BF5B57" w:rsidRDefault="00BF5B57" w:rsidP="00BF5B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="007670BA">
        <w:rPr>
          <w:sz w:val="28"/>
          <w:szCs w:val="28"/>
        </w:rPr>
        <w:t>случайной выборки подписных</w:t>
      </w:r>
      <w:r>
        <w:rPr>
          <w:sz w:val="28"/>
          <w:szCs w:val="28"/>
        </w:rPr>
        <w:t xml:space="preserve"> листов с подписями избирателей, собранными в поддержку выдвижения (самовыдвижения) кандидата </w:t>
      </w:r>
      <w:r w:rsidRPr="006A2836">
        <w:rPr>
          <w:sz w:val="28"/>
          <w:szCs w:val="28"/>
        </w:rPr>
        <w:t xml:space="preserve">по </w:t>
      </w:r>
      <w:r w:rsidRPr="006A2836">
        <w:rPr>
          <w:rFonts w:eastAsia="Arial Unicode MS"/>
          <w:sz w:val="28"/>
          <w:szCs w:val="28"/>
        </w:rPr>
        <w:t xml:space="preserve">Назаровскому одномандатному избирательному округу № 12 при проведении </w:t>
      </w:r>
      <w:r>
        <w:rPr>
          <w:rFonts w:eastAsia="Arial Unicode MS"/>
          <w:sz w:val="28"/>
          <w:szCs w:val="28"/>
        </w:rPr>
        <w:t xml:space="preserve">дополнительных </w:t>
      </w:r>
      <w:proofErr w:type="gramStart"/>
      <w:r w:rsidRPr="006A2836">
        <w:rPr>
          <w:sz w:val="28"/>
          <w:szCs w:val="28"/>
        </w:rPr>
        <w:t xml:space="preserve">выборов  </w:t>
      </w:r>
      <w:r w:rsidRPr="006A2836">
        <w:rPr>
          <w:rFonts w:eastAsia="Arial Unicode MS"/>
          <w:sz w:val="28"/>
          <w:szCs w:val="28"/>
        </w:rPr>
        <w:t>депутат</w:t>
      </w:r>
      <w:r>
        <w:rPr>
          <w:rFonts w:eastAsia="Arial Unicode MS"/>
          <w:sz w:val="28"/>
          <w:szCs w:val="28"/>
        </w:rPr>
        <w:t>а</w:t>
      </w:r>
      <w:r w:rsidRPr="006A2836">
        <w:rPr>
          <w:rFonts w:eastAsia="Arial Unicode MS"/>
          <w:sz w:val="28"/>
          <w:szCs w:val="28"/>
        </w:rPr>
        <w:t xml:space="preserve"> Законодательного Собрания Красноярского края</w:t>
      </w:r>
      <w:r w:rsidRPr="00770DDD">
        <w:rPr>
          <w:rFonts w:eastAsia="Arial Unicode MS"/>
          <w:sz w:val="28"/>
          <w:szCs w:val="28"/>
        </w:rPr>
        <w:t xml:space="preserve"> четвертого созыва</w:t>
      </w:r>
      <w:proofErr w:type="gramEnd"/>
    </w:p>
    <w:p w:rsidR="00BF5B57" w:rsidRDefault="00BF5B57" w:rsidP="00B14409">
      <w:pPr>
        <w:shd w:val="clear" w:color="auto" w:fill="FFFFFF"/>
        <w:spacing w:after="150"/>
        <w:jc w:val="center"/>
        <w:rPr>
          <w:color w:val="0A0A0A"/>
          <w:sz w:val="28"/>
          <w:szCs w:val="28"/>
        </w:rPr>
      </w:pPr>
    </w:p>
    <w:p w:rsidR="00BF5B57" w:rsidRPr="001E7105" w:rsidRDefault="001E7105" w:rsidP="00B14409">
      <w:pPr>
        <w:shd w:val="clear" w:color="auto" w:fill="FFFFFF"/>
        <w:spacing w:after="150"/>
        <w:jc w:val="center"/>
        <w:rPr>
          <w:b/>
          <w:color w:val="0A0A0A"/>
          <w:sz w:val="28"/>
          <w:szCs w:val="28"/>
        </w:rPr>
      </w:pPr>
      <w:r w:rsidRPr="001E7105">
        <w:rPr>
          <w:b/>
          <w:color w:val="0A0A0A"/>
          <w:sz w:val="28"/>
          <w:szCs w:val="28"/>
        </w:rPr>
        <w:t>1. Общие положения</w:t>
      </w:r>
    </w:p>
    <w:p w:rsidR="00BF5B57" w:rsidRPr="007670BA" w:rsidRDefault="001E7105" w:rsidP="001E7105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80808" w:rsidRPr="007670BA">
        <w:rPr>
          <w:sz w:val="28"/>
          <w:szCs w:val="28"/>
        </w:rPr>
        <w:t xml:space="preserve">. </w:t>
      </w:r>
      <w:proofErr w:type="gramStart"/>
      <w:r w:rsidR="00BF5B57" w:rsidRPr="007670BA">
        <w:rPr>
          <w:sz w:val="28"/>
          <w:szCs w:val="28"/>
        </w:rPr>
        <w:t xml:space="preserve">Настоящий Порядок разработан в целях реализации Уставного закона Красноярского края </w:t>
      </w:r>
      <w:r w:rsidR="00BF5B57" w:rsidRPr="007670BA">
        <w:rPr>
          <w:color w:val="0A0A0A"/>
          <w:sz w:val="28"/>
          <w:szCs w:val="28"/>
          <w:shd w:val="clear" w:color="auto" w:fill="FFFFFF"/>
        </w:rPr>
        <w:t>от 21.04.2016 № 10-4435 «О выборах депутатов Законодательного Собрания Красноярского края»</w:t>
      </w:r>
      <w:r w:rsidR="00BF5B57" w:rsidRPr="007670BA">
        <w:rPr>
          <w:sz w:val="28"/>
          <w:szCs w:val="28"/>
        </w:rPr>
        <w:t xml:space="preserve">  и с учетом положений </w:t>
      </w:r>
      <w:r w:rsidR="00480808" w:rsidRPr="007670BA">
        <w:rPr>
          <w:sz w:val="28"/>
          <w:szCs w:val="28"/>
        </w:rPr>
        <w:t>решения Избирательной комиссии Красноярского края от 07.06.2023 № 50/799-8 «О Перечне и формах документов,</w:t>
      </w:r>
      <w:r w:rsidR="00480808" w:rsidRPr="007670BA">
        <w:rPr>
          <w:b/>
          <w:bCs/>
          <w:sz w:val="28"/>
          <w:szCs w:val="28"/>
        </w:rPr>
        <w:t xml:space="preserve"> </w:t>
      </w:r>
      <w:r w:rsidR="00480808" w:rsidRPr="007670BA">
        <w:rPr>
          <w:sz w:val="28"/>
          <w:szCs w:val="28"/>
        </w:rPr>
        <w:t>в том числе в машиночитаемом виде,</w:t>
      </w:r>
      <w:r w:rsidR="00480808" w:rsidRPr="007670BA">
        <w:rPr>
          <w:rStyle w:val="af"/>
          <w:sz w:val="28"/>
          <w:szCs w:val="28"/>
        </w:rPr>
        <w:t xml:space="preserve"> </w:t>
      </w:r>
      <w:r w:rsidR="00480808" w:rsidRPr="007670BA">
        <w:rPr>
          <w:sz w:val="28"/>
          <w:szCs w:val="28"/>
        </w:rPr>
        <w:t>представляемых избирательными объединениями и кандидатами в избирательные комиссии при проведении дополнительных выборов депутата Законодательного Собрания Красноярского</w:t>
      </w:r>
      <w:proofErr w:type="gramEnd"/>
      <w:r w:rsidR="00480808" w:rsidRPr="007670BA">
        <w:rPr>
          <w:sz w:val="28"/>
          <w:szCs w:val="28"/>
        </w:rPr>
        <w:t xml:space="preserve"> края по одномандатному (двухмандатному) избирательному округу».</w:t>
      </w:r>
    </w:p>
    <w:p w:rsidR="00F47C26" w:rsidRPr="007670BA" w:rsidRDefault="00F47C26" w:rsidP="001E7105">
      <w:pPr>
        <w:pStyle w:val="ab"/>
        <w:ind w:firstLine="708"/>
        <w:jc w:val="both"/>
        <w:rPr>
          <w:sz w:val="28"/>
          <w:szCs w:val="28"/>
        </w:rPr>
      </w:pPr>
      <w:r w:rsidRPr="007670BA">
        <w:rPr>
          <w:sz w:val="28"/>
          <w:szCs w:val="28"/>
        </w:rPr>
        <w:t>2</w:t>
      </w:r>
      <w:r w:rsidR="00BF5B57" w:rsidRPr="007670BA">
        <w:rPr>
          <w:sz w:val="28"/>
          <w:szCs w:val="28"/>
        </w:rPr>
        <w:t>.</w:t>
      </w:r>
      <w:r w:rsidRPr="007670BA">
        <w:rPr>
          <w:sz w:val="28"/>
          <w:szCs w:val="28"/>
        </w:rPr>
        <w:t xml:space="preserve"> Количество подписей избирателей в поддержку выдвижения кандидатов, необходимое для регистрации кандидатов, составляет 2 687;</w:t>
      </w:r>
    </w:p>
    <w:p w:rsidR="00F47C26" w:rsidRPr="007670BA" w:rsidRDefault="00F47C26" w:rsidP="007670BA">
      <w:pPr>
        <w:pStyle w:val="ab"/>
        <w:jc w:val="both"/>
        <w:rPr>
          <w:rFonts w:eastAsia="Arial Unicode MS"/>
          <w:sz w:val="28"/>
          <w:szCs w:val="28"/>
        </w:rPr>
      </w:pPr>
      <w:r w:rsidRPr="007670BA">
        <w:rPr>
          <w:sz w:val="28"/>
          <w:szCs w:val="28"/>
        </w:rPr>
        <w:t xml:space="preserve">- максимальное количество подписей избирателей в поддержку выдвижения кандидатов, представляемое в окружную избирательную комиссию </w:t>
      </w:r>
      <w:r w:rsidRPr="007670BA">
        <w:rPr>
          <w:rFonts w:eastAsia="Arial Unicode MS"/>
          <w:sz w:val="28"/>
          <w:szCs w:val="28"/>
        </w:rPr>
        <w:t>по дополнительным выборам депутата Законодательного Собрания Красноярского края четвертого созыва по Назаровскому одномандатному избирательному округу № 12 для регистрации кандидатов, составляет 2 955.</w:t>
      </w:r>
    </w:p>
    <w:p w:rsidR="00BF5B57" w:rsidRPr="007670BA" w:rsidRDefault="00F47C26" w:rsidP="001E7105">
      <w:pPr>
        <w:pStyle w:val="ab"/>
        <w:ind w:firstLine="708"/>
        <w:jc w:val="both"/>
        <w:rPr>
          <w:sz w:val="28"/>
          <w:szCs w:val="28"/>
        </w:rPr>
      </w:pPr>
      <w:r w:rsidRPr="007670BA">
        <w:rPr>
          <w:sz w:val="28"/>
          <w:szCs w:val="28"/>
        </w:rPr>
        <w:t>3</w:t>
      </w:r>
      <w:r w:rsidR="00BF5B57" w:rsidRPr="007670BA">
        <w:rPr>
          <w:sz w:val="28"/>
          <w:szCs w:val="28"/>
        </w:rPr>
        <w:t>. При проведении выборки и при проверке подписных листов вправе присутствовать любой кандидат, представивший необходимое для регистрации количество подписей избирателей, его уполномоченные представители или доверенные лица, а также иные лица, направленные таким кандидатом.</w:t>
      </w:r>
    </w:p>
    <w:p w:rsidR="00F47C26" w:rsidRPr="007670BA" w:rsidRDefault="00F47C26" w:rsidP="001E7105">
      <w:pPr>
        <w:pStyle w:val="ab"/>
        <w:ind w:firstLine="708"/>
        <w:jc w:val="both"/>
        <w:rPr>
          <w:sz w:val="28"/>
          <w:szCs w:val="28"/>
        </w:rPr>
      </w:pPr>
      <w:r w:rsidRPr="007670BA">
        <w:rPr>
          <w:sz w:val="28"/>
          <w:szCs w:val="28"/>
        </w:rPr>
        <w:t>4</w:t>
      </w:r>
      <w:r w:rsidR="00BF5B57" w:rsidRPr="007670BA">
        <w:rPr>
          <w:sz w:val="28"/>
          <w:szCs w:val="28"/>
        </w:rPr>
        <w:t>. Кандидаты, представившие в окружную избирательную комиссию необходимые для регистрации документы, в том числе подписные листы с подписями избирателей, собранными в поддержку выдвижения (самовыдвижения)</w:t>
      </w:r>
      <w:r w:rsidRPr="007670BA">
        <w:rPr>
          <w:sz w:val="28"/>
          <w:szCs w:val="28"/>
        </w:rPr>
        <w:t xml:space="preserve"> кандидата по </w:t>
      </w:r>
      <w:r w:rsidRPr="007670BA">
        <w:rPr>
          <w:rFonts w:eastAsia="Arial Unicode MS"/>
          <w:sz w:val="28"/>
          <w:szCs w:val="28"/>
        </w:rPr>
        <w:t xml:space="preserve">Назаровскому одномандатному избирательному округу № 12 при проведении дополнительных </w:t>
      </w:r>
      <w:proofErr w:type="gramStart"/>
      <w:r w:rsidRPr="007670BA">
        <w:rPr>
          <w:sz w:val="28"/>
          <w:szCs w:val="28"/>
        </w:rPr>
        <w:t xml:space="preserve">выборов  </w:t>
      </w:r>
      <w:r w:rsidRPr="007670BA">
        <w:rPr>
          <w:rFonts w:eastAsia="Arial Unicode MS"/>
          <w:sz w:val="28"/>
          <w:szCs w:val="28"/>
        </w:rPr>
        <w:t>депутата Законодательного Собрания Красноярского края четвертого созыва</w:t>
      </w:r>
      <w:proofErr w:type="gramEnd"/>
      <w:r w:rsidRPr="007670BA">
        <w:rPr>
          <w:rFonts w:eastAsia="Arial Unicode MS"/>
          <w:sz w:val="28"/>
          <w:szCs w:val="28"/>
        </w:rPr>
        <w:t>.</w:t>
      </w:r>
    </w:p>
    <w:p w:rsidR="00F47C26" w:rsidRPr="007670BA" w:rsidRDefault="001E7105" w:rsidP="001E7105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7670BA">
        <w:rPr>
          <w:sz w:val="28"/>
          <w:szCs w:val="28"/>
        </w:rPr>
        <w:t xml:space="preserve">Кандидаты </w:t>
      </w:r>
      <w:r w:rsidR="00BF5B57" w:rsidRPr="007670BA">
        <w:rPr>
          <w:sz w:val="28"/>
          <w:szCs w:val="28"/>
        </w:rPr>
        <w:t xml:space="preserve"> извещаются о проведении проверки подписных листов по указа</w:t>
      </w:r>
      <w:r w:rsidR="00F47C26" w:rsidRPr="007670BA">
        <w:rPr>
          <w:sz w:val="28"/>
          <w:szCs w:val="28"/>
        </w:rPr>
        <w:t xml:space="preserve">нию руководителя Рабочей группы </w:t>
      </w:r>
      <w:r w:rsidR="00BF5B57" w:rsidRPr="007670BA">
        <w:rPr>
          <w:sz w:val="28"/>
          <w:szCs w:val="28"/>
        </w:rPr>
        <w:t>по</w:t>
      </w:r>
      <w:r w:rsidR="00F47C26" w:rsidRPr="007670BA">
        <w:rPr>
          <w:sz w:val="28"/>
          <w:szCs w:val="28"/>
        </w:rPr>
        <w:t xml:space="preserve"> приему подписных листов и проверке достоверности подписей избирателей и соответствующих сведений об избирателях, содержащихся в подписных листах, предоставленных в </w:t>
      </w:r>
      <w:r w:rsidR="00F47C26" w:rsidRPr="007670BA">
        <w:rPr>
          <w:sz w:val="28"/>
          <w:szCs w:val="28"/>
        </w:rPr>
        <w:lastRenderedPageBreak/>
        <w:t xml:space="preserve">поддержку выдвижения кандидата по </w:t>
      </w:r>
      <w:r w:rsidR="00F47C26" w:rsidRPr="007670BA">
        <w:rPr>
          <w:rFonts w:eastAsia="Arial Unicode MS"/>
          <w:sz w:val="28"/>
          <w:szCs w:val="28"/>
        </w:rPr>
        <w:t xml:space="preserve">Назаровскому одномандатному избирательному округу № 12 при проведении дополнительных </w:t>
      </w:r>
      <w:r w:rsidR="00F47C26" w:rsidRPr="007670BA">
        <w:rPr>
          <w:sz w:val="28"/>
          <w:szCs w:val="28"/>
        </w:rPr>
        <w:t xml:space="preserve">выборов  </w:t>
      </w:r>
      <w:r w:rsidR="00F47C26" w:rsidRPr="007670BA">
        <w:rPr>
          <w:rFonts w:eastAsia="Arial Unicode MS"/>
          <w:sz w:val="28"/>
          <w:szCs w:val="28"/>
        </w:rPr>
        <w:t>депутата Законодательного Собрания Красноярского края четвертого созыва</w:t>
      </w:r>
      <w:proofErr w:type="gramEnd"/>
    </w:p>
    <w:p w:rsidR="00BF5B57" w:rsidRPr="007670BA" w:rsidRDefault="00BF5B57" w:rsidP="007670BA">
      <w:pPr>
        <w:pStyle w:val="ab"/>
        <w:jc w:val="both"/>
        <w:rPr>
          <w:sz w:val="28"/>
          <w:szCs w:val="28"/>
        </w:rPr>
      </w:pPr>
      <w:r w:rsidRPr="007670BA">
        <w:rPr>
          <w:sz w:val="28"/>
          <w:szCs w:val="28"/>
        </w:rPr>
        <w:t xml:space="preserve"> (далее - Рабочая группа) в письменной форме (в том числе с использованием электронной почты в информационно-телекоммуникационной сет</w:t>
      </w:r>
      <w:r w:rsidR="004453E7" w:rsidRPr="007670BA">
        <w:rPr>
          <w:sz w:val="28"/>
          <w:szCs w:val="28"/>
        </w:rPr>
        <w:t>и "Интернет"), либо по телефону</w:t>
      </w:r>
      <w:r w:rsidRPr="007670BA">
        <w:rPr>
          <w:sz w:val="28"/>
          <w:szCs w:val="28"/>
        </w:rPr>
        <w:t xml:space="preserve">. </w:t>
      </w:r>
    </w:p>
    <w:p w:rsidR="00BF5B57" w:rsidRDefault="00BF5B57" w:rsidP="001E7105">
      <w:pPr>
        <w:pStyle w:val="ab"/>
        <w:ind w:firstLine="708"/>
        <w:jc w:val="both"/>
        <w:rPr>
          <w:sz w:val="28"/>
          <w:szCs w:val="28"/>
        </w:rPr>
      </w:pPr>
      <w:r w:rsidRPr="00FF2E8C">
        <w:rPr>
          <w:sz w:val="28"/>
          <w:szCs w:val="28"/>
        </w:rPr>
        <w:t>Отметка о направлении извещения кандидату проставляется в Журнале передачи извещений о проведении проверки подписных</w:t>
      </w:r>
      <w:r w:rsidR="008646AB">
        <w:rPr>
          <w:sz w:val="28"/>
          <w:szCs w:val="28"/>
        </w:rPr>
        <w:t xml:space="preserve"> листов</w:t>
      </w:r>
      <w:r w:rsidR="004453E7" w:rsidRPr="00FF2E8C">
        <w:rPr>
          <w:sz w:val="28"/>
          <w:szCs w:val="28"/>
        </w:rPr>
        <w:t>.</w:t>
      </w:r>
    </w:p>
    <w:p w:rsidR="001E7105" w:rsidRPr="007670BA" w:rsidRDefault="001E7105" w:rsidP="007670BA">
      <w:pPr>
        <w:pStyle w:val="ab"/>
        <w:jc w:val="both"/>
        <w:rPr>
          <w:sz w:val="28"/>
          <w:szCs w:val="28"/>
        </w:rPr>
      </w:pPr>
    </w:p>
    <w:p w:rsidR="00BF5B57" w:rsidRDefault="001E7105" w:rsidP="001E7105">
      <w:pPr>
        <w:pStyle w:val="ab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BF5B57" w:rsidRPr="007670BA">
        <w:rPr>
          <w:b/>
          <w:bCs/>
          <w:sz w:val="28"/>
          <w:szCs w:val="28"/>
        </w:rPr>
        <w:t>. Порядок проведения случайной выборки подписных листов</w:t>
      </w:r>
    </w:p>
    <w:p w:rsidR="001E7105" w:rsidRPr="007670BA" w:rsidRDefault="001E7105" w:rsidP="001E7105">
      <w:pPr>
        <w:pStyle w:val="ab"/>
        <w:ind w:firstLine="708"/>
        <w:jc w:val="both"/>
        <w:rPr>
          <w:b/>
          <w:bCs/>
          <w:sz w:val="28"/>
          <w:szCs w:val="28"/>
        </w:rPr>
      </w:pPr>
    </w:p>
    <w:p w:rsidR="00BF5B57" w:rsidRPr="007670BA" w:rsidRDefault="00BF5B57" w:rsidP="007031B3">
      <w:pPr>
        <w:pStyle w:val="ab"/>
        <w:ind w:firstLine="708"/>
        <w:jc w:val="both"/>
        <w:rPr>
          <w:sz w:val="28"/>
          <w:szCs w:val="28"/>
        </w:rPr>
      </w:pPr>
      <w:r w:rsidRPr="007670BA">
        <w:rPr>
          <w:sz w:val="28"/>
          <w:szCs w:val="28"/>
        </w:rPr>
        <w:t xml:space="preserve">1. </w:t>
      </w:r>
      <w:proofErr w:type="gramStart"/>
      <w:r w:rsidRPr="007670BA">
        <w:rPr>
          <w:sz w:val="28"/>
          <w:szCs w:val="28"/>
        </w:rPr>
        <w:t>Подписные листы для выборочной проверки соблюдения порядка сбора подписей избирателей и оформления подписных листов, достоверности содержащихся в подписных листах сведений об избирателях и их подписей отбираются посредством случайной выборки подписных листов, которая проводится в окружной избирательной комиссии непосредственно после выдачи кандидату (иному уполномоченному лицу) документа, подтверждающего прием документов, представленных для регистрации кандидата, в том числе подписных листов с подписями избирателей.</w:t>
      </w:r>
      <w:proofErr w:type="gramEnd"/>
    </w:p>
    <w:p w:rsidR="007031B3" w:rsidRDefault="00BF5B57" w:rsidP="007031B3">
      <w:pPr>
        <w:pStyle w:val="ab"/>
        <w:ind w:firstLine="708"/>
        <w:jc w:val="both"/>
        <w:rPr>
          <w:sz w:val="28"/>
          <w:szCs w:val="28"/>
        </w:rPr>
      </w:pPr>
      <w:r w:rsidRPr="007670BA">
        <w:rPr>
          <w:sz w:val="28"/>
          <w:szCs w:val="28"/>
        </w:rPr>
        <w:t>2. Случайную в</w:t>
      </w:r>
      <w:r w:rsidR="002B571D" w:rsidRPr="007670BA">
        <w:rPr>
          <w:sz w:val="28"/>
          <w:szCs w:val="28"/>
        </w:rPr>
        <w:t xml:space="preserve">ыборку проводит Рабочая группа. </w:t>
      </w:r>
      <w:r w:rsidRPr="007670BA">
        <w:rPr>
          <w:sz w:val="28"/>
          <w:szCs w:val="28"/>
        </w:rPr>
        <w:t>При проведении случайной выборки вправе присутствовать любой кандидат, представивший необходимое для регистрации количество подписей избирателей, его уполномоченные представители или доверенные лица, а также иные лица, направленные таким кандидатом.</w:t>
      </w:r>
      <w:r w:rsidR="007031B3" w:rsidRPr="007031B3">
        <w:rPr>
          <w:sz w:val="28"/>
          <w:szCs w:val="28"/>
        </w:rPr>
        <w:t xml:space="preserve"> </w:t>
      </w:r>
    </w:p>
    <w:p w:rsidR="008646AB" w:rsidRDefault="007031B3" w:rsidP="007031B3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7031B3">
        <w:rPr>
          <w:sz w:val="28"/>
          <w:szCs w:val="28"/>
        </w:rPr>
        <w:t xml:space="preserve">Количество отбираемых для первоначальной проверки подписей избирателей устанавливается </w:t>
      </w:r>
      <w:r w:rsidR="000C73E4">
        <w:rPr>
          <w:sz w:val="28"/>
          <w:szCs w:val="28"/>
        </w:rPr>
        <w:t>Избирательной комиссией</w:t>
      </w:r>
      <w:r w:rsidR="008646AB">
        <w:rPr>
          <w:sz w:val="28"/>
          <w:szCs w:val="28"/>
        </w:rPr>
        <w:t xml:space="preserve"> Красноярского края </w:t>
      </w:r>
      <w:r w:rsidRPr="007031B3">
        <w:rPr>
          <w:sz w:val="28"/>
          <w:szCs w:val="28"/>
        </w:rPr>
        <w:t xml:space="preserve"> в соответствии с частью 6 статьи 26 Уставного закона Красноярского края  </w:t>
      </w:r>
      <w:r w:rsidRPr="007031B3">
        <w:rPr>
          <w:color w:val="0A0A0A"/>
          <w:sz w:val="28"/>
          <w:szCs w:val="28"/>
          <w:shd w:val="clear" w:color="auto" w:fill="FFFFFF"/>
        </w:rPr>
        <w:t xml:space="preserve">от 21.04.2016 № 10-4435 «О выборах депутатов Законодательного Собрания Красноярского края» </w:t>
      </w:r>
      <w:r w:rsidRPr="007031B3">
        <w:rPr>
          <w:sz w:val="28"/>
          <w:szCs w:val="28"/>
        </w:rPr>
        <w:t>из расчета не менее 20 процентов от необходимого для регистрации кандидата количества подписей избирателей и должно быть одинаковым для каждого кандидата, представившего подписные листы с подписями избирателей.</w:t>
      </w:r>
      <w:r w:rsidR="00BF2616" w:rsidRPr="00BF2616">
        <w:rPr>
          <w:sz w:val="28"/>
          <w:szCs w:val="28"/>
        </w:rPr>
        <w:t xml:space="preserve"> </w:t>
      </w:r>
      <w:proofErr w:type="gramEnd"/>
    </w:p>
    <w:p w:rsidR="00BF5B57" w:rsidRPr="007670BA" w:rsidRDefault="00BF2616" w:rsidP="007031B3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670BA">
        <w:rPr>
          <w:sz w:val="28"/>
          <w:szCs w:val="28"/>
        </w:rPr>
        <w:t>Если общее количество подписей избирателей, представленных кандидатом, меньше количества подписей избирателей, необходимых для регистрации, то случайная выборка и дальнейшая проверка не проводятся.</w:t>
      </w:r>
    </w:p>
    <w:p w:rsidR="00BF5B57" w:rsidRPr="007670BA" w:rsidRDefault="00BF2616" w:rsidP="007031B3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F5B57" w:rsidRPr="007670BA">
        <w:rPr>
          <w:sz w:val="28"/>
          <w:szCs w:val="28"/>
        </w:rPr>
        <w:t>. Для проведения случайной выборки используются данные протокола об итогах сбора подписей избирателей, а в случае если составлялся уточненный протокол, - его данные.</w:t>
      </w:r>
    </w:p>
    <w:p w:rsidR="00BF5B57" w:rsidRPr="007670BA" w:rsidRDefault="00BF2616" w:rsidP="007031B3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F5B57" w:rsidRPr="007670BA">
        <w:rPr>
          <w:sz w:val="28"/>
          <w:szCs w:val="28"/>
        </w:rPr>
        <w:t>. Единицей случайной выборки является папка с подписными листами.</w:t>
      </w:r>
    </w:p>
    <w:p w:rsidR="00BF5B57" w:rsidRPr="007670BA" w:rsidRDefault="00BF2616" w:rsidP="00BF2616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031B3">
        <w:rPr>
          <w:sz w:val="28"/>
          <w:szCs w:val="28"/>
        </w:rPr>
        <w:t>. Папки с подписными листами, подлежащие проверке</w:t>
      </w:r>
      <w:r w:rsidR="00BF5B57" w:rsidRPr="007670BA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определяются жребием с использованием жетонов.</w:t>
      </w:r>
    </w:p>
    <w:p w:rsidR="00BF5B57" w:rsidRPr="007670BA" w:rsidRDefault="00BF2616" w:rsidP="00BF2616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F5B57" w:rsidRPr="007670BA">
        <w:rPr>
          <w:sz w:val="28"/>
          <w:szCs w:val="28"/>
        </w:rPr>
        <w:t>Перед началом случайной выборки член Рабочей группы либо уполномоченный член комиссии обязан объявить присутствующим порядок проведения случайной выборки.</w:t>
      </w:r>
    </w:p>
    <w:p w:rsidR="00BF5B57" w:rsidRPr="007670BA" w:rsidRDefault="00BF2616" w:rsidP="00BF2616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F5B57" w:rsidRPr="007670BA">
        <w:rPr>
          <w:sz w:val="28"/>
          <w:szCs w:val="28"/>
        </w:rPr>
        <w:t xml:space="preserve">. </w:t>
      </w:r>
      <w:r>
        <w:rPr>
          <w:sz w:val="28"/>
          <w:szCs w:val="28"/>
        </w:rPr>
        <w:t>С помощью жетонов, случайным образом отбираются</w:t>
      </w:r>
      <w:r w:rsidR="00BF5B57" w:rsidRPr="007670BA">
        <w:rPr>
          <w:sz w:val="28"/>
          <w:szCs w:val="28"/>
        </w:rPr>
        <w:t xml:space="preserve"> номера папок с подписными ли</w:t>
      </w:r>
      <w:r>
        <w:rPr>
          <w:sz w:val="28"/>
          <w:szCs w:val="28"/>
        </w:rPr>
        <w:t>стами и последовательно суммирую</w:t>
      </w:r>
      <w:r w:rsidR="00BF5B57" w:rsidRPr="007670BA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="00BF5B57" w:rsidRPr="007670BA">
        <w:rPr>
          <w:sz w:val="28"/>
          <w:szCs w:val="28"/>
        </w:rPr>
        <w:t xml:space="preserve"> количество подписей </w:t>
      </w:r>
      <w:r w:rsidR="00BF5B57" w:rsidRPr="007670BA">
        <w:rPr>
          <w:sz w:val="28"/>
          <w:szCs w:val="28"/>
        </w:rPr>
        <w:lastRenderedPageBreak/>
        <w:t>избирателей, содержащихся в выбранных папках с подписными листами, до достижения установленного количества случайной выборки. Если в последней выбранной папке содержится большее количество подписей избирателей, чем это необходимо для достижения установленного количества, к проверке должны отбираться подписи избирателей, которые содержатся в подписных листах данной папки, начиная с первой подписи избирателя первого подписного листа последовательно, до достижения установленного количества.</w:t>
      </w:r>
    </w:p>
    <w:p w:rsidR="00BF5B57" w:rsidRPr="007670BA" w:rsidRDefault="00BF2616" w:rsidP="00BF2616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F5B57" w:rsidRPr="007670BA">
        <w:rPr>
          <w:sz w:val="28"/>
          <w:szCs w:val="28"/>
        </w:rPr>
        <w:t xml:space="preserve">. После завершения отбора подписных листов составляется протокол случайной выборки подписных листов, представленных </w:t>
      </w:r>
      <w:r w:rsidR="00BF5B57" w:rsidRPr="005C71B9">
        <w:rPr>
          <w:sz w:val="28"/>
          <w:szCs w:val="28"/>
        </w:rPr>
        <w:t>кандидатом</w:t>
      </w:r>
      <w:r w:rsidR="002B571D" w:rsidRPr="005C71B9">
        <w:rPr>
          <w:sz w:val="28"/>
          <w:szCs w:val="28"/>
        </w:rPr>
        <w:t xml:space="preserve"> (приложение).</w:t>
      </w:r>
      <w:r w:rsidR="00BF5B57" w:rsidRPr="007670BA">
        <w:rPr>
          <w:sz w:val="28"/>
          <w:szCs w:val="28"/>
        </w:rPr>
        <w:t xml:space="preserve"> Указанный протокол изготавливается на бумажных носителях в двух экземплярах, подписывается членом Рабочей группы либо уполномоченным членом комиссии и кандидатом либо его уполномоченным лицом, присутствовавшим при проведении случайной выборки, и регистрируется как исходящий документ в порядке, установленном инструкцией по делопроизводству в соответствующей избирательной комиссии. Один экземпляр протокола случайной выборки передается кандидату либо его уполномоченному лицу, подписавшему указанный протокол, второй остается в Рабочей группе либо в соответствующей избирательной комиссии и используется вместе с другими материалами для подготовки проекта решения окружной избирательной комиссии о регистрации кандидата либо об отказе в его регистрации.</w:t>
      </w:r>
    </w:p>
    <w:p w:rsidR="00BF5B57" w:rsidRPr="007670BA" w:rsidRDefault="00BF5B57" w:rsidP="00BF2616">
      <w:pPr>
        <w:pStyle w:val="ab"/>
        <w:ind w:firstLine="708"/>
        <w:jc w:val="both"/>
        <w:rPr>
          <w:sz w:val="28"/>
          <w:szCs w:val="28"/>
        </w:rPr>
      </w:pPr>
      <w:r w:rsidRPr="007670BA">
        <w:rPr>
          <w:sz w:val="28"/>
          <w:szCs w:val="28"/>
        </w:rPr>
        <w:t>11. Отобранные папки с подписными листами отделяются от остальных и передаются для работы специалистам (проверяющим) Рабочей группы либо соответствующей избирательной комиссии.</w:t>
      </w:r>
    </w:p>
    <w:p w:rsidR="00BF5B57" w:rsidRDefault="00BF5B57" w:rsidP="00BF2616">
      <w:pPr>
        <w:pStyle w:val="ab"/>
        <w:ind w:firstLine="708"/>
        <w:jc w:val="both"/>
      </w:pPr>
      <w:r w:rsidRPr="007670BA">
        <w:rPr>
          <w:sz w:val="28"/>
          <w:szCs w:val="28"/>
        </w:rPr>
        <w:t>12. Папки с подписными листами, не отобранными для проверки, хранятся отдельно</w:t>
      </w:r>
      <w:r w:rsidRPr="00BF5B57">
        <w:t>.</w:t>
      </w:r>
    </w:p>
    <w:p w:rsidR="00535F0A" w:rsidRDefault="00535F0A" w:rsidP="00BF2616">
      <w:pPr>
        <w:pStyle w:val="ab"/>
        <w:ind w:firstLine="708"/>
        <w:jc w:val="both"/>
      </w:pPr>
    </w:p>
    <w:p w:rsidR="00535F0A" w:rsidRDefault="00535F0A" w:rsidP="00BF2616">
      <w:pPr>
        <w:pStyle w:val="ab"/>
        <w:ind w:firstLine="708"/>
        <w:jc w:val="both"/>
      </w:pPr>
    </w:p>
    <w:p w:rsidR="00535F0A" w:rsidRDefault="00535F0A" w:rsidP="00BF2616">
      <w:pPr>
        <w:pStyle w:val="ab"/>
        <w:ind w:firstLine="708"/>
        <w:jc w:val="both"/>
      </w:pPr>
    </w:p>
    <w:p w:rsidR="00535F0A" w:rsidRDefault="00535F0A" w:rsidP="00BF2616">
      <w:pPr>
        <w:pStyle w:val="ab"/>
        <w:ind w:firstLine="708"/>
        <w:jc w:val="both"/>
      </w:pPr>
    </w:p>
    <w:p w:rsidR="00535F0A" w:rsidRDefault="00535F0A" w:rsidP="00BF2616">
      <w:pPr>
        <w:pStyle w:val="ab"/>
        <w:ind w:firstLine="708"/>
        <w:jc w:val="both"/>
      </w:pPr>
    </w:p>
    <w:p w:rsidR="00535F0A" w:rsidRDefault="00535F0A" w:rsidP="00BF2616">
      <w:pPr>
        <w:pStyle w:val="ab"/>
        <w:ind w:firstLine="708"/>
        <w:jc w:val="both"/>
      </w:pPr>
    </w:p>
    <w:p w:rsidR="00535F0A" w:rsidRDefault="00535F0A" w:rsidP="00BF2616">
      <w:pPr>
        <w:pStyle w:val="ab"/>
        <w:ind w:firstLine="708"/>
        <w:jc w:val="both"/>
      </w:pPr>
    </w:p>
    <w:p w:rsidR="00535F0A" w:rsidRDefault="00535F0A" w:rsidP="00BF2616">
      <w:pPr>
        <w:pStyle w:val="ab"/>
        <w:ind w:firstLine="708"/>
        <w:jc w:val="both"/>
      </w:pPr>
    </w:p>
    <w:p w:rsidR="00535F0A" w:rsidRDefault="00535F0A" w:rsidP="00BF2616">
      <w:pPr>
        <w:pStyle w:val="ab"/>
        <w:ind w:firstLine="708"/>
        <w:jc w:val="both"/>
      </w:pPr>
    </w:p>
    <w:p w:rsidR="00535F0A" w:rsidRDefault="00535F0A" w:rsidP="00BF2616">
      <w:pPr>
        <w:pStyle w:val="ab"/>
        <w:ind w:firstLine="708"/>
        <w:jc w:val="both"/>
      </w:pPr>
    </w:p>
    <w:p w:rsidR="00535F0A" w:rsidRDefault="00535F0A" w:rsidP="00BF2616">
      <w:pPr>
        <w:pStyle w:val="ab"/>
        <w:ind w:firstLine="708"/>
        <w:jc w:val="both"/>
      </w:pPr>
    </w:p>
    <w:p w:rsidR="00535F0A" w:rsidRDefault="00535F0A" w:rsidP="00BF2616">
      <w:pPr>
        <w:pStyle w:val="ab"/>
        <w:ind w:firstLine="708"/>
        <w:jc w:val="both"/>
      </w:pPr>
    </w:p>
    <w:p w:rsidR="00535F0A" w:rsidRDefault="00535F0A" w:rsidP="00BF2616">
      <w:pPr>
        <w:pStyle w:val="ab"/>
        <w:ind w:firstLine="708"/>
        <w:jc w:val="both"/>
      </w:pPr>
    </w:p>
    <w:p w:rsidR="00535F0A" w:rsidRDefault="00535F0A" w:rsidP="00BF2616">
      <w:pPr>
        <w:pStyle w:val="ab"/>
        <w:ind w:firstLine="708"/>
        <w:jc w:val="both"/>
      </w:pPr>
    </w:p>
    <w:p w:rsidR="00535F0A" w:rsidRDefault="00535F0A" w:rsidP="00BF2616">
      <w:pPr>
        <w:pStyle w:val="ab"/>
        <w:ind w:firstLine="708"/>
        <w:jc w:val="both"/>
      </w:pPr>
    </w:p>
    <w:p w:rsidR="00535F0A" w:rsidRDefault="00535F0A" w:rsidP="00BF2616">
      <w:pPr>
        <w:pStyle w:val="ab"/>
        <w:ind w:firstLine="708"/>
        <w:jc w:val="both"/>
      </w:pPr>
    </w:p>
    <w:p w:rsidR="00535F0A" w:rsidRDefault="00535F0A" w:rsidP="00BF2616">
      <w:pPr>
        <w:pStyle w:val="ab"/>
        <w:ind w:firstLine="708"/>
        <w:jc w:val="both"/>
      </w:pPr>
    </w:p>
    <w:p w:rsidR="00535F0A" w:rsidRDefault="00535F0A" w:rsidP="00BF2616">
      <w:pPr>
        <w:pStyle w:val="ab"/>
        <w:ind w:firstLine="708"/>
        <w:jc w:val="both"/>
      </w:pPr>
    </w:p>
    <w:p w:rsidR="00535F0A" w:rsidRDefault="00535F0A" w:rsidP="00BF2616">
      <w:pPr>
        <w:pStyle w:val="ab"/>
        <w:ind w:firstLine="708"/>
        <w:jc w:val="both"/>
      </w:pPr>
    </w:p>
    <w:p w:rsidR="00535F0A" w:rsidRDefault="00535F0A" w:rsidP="00BF2616">
      <w:pPr>
        <w:pStyle w:val="ab"/>
        <w:ind w:firstLine="708"/>
        <w:jc w:val="both"/>
      </w:pPr>
    </w:p>
    <w:p w:rsidR="00535F0A" w:rsidRDefault="00535F0A" w:rsidP="00BF2616">
      <w:pPr>
        <w:pStyle w:val="ab"/>
        <w:ind w:firstLine="708"/>
        <w:jc w:val="both"/>
      </w:pPr>
    </w:p>
    <w:p w:rsidR="00535F0A" w:rsidRDefault="00535F0A" w:rsidP="00BF2616">
      <w:pPr>
        <w:pStyle w:val="ab"/>
        <w:ind w:firstLine="708"/>
        <w:jc w:val="both"/>
      </w:pPr>
    </w:p>
    <w:p w:rsidR="00535F0A" w:rsidRDefault="00535F0A" w:rsidP="00BF2616">
      <w:pPr>
        <w:pStyle w:val="ab"/>
        <w:ind w:firstLine="708"/>
        <w:jc w:val="both"/>
      </w:pPr>
    </w:p>
    <w:p w:rsidR="00535F0A" w:rsidRDefault="00535F0A" w:rsidP="00BF2616">
      <w:pPr>
        <w:pStyle w:val="ab"/>
        <w:ind w:firstLine="708"/>
        <w:jc w:val="both"/>
      </w:pPr>
    </w:p>
    <w:p w:rsidR="00535F0A" w:rsidRDefault="00535F0A" w:rsidP="00BF2616">
      <w:pPr>
        <w:pStyle w:val="ab"/>
        <w:ind w:firstLine="708"/>
        <w:jc w:val="both"/>
      </w:pPr>
    </w:p>
    <w:p w:rsidR="00535F0A" w:rsidRDefault="00535F0A" w:rsidP="00BF2616">
      <w:pPr>
        <w:pStyle w:val="ab"/>
        <w:ind w:firstLine="708"/>
        <w:jc w:val="both"/>
      </w:pPr>
    </w:p>
    <w:p w:rsidR="00535F0A" w:rsidRDefault="00535F0A" w:rsidP="00BF2616">
      <w:pPr>
        <w:pStyle w:val="ab"/>
        <w:ind w:firstLine="708"/>
        <w:jc w:val="both"/>
      </w:pPr>
    </w:p>
    <w:p w:rsidR="00535F0A" w:rsidRDefault="00535F0A" w:rsidP="00BF2616">
      <w:pPr>
        <w:pStyle w:val="ab"/>
        <w:ind w:firstLine="708"/>
        <w:jc w:val="both"/>
      </w:pPr>
    </w:p>
    <w:p w:rsidR="00535F0A" w:rsidRDefault="00535F0A" w:rsidP="00535F0A">
      <w:pPr>
        <w:autoSpaceDE w:val="0"/>
        <w:autoSpaceDN w:val="0"/>
        <w:adjustRightInd w:val="0"/>
        <w:jc w:val="right"/>
      </w:pPr>
      <w:r>
        <w:lastRenderedPageBreak/>
        <w:t xml:space="preserve">Приложение </w:t>
      </w:r>
    </w:p>
    <w:p w:rsidR="00535F0A" w:rsidRDefault="00535F0A" w:rsidP="00535F0A">
      <w:pPr>
        <w:jc w:val="right"/>
      </w:pPr>
      <w:r>
        <w:t>к порядку</w:t>
      </w:r>
      <w:r w:rsidRPr="00535F0A">
        <w:rPr>
          <w:sz w:val="28"/>
          <w:szCs w:val="28"/>
        </w:rPr>
        <w:t xml:space="preserve"> </w:t>
      </w:r>
      <w:r w:rsidRPr="00535F0A">
        <w:t xml:space="preserve">случайной выборки подписных листов </w:t>
      </w:r>
    </w:p>
    <w:p w:rsidR="00535F0A" w:rsidRDefault="00535F0A" w:rsidP="00535F0A">
      <w:pPr>
        <w:jc w:val="right"/>
      </w:pPr>
      <w:r w:rsidRPr="00535F0A">
        <w:t xml:space="preserve">с подписями избирателей, собранными в поддержку </w:t>
      </w:r>
    </w:p>
    <w:p w:rsidR="00535F0A" w:rsidRDefault="00535F0A" w:rsidP="00535F0A">
      <w:pPr>
        <w:jc w:val="right"/>
        <w:rPr>
          <w:rFonts w:eastAsia="Arial Unicode MS"/>
        </w:rPr>
      </w:pPr>
      <w:r w:rsidRPr="00535F0A">
        <w:t xml:space="preserve">выдвижения (самовыдвижения) кандидата по </w:t>
      </w:r>
      <w:r w:rsidRPr="00535F0A">
        <w:rPr>
          <w:rFonts w:eastAsia="Arial Unicode MS"/>
        </w:rPr>
        <w:t xml:space="preserve">Назаровскому </w:t>
      </w:r>
    </w:p>
    <w:p w:rsidR="00535F0A" w:rsidRDefault="00535F0A" w:rsidP="00535F0A">
      <w:pPr>
        <w:jc w:val="right"/>
        <w:rPr>
          <w:rFonts w:eastAsia="Arial Unicode MS"/>
        </w:rPr>
      </w:pPr>
      <w:r w:rsidRPr="00535F0A">
        <w:rPr>
          <w:rFonts w:eastAsia="Arial Unicode MS"/>
        </w:rPr>
        <w:t xml:space="preserve">одномандатному избирательному округу № 12 при проведении </w:t>
      </w:r>
    </w:p>
    <w:p w:rsidR="00535F0A" w:rsidRDefault="00535F0A" w:rsidP="00535F0A">
      <w:pPr>
        <w:jc w:val="right"/>
        <w:rPr>
          <w:rFonts w:eastAsia="Arial Unicode MS"/>
        </w:rPr>
      </w:pPr>
      <w:r w:rsidRPr="00535F0A">
        <w:rPr>
          <w:rFonts w:eastAsia="Arial Unicode MS"/>
        </w:rPr>
        <w:t xml:space="preserve">дополнительных </w:t>
      </w:r>
      <w:r w:rsidRPr="00535F0A">
        <w:t xml:space="preserve">выборов  </w:t>
      </w:r>
      <w:r w:rsidRPr="00535F0A">
        <w:rPr>
          <w:rFonts w:eastAsia="Arial Unicode MS"/>
        </w:rPr>
        <w:t>депутата Законодательного Собрания</w:t>
      </w:r>
    </w:p>
    <w:p w:rsidR="00535F0A" w:rsidRPr="00535F0A" w:rsidRDefault="00535F0A" w:rsidP="00535F0A">
      <w:pPr>
        <w:jc w:val="right"/>
      </w:pPr>
      <w:r w:rsidRPr="00535F0A">
        <w:rPr>
          <w:rFonts w:eastAsia="Arial Unicode MS"/>
        </w:rPr>
        <w:t xml:space="preserve"> Красноярского края четвертого созыва</w:t>
      </w:r>
    </w:p>
    <w:p w:rsidR="00535F0A" w:rsidRDefault="00535F0A" w:rsidP="00535F0A">
      <w:pPr>
        <w:autoSpaceDE w:val="0"/>
        <w:autoSpaceDN w:val="0"/>
        <w:adjustRightInd w:val="0"/>
        <w:jc w:val="right"/>
      </w:pPr>
      <w:r>
        <w:t xml:space="preserve">  </w:t>
      </w:r>
    </w:p>
    <w:p w:rsidR="00535F0A" w:rsidRDefault="00535F0A" w:rsidP="00BF2616">
      <w:pPr>
        <w:pStyle w:val="ab"/>
        <w:ind w:firstLine="708"/>
        <w:jc w:val="both"/>
      </w:pPr>
    </w:p>
    <w:p w:rsidR="00535F0A" w:rsidRDefault="00535F0A" w:rsidP="00D74F5C">
      <w:pPr>
        <w:pStyle w:val="ab"/>
        <w:ind w:firstLine="708"/>
        <w:jc w:val="center"/>
        <w:rPr>
          <w:rFonts w:eastAsia="Arial Unicode MS"/>
          <w:sz w:val="28"/>
          <w:szCs w:val="28"/>
        </w:rPr>
      </w:pPr>
      <w:r w:rsidRPr="00D74F5C">
        <w:rPr>
          <w:sz w:val="28"/>
          <w:szCs w:val="28"/>
        </w:rPr>
        <w:t xml:space="preserve">Протокол случайной выборки подписных листов, предоставленных кандидатом в депутаты </w:t>
      </w:r>
      <w:r w:rsidR="00D74F5C" w:rsidRPr="00D74F5C">
        <w:rPr>
          <w:sz w:val="28"/>
          <w:szCs w:val="28"/>
        </w:rPr>
        <w:t xml:space="preserve">по </w:t>
      </w:r>
      <w:r w:rsidR="00D74F5C" w:rsidRPr="00D74F5C">
        <w:rPr>
          <w:rFonts w:eastAsia="Arial Unicode MS"/>
          <w:sz w:val="28"/>
          <w:szCs w:val="28"/>
        </w:rPr>
        <w:t xml:space="preserve">Назаровскому одномандатному избирательному округу № 12 при проведении дополнительных </w:t>
      </w:r>
      <w:proofErr w:type="gramStart"/>
      <w:r w:rsidR="00D74F5C" w:rsidRPr="00D74F5C">
        <w:rPr>
          <w:sz w:val="28"/>
          <w:szCs w:val="28"/>
        </w:rPr>
        <w:t xml:space="preserve">выборов  </w:t>
      </w:r>
      <w:r w:rsidR="00D74F5C" w:rsidRPr="00D74F5C">
        <w:rPr>
          <w:rFonts w:eastAsia="Arial Unicode MS"/>
          <w:sz w:val="28"/>
          <w:szCs w:val="28"/>
        </w:rPr>
        <w:t>депутата Законодательного Собрания Красноярского края четвертого созыва</w:t>
      </w:r>
      <w:proofErr w:type="gramEnd"/>
    </w:p>
    <w:p w:rsidR="00D74F5C" w:rsidRDefault="00D74F5C" w:rsidP="00D74F5C">
      <w:pPr>
        <w:pStyle w:val="ab"/>
        <w:ind w:firstLine="708"/>
        <w:jc w:val="center"/>
        <w:rPr>
          <w:rFonts w:eastAsia="Arial Unicode MS"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397"/>
        <w:gridCol w:w="227"/>
        <w:gridCol w:w="1134"/>
        <w:gridCol w:w="369"/>
        <w:gridCol w:w="340"/>
        <w:gridCol w:w="567"/>
      </w:tblGrid>
      <w:tr w:rsidR="00D74F5C" w:rsidTr="000F6825">
        <w:trPr>
          <w:jc w:val="right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F5C" w:rsidRDefault="00D74F5C" w:rsidP="000F6825">
            <w:pPr>
              <w:jc w:val="right"/>
              <w:rPr>
                <w:sz w:val="22"/>
                <w:szCs w:val="22"/>
              </w:rPr>
            </w:pPr>
          </w:p>
          <w:p w:rsidR="00D74F5C" w:rsidRDefault="00D74F5C" w:rsidP="000F6825">
            <w:pPr>
              <w:jc w:val="right"/>
              <w:rPr>
                <w:sz w:val="22"/>
                <w:szCs w:val="22"/>
              </w:rPr>
            </w:pPr>
          </w:p>
          <w:p w:rsidR="00D74F5C" w:rsidRDefault="00D74F5C" w:rsidP="00D74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составления</w:t>
            </w:r>
            <w:proofErr w:type="gramStart"/>
            <w:r>
              <w:rPr>
                <w:sz w:val="22"/>
                <w:szCs w:val="22"/>
              </w:rPr>
              <w:t>: “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4F5C" w:rsidRDefault="00D74F5C" w:rsidP="000F6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F5C" w:rsidRDefault="00D74F5C" w:rsidP="000F6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4F5C" w:rsidRDefault="00D74F5C" w:rsidP="000F6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F5C" w:rsidRDefault="00D74F5C" w:rsidP="000F68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4F5C" w:rsidRDefault="00D74F5C" w:rsidP="000F6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F5C" w:rsidRDefault="00D74F5C" w:rsidP="000F682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</w:tr>
    </w:tbl>
    <w:p w:rsidR="00D74F5C" w:rsidRDefault="00D74F5C" w:rsidP="00D74F5C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67"/>
        <w:gridCol w:w="567"/>
        <w:gridCol w:w="567"/>
      </w:tblGrid>
      <w:tr w:rsidR="00D74F5C" w:rsidTr="000F6825">
        <w:trPr>
          <w:jc w:val="right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4F5C" w:rsidRDefault="00D74F5C" w:rsidP="000F6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F5C" w:rsidRDefault="00D74F5C" w:rsidP="000F68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4F5C" w:rsidRDefault="00D74F5C" w:rsidP="000F6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F5C" w:rsidRDefault="00D74F5C" w:rsidP="000F682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мин.</w:t>
            </w:r>
          </w:p>
        </w:tc>
      </w:tr>
    </w:tbl>
    <w:p w:rsidR="00D74F5C" w:rsidRDefault="00D74F5C" w:rsidP="00D74F5C">
      <w:pPr>
        <w:jc w:val="right"/>
        <w:rPr>
          <w:sz w:val="22"/>
          <w:szCs w:val="22"/>
        </w:rPr>
      </w:pPr>
    </w:p>
    <w:p w:rsidR="00D74F5C" w:rsidRDefault="00D74F5C" w:rsidP="00D74F5C">
      <w:pPr>
        <w:pStyle w:val="ab"/>
        <w:ind w:firstLine="708"/>
        <w:jc w:val="center"/>
        <w:rPr>
          <w:rFonts w:eastAsia="Arial Unicode MS"/>
          <w:sz w:val="28"/>
          <w:szCs w:val="28"/>
        </w:rPr>
      </w:pPr>
    </w:p>
    <w:p w:rsidR="00D74F5C" w:rsidRDefault="00D74F5C" w:rsidP="00D74F5C">
      <w:pPr>
        <w:pStyle w:val="ab"/>
        <w:ind w:firstLine="708"/>
        <w:rPr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935"/>
        <w:gridCol w:w="4283"/>
        <w:gridCol w:w="4387"/>
      </w:tblGrid>
      <w:tr w:rsidR="000959D4" w:rsidTr="0092661A">
        <w:trPr>
          <w:trHeight w:val="392"/>
        </w:trPr>
        <w:tc>
          <w:tcPr>
            <w:tcW w:w="935" w:type="dxa"/>
          </w:tcPr>
          <w:p w:rsidR="000959D4" w:rsidRDefault="000959D4" w:rsidP="00D74F5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83" w:type="dxa"/>
          </w:tcPr>
          <w:p w:rsidR="000959D4" w:rsidRDefault="000959D4" w:rsidP="000959D4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папки</w:t>
            </w:r>
          </w:p>
        </w:tc>
        <w:tc>
          <w:tcPr>
            <w:tcW w:w="4387" w:type="dxa"/>
          </w:tcPr>
          <w:p w:rsidR="000959D4" w:rsidRDefault="000959D4" w:rsidP="000959D4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подписей</w:t>
            </w:r>
          </w:p>
        </w:tc>
      </w:tr>
      <w:tr w:rsidR="000959D4" w:rsidTr="0092661A">
        <w:trPr>
          <w:trHeight w:val="392"/>
        </w:trPr>
        <w:tc>
          <w:tcPr>
            <w:tcW w:w="935" w:type="dxa"/>
          </w:tcPr>
          <w:p w:rsidR="000959D4" w:rsidRDefault="000959D4" w:rsidP="00D74F5C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4283" w:type="dxa"/>
          </w:tcPr>
          <w:p w:rsidR="000959D4" w:rsidRDefault="000959D4" w:rsidP="00D74F5C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4387" w:type="dxa"/>
          </w:tcPr>
          <w:p w:rsidR="000959D4" w:rsidRDefault="000959D4" w:rsidP="00D74F5C">
            <w:pPr>
              <w:pStyle w:val="ab"/>
              <w:rPr>
                <w:sz w:val="28"/>
                <w:szCs w:val="28"/>
              </w:rPr>
            </w:pPr>
          </w:p>
        </w:tc>
      </w:tr>
      <w:tr w:rsidR="000959D4" w:rsidTr="0092661A">
        <w:trPr>
          <w:trHeight w:val="376"/>
        </w:trPr>
        <w:tc>
          <w:tcPr>
            <w:tcW w:w="935" w:type="dxa"/>
          </w:tcPr>
          <w:p w:rsidR="000959D4" w:rsidRDefault="000959D4" w:rsidP="00D74F5C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4283" w:type="dxa"/>
          </w:tcPr>
          <w:p w:rsidR="000959D4" w:rsidRDefault="000959D4" w:rsidP="00D74F5C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4387" w:type="dxa"/>
          </w:tcPr>
          <w:p w:rsidR="000959D4" w:rsidRDefault="000959D4" w:rsidP="00D74F5C">
            <w:pPr>
              <w:pStyle w:val="ab"/>
              <w:rPr>
                <w:sz w:val="28"/>
                <w:szCs w:val="28"/>
              </w:rPr>
            </w:pPr>
          </w:p>
        </w:tc>
      </w:tr>
      <w:tr w:rsidR="000959D4" w:rsidTr="0092661A">
        <w:trPr>
          <w:trHeight w:val="392"/>
        </w:trPr>
        <w:tc>
          <w:tcPr>
            <w:tcW w:w="935" w:type="dxa"/>
          </w:tcPr>
          <w:p w:rsidR="000959D4" w:rsidRDefault="000959D4" w:rsidP="00D74F5C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4283" w:type="dxa"/>
          </w:tcPr>
          <w:p w:rsidR="000959D4" w:rsidRDefault="000959D4" w:rsidP="00D74F5C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4387" w:type="dxa"/>
          </w:tcPr>
          <w:p w:rsidR="000959D4" w:rsidRDefault="000959D4" w:rsidP="00D74F5C">
            <w:pPr>
              <w:pStyle w:val="ab"/>
              <w:rPr>
                <w:sz w:val="28"/>
                <w:szCs w:val="28"/>
              </w:rPr>
            </w:pPr>
          </w:p>
        </w:tc>
      </w:tr>
      <w:tr w:rsidR="000959D4" w:rsidTr="0092661A">
        <w:trPr>
          <w:trHeight w:val="392"/>
        </w:trPr>
        <w:tc>
          <w:tcPr>
            <w:tcW w:w="935" w:type="dxa"/>
          </w:tcPr>
          <w:p w:rsidR="000959D4" w:rsidRDefault="000959D4" w:rsidP="00D74F5C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4283" w:type="dxa"/>
          </w:tcPr>
          <w:p w:rsidR="000959D4" w:rsidRDefault="000959D4" w:rsidP="00D74F5C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4387" w:type="dxa"/>
          </w:tcPr>
          <w:p w:rsidR="000959D4" w:rsidRDefault="000959D4" w:rsidP="00D74F5C">
            <w:pPr>
              <w:pStyle w:val="ab"/>
              <w:rPr>
                <w:sz w:val="28"/>
                <w:szCs w:val="28"/>
              </w:rPr>
            </w:pPr>
          </w:p>
        </w:tc>
      </w:tr>
      <w:tr w:rsidR="000959D4" w:rsidTr="0092661A">
        <w:trPr>
          <w:trHeight w:val="392"/>
        </w:trPr>
        <w:tc>
          <w:tcPr>
            <w:tcW w:w="935" w:type="dxa"/>
          </w:tcPr>
          <w:p w:rsidR="000959D4" w:rsidRDefault="000959D4" w:rsidP="00D74F5C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4283" w:type="dxa"/>
          </w:tcPr>
          <w:p w:rsidR="000959D4" w:rsidRDefault="000959D4" w:rsidP="00D74F5C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4387" w:type="dxa"/>
          </w:tcPr>
          <w:p w:rsidR="000959D4" w:rsidRDefault="000959D4" w:rsidP="00D74F5C">
            <w:pPr>
              <w:pStyle w:val="ab"/>
              <w:rPr>
                <w:sz w:val="28"/>
                <w:szCs w:val="28"/>
              </w:rPr>
            </w:pPr>
          </w:p>
        </w:tc>
      </w:tr>
      <w:tr w:rsidR="000959D4" w:rsidTr="0092661A">
        <w:trPr>
          <w:trHeight w:val="409"/>
        </w:trPr>
        <w:tc>
          <w:tcPr>
            <w:tcW w:w="935" w:type="dxa"/>
          </w:tcPr>
          <w:p w:rsidR="000959D4" w:rsidRDefault="000959D4" w:rsidP="00D74F5C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4283" w:type="dxa"/>
          </w:tcPr>
          <w:p w:rsidR="000959D4" w:rsidRDefault="000959D4" w:rsidP="00D74F5C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4387" w:type="dxa"/>
          </w:tcPr>
          <w:p w:rsidR="000959D4" w:rsidRDefault="000959D4" w:rsidP="00D74F5C">
            <w:pPr>
              <w:pStyle w:val="ab"/>
              <w:rPr>
                <w:sz w:val="28"/>
                <w:szCs w:val="28"/>
              </w:rPr>
            </w:pPr>
          </w:p>
        </w:tc>
      </w:tr>
    </w:tbl>
    <w:p w:rsidR="000959D4" w:rsidRDefault="000959D4" w:rsidP="00D74F5C">
      <w:pPr>
        <w:pStyle w:val="ab"/>
        <w:ind w:firstLine="708"/>
        <w:rPr>
          <w:sz w:val="28"/>
          <w:szCs w:val="28"/>
        </w:rPr>
      </w:pPr>
    </w:p>
    <w:p w:rsidR="000959D4" w:rsidRDefault="000959D4" w:rsidP="00D74F5C">
      <w:pPr>
        <w:pStyle w:val="ab"/>
        <w:ind w:firstLine="708"/>
        <w:rPr>
          <w:sz w:val="28"/>
          <w:szCs w:val="28"/>
        </w:rPr>
      </w:pPr>
    </w:p>
    <w:p w:rsidR="000959D4" w:rsidRDefault="000959D4" w:rsidP="00D74F5C">
      <w:pPr>
        <w:pStyle w:val="ab"/>
        <w:ind w:firstLine="708"/>
        <w:rPr>
          <w:sz w:val="28"/>
          <w:szCs w:val="28"/>
        </w:rPr>
      </w:pPr>
    </w:p>
    <w:p w:rsidR="000959D4" w:rsidRDefault="000959D4" w:rsidP="000959D4">
      <w:pPr>
        <w:pStyle w:val="ab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Член Рабочей группы        </w:t>
      </w:r>
      <w:r w:rsidRPr="000959D4">
        <w:rPr>
          <w:sz w:val="28"/>
          <w:szCs w:val="28"/>
          <w:u w:val="single"/>
        </w:rPr>
        <w:t>(подпись)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  <w:u w:val="single"/>
        </w:rPr>
        <w:t xml:space="preserve">  (инициалы, фамилия)</w:t>
      </w:r>
    </w:p>
    <w:p w:rsidR="000959D4" w:rsidRDefault="000959D4" w:rsidP="000959D4">
      <w:pPr>
        <w:pStyle w:val="ab"/>
        <w:ind w:firstLine="708"/>
        <w:rPr>
          <w:sz w:val="28"/>
          <w:szCs w:val="28"/>
        </w:rPr>
      </w:pPr>
    </w:p>
    <w:p w:rsidR="000959D4" w:rsidRDefault="000959D4" w:rsidP="000959D4">
      <w:pPr>
        <w:pStyle w:val="ab"/>
        <w:ind w:firstLine="708"/>
        <w:rPr>
          <w:sz w:val="28"/>
          <w:szCs w:val="28"/>
        </w:rPr>
      </w:pPr>
    </w:p>
    <w:p w:rsidR="000959D4" w:rsidRDefault="000959D4" w:rsidP="000959D4">
      <w:pPr>
        <w:pStyle w:val="ab"/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Кандидат                            </w:t>
      </w:r>
      <w:r w:rsidRPr="000959D4">
        <w:rPr>
          <w:sz w:val="28"/>
          <w:szCs w:val="28"/>
          <w:u w:val="single"/>
        </w:rPr>
        <w:t>(подпись)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  <w:u w:val="single"/>
        </w:rPr>
        <w:t xml:space="preserve">  (инициалы, фамилия)</w:t>
      </w:r>
    </w:p>
    <w:p w:rsidR="000959D4" w:rsidRDefault="000959D4" w:rsidP="000959D4">
      <w:pPr>
        <w:pStyle w:val="ab"/>
        <w:ind w:firstLine="708"/>
        <w:rPr>
          <w:sz w:val="28"/>
          <w:szCs w:val="28"/>
          <w:u w:val="single"/>
        </w:rPr>
      </w:pPr>
    </w:p>
    <w:p w:rsidR="000959D4" w:rsidRDefault="000959D4" w:rsidP="000959D4">
      <w:pPr>
        <w:pStyle w:val="ab"/>
        <w:ind w:firstLine="708"/>
        <w:rPr>
          <w:sz w:val="28"/>
          <w:szCs w:val="28"/>
          <w:u w:val="single"/>
        </w:rPr>
      </w:pPr>
    </w:p>
    <w:p w:rsidR="000959D4" w:rsidRDefault="000959D4" w:rsidP="000959D4">
      <w:pPr>
        <w:pStyle w:val="ab"/>
        <w:ind w:firstLine="708"/>
        <w:rPr>
          <w:sz w:val="28"/>
          <w:szCs w:val="28"/>
          <w:u w:val="single"/>
        </w:rPr>
      </w:pPr>
    </w:p>
    <w:p w:rsidR="000959D4" w:rsidRPr="000959D4" w:rsidRDefault="000959D4" w:rsidP="000959D4">
      <w:pPr>
        <w:pStyle w:val="ab"/>
        <w:ind w:firstLine="708"/>
        <w:rPr>
          <w:sz w:val="28"/>
          <w:szCs w:val="28"/>
        </w:rPr>
      </w:pPr>
      <w:r w:rsidRPr="000959D4">
        <w:rPr>
          <w:sz w:val="28"/>
          <w:szCs w:val="28"/>
        </w:rPr>
        <w:t>Протокол получен</w:t>
      </w:r>
    </w:p>
    <w:p w:rsidR="000959D4" w:rsidRPr="000959D4" w:rsidRDefault="000959D4" w:rsidP="000959D4">
      <w:pPr>
        <w:pStyle w:val="ab"/>
        <w:ind w:firstLine="708"/>
        <w:rPr>
          <w:sz w:val="28"/>
          <w:szCs w:val="28"/>
        </w:rPr>
      </w:pPr>
      <w:r w:rsidRPr="000959D4">
        <w:rPr>
          <w:sz w:val="28"/>
          <w:szCs w:val="28"/>
        </w:rPr>
        <w:t>кандидатом</w:t>
      </w:r>
    </w:p>
    <w:p w:rsidR="000959D4" w:rsidRDefault="000959D4" w:rsidP="000959D4">
      <w:pPr>
        <w:pStyle w:val="ab"/>
        <w:ind w:firstLine="708"/>
        <w:rPr>
          <w:sz w:val="28"/>
          <w:szCs w:val="28"/>
        </w:rPr>
      </w:pPr>
      <w:r w:rsidRPr="000959D4">
        <w:rPr>
          <w:sz w:val="28"/>
          <w:szCs w:val="28"/>
        </w:rPr>
        <w:t>«__»    _______2023 г.</w:t>
      </w:r>
      <w:r>
        <w:rPr>
          <w:sz w:val="28"/>
          <w:szCs w:val="28"/>
        </w:rPr>
        <w:t xml:space="preserve">           </w:t>
      </w:r>
      <w:r w:rsidRPr="000959D4">
        <w:rPr>
          <w:sz w:val="28"/>
          <w:szCs w:val="28"/>
          <w:u w:val="single"/>
        </w:rPr>
        <w:t>(подпись)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  <w:u w:val="single"/>
        </w:rPr>
        <w:t xml:space="preserve">  (инициалы, фамилия)</w:t>
      </w:r>
    </w:p>
    <w:p w:rsidR="000959D4" w:rsidRDefault="000959D4" w:rsidP="000959D4">
      <w:pPr>
        <w:pStyle w:val="ab"/>
        <w:ind w:firstLine="708"/>
        <w:rPr>
          <w:sz w:val="28"/>
          <w:szCs w:val="28"/>
        </w:rPr>
      </w:pPr>
    </w:p>
    <w:p w:rsidR="000959D4" w:rsidRPr="000959D4" w:rsidRDefault="000959D4" w:rsidP="000959D4">
      <w:pPr>
        <w:pStyle w:val="ab"/>
        <w:ind w:firstLine="708"/>
        <w:rPr>
          <w:sz w:val="28"/>
          <w:szCs w:val="28"/>
        </w:rPr>
      </w:pPr>
    </w:p>
    <w:p w:rsidR="000959D4" w:rsidRDefault="000959D4" w:rsidP="000959D4">
      <w:pPr>
        <w:pStyle w:val="ab"/>
        <w:ind w:firstLine="708"/>
        <w:rPr>
          <w:sz w:val="28"/>
          <w:szCs w:val="28"/>
        </w:rPr>
      </w:pPr>
    </w:p>
    <w:p w:rsidR="000959D4" w:rsidRDefault="000959D4" w:rsidP="000959D4">
      <w:pPr>
        <w:pStyle w:val="ab"/>
        <w:ind w:firstLine="708"/>
        <w:rPr>
          <w:sz w:val="28"/>
          <w:szCs w:val="28"/>
        </w:rPr>
      </w:pPr>
    </w:p>
    <w:p w:rsidR="000959D4" w:rsidRPr="000959D4" w:rsidRDefault="000959D4" w:rsidP="000959D4">
      <w:pPr>
        <w:pStyle w:val="ab"/>
        <w:ind w:firstLine="708"/>
        <w:rPr>
          <w:sz w:val="22"/>
          <w:szCs w:val="22"/>
        </w:rPr>
      </w:pPr>
      <w:r w:rsidRPr="000959D4">
        <w:rPr>
          <w:sz w:val="22"/>
          <w:szCs w:val="22"/>
        </w:rPr>
        <w:t>Примечание: Для последней отобранной папки указывается количество подписей, подлежащих проверке</w:t>
      </w:r>
    </w:p>
    <w:p w:rsidR="000959D4" w:rsidRPr="000959D4" w:rsidRDefault="000959D4" w:rsidP="000959D4">
      <w:pPr>
        <w:pStyle w:val="ab"/>
        <w:ind w:firstLine="708"/>
        <w:rPr>
          <w:sz w:val="28"/>
          <w:szCs w:val="28"/>
        </w:rPr>
      </w:pPr>
    </w:p>
    <w:sectPr w:rsidR="000959D4" w:rsidRPr="000959D4" w:rsidSect="00525273">
      <w:pgSz w:w="11906" w:h="16838"/>
      <w:pgMar w:top="993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62D" w:rsidRDefault="0083062D">
      <w:r>
        <w:separator/>
      </w:r>
    </w:p>
  </w:endnote>
  <w:endnote w:type="continuationSeparator" w:id="0">
    <w:p w:rsidR="0083062D" w:rsidRDefault="0083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62D" w:rsidRDefault="0083062D">
      <w:r>
        <w:separator/>
      </w:r>
    </w:p>
  </w:footnote>
  <w:footnote w:type="continuationSeparator" w:id="0">
    <w:p w:rsidR="0083062D" w:rsidRDefault="008306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7DF"/>
    <w:rsid w:val="0000160D"/>
    <w:rsid w:val="000043B1"/>
    <w:rsid w:val="00005080"/>
    <w:rsid w:val="00006872"/>
    <w:rsid w:val="00012889"/>
    <w:rsid w:val="000261EA"/>
    <w:rsid w:val="000307DF"/>
    <w:rsid w:val="00046C11"/>
    <w:rsid w:val="00050DE7"/>
    <w:rsid w:val="00054701"/>
    <w:rsid w:val="000673F7"/>
    <w:rsid w:val="0007441C"/>
    <w:rsid w:val="00086CA0"/>
    <w:rsid w:val="000959D4"/>
    <w:rsid w:val="000A58F4"/>
    <w:rsid w:val="000B45E5"/>
    <w:rsid w:val="000C4D31"/>
    <w:rsid w:val="000C73E4"/>
    <w:rsid w:val="000D0400"/>
    <w:rsid w:val="000E47D5"/>
    <w:rsid w:val="000F30B2"/>
    <w:rsid w:val="000F7B6E"/>
    <w:rsid w:val="0010393F"/>
    <w:rsid w:val="001115EC"/>
    <w:rsid w:val="00120EC0"/>
    <w:rsid w:val="00125948"/>
    <w:rsid w:val="001271BE"/>
    <w:rsid w:val="00137380"/>
    <w:rsid w:val="00137770"/>
    <w:rsid w:val="00140975"/>
    <w:rsid w:val="0014196E"/>
    <w:rsid w:val="00162E1C"/>
    <w:rsid w:val="00165E58"/>
    <w:rsid w:val="00177ECE"/>
    <w:rsid w:val="00182A1C"/>
    <w:rsid w:val="0018497F"/>
    <w:rsid w:val="00185068"/>
    <w:rsid w:val="0019186A"/>
    <w:rsid w:val="00191AD5"/>
    <w:rsid w:val="001922DF"/>
    <w:rsid w:val="001A0F46"/>
    <w:rsid w:val="001A6EF4"/>
    <w:rsid w:val="001C10EC"/>
    <w:rsid w:val="001D5CE8"/>
    <w:rsid w:val="001E1CB2"/>
    <w:rsid w:val="001E5B8E"/>
    <w:rsid w:val="001E7105"/>
    <w:rsid w:val="001E7642"/>
    <w:rsid w:val="00200491"/>
    <w:rsid w:val="002026D2"/>
    <w:rsid w:val="0021614F"/>
    <w:rsid w:val="00230731"/>
    <w:rsid w:val="00234133"/>
    <w:rsid w:val="002357D4"/>
    <w:rsid w:val="002402CC"/>
    <w:rsid w:val="0025220F"/>
    <w:rsid w:val="002610CF"/>
    <w:rsid w:val="00266E11"/>
    <w:rsid w:val="002716EE"/>
    <w:rsid w:val="002B1FD4"/>
    <w:rsid w:val="002B571D"/>
    <w:rsid w:val="002C249E"/>
    <w:rsid w:val="002C79CD"/>
    <w:rsid w:val="002D1119"/>
    <w:rsid w:val="002E1C59"/>
    <w:rsid w:val="002F53FA"/>
    <w:rsid w:val="002F5593"/>
    <w:rsid w:val="002F5D90"/>
    <w:rsid w:val="00300CAC"/>
    <w:rsid w:val="003047D8"/>
    <w:rsid w:val="00311AC4"/>
    <w:rsid w:val="00330B17"/>
    <w:rsid w:val="00331C77"/>
    <w:rsid w:val="00333D34"/>
    <w:rsid w:val="00334BB7"/>
    <w:rsid w:val="00343205"/>
    <w:rsid w:val="00347A31"/>
    <w:rsid w:val="00351EC9"/>
    <w:rsid w:val="00357180"/>
    <w:rsid w:val="0036775A"/>
    <w:rsid w:val="0037625C"/>
    <w:rsid w:val="00380A4B"/>
    <w:rsid w:val="00383368"/>
    <w:rsid w:val="00396198"/>
    <w:rsid w:val="003A1492"/>
    <w:rsid w:val="003A1F85"/>
    <w:rsid w:val="003B27AA"/>
    <w:rsid w:val="003B34B1"/>
    <w:rsid w:val="003B7260"/>
    <w:rsid w:val="003C5002"/>
    <w:rsid w:val="003D4F16"/>
    <w:rsid w:val="003D5555"/>
    <w:rsid w:val="003D5E2F"/>
    <w:rsid w:val="003E562C"/>
    <w:rsid w:val="003F0AFB"/>
    <w:rsid w:val="003F5735"/>
    <w:rsid w:val="003F5B2A"/>
    <w:rsid w:val="004069E8"/>
    <w:rsid w:val="00411412"/>
    <w:rsid w:val="00412D58"/>
    <w:rsid w:val="0041401C"/>
    <w:rsid w:val="00421B20"/>
    <w:rsid w:val="004321BF"/>
    <w:rsid w:val="00443744"/>
    <w:rsid w:val="00443AF2"/>
    <w:rsid w:val="004453E7"/>
    <w:rsid w:val="004553B9"/>
    <w:rsid w:val="0047008A"/>
    <w:rsid w:val="00473DB3"/>
    <w:rsid w:val="00474A02"/>
    <w:rsid w:val="0047514D"/>
    <w:rsid w:val="00480808"/>
    <w:rsid w:val="004A16EC"/>
    <w:rsid w:val="004A286C"/>
    <w:rsid w:val="004A4556"/>
    <w:rsid w:val="004A6113"/>
    <w:rsid w:val="004C2512"/>
    <w:rsid w:val="004C328E"/>
    <w:rsid w:val="004C7BAF"/>
    <w:rsid w:val="004D1B2E"/>
    <w:rsid w:val="004D5AED"/>
    <w:rsid w:val="004D6927"/>
    <w:rsid w:val="004E1338"/>
    <w:rsid w:val="004E630A"/>
    <w:rsid w:val="004F2AC8"/>
    <w:rsid w:val="004F330C"/>
    <w:rsid w:val="00506A38"/>
    <w:rsid w:val="005139C5"/>
    <w:rsid w:val="00514FFE"/>
    <w:rsid w:val="005212E4"/>
    <w:rsid w:val="00524BD1"/>
    <w:rsid w:val="00525273"/>
    <w:rsid w:val="0052568A"/>
    <w:rsid w:val="00535F0A"/>
    <w:rsid w:val="00537824"/>
    <w:rsid w:val="0054355F"/>
    <w:rsid w:val="00552B5E"/>
    <w:rsid w:val="00555177"/>
    <w:rsid w:val="0056102A"/>
    <w:rsid w:val="00561B08"/>
    <w:rsid w:val="00561F69"/>
    <w:rsid w:val="0056696F"/>
    <w:rsid w:val="00567029"/>
    <w:rsid w:val="005675E9"/>
    <w:rsid w:val="0057780E"/>
    <w:rsid w:val="00582005"/>
    <w:rsid w:val="0059142F"/>
    <w:rsid w:val="00591D7B"/>
    <w:rsid w:val="005937DB"/>
    <w:rsid w:val="005A24AF"/>
    <w:rsid w:val="005A2B2D"/>
    <w:rsid w:val="005A7737"/>
    <w:rsid w:val="005A7CF1"/>
    <w:rsid w:val="005B1D0D"/>
    <w:rsid w:val="005B5A1B"/>
    <w:rsid w:val="005C380A"/>
    <w:rsid w:val="005C502B"/>
    <w:rsid w:val="005C71B9"/>
    <w:rsid w:val="005E44DC"/>
    <w:rsid w:val="005E546E"/>
    <w:rsid w:val="005E74E4"/>
    <w:rsid w:val="005F13F7"/>
    <w:rsid w:val="005F79FF"/>
    <w:rsid w:val="00601C2D"/>
    <w:rsid w:val="006029AF"/>
    <w:rsid w:val="00613F91"/>
    <w:rsid w:val="00617F91"/>
    <w:rsid w:val="00622C0B"/>
    <w:rsid w:val="006258A5"/>
    <w:rsid w:val="00627F56"/>
    <w:rsid w:val="00630268"/>
    <w:rsid w:val="0063170F"/>
    <w:rsid w:val="00635A8E"/>
    <w:rsid w:val="006466AE"/>
    <w:rsid w:val="00646ECC"/>
    <w:rsid w:val="00655A24"/>
    <w:rsid w:val="00655F0F"/>
    <w:rsid w:val="0066681C"/>
    <w:rsid w:val="00677130"/>
    <w:rsid w:val="0068285D"/>
    <w:rsid w:val="00687F94"/>
    <w:rsid w:val="006A141F"/>
    <w:rsid w:val="006C45ED"/>
    <w:rsid w:val="006C47D9"/>
    <w:rsid w:val="006C6335"/>
    <w:rsid w:val="006D15DF"/>
    <w:rsid w:val="006E382E"/>
    <w:rsid w:val="006E590C"/>
    <w:rsid w:val="006E6A72"/>
    <w:rsid w:val="006E7B0E"/>
    <w:rsid w:val="006E7E1B"/>
    <w:rsid w:val="006F0C09"/>
    <w:rsid w:val="006F2AD0"/>
    <w:rsid w:val="006F5157"/>
    <w:rsid w:val="006F54E2"/>
    <w:rsid w:val="007031B3"/>
    <w:rsid w:val="007206E7"/>
    <w:rsid w:val="00725CB4"/>
    <w:rsid w:val="007308DB"/>
    <w:rsid w:val="0073498C"/>
    <w:rsid w:val="00742B0C"/>
    <w:rsid w:val="00742BA1"/>
    <w:rsid w:val="00743D8F"/>
    <w:rsid w:val="00743FF8"/>
    <w:rsid w:val="00744017"/>
    <w:rsid w:val="00745876"/>
    <w:rsid w:val="007464F6"/>
    <w:rsid w:val="00753299"/>
    <w:rsid w:val="00754DF5"/>
    <w:rsid w:val="00755114"/>
    <w:rsid w:val="00761E9D"/>
    <w:rsid w:val="007670BA"/>
    <w:rsid w:val="007676C4"/>
    <w:rsid w:val="00767705"/>
    <w:rsid w:val="00770DDD"/>
    <w:rsid w:val="00772A23"/>
    <w:rsid w:val="007853FF"/>
    <w:rsid w:val="00791325"/>
    <w:rsid w:val="00793BA5"/>
    <w:rsid w:val="0079413C"/>
    <w:rsid w:val="00795577"/>
    <w:rsid w:val="00796242"/>
    <w:rsid w:val="00797392"/>
    <w:rsid w:val="007B130B"/>
    <w:rsid w:val="007E5171"/>
    <w:rsid w:val="007E69F4"/>
    <w:rsid w:val="007F2ADE"/>
    <w:rsid w:val="007F7EB5"/>
    <w:rsid w:val="00801BB9"/>
    <w:rsid w:val="00802126"/>
    <w:rsid w:val="0081024E"/>
    <w:rsid w:val="00811CA1"/>
    <w:rsid w:val="00812C2F"/>
    <w:rsid w:val="008156B8"/>
    <w:rsid w:val="008229BC"/>
    <w:rsid w:val="00827040"/>
    <w:rsid w:val="0083062D"/>
    <w:rsid w:val="008311C6"/>
    <w:rsid w:val="0083336B"/>
    <w:rsid w:val="00857053"/>
    <w:rsid w:val="008646AB"/>
    <w:rsid w:val="008671AF"/>
    <w:rsid w:val="0087208A"/>
    <w:rsid w:val="00883C15"/>
    <w:rsid w:val="008905CB"/>
    <w:rsid w:val="0089084F"/>
    <w:rsid w:val="008934D3"/>
    <w:rsid w:val="008962BC"/>
    <w:rsid w:val="00896379"/>
    <w:rsid w:val="00897ADA"/>
    <w:rsid w:val="008B002B"/>
    <w:rsid w:val="008B6CF1"/>
    <w:rsid w:val="008C2F06"/>
    <w:rsid w:val="008C39D7"/>
    <w:rsid w:val="008C3D9E"/>
    <w:rsid w:val="008C6190"/>
    <w:rsid w:val="008D0D27"/>
    <w:rsid w:val="008E0833"/>
    <w:rsid w:val="008F1391"/>
    <w:rsid w:val="008F3051"/>
    <w:rsid w:val="008F46A5"/>
    <w:rsid w:val="008F507D"/>
    <w:rsid w:val="00904730"/>
    <w:rsid w:val="009126FC"/>
    <w:rsid w:val="00915505"/>
    <w:rsid w:val="00925438"/>
    <w:rsid w:val="0092661A"/>
    <w:rsid w:val="009429E7"/>
    <w:rsid w:val="00945D6C"/>
    <w:rsid w:val="00955373"/>
    <w:rsid w:val="009645B8"/>
    <w:rsid w:val="00964A21"/>
    <w:rsid w:val="00965BAD"/>
    <w:rsid w:val="00966252"/>
    <w:rsid w:val="00972E26"/>
    <w:rsid w:val="0097442D"/>
    <w:rsid w:val="00977E40"/>
    <w:rsid w:val="0099163E"/>
    <w:rsid w:val="00991934"/>
    <w:rsid w:val="009960B1"/>
    <w:rsid w:val="00996AA6"/>
    <w:rsid w:val="009A37B4"/>
    <w:rsid w:val="009A6073"/>
    <w:rsid w:val="009B0224"/>
    <w:rsid w:val="009B479F"/>
    <w:rsid w:val="009B4B87"/>
    <w:rsid w:val="009C2977"/>
    <w:rsid w:val="009C3574"/>
    <w:rsid w:val="009D30CA"/>
    <w:rsid w:val="009D413B"/>
    <w:rsid w:val="009D5D54"/>
    <w:rsid w:val="009E5D80"/>
    <w:rsid w:val="009F60BD"/>
    <w:rsid w:val="009F740C"/>
    <w:rsid w:val="00A03BCB"/>
    <w:rsid w:val="00A171BD"/>
    <w:rsid w:val="00A2532A"/>
    <w:rsid w:val="00A2648F"/>
    <w:rsid w:val="00A44090"/>
    <w:rsid w:val="00A44A7E"/>
    <w:rsid w:val="00A518CF"/>
    <w:rsid w:val="00A64E71"/>
    <w:rsid w:val="00A82955"/>
    <w:rsid w:val="00A92A2B"/>
    <w:rsid w:val="00A93660"/>
    <w:rsid w:val="00A94B63"/>
    <w:rsid w:val="00A962BF"/>
    <w:rsid w:val="00A972FE"/>
    <w:rsid w:val="00AA439F"/>
    <w:rsid w:val="00AB430E"/>
    <w:rsid w:val="00AB60A6"/>
    <w:rsid w:val="00AD67FA"/>
    <w:rsid w:val="00AD6BB5"/>
    <w:rsid w:val="00AD79AC"/>
    <w:rsid w:val="00B0060B"/>
    <w:rsid w:val="00B00E8B"/>
    <w:rsid w:val="00B03C46"/>
    <w:rsid w:val="00B0644B"/>
    <w:rsid w:val="00B06652"/>
    <w:rsid w:val="00B11E5E"/>
    <w:rsid w:val="00B14409"/>
    <w:rsid w:val="00B17C3B"/>
    <w:rsid w:val="00B26672"/>
    <w:rsid w:val="00B3458C"/>
    <w:rsid w:val="00B56439"/>
    <w:rsid w:val="00B62168"/>
    <w:rsid w:val="00B70437"/>
    <w:rsid w:val="00B86E46"/>
    <w:rsid w:val="00B87394"/>
    <w:rsid w:val="00B90FC8"/>
    <w:rsid w:val="00BB13B3"/>
    <w:rsid w:val="00BB2936"/>
    <w:rsid w:val="00BB6181"/>
    <w:rsid w:val="00BC2351"/>
    <w:rsid w:val="00BC6EB0"/>
    <w:rsid w:val="00BD2F1A"/>
    <w:rsid w:val="00BF2616"/>
    <w:rsid w:val="00BF5B57"/>
    <w:rsid w:val="00BF74BD"/>
    <w:rsid w:val="00C237C1"/>
    <w:rsid w:val="00C25C4F"/>
    <w:rsid w:val="00C25FDA"/>
    <w:rsid w:val="00C53B54"/>
    <w:rsid w:val="00C55211"/>
    <w:rsid w:val="00C718D8"/>
    <w:rsid w:val="00C73699"/>
    <w:rsid w:val="00C7455E"/>
    <w:rsid w:val="00C86BBF"/>
    <w:rsid w:val="00C87AF4"/>
    <w:rsid w:val="00C97DD3"/>
    <w:rsid w:val="00CA1AAD"/>
    <w:rsid w:val="00CA4156"/>
    <w:rsid w:val="00CA492F"/>
    <w:rsid w:val="00CA59FC"/>
    <w:rsid w:val="00CA6E69"/>
    <w:rsid w:val="00CB190E"/>
    <w:rsid w:val="00CB34EC"/>
    <w:rsid w:val="00CC1290"/>
    <w:rsid w:val="00CC2D00"/>
    <w:rsid w:val="00CD19D4"/>
    <w:rsid w:val="00CF388A"/>
    <w:rsid w:val="00CF4CAE"/>
    <w:rsid w:val="00CF4F3A"/>
    <w:rsid w:val="00D026B0"/>
    <w:rsid w:val="00D12D86"/>
    <w:rsid w:val="00D14C53"/>
    <w:rsid w:val="00D200AA"/>
    <w:rsid w:val="00D25D6C"/>
    <w:rsid w:val="00D2639C"/>
    <w:rsid w:val="00D42264"/>
    <w:rsid w:val="00D60251"/>
    <w:rsid w:val="00D701CD"/>
    <w:rsid w:val="00D74F5C"/>
    <w:rsid w:val="00D75756"/>
    <w:rsid w:val="00D81308"/>
    <w:rsid w:val="00D81AA1"/>
    <w:rsid w:val="00DA7ED1"/>
    <w:rsid w:val="00DC3EDF"/>
    <w:rsid w:val="00DC66EA"/>
    <w:rsid w:val="00DC6DE3"/>
    <w:rsid w:val="00DC6FF5"/>
    <w:rsid w:val="00DD4F64"/>
    <w:rsid w:val="00DE6B8C"/>
    <w:rsid w:val="00DF22F8"/>
    <w:rsid w:val="00DF48A0"/>
    <w:rsid w:val="00E0269D"/>
    <w:rsid w:val="00E10040"/>
    <w:rsid w:val="00E13E1C"/>
    <w:rsid w:val="00E218C7"/>
    <w:rsid w:val="00E24E72"/>
    <w:rsid w:val="00E268CD"/>
    <w:rsid w:val="00E2736B"/>
    <w:rsid w:val="00E40850"/>
    <w:rsid w:val="00E41131"/>
    <w:rsid w:val="00E42F06"/>
    <w:rsid w:val="00E42F5E"/>
    <w:rsid w:val="00E44069"/>
    <w:rsid w:val="00E60537"/>
    <w:rsid w:val="00E71517"/>
    <w:rsid w:val="00E77362"/>
    <w:rsid w:val="00E85A56"/>
    <w:rsid w:val="00E8700E"/>
    <w:rsid w:val="00E910CF"/>
    <w:rsid w:val="00EA0921"/>
    <w:rsid w:val="00EA65F8"/>
    <w:rsid w:val="00EB0D94"/>
    <w:rsid w:val="00EE27B7"/>
    <w:rsid w:val="00EE553B"/>
    <w:rsid w:val="00F07642"/>
    <w:rsid w:val="00F12AE9"/>
    <w:rsid w:val="00F17987"/>
    <w:rsid w:val="00F21D0E"/>
    <w:rsid w:val="00F24B20"/>
    <w:rsid w:val="00F3505F"/>
    <w:rsid w:val="00F36248"/>
    <w:rsid w:val="00F46A9E"/>
    <w:rsid w:val="00F47C26"/>
    <w:rsid w:val="00F533B3"/>
    <w:rsid w:val="00F61A04"/>
    <w:rsid w:val="00F64694"/>
    <w:rsid w:val="00F83649"/>
    <w:rsid w:val="00F840E4"/>
    <w:rsid w:val="00F84370"/>
    <w:rsid w:val="00F915E4"/>
    <w:rsid w:val="00F91EA2"/>
    <w:rsid w:val="00F93E59"/>
    <w:rsid w:val="00F9755C"/>
    <w:rsid w:val="00FB0798"/>
    <w:rsid w:val="00FE5CE8"/>
    <w:rsid w:val="00FF2E8C"/>
    <w:rsid w:val="00FF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7DF"/>
  </w:style>
  <w:style w:type="paragraph" w:styleId="1">
    <w:name w:val="heading 1"/>
    <w:basedOn w:val="a"/>
    <w:next w:val="a"/>
    <w:qFormat/>
    <w:rsid w:val="00CA1AA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307DF"/>
    <w:pPr>
      <w:jc w:val="both"/>
    </w:pPr>
    <w:rPr>
      <w:sz w:val="28"/>
    </w:rPr>
  </w:style>
  <w:style w:type="paragraph" w:customStyle="1" w:styleId="10">
    <w:name w:val="Обычный1"/>
    <w:rsid w:val="000307DF"/>
    <w:rPr>
      <w:sz w:val="24"/>
    </w:rPr>
  </w:style>
  <w:style w:type="paragraph" w:customStyle="1" w:styleId="11">
    <w:name w:val="Название1"/>
    <w:basedOn w:val="10"/>
    <w:rsid w:val="000307DF"/>
    <w:pPr>
      <w:jc w:val="center"/>
    </w:pPr>
    <w:rPr>
      <w:b/>
    </w:rPr>
  </w:style>
  <w:style w:type="paragraph" w:styleId="a4">
    <w:name w:val="endnote text"/>
    <w:basedOn w:val="a"/>
    <w:semiHidden/>
    <w:rsid w:val="000307DF"/>
    <w:pPr>
      <w:widowControl w:val="0"/>
      <w:spacing w:after="120"/>
      <w:jc w:val="both"/>
    </w:pPr>
    <w:rPr>
      <w:sz w:val="24"/>
    </w:rPr>
  </w:style>
  <w:style w:type="paragraph" w:styleId="a5">
    <w:name w:val="footnote text"/>
    <w:basedOn w:val="a"/>
    <w:link w:val="a6"/>
    <w:uiPriority w:val="99"/>
    <w:rsid w:val="000307DF"/>
    <w:pPr>
      <w:keepLines/>
      <w:spacing w:after="120"/>
      <w:jc w:val="both"/>
    </w:pPr>
    <w:rPr>
      <w:rFonts w:eastAsia="Batang"/>
      <w:sz w:val="22"/>
    </w:rPr>
  </w:style>
  <w:style w:type="paragraph" w:customStyle="1" w:styleId="ConsNonformat">
    <w:name w:val="ConsNonformat"/>
    <w:rsid w:val="000307DF"/>
    <w:pPr>
      <w:widowControl w:val="0"/>
    </w:pPr>
    <w:rPr>
      <w:rFonts w:ascii="Consultant" w:hAnsi="Consultant"/>
      <w:snapToGrid w:val="0"/>
    </w:rPr>
  </w:style>
  <w:style w:type="paragraph" w:styleId="a7">
    <w:name w:val="footer"/>
    <w:basedOn w:val="a"/>
    <w:rsid w:val="000307DF"/>
    <w:pPr>
      <w:widowControl w:val="0"/>
      <w:tabs>
        <w:tab w:val="center" w:pos="4153"/>
        <w:tab w:val="right" w:pos="8306"/>
      </w:tabs>
    </w:pPr>
    <w:rPr>
      <w:sz w:val="28"/>
    </w:rPr>
  </w:style>
  <w:style w:type="paragraph" w:styleId="a8">
    <w:name w:val="header"/>
    <w:basedOn w:val="a"/>
    <w:rsid w:val="000307DF"/>
    <w:pPr>
      <w:widowControl w:val="0"/>
      <w:tabs>
        <w:tab w:val="center" w:pos="4153"/>
        <w:tab w:val="right" w:pos="8306"/>
      </w:tabs>
    </w:pPr>
  </w:style>
  <w:style w:type="paragraph" w:customStyle="1" w:styleId="ConsPlusNonformat">
    <w:name w:val="ConsPlusNonformat"/>
    <w:rsid w:val="00D422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footnote reference"/>
    <w:uiPriority w:val="99"/>
    <w:rsid w:val="00D42264"/>
    <w:rPr>
      <w:vertAlign w:val="superscript"/>
    </w:rPr>
  </w:style>
  <w:style w:type="character" w:customStyle="1" w:styleId="a6">
    <w:name w:val="Текст сноски Знак"/>
    <w:link w:val="a5"/>
    <w:uiPriority w:val="99"/>
    <w:rsid w:val="006C47D9"/>
    <w:rPr>
      <w:rFonts w:eastAsia="Batang"/>
      <w:sz w:val="22"/>
    </w:rPr>
  </w:style>
  <w:style w:type="character" w:styleId="aa">
    <w:name w:val="endnote reference"/>
    <w:rsid w:val="00767705"/>
    <w:rPr>
      <w:vertAlign w:val="superscript"/>
    </w:rPr>
  </w:style>
  <w:style w:type="paragraph" w:styleId="ab">
    <w:name w:val="No Spacing"/>
    <w:uiPriority w:val="1"/>
    <w:qFormat/>
    <w:rsid w:val="002E1C59"/>
  </w:style>
  <w:style w:type="paragraph" w:customStyle="1" w:styleId="ConsPlusNormal">
    <w:name w:val="ConsPlusNormal"/>
    <w:rsid w:val="00A171BD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Balloon Text"/>
    <w:basedOn w:val="a"/>
    <w:semiHidden/>
    <w:rsid w:val="002F53F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C3E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C3EDF"/>
  </w:style>
  <w:style w:type="character" w:styleId="ad">
    <w:name w:val="Hyperlink"/>
    <w:rsid w:val="00537824"/>
    <w:rPr>
      <w:rFonts w:ascii="Tahoma" w:hAnsi="Tahoma" w:cs="Tahoma" w:hint="default"/>
      <w:color w:val="666666"/>
      <w:u w:val="single"/>
    </w:rPr>
  </w:style>
  <w:style w:type="paragraph" w:styleId="ae">
    <w:name w:val="Normal (Web)"/>
    <w:basedOn w:val="a"/>
    <w:uiPriority w:val="99"/>
    <w:unhideWhenUsed/>
    <w:rsid w:val="00B14409"/>
    <w:pPr>
      <w:spacing w:before="100" w:beforeAutospacing="1" w:after="100" w:afterAutospacing="1"/>
    </w:pPr>
    <w:rPr>
      <w:sz w:val="24"/>
      <w:szCs w:val="24"/>
    </w:rPr>
  </w:style>
  <w:style w:type="paragraph" w:customStyle="1" w:styleId="pc">
    <w:name w:val="pc"/>
    <w:basedOn w:val="a"/>
    <w:rsid w:val="00BF5B57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qFormat/>
    <w:rsid w:val="00480808"/>
    <w:rPr>
      <w:b/>
      <w:bCs/>
    </w:rPr>
  </w:style>
  <w:style w:type="table" w:styleId="af0">
    <w:name w:val="Table Grid"/>
    <w:basedOn w:val="a1"/>
    <w:rsid w:val="00095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7DF"/>
  </w:style>
  <w:style w:type="paragraph" w:styleId="1">
    <w:name w:val="heading 1"/>
    <w:basedOn w:val="a"/>
    <w:next w:val="a"/>
    <w:qFormat/>
    <w:rsid w:val="00CA1AA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307DF"/>
    <w:pPr>
      <w:jc w:val="both"/>
    </w:pPr>
    <w:rPr>
      <w:sz w:val="28"/>
    </w:rPr>
  </w:style>
  <w:style w:type="paragraph" w:customStyle="1" w:styleId="10">
    <w:name w:val="Обычный1"/>
    <w:rsid w:val="000307DF"/>
    <w:rPr>
      <w:sz w:val="24"/>
    </w:rPr>
  </w:style>
  <w:style w:type="paragraph" w:customStyle="1" w:styleId="11">
    <w:name w:val="Название1"/>
    <w:basedOn w:val="10"/>
    <w:rsid w:val="000307DF"/>
    <w:pPr>
      <w:jc w:val="center"/>
    </w:pPr>
    <w:rPr>
      <w:b/>
    </w:rPr>
  </w:style>
  <w:style w:type="paragraph" w:styleId="a4">
    <w:name w:val="endnote text"/>
    <w:basedOn w:val="a"/>
    <w:semiHidden/>
    <w:rsid w:val="000307DF"/>
    <w:pPr>
      <w:widowControl w:val="0"/>
      <w:spacing w:after="120"/>
      <w:jc w:val="both"/>
    </w:pPr>
    <w:rPr>
      <w:sz w:val="24"/>
    </w:rPr>
  </w:style>
  <w:style w:type="paragraph" w:styleId="a5">
    <w:name w:val="footnote text"/>
    <w:basedOn w:val="a"/>
    <w:link w:val="a6"/>
    <w:uiPriority w:val="99"/>
    <w:rsid w:val="000307DF"/>
    <w:pPr>
      <w:keepLines/>
      <w:spacing w:after="120"/>
      <w:jc w:val="both"/>
    </w:pPr>
    <w:rPr>
      <w:rFonts w:eastAsia="Batang"/>
      <w:sz w:val="22"/>
    </w:rPr>
  </w:style>
  <w:style w:type="paragraph" w:customStyle="1" w:styleId="ConsNonformat">
    <w:name w:val="ConsNonformat"/>
    <w:rsid w:val="000307DF"/>
    <w:pPr>
      <w:widowControl w:val="0"/>
    </w:pPr>
    <w:rPr>
      <w:rFonts w:ascii="Consultant" w:hAnsi="Consultant"/>
      <w:snapToGrid w:val="0"/>
    </w:rPr>
  </w:style>
  <w:style w:type="paragraph" w:styleId="a7">
    <w:name w:val="footer"/>
    <w:basedOn w:val="a"/>
    <w:rsid w:val="000307DF"/>
    <w:pPr>
      <w:widowControl w:val="0"/>
      <w:tabs>
        <w:tab w:val="center" w:pos="4153"/>
        <w:tab w:val="right" w:pos="8306"/>
      </w:tabs>
    </w:pPr>
    <w:rPr>
      <w:sz w:val="28"/>
    </w:rPr>
  </w:style>
  <w:style w:type="paragraph" w:styleId="a8">
    <w:name w:val="header"/>
    <w:basedOn w:val="a"/>
    <w:rsid w:val="000307DF"/>
    <w:pPr>
      <w:widowControl w:val="0"/>
      <w:tabs>
        <w:tab w:val="center" w:pos="4153"/>
        <w:tab w:val="right" w:pos="8306"/>
      </w:tabs>
    </w:pPr>
  </w:style>
  <w:style w:type="paragraph" w:customStyle="1" w:styleId="ConsPlusNonformat">
    <w:name w:val="ConsPlusNonformat"/>
    <w:rsid w:val="00D422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footnote reference"/>
    <w:uiPriority w:val="99"/>
    <w:rsid w:val="00D42264"/>
    <w:rPr>
      <w:vertAlign w:val="superscript"/>
    </w:rPr>
  </w:style>
  <w:style w:type="character" w:customStyle="1" w:styleId="a6">
    <w:name w:val="Текст сноски Знак"/>
    <w:link w:val="a5"/>
    <w:uiPriority w:val="99"/>
    <w:rsid w:val="006C47D9"/>
    <w:rPr>
      <w:rFonts w:eastAsia="Batang"/>
      <w:sz w:val="22"/>
    </w:rPr>
  </w:style>
  <w:style w:type="character" w:styleId="aa">
    <w:name w:val="endnote reference"/>
    <w:rsid w:val="00767705"/>
    <w:rPr>
      <w:vertAlign w:val="superscript"/>
    </w:rPr>
  </w:style>
  <w:style w:type="paragraph" w:styleId="ab">
    <w:name w:val="No Spacing"/>
    <w:uiPriority w:val="1"/>
    <w:qFormat/>
    <w:rsid w:val="002E1C59"/>
  </w:style>
  <w:style w:type="paragraph" w:customStyle="1" w:styleId="ConsPlusNormal">
    <w:name w:val="ConsPlusNormal"/>
    <w:rsid w:val="00A171BD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Balloon Text"/>
    <w:basedOn w:val="a"/>
    <w:semiHidden/>
    <w:rsid w:val="002F53F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C3E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C3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2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43322-490C-498C-A848-437F6EF3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5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Krokoz™ Inc.</Company>
  <LinksUpToDate>false</LinksUpToDate>
  <CharactersWithSpaces>10403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LAW3</dc:creator>
  <cp:lastModifiedBy>PR</cp:lastModifiedBy>
  <cp:revision>24</cp:revision>
  <cp:lastPrinted>2023-07-24T06:00:00Z</cp:lastPrinted>
  <dcterms:created xsi:type="dcterms:W3CDTF">2023-06-10T07:31:00Z</dcterms:created>
  <dcterms:modified xsi:type="dcterms:W3CDTF">2023-07-26T08:21:00Z</dcterms:modified>
</cp:coreProperties>
</file>