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4" w:rsidRPr="008C5614" w:rsidRDefault="009553C7" w:rsidP="008C56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6F5BE9" w:rsidRDefault="00761A5E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67055" cy="6769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9553C7">
        <w:rPr>
          <w:rFonts w:ascii="Arial" w:hAnsi="Arial" w:cs="Arial"/>
          <w:sz w:val="24"/>
          <w:szCs w:val="24"/>
        </w:rPr>
        <w:t xml:space="preserve">     »            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FB55DD" w:rsidRPr="00016CB2">
        <w:rPr>
          <w:rFonts w:ascii="Arial" w:hAnsi="Arial" w:cs="Arial"/>
          <w:sz w:val="24"/>
          <w:szCs w:val="24"/>
        </w:rPr>
        <w:t>20</w:t>
      </w:r>
      <w:r w:rsidR="008C5614">
        <w:rPr>
          <w:rFonts w:ascii="Arial" w:hAnsi="Arial" w:cs="Arial"/>
          <w:sz w:val="24"/>
          <w:szCs w:val="24"/>
        </w:rPr>
        <w:t>20</w:t>
      </w:r>
      <w:r w:rsidR="00AB5C2E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7139DF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3D559C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9553C7">
        <w:rPr>
          <w:rFonts w:ascii="Arial" w:hAnsi="Arial" w:cs="Arial"/>
          <w:sz w:val="24"/>
          <w:szCs w:val="24"/>
        </w:rPr>
        <w:t xml:space="preserve"> </w:t>
      </w:r>
      <w:r w:rsidR="009553C7">
        <w:rPr>
          <w:rFonts w:ascii="Arial" w:hAnsi="Arial" w:cs="Arial"/>
          <w:sz w:val="24"/>
          <w:szCs w:val="24"/>
        </w:rPr>
        <w:tab/>
        <w:t xml:space="preserve">   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E70C90">
        <w:rPr>
          <w:rFonts w:ascii="Arial" w:hAnsi="Arial" w:cs="Arial"/>
          <w:sz w:val="24"/>
          <w:szCs w:val="24"/>
        </w:rPr>
        <w:t>-</w:t>
      </w:r>
      <w:r w:rsidR="007139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Default="008C5614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 в постановление </w:t>
      </w:r>
      <w:r w:rsidR="00ED436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D436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D4362">
        <w:rPr>
          <w:rFonts w:ascii="Arial" w:hAnsi="Arial" w:cs="Arial"/>
          <w:sz w:val="24"/>
          <w:szCs w:val="24"/>
        </w:rPr>
        <w:t xml:space="preserve"> района  от 14.03.2019 № 167</w:t>
      </w:r>
      <w:r w:rsidR="00534129">
        <w:rPr>
          <w:rFonts w:ascii="Arial" w:hAnsi="Arial" w:cs="Arial"/>
          <w:sz w:val="24"/>
          <w:szCs w:val="24"/>
        </w:rPr>
        <w:t>-п</w:t>
      </w:r>
      <w:r w:rsidR="00ED4362">
        <w:rPr>
          <w:rFonts w:ascii="Arial" w:hAnsi="Arial" w:cs="Arial"/>
          <w:sz w:val="24"/>
          <w:szCs w:val="24"/>
        </w:rPr>
        <w:t xml:space="preserve"> «</w:t>
      </w:r>
      <w:r w:rsidR="000C5118"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="00913526"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  <w:r w:rsidR="009B5056">
        <w:rPr>
          <w:rFonts w:ascii="Arial" w:hAnsi="Arial" w:cs="Arial"/>
          <w:sz w:val="24"/>
          <w:szCs w:val="24"/>
        </w:rPr>
        <w:t xml:space="preserve">на </w:t>
      </w:r>
      <w:r w:rsidR="00860745">
        <w:rPr>
          <w:rFonts w:ascii="Arial" w:hAnsi="Arial" w:cs="Arial"/>
          <w:sz w:val="24"/>
          <w:szCs w:val="24"/>
        </w:rPr>
        <w:t>возмещение части затрат на</w:t>
      </w:r>
      <w:r w:rsidR="009B5056">
        <w:rPr>
          <w:rFonts w:ascii="Arial" w:hAnsi="Arial" w:cs="Arial"/>
          <w:sz w:val="24"/>
          <w:szCs w:val="24"/>
        </w:rPr>
        <w:t xml:space="preserve"> реализаци</w:t>
      </w:r>
      <w:r w:rsidR="00860745">
        <w:rPr>
          <w:rFonts w:ascii="Arial" w:hAnsi="Arial" w:cs="Arial"/>
          <w:sz w:val="24"/>
          <w:szCs w:val="24"/>
        </w:rPr>
        <w:t>ю</w:t>
      </w:r>
      <w:r w:rsidR="009B5056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D4362">
        <w:rPr>
          <w:rFonts w:ascii="Arial" w:hAnsi="Arial" w:cs="Arial"/>
          <w:sz w:val="24"/>
          <w:szCs w:val="24"/>
        </w:rPr>
        <w:t>»</w:t>
      </w:r>
    </w:p>
    <w:p w:rsidR="002D1A8F" w:rsidRPr="002D1A8F" w:rsidRDefault="002D1A8F" w:rsidP="002D1A8F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Arial" w:hAnsi="Arial" w:cs="Arial"/>
          <w:i/>
          <w:sz w:val="20"/>
          <w:szCs w:val="20"/>
        </w:rPr>
      </w:pP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525827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среднего </w:t>
      </w:r>
      <w:r w:rsidRPr="00016CB2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  <w:proofErr w:type="spellStart"/>
      <w:r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eastAsia="Calibri" w:hAnsi="Arial" w:cs="Arial"/>
          <w:sz w:val="24"/>
          <w:szCs w:val="24"/>
        </w:rPr>
        <w:t xml:space="preserve"> района, в соответствии</w:t>
      </w:r>
      <w:r w:rsidR="007139DF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16CB2" w:rsidRPr="0046659B">
        <w:rPr>
          <w:rFonts w:ascii="Arial" w:hAnsi="Arial" w:cs="Arial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C0217A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>дминистрации</w:t>
      </w:r>
      <w:proofErr w:type="gramEnd"/>
      <w:r w:rsidR="00F24327" w:rsidRPr="00016CB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F2432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F24327" w:rsidRPr="00016CB2">
        <w:rPr>
          <w:rFonts w:ascii="Arial" w:eastAsia="Calibri" w:hAnsi="Arial" w:cs="Arial"/>
          <w:sz w:val="24"/>
          <w:szCs w:val="24"/>
        </w:rPr>
        <w:t xml:space="preserve">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ограммы </w:t>
      </w:r>
      <w:proofErr w:type="spellStart"/>
      <w:r w:rsidR="00020DC7" w:rsidRPr="00016CB2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020DC7" w:rsidRPr="00016CB2">
        <w:rPr>
          <w:rFonts w:ascii="Arial" w:eastAsia="Calibri" w:hAnsi="Arial" w:cs="Arial"/>
          <w:sz w:val="24"/>
          <w:szCs w:val="24"/>
        </w:rPr>
        <w:t xml:space="preserve"> района «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  <w:r w:rsidR="0070439B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r w:rsidR="0083774F" w:rsidRPr="00D868A7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="0083774F" w:rsidRPr="00D868A7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D868A7">
        <w:rPr>
          <w:rFonts w:ascii="Arial" w:eastAsia="Calibri" w:hAnsi="Arial" w:cs="Arial"/>
          <w:sz w:val="24"/>
          <w:szCs w:val="24"/>
        </w:rPr>
        <w:t xml:space="preserve"> районе</w:t>
      </w:r>
      <w:r w:rsidR="00174A19">
        <w:rPr>
          <w:rFonts w:ascii="Arial" w:eastAsia="Calibri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, </w:t>
      </w:r>
      <w:r w:rsidR="00FA1DCB">
        <w:rPr>
          <w:rFonts w:ascii="Arial" w:hAnsi="Arial" w:cs="Arial"/>
          <w:sz w:val="24"/>
          <w:szCs w:val="24"/>
        </w:rPr>
        <w:t>согласно</w:t>
      </w:r>
      <w:r w:rsidR="00411396" w:rsidRPr="00016CB2">
        <w:rPr>
          <w:rFonts w:ascii="Arial" w:hAnsi="Arial" w:cs="Arial"/>
          <w:sz w:val="24"/>
          <w:szCs w:val="24"/>
        </w:rPr>
        <w:t xml:space="preserve">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C4E6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3C4E6F" w:rsidRPr="00016CB2">
        <w:rPr>
          <w:rFonts w:ascii="Arial" w:hAnsi="Arial" w:cs="Arial"/>
          <w:sz w:val="24"/>
          <w:szCs w:val="24"/>
        </w:rPr>
        <w:t xml:space="preserve">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Pr="00C07A13" w:rsidRDefault="00C07A13" w:rsidP="00C07A13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A13">
        <w:rPr>
          <w:rFonts w:ascii="Arial" w:hAnsi="Arial" w:cs="Arial"/>
          <w:sz w:val="24"/>
          <w:szCs w:val="24"/>
        </w:rPr>
        <w:t>1.</w:t>
      </w:r>
      <w:r w:rsidR="00E66A1E">
        <w:rPr>
          <w:rFonts w:ascii="Arial" w:hAnsi="Arial" w:cs="Arial"/>
          <w:sz w:val="24"/>
          <w:szCs w:val="24"/>
        </w:rPr>
        <w:t xml:space="preserve"> </w:t>
      </w:r>
      <w:r w:rsidR="00174A1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174A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74A19">
        <w:rPr>
          <w:rFonts w:ascii="Arial" w:hAnsi="Arial" w:cs="Arial"/>
          <w:sz w:val="24"/>
          <w:szCs w:val="24"/>
        </w:rPr>
        <w:t xml:space="preserve"> района от 14.03.2019 № 167-п «Об утверждении Порядка</w:t>
      </w:r>
      <w:r w:rsidR="002E4940" w:rsidRPr="00C07A13">
        <w:rPr>
          <w:rFonts w:ascii="Arial" w:hAnsi="Arial" w:cs="Arial"/>
          <w:sz w:val="24"/>
          <w:szCs w:val="24"/>
        </w:rPr>
        <w:t xml:space="preserve"> предоставления субсидий субъектам малого </w:t>
      </w:r>
      <w:r w:rsidR="00504362" w:rsidRPr="00C07A13">
        <w:rPr>
          <w:rFonts w:ascii="Arial" w:hAnsi="Arial" w:cs="Arial"/>
          <w:sz w:val="24"/>
          <w:szCs w:val="24"/>
        </w:rPr>
        <w:t>и</w:t>
      </w:r>
      <w:r w:rsidR="007139DF">
        <w:rPr>
          <w:rFonts w:ascii="Arial" w:hAnsi="Arial" w:cs="Arial"/>
          <w:sz w:val="24"/>
          <w:szCs w:val="24"/>
        </w:rPr>
        <w:t xml:space="preserve"> </w:t>
      </w:r>
      <w:r w:rsidR="00504362" w:rsidRPr="00C07A13">
        <w:rPr>
          <w:rFonts w:ascii="Arial" w:hAnsi="Arial" w:cs="Arial"/>
          <w:sz w:val="24"/>
          <w:szCs w:val="24"/>
        </w:rPr>
        <w:t xml:space="preserve">среднего </w:t>
      </w:r>
      <w:r w:rsidR="002E4940" w:rsidRPr="00C07A13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1A0689" w:rsidRPr="00C07A13">
        <w:rPr>
          <w:rFonts w:ascii="Arial" w:hAnsi="Arial" w:cs="Arial"/>
          <w:sz w:val="24"/>
          <w:szCs w:val="24"/>
        </w:rPr>
        <w:t xml:space="preserve">возмещение части затрат на реализацию </w:t>
      </w:r>
      <w:r w:rsidR="006A72ED" w:rsidRPr="00C07A13">
        <w:rPr>
          <w:rFonts w:ascii="Arial" w:hAnsi="Arial" w:cs="Arial"/>
          <w:sz w:val="24"/>
          <w:szCs w:val="24"/>
        </w:rPr>
        <w:t>проектов, содержащих комплекс инвестиционных мероприятий по увеличению производительных сил в приоритетных видах деятельности</w:t>
      </w:r>
      <w:r w:rsidR="00174A19">
        <w:rPr>
          <w:rFonts w:ascii="Arial" w:hAnsi="Arial" w:cs="Arial"/>
          <w:sz w:val="24"/>
          <w:szCs w:val="24"/>
        </w:rPr>
        <w:t>»</w:t>
      </w:r>
      <w:r w:rsidR="000D1EE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7A13" w:rsidRDefault="007139DF" w:rsidP="00174A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</w:t>
      </w:r>
      <w:r w:rsidR="00174A19">
        <w:rPr>
          <w:rFonts w:ascii="Arial" w:hAnsi="Arial" w:cs="Arial"/>
          <w:sz w:val="24"/>
          <w:szCs w:val="24"/>
        </w:rPr>
        <w:t>риложения к Постановлению изложить в редакции согласно приложению к настоящему постановлению.</w:t>
      </w:r>
    </w:p>
    <w:p w:rsidR="00D60E24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EB0C5D">
        <w:rPr>
          <w:rFonts w:ascii="Arial" w:hAnsi="Arial" w:cs="Arial"/>
          <w:sz w:val="24"/>
          <w:szCs w:val="24"/>
        </w:rPr>
        <w:t xml:space="preserve"> исполнением п</w:t>
      </w:r>
      <w:r w:rsidR="00D60E24" w:rsidRPr="00016CB2">
        <w:rPr>
          <w:rFonts w:ascii="Arial" w:hAnsi="Arial" w:cs="Arial"/>
          <w:sz w:val="24"/>
          <w:szCs w:val="24"/>
        </w:rPr>
        <w:t>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r w:rsidR="007E044F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 w:rsidR="00016CB2">
        <w:rPr>
          <w:rFonts w:ascii="Arial" w:hAnsi="Arial" w:cs="Arial"/>
          <w:sz w:val="24"/>
          <w:szCs w:val="24"/>
        </w:rPr>
        <w:t>.</w:t>
      </w:r>
    </w:p>
    <w:p w:rsidR="00411396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11396" w:rsidRPr="00016CB2">
        <w:rPr>
          <w:rFonts w:ascii="Arial" w:hAnsi="Arial" w:cs="Arial"/>
          <w:sz w:val="24"/>
          <w:szCs w:val="24"/>
        </w:rPr>
        <w:t xml:space="preserve"> района в сети Интернет </w:t>
      </w:r>
      <w:r w:rsidR="00016CB2"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D1EE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174A19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287E6E">
        <w:rPr>
          <w:rFonts w:ascii="Arial" w:hAnsi="Arial" w:cs="Arial"/>
          <w:sz w:val="24"/>
          <w:szCs w:val="24"/>
        </w:rPr>
        <w:t>после</w:t>
      </w:r>
      <w:r w:rsidR="00972A2D">
        <w:rPr>
          <w:rFonts w:ascii="Arial" w:hAnsi="Arial" w:cs="Arial"/>
          <w:sz w:val="24"/>
          <w:szCs w:val="24"/>
        </w:rPr>
        <w:t xml:space="preserve"> </w:t>
      </w:r>
      <w:r w:rsidR="00B7171B">
        <w:rPr>
          <w:rFonts w:ascii="Arial" w:hAnsi="Arial" w:cs="Arial"/>
          <w:sz w:val="24"/>
          <w:szCs w:val="24"/>
        </w:rPr>
        <w:t xml:space="preserve">его </w:t>
      </w:r>
      <w:r w:rsidR="00E358A2" w:rsidRPr="00016CB2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34439" w:rsidRPr="00016CB2" w:rsidRDefault="00C34439" w:rsidP="008E73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A1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C34439" w:rsidRDefault="00174A19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396"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9553C7">
        <w:rPr>
          <w:rFonts w:ascii="Arial" w:hAnsi="Arial" w:cs="Arial"/>
          <w:sz w:val="24"/>
          <w:szCs w:val="24"/>
        </w:rPr>
        <w:tab/>
      </w:r>
      <w:proofErr w:type="spellStart"/>
      <w:r w:rsidR="009553C7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657C1C" w:rsidRDefault="00657C1C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>от</w:t>
      </w:r>
      <w:r w:rsidR="008C1D6C">
        <w:rPr>
          <w:rFonts w:ascii="Arial" w:hAnsi="Arial" w:cs="Arial"/>
          <w:bCs/>
          <w:sz w:val="24"/>
          <w:szCs w:val="24"/>
        </w:rPr>
        <w:t xml:space="preserve"> «</w:t>
      </w:r>
      <w:r w:rsidR="009553C7">
        <w:rPr>
          <w:rFonts w:ascii="Arial" w:hAnsi="Arial" w:cs="Arial"/>
          <w:bCs/>
          <w:sz w:val="24"/>
          <w:szCs w:val="24"/>
        </w:rPr>
        <w:t xml:space="preserve">    » </w:t>
      </w:r>
      <w:r w:rsidR="009553C7">
        <w:rPr>
          <w:rFonts w:ascii="Arial" w:hAnsi="Arial" w:cs="Arial"/>
          <w:bCs/>
          <w:sz w:val="24"/>
          <w:szCs w:val="24"/>
        </w:rPr>
        <w:tab/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560FEF">
        <w:rPr>
          <w:rFonts w:ascii="Arial" w:hAnsi="Arial" w:cs="Arial"/>
          <w:bCs/>
          <w:sz w:val="24"/>
          <w:szCs w:val="24"/>
        </w:rPr>
        <w:t>20</w:t>
      </w:r>
      <w:r w:rsidR="00E61D3B">
        <w:rPr>
          <w:rFonts w:ascii="Arial" w:hAnsi="Arial" w:cs="Arial"/>
          <w:bCs/>
          <w:sz w:val="24"/>
          <w:szCs w:val="24"/>
        </w:rPr>
        <w:t>20</w:t>
      </w:r>
      <w:r w:rsidR="004A7577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>№</w:t>
      </w:r>
      <w:r w:rsidR="009553C7">
        <w:rPr>
          <w:rFonts w:ascii="Arial" w:hAnsi="Arial" w:cs="Arial"/>
          <w:bCs/>
          <w:sz w:val="24"/>
          <w:szCs w:val="24"/>
        </w:rPr>
        <w:t xml:space="preserve"> </w:t>
      </w:r>
      <w:r w:rsidR="009553C7">
        <w:rPr>
          <w:rFonts w:ascii="Arial" w:hAnsi="Arial" w:cs="Arial"/>
          <w:bCs/>
          <w:sz w:val="24"/>
          <w:szCs w:val="24"/>
        </w:rPr>
        <w:tab/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r w:rsidR="00EB13B0">
        <w:rPr>
          <w:rFonts w:ascii="Arial" w:hAnsi="Arial" w:cs="Arial"/>
          <w:bCs/>
          <w:sz w:val="24"/>
          <w:szCs w:val="24"/>
        </w:rPr>
        <w:t>-</w:t>
      </w:r>
      <w:r w:rsidR="007139D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EB13B0">
        <w:rPr>
          <w:rFonts w:ascii="Arial" w:hAnsi="Arial" w:cs="Arial"/>
          <w:bCs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4B4189" w:rsidRDefault="00AE7A06" w:rsidP="007139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402388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среднего предпринимательства на </w:t>
      </w:r>
      <w:r w:rsidR="004B4189">
        <w:rPr>
          <w:rFonts w:ascii="Arial" w:hAnsi="Arial" w:cs="Arial"/>
          <w:bCs/>
          <w:sz w:val="24"/>
          <w:szCs w:val="24"/>
        </w:rPr>
        <w:t xml:space="preserve">возмещение части затрат на </w:t>
      </w:r>
      <w:r w:rsidR="006A72ED">
        <w:rPr>
          <w:rFonts w:ascii="Arial" w:hAnsi="Arial" w:cs="Arial"/>
          <w:bCs/>
          <w:sz w:val="24"/>
          <w:szCs w:val="24"/>
        </w:rPr>
        <w:t>реализаци</w:t>
      </w:r>
      <w:r w:rsidR="004B4189">
        <w:rPr>
          <w:rFonts w:ascii="Arial" w:hAnsi="Arial" w:cs="Arial"/>
          <w:bCs/>
          <w:sz w:val="24"/>
          <w:szCs w:val="24"/>
        </w:rPr>
        <w:t>ю</w:t>
      </w:r>
      <w:r w:rsidR="006A72ED">
        <w:rPr>
          <w:rFonts w:ascii="Arial" w:hAnsi="Arial" w:cs="Arial"/>
          <w:bCs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FC00C3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FC00C3">
        <w:rPr>
          <w:rFonts w:ascii="Arial" w:hAnsi="Arial" w:cs="Arial"/>
          <w:color w:val="000000"/>
          <w:sz w:val="24"/>
          <w:szCs w:val="24"/>
        </w:rPr>
        <w:t>ю</w:t>
      </w:r>
      <w:r w:rsidR="006A72ED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среднего предпринимательства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района, на </w:t>
      </w:r>
      <w:r w:rsidR="00FC00C3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6A72ED" w:rsidRPr="006A72ED">
        <w:rPr>
          <w:rFonts w:ascii="Arial" w:hAnsi="Arial" w:cs="Arial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</w:t>
      </w:r>
      <w:proofErr w:type="gramEnd"/>
      <w:r w:rsidR="006A72ED" w:rsidRPr="006A72ED">
        <w:rPr>
          <w:rFonts w:ascii="Arial" w:hAnsi="Arial" w:cs="Arial"/>
          <w:sz w:val="24"/>
          <w:szCs w:val="24"/>
        </w:rPr>
        <w:t xml:space="preserve"> сил в приоритетных видах деятельности</w:t>
      </w:r>
      <w:r w:rsidR="00890737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Порядок разработан в соответствии с муниципальной программой </w:t>
      </w:r>
      <w:r w:rsidRPr="0083774F">
        <w:rPr>
          <w:rFonts w:ascii="Arial" w:hAnsi="Arial" w:cs="Arial"/>
          <w:sz w:val="24"/>
          <w:szCs w:val="24"/>
        </w:rPr>
        <w:t>«</w:t>
      </w:r>
      <w:r w:rsidR="0083774F" w:rsidRPr="0083774F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83774F" w:rsidRPr="0083774F"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 w:rsidR="0083774F" w:rsidRPr="0083774F">
        <w:rPr>
          <w:rFonts w:ascii="Arial" w:eastAsia="Calibri" w:hAnsi="Arial" w:cs="Arial"/>
          <w:sz w:val="24"/>
          <w:szCs w:val="24"/>
        </w:rPr>
        <w:t xml:space="preserve"> районе</w:t>
      </w:r>
      <w:r w:rsidR="00504362" w:rsidRPr="0083774F">
        <w:rPr>
          <w:rFonts w:ascii="Arial" w:hAnsi="Arial" w:cs="Arial"/>
          <w:sz w:val="24"/>
          <w:szCs w:val="24"/>
        </w:rPr>
        <w:t xml:space="preserve">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295D80" w:rsidRPr="00016CB2">
        <w:rPr>
          <w:rFonts w:ascii="Arial" w:hAnsi="Arial" w:cs="Arial"/>
          <w:sz w:val="24"/>
          <w:szCs w:val="24"/>
        </w:rPr>
        <w:t>Боготол</w:t>
      </w:r>
      <w:r w:rsidR="00122FB6" w:rsidRPr="00016CB2">
        <w:rPr>
          <w:rFonts w:ascii="Arial" w:hAnsi="Arial" w:cs="Arial"/>
          <w:sz w:val="24"/>
          <w:szCs w:val="24"/>
        </w:rPr>
        <w:t>ьского</w:t>
      </w:r>
      <w:proofErr w:type="spellEnd"/>
      <w:r w:rsidR="00122FB6" w:rsidRPr="00016CB2">
        <w:rPr>
          <w:rFonts w:ascii="Arial" w:hAnsi="Arial" w:cs="Arial"/>
          <w:sz w:val="24"/>
          <w:szCs w:val="24"/>
        </w:rPr>
        <w:t xml:space="preserve">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E61D3B" w:rsidRPr="00016CB2" w:rsidRDefault="00E61D3B" w:rsidP="00E61D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субъект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>»  и «субъект среднего предпринимательства» понимаю</w:t>
      </w:r>
      <w:r w:rsidRPr="00016CB2">
        <w:rPr>
          <w:rFonts w:ascii="Arial" w:hAnsi="Arial" w:cs="Arial"/>
          <w:sz w:val="24"/>
          <w:szCs w:val="24"/>
        </w:rPr>
        <w:t xml:space="preserve">тся в том значении, в котором оно используется в Федеральном законе Российской Федерации от 24.07.2007 № 209-ФЗ </w:t>
      </w:r>
      <w:r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среднего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82731B" w:rsidRPr="00A30248" w:rsidRDefault="0082731B" w:rsidP="008273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248">
        <w:rPr>
          <w:rFonts w:ascii="Arial" w:hAnsi="Arial" w:cs="Arial"/>
          <w:sz w:val="24"/>
          <w:szCs w:val="24"/>
        </w:rPr>
        <w:t>- заявка – комплект документов (включая заявление), поданный</w:t>
      </w:r>
      <w:r w:rsidR="00AE7FEE" w:rsidRPr="00A30248">
        <w:rPr>
          <w:rFonts w:ascii="Arial" w:hAnsi="Arial" w:cs="Arial"/>
          <w:sz w:val="24"/>
          <w:szCs w:val="24"/>
        </w:rPr>
        <w:t xml:space="preserve"> заявителем для участия в </w:t>
      </w:r>
      <w:r w:rsidR="004B2C6B">
        <w:rPr>
          <w:rFonts w:ascii="Arial" w:hAnsi="Arial" w:cs="Arial"/>
          <w:sz w:val="24"/>
          <w:szCs w:val="24"/>
        </w:rPr>
        <w:t>конкурсе</w:t>
      </w:r>
      <w:r w:rsidR="000F4AA6">
        <w:rPr>
          <w:rFonts w:ascii="Arial" w:hAnsi="Arial" w:cs="Arial"/>
          <w:sz w:val="24"/>
          <w:szCs w:val="24"/>
        </w:rPr>
        <w:t xml:space="preserve"> в соответствии с пунктом 8 приложения № 3 к настоящему Порядку</w:t>
      </w:r>
      <w:r w:rsidRPr="00A30248">
        <w:rPr>
          <w:rFonts w:ascii="Arial" w:hAnsi="Arial" w:cs="Arial"/>
          <w:sz w:val="24"/>
          <w:szCs w:val="24"/>
        </w:rPr>
        <w:t>;</w:t>
      </w:r>
    </w:p>
    <w:p w:rsidR="00CA3578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82731B" w:rsidRDefault="00F31343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конкурс – организуемый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отбор проектов заявителей для предоставления субсидии на 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A30248">
        <w:rPr>
          <w:rFonts w:ascii="Arial" w:hAnsi="Arial" w:cs="Arial"/>
          <w:sz w:val="24"/>
          <w:szCs w:val="24"/>
        </w:rPr>
        <w:t>приоритетных видах деятельности;</w:t>
      </w:r>
    </w:p>
    <w:p w:rsidR="000F4AA6" w:rsidRDefault="00A30248" w:rsidP="00A60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</w:t>
      </w:r>
      <w:r w:rsidR="00B615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аппараты, агрегаты, установки, машины, относящиеся </w:t>
      </w:r>
      <w:r w:rsidR="006E5ADA">
        <w:rPr>
          <w:rFonts w:ascii="Arial" w:hAnsi="Arial" w:cs="Arial"/>
          <w:sz w:val="24"/>
          <w:szCs w:val="24"/>
        </w:rPr>
        <w:t>к</w:t>
      </w:r>
      <w:r w:rsidR="00407A4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второй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61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десятой амортизационным группам Классификатора основных средств,</w:t>
      </w:r>
      <w:r w:rsidR="00402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включаемых в амортизационные группы, </w:t>
      </w:r>
      <w:r>
        <w:rPr>
          <w:rFonts w:ascii="Arial" w:hAnsi="Arial" w:cs="Arial"/>
          <w:sz w:val="24"/>
          <w:szCs w:val="24"/>
        </w:rPr>
        <w:lastRenderedPageBreak/>
        <w:t xml:space="preserve">утвержденного </w:t>
      </w:r>
      <w:r w:rsidR="009E22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остановлением Правительства Российской Федерации от 01.01.2002 № 1;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взысканий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A30248" w:rsidRDefault="00A3024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2CBF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8C1D6C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8C1D6C" w:rsidRDefault="008C1D6C" w:rsidP="008C1D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главный распорядитель –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</w:t>
      </w:r>
      <w:r w:rsidR="005B0A6F">
        <w:rPr>
          <w:rFonts w:ascii="Arial" w:hAnsi="Arial" w:cs="Arial"/>
          <w:bCs/>
          <w:sz w:val="24"/>
          <w:szCs w:val="24"/>
        </w:rPr>
        <w:t>нансовый год и плановый период)</w:t>
      </w:r>
      <w:r w:rsidR="00207C32">
        <w:rPr>
          <w:rFonts w:ascii="Arial" w:hAnsi="Arial" w:cs="Arial"/>
          <w:bCs/>
          <w:sz w:val="24"/>
          <w:szCs w:val="24"/>
        </w:rPr>
        <w:t xml:space="preserve">. Главным распорядителем является администрация </w:t>
      </w:r>
      <w:proofErr w:type="spellStart"/>
      <w:r w:rsidR="00207C3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207C32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C146FE" w:rsidRDefault="00B053B0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0E26" w:rsidRPr="00516D8D">
        <w:rPr>
          <w:rFonts w:ascii="Arial" w:hAnsi="Arial" w:cs="Arial"/>
          <w:bCs/>
          <w:sz w:val="24"/>
          <w:szCs w:val="24"/>
        </w:rPr>
        <w:t xml:space="preserve">- аналогичная поддержка </w:t>
      </w:r>
      <w:r w:rsidR="00C146FE" w:rsidRPr="00516D8D">
        <w:rPr>
          <w:rFonts w:ascii="Arial" w:hAnsi="Arial" w:cs="Arial"/>
          <w:bCs/>
          <w:sz w:val="24"/>
          <w:szCs w:val="24"/>
        </w:rPr>
        <w:t>–</w:t>
      </w:r>
      <w:r w:rsidR="002D1F93">
        <w:rPr>
          <w:rFonts w:ascii="Arial" w:hAnsi="Arial" w:cs="Arial"/>
          <w:bCs/>
          <w:sz w:val="24"/>
          <w:szCs w:val="24"/>
        </w:rPr>
        <w:t xml:space="preserve"> </w:t>
      </w:r>
      <w:r w:rsidR="00C146FE">
        <w:rPr>
          <w:rFonts w:ascii="Arial" w:hAnsi="Arial" w:cs="Arial"/>
          <w:bCs/>
          <w:sz w:val="24"/>
          <w:szCs w:val="24"/>
        </w:rPr>
        <w:t xml:space="preserve">государственная и (или) муниципальная поддержка, оказанная </w:t>
      </w:r>
      <w:r w:rsidR="009D1456">
        <w:rPr>
          <w:rFonts w:ascii="Arial" w:hAnsi="Arial" w:cs="Arial"/>
          <w:bCs/>
          <w:sz w:val="24"/>
          <w:szCs w:val="24"/>
        </w:rPr>
        <w:t xml:space="preserve">в </w:t>
      </w:r>
      <w:r w:rsidR="00C146FE">
        <w:rPr>
          <w:rFonts w:ascii="Arial" w:hAnsi="Arial" w:cs="Arial"/>
          <w:bCs/>
          <w:sz w:val="24"/>
          <w:szCs w:val="24"/>
        </w:rPr>
        <w:t xml:space="preserve">отношении одного и того же субъекта малого и среднего предпринимательства на возмещение </w:t>
      </w:r>
      <w:r w:rsidR="00516D8D">
        <w:rPr>
          <w:rFonts w:ascii="Arial" w:hAnsi="Arial" w:cs="Arial"/>
          <w:bCs/>
          <w:sz w:val="24"/>
          <w:szCs w:val="24"/>
        </w:rPr>
        <w:t xml:space="preserve">одних и тех же </w:t>
      </w:r>
      <w:r w:rsidR="00C146FE">
        <w:rPr>
          <w:rFonts w:ascii="Arial" w:hAnsi="Arial" w:cs="Arial"/>
          <w:bCs/>
          <w:sz w:val="24"/>
          <w:szCs w:val="24"/>
        </w:rPr>
        <w:t xml:space="preserve">затрат, совпадающая по </w:t>
      </w:r>
      <w:r w:rsidR="003742BF">
        <w:rPr>
          <w:rFonts w:ascii="Arial" w:hAnsi="Arial" w:cs="Arial"/>
          <w:sz w:val="24"/>
          <w:szCs w:val="24"/>
        </w:rPr>
        <w:t>форме, виду, срокам;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</w:t>
      </w:r>
      <w:proofErr w:type="gramStart"/>
      <w:r>
        <w:rPr>
          <w:rFonts w:ascii="Arial" w:hAnsi="Arial" w:cs="Arial"/>
          <w:sz w:val="24"/>
          <w:szCs w:val="24"/>
        </w:rPr>
        <w:t>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предоставляемые ими лиц, а именно: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физические лица и (или) организация непосредственно и (или) косвенно участвуют в деятельности другой организации;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одно физическое лицо подчиняется другому физическому лицу по должностному положению;</w:t>
      </w:r>
    </w:p>
    <w:p w:rsidR="003742BF" w:rsidRDefault="003742BF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лица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A607F9" w:rsidRDefault="00A607F9" w:rsidP="00C14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 инвестиционным проектом понимается комплект документов, содержащий паспорт проекта и технико-экономическое обоснование (бизнес-план для проектов стоимостью свыше 3 </w:t>
      </w:r>
      <w:proofErr w:type="spellStart"/>
      <w:r>
        <w:rPr>
          <w:rFonts w:ascii="Arial" w:hAnsi="Arial" w:cs="Arial"/>
          <w:sz w:val="24"/>
          <w:szCs w:val="24"/>
        </w:rPr>
        <w:t>млн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.)</w:t>
      </w:r>
    </w:p>
    <w:p w:rsidR="00807205" w:rsidRDefault="00A64FB8" w:rsidP="00A302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D24">
        <w:rPr>
          <w:rFonts w:ascii="Arial" w:hAnsi="Arial" w:cs="Arial"/>
          <w:sz w:val="24"/>
          <w:szCs w:val="24"/>
        </w:rPr>
        <w:t xml:space="preserve">1.2. </w:t>
      </w:r>
      <w:r w:rsidR="00807205" w:rsidRPr="00AB5D24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C95311" w:rsidRPr="00AB5D24">
        <w:rPr>
          <w:rFonts w:ascii="Arial" w:hAnsi="Arial" w:cs="Arial"/>
          <w:sz w:val="24"/>
          <w:szCs w:val="24"/>
        </w:rPr>
        <w:t>возмещение части затрат на реализацию</w:t>
      </w:r>
      <w:r w:rsidR="00D42F63">
        <w:rPr>
          <w:rFonts w:ascii="Arial" w:hAnsi="Arial" w:cs="Arial"/>
          <w:sz w:val="24"/>
          <w:szCs w:val="24"/>
        </w:rPr>
        <w:t xml:space="preserve"> </w:t>
      </w:r>
      <w:r w:rsidR="00087800" w:rsidRPr="00AB5D24">
        <w:rPr>
          <w:rFonts w:ascii="Arial" w:hAnsi="Arial" w:cs="Arial"/>
          <w:sz w:val="24"/>
          <w:szCs w:val="24"/>
        </w:rPr>
        <w:t xml:space="preserve">проектов, содержащих комплекс инвестиционных мероприятий по увеличению производительных сил в </w:t>
      </w:r>
      <w:r w:rsidR="000E3DE7" w:rsidRPr="00AB5D24">
        <w:rPr>
          <w:rFonts w:ascii="Arial" w:hAnsi="Arial" w:cs="Arial"/>
          <w:sz w:val="24"/>
          <w:szCs w:val="24"/>
        </w:rPr>
        <w:t>приоритетных видах деятельности.</w:t>
      </w:r>
    </w:p>
    <w:p w:rsidR="00E00A32" w:rsidRPr="00AB5D24" w:rsidRDefault="00E00A32" w:rsidP="00A3024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1.3. Субсидии предоставляются 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указанных в приложении № 1 к Порядку.</w:t>
      </w:r>
    </w:p>
    <w:p w:rsidR="00AF6886" w:rsidRPr="00AB5D24" w:rsidRDefault="00E00A32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C5F71">
        <w:rPr>
          <w:sz w:val="24"/>
          <w:szCs w:val="24"/>
        </w:rPr>
        <w:t xml:space="preserve">. Субсидии предоставляются </w:t>
      </w:r>
      <w:r w:rsidR="00AF6886">
        <w:rPr>
          <w:sz w:val="24"/>
          <w:szCs w:val="24"/>
        </w:rPr>
        <w:t>субъектам малого и среднего предпринимательства на возмещение части  следующих затрат, связанных с созданием новых или развитием действующих мощностей по производству продукции (выполнению работ, оказанию услуг):</w:t>
      </w:r>
    </w:p>
    <w:p w:rsidR="00DF70B2" w:rsidRPr="00AB5D24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 w:rsidR="00AF6886">
        <w:rPr>
          <w:sz w:val="24"/>
          <w:szCs w:val="24"/>
        </w:rPr>
        <w:t xml:space="preserve">на </w:t>
      </w:r>
      <w:r w:rsidR="00DF70B2" w:rsidRPr="00AB5D24">
        <w:rPr>
          <w:sz w:val="24"/>
          <w:szCs w:val="24"/>
        </w:rPr>
        <w:t xml:space="preserve">подготовку проектной документации на строительство, </w:t>
      </w:r>
      <w:r w:rsidR="00DF70B2" w:rsidRPr="00AB5D24">
        <w:rPr>
          <w:sz w:val="24"/>
          <w:szCs w:val="24"/>
        </w:rPr>
        <w:lastRenderedPageBreak/>
        <w:t xml:space="preserve">реконструкцию (техническое перевооружение), </w:t>
      </w:r>
      <w:r w:rsidR="00AF6886">
        <w:rPr>
          <w:sz w:val="24"/>
          <w:szCs w:val="24"/>
        </w:rPr>
        <w:t xml:space="preserve">капитальный </w:t>
      </w:r>
      <w:r w:rsidR="00DF70B2" w:rsidRPr="00AB5D24">
        <w:rPr>
          <w:sz w:val="24"/>
          <w:szCs w:val="24"/>
        </w:rPr>
        <w:t>ремонт объектов капитального строительства, необходимых для осуществления деятельности;</w:t>
      </w:r>
    </w:p>
    <w:p w:rsidR="00DF70B2" w:rsidRPr="00AB5D24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1.4.2. </w:t>
      </w:r>
      <w:r w:rsidR="00AF6886">
        <w:rPr>
          <w:sz w:val="24"/>
          <w:szCs w:val="24"/>
        </w:rPr>
        <w:t xml:space="preserve">на </w:t>
      </w:r>
      <w:r w:rsidR="00DF70B2" w:rsidRPr="00AB5D24">
        <w:rPr>
          <w:sz w:val="24"/>
          <w:szCs w:val="24"/>
        </w:rPr>
        <w:t xml:space="preserve">проведение государственной экспертизы проектной документации и </w:t>
      </w:r>
      <w:r w:rsidR="00AF6886">
        <w:rPr>
          <w:sz w:val="24"/>
          <w:szCs w:val="24"/>
        </w:rPr>
        <w:t xml:space="preserve">результатов инженерных изысканий в случаях, когда проведение такой </w:t>
      </w:r>
      <w:r w:rsidR="00DF70B2" w:rsidRPr="00AB5D24">
        <w:rPr>
          <w:sz w:val="24"/>
          <w:szCs w:val="24"/>
        </w:rPr>
        <w:t>экспертизы предусмотрено законодательством Российской Федерации;</w:t>
      </w:r>
    </w:p>
    <w:p w:rsidR="00DF70B2" w:rsidRPr="00AB5D24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1.4.3. </w:t>
      </w:r>
      <w:r w:rsidR="00AF6886">
        <w:rPr>
          <w:sz w:val="24"/>
          <w:szCs w:val="24"/>
        </w:rPr>
        <w:t xml:space="preserve">на </w:t>
      </w:r>
      <w:r w:rsidR="00DF70B2" w:rsidRPr="00AB5D24">
        <w:rPr>
          <w:sz w:val="24"/>
          <w:szCs w:val="24"/>
        </w:rPr>
        <w:t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DF70B2" w:rsidRPr="00AB5D24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1.4.4. </w:t>
      </w:r>
      <w:r w:rsidR="00AF6886">
        <w:rPr>
          <w:sz w:val="24"/>
          <w:szCs w:val="24"/>
        </w:rPr>
        <w:t>на</w:t>
      </w:r>
      <w:r w:rsidR="00DF70B2" w:rsidRPr="00AB5D24">
        <w:rPr>
          <w:sz w:val="24"/>
          <w:szCs w:val="24"/>
        </w:rPr>
        <w:t xml:space="preserve"> ремонт зданий, помещений, сооружений, необходимых для осуществления деятельности;</w:t>
      </w:r>
    </w:p>
    <w:p w:rsidR="00DF70B2" w:rsidRPr="00AB5D24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1.4.5. </w:t>
      </w:r>
      <w:r w:rsidR="00AF6886">
        <w:rPr>
          <w:sz w:val="24"/>
          <w:szCs w:val="24"/>
        </w:rPr>
        <w:t xml:space="preserve">на </w:t>
      </w:r>
      <w:r w:rsidR="00DF70B2" w:rsidRPr="00AB5D24">
        <w:rPr>
          <w:sz w:val="24"/>
          <w:szCs w:val="24"/>
        </w:rPr>
        <w:t>приобретение оборудования, его монтаж и пуско-наладочные работы, разработку и (или) приобретение прикладного программного обеспечения;</w:t>
      </w:r>
    </w:p>
    <w:p w:rsidR="00DF70B2" w:rsidRDefault="00027B3F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1.4.6. </w:t>
      </w:r>
      <w:r w:rsidR="00AF6886">
        <w:rPr>
          <w:sz w:val="24"/>
          <w:szCs w:val="24"/>
        </w:rPr>
        <w:t xml:space="preserve">на </w:t>
      </w:r>
      <w:r w:rsidR="00DF70B2" w:rsidRPr="00AB5D24">
        <w:rPr>
          <w:sz w:val="24"/>
          <w:szCs w:val="24"/>
        </w:rPr>
        <w:t>лицензиро</w:t>
      </w:r>
      <w:r w:rsidR="00BD73B4">
        <w:rPr>
          <w:sz w:val="24"/>
          <w:szCs w:val="24"/>
        </w:rPr>
        <w:t>вание деятельности, сертификацию</w:t>
      </w:r>
      <w:r w:rsidR="00DF70B2" w:rsidRPr="00AB5D24">
        <w:rPr>
          <w:sz w:val="24"/>
          <w:szCs w:val="24"/>
        </w:rPr>
        <w:t xml:space="preserve"> помещений, зданий, сооружений, сертификацию (декларирование) продукции (продовольственного сырья, товаров, работ, услуг)</w:t>
      </w:r>
      <w:r w:rsidR="00BD73B4">
        <w:rPr>
          <w:sz w:val="24"/>
          <w:szCs w:val="24"/>
        </w:rPr>
        <w:t>, проведение специальной оценки условий труда</w:t>
      </w:r>
      <w:r w:rsidR="00DF70B2" w:rsidRPr="00AB5D24">
        <w:rPr>
          <w:sz w:val="24"/>
          <w:szCs w:val="24"/>
        </w:rPr>
        <w:t>.</w:t>
      </w:r>
      <w:proofErr w:type="gramEnd"/>
    </w:p>
    <w:p w:rsidR="00BD73B4" w:rsidRDefault="00BD73B4" w:rsidP="00DF70B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 также 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 и ремесел; на создание (развитие) товаропроводящей сети по реализации ремесленных товаров (фирменных магазинов ремесленной продукции, магазинов – мастерских по производству и сбыту продукции и изделий народных художественных промыслов</w:t>
      </w:r>
      <w:r w:rsidR="00A05EAD">
        <w:rPr>
          <w:sz w:val="24"/>
          <w:szCs w:val="24"/>
        </w:rPr>
        <w:t xml:space="preserve"> и ремесел, торговых объектов реализующих продукцию ремесленников, расположенных в туристических зонах и на туристических маршрутах).</w:t>
      </w:r>
    </w:p>
    <w:p w:rsidR="00411396" w:rsidRPr="00016CB2" w:rsidRDefault="00411396" w:rsidP="004B2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396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A05EAD" w:rsidRPr="009723BB" w:rsidRDefault="00A05EAD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 Субсидия не </w:t>
      </w:r>
      <w:r w:rsidR="004B2C6B">
        <w:rPr>
          <w:rFonts w:ascii="Arial" w:hAnsi="Arial" w:cs="Arial"/>
          <w:color w:val="000000" w:themeColor="text1"/>
          <w:sz w:val="24"/>
          <w:szCs w:val="24"/>
        </w:rPr>
        <w:t>предоставляется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субъектам малого и среднего предпринимательства: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2.1.1. не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включенным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в Единый реестр субъектов малого и среднего предпринимательства</w:t>
      </w:r>
      <w:r w:rsidR="004B2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2.1.2.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зарегистрированным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не на </w:t>
      </w:r>
      <w:r w:rsidR="00C205E7">
        <w:rPr>
          <w:rFonts w:ascii="Arial" w:hAnsi="Arial" w:cs="Arial"/>
          <w:color w:val="000000" w:themeColor="text1"/>
          <w:sz w:val="24"/>
          <w:szCs w:val="24"/>
        </w:rPr>
        <w:t>территории Красноярского края 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осуществляющим  предпринимательскую деятельность </w:t>
      </w:r>
      <w:r w:rsidR="00C205E7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D230D6">
        <w:rPr>
          <w:rFonts w:ascii="Arial" w:hAnsi="Arial" w:cs="Arial"/>
          <w:color w:val="000000" w:themeColor="text1"/>
          <w:sz w:val="24"/>
          <w:szCs w:val="24"/>
        </w:rPr>
        <w:t>Боготол</w:t>
      </w:r>
      <w:r w:rsidR="00EF438A">
        <w:rPr>
          <w:rFonts w:ascii="Arial" w:hAnsi="Arial" w:cs="Arial"/>
          <w:color w:val="000000" w:themeColor="text1"/>
          <w:sz w:val="24"/>
          <w:szCs w:val="24"/>
        </w:rPr>
        <w:t>ьского</w:t>
      </w:r>
      <w:proofErr w:type="spellEnd"/>
      <w:r w:rsidR="00EF438A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>2.1.3. на возмещение затрат, в целях компенсации которых ранее была предоставлена финансовая поддержка за счет средств одного или нескольких уровней бюджетной системы;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2.1.4.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2.1.5. средняя заработная плата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работников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которых за три меся</w:t>
      </w:r>
      <w:r w:rsidR="004357AB">
        <w:rPr>
          <w:rFonts w:ascii="Arial" w:hAnsi="Arial" w:cs="Arial"/>
          <w:color w:val="000000" w:themeColor="text1"/>
          <w:sz w:val="24"/>
          <w:szCs w:val="24"/>
        </w:rPr>
        <w:t xml:space="preserve">ца, предшествующих дате подачи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73F8" w:rsidRPr="009F4AFB">
        <w:rPr>
          <w:rFonts w:ascii="Arial" w:hAnsi="Arial" w:cs="Arial"/>
          <w:color w:val="000000" w:themeColor="text1"/>
          <w:sz w:val="24"/>
          <w:szCs w:val="24"/>
        </w:rPr>
        <w:t>заявки на участие в конкурсе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>, ниже установленного минимального размера оплаты труда</w:t>
      </w:r>
      <w:r w:rsidR="000A2CFE">
        <w:rPr>
          <w:rFonts w:ascii="Arial" w:hAnsi="Arial" w:cs="Arial"/>
          <w:color w:val="000000" w:themeColor="text1"/>
          <w:sz w:val="24"/>
          <w:szCs w:val="24"/>
        </w:rPr>
        <w:t xml:space="preserve">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A05EAD" w:rsidRPr="00D230D6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2.1.6.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имеющим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задолженность по уплате налогов, сборов, страховых взносов, пеней, штрафов, процентов;</w:t>
      </w:r>
    </w:p>
    <w:p w:rsidR="00A05EAD" w:rsidRPr="00707ACC" w:rsidRDefault="00A05EAD" w:rsidP="00A05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2.1.7.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230D6">
        <w:rPr>
          <w:rFonts w:ascii="Arial" w:hAnsi="Arial" w:cs="Arial"/>
          <w:color w:val="000000" w:themeColor="text1"/>
          <w:sz w:val="24"/>
          <w:szCs w:val="24"/>
        </w:rPr>
        <w:t>реализующим</w:t>
      </w:r>
      <w:proofErr w:type="gramEnd"/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проект, полная стоимость которого составляет менее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500 тыс. рублей или более 100 млн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D230D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0A2CFE" w:rsidRDefault="00A05EAD" w:rsidP="00A0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2.2</w:t>
      </w:r>
      <w:r w:rsidRPr="00A46445">
        <w:rPr>
          <w:rFonts w:ascii="Arial" w:hAnsi="Arial" w:cs="Arial"/>
          <w:sz w:val="24"/>
          <w:szCs w:val="24"/>
        </w:rPr>
        <w:t>.</w:t>
      </w:r>
      <w:r w:rsidR="00B32958">
        <w:rPr>
          <w:rFonts w:ascii="Arial" w:hAnsi="Arial" w:cs="Arial"/>
          <w:sz w:val="24"/>
          <w:szCs w:val="24"/>
        </w:rPr>
        <w:t xml:space="preserve"> Получатель субсидии</w:t>
      </w:r>
      <w:r w:rsidR="004B2C6B">
        <w:rPr>
          <w:rFonts w:ascii="Arial" w:hAnsi="Arial" w:cs="Arial"/>
          <w:sz w:val="24"/>
          <w:szCs w:val="24"/>
        </w:rPr>
        <w:t xml:space="preserve"> должен соответствовать</w:t>
      </w:r>
      <w:r>
        <w:rPr>
          <w:rFonts w:ascii="Arial" w:hAnsi="Arial" w:cs="Arial"/>
          <w:sz w:val="24"/>
          <w:szCs w:val="24"/>
        </w:rPr>
        <w:t xml:space="preserve"> следующим требованиям:</w:t>
      </w:r>
      <w:r w:rsidR="000A2CFE" w:rsidRPr="000A2CFE">
        <w:rPr>
          <w:rFonts w:ascii="Arial" w:hAnsi="Arial" w:cs="Arial"/>
          <w:sz w:val="24"/>
          <w:szCs w:val="24"/>
        </w:rPr>
        <w:t xml:space="preserve"> </w:t>
      </w:r>
    </w:p>
    <w:p w:rsidR="00A05EAD" w:rsidRDefault="000A2CFE" w:rsidP="000A2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на первое число месяца подачи заявки  на участие в конкурсе:</w:t>
      </w:r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у получателей субсидий</w:t>
      </w:r>
      <w:r w:rsidR="00B32958">
        <w:rPr>
          <w:rFonts w:ascii="Arial" w:hAnsi="Arial" w:cs="Arial"/>
          <w:sz w:val="24"/>
          <w:szCs w:val="24"/>
        </w:rPr>
        <w:t xml:space="preserve"> </w:t>
      </w:r>
      <w:r w:rsidRPr="00E31A6F">
        <w:rPr>
          <w:rFonts w:ascii="Arial" w:hAnsi="Arial" w:cs="Arial"/>
          <w:sz w:val="24"/>
          <w:szCs w:val="24"/>
        </w:rPr>
        <w:t xml:space="preserve">должна отсутствовать </w:t>
      </w:r>
      <w:r w:rsidR="000A2CFE">
        <w:rPr>
          <w:rFonts w:ascii="Arial" w:hAnsi="Arial" w:cs="Arial"/>
          <w:sz w:val="24"/>
          <w:szCs w:val="24"/>
        </w:rPr>
        <w:t>неисполненная обязанность</w:t>
      </w:r>
      <w:r w:rsidRPr="00E31A6F">
        <w:rPr>
          <w:rFonts w:ascii="Arial" w:hAnsi="Arial" w:cs="Arial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5EAD" w:rsidRPr="00E31A6F" w:rsidRDefault="00A05EAD" w:rsidP="00A05EA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1A6F">
        <w:rPr>
          <w:rFonts w:ascii="Arial" w:hAnsi="Arial" w:cs="Arial"/>
          <w:sz w:val="24"/>
          <w:szCs w:val="24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05EAD" w:rsidRDefault="00A05EAD" w:rsidP="00B32958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31A6F">
        <w:rPr>
          <w:rFonts w:ascii="Arial" w:hAnsi="Arial" w:cs="Arial"/>
          <w:sz w:val="24"/>
          <w:szCs w:val="24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DF2036">
          <w:rPr>
            <w:rFonts w:ascii="Arial" w:hAnsi="Arial" w:cs="Arial"/>
            <w:sz w:val="24"/>
            <w:szCs w:val="24"/>
          </w:rPr>
          <w:t>перечень</w:t>
        </w:r>
      </w:hyperlink>
      <w:r w:rsidRPr="00DF2036">
        <w:rPr>
          <w:rFonts w:ascii="Arial" w:hAnsi="Arial" w:cs="Arial"/>
          <w:sz w:val="24"/>
          <w:szCs w:val="24"/>
        </w:rPr>
        <w:t xml:space="preserve"> </w:t>
      </w:r>
      <w:r w:rsidRPr="00E31A6F">
        <w:rPr>
          <w:rFonts w:ascii="Arial" w:hAnsi="Arial" w:cs="Arial"/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31A6F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B0755E" w:rsidRDefault="000A2CFE" w:rsidP="000A2CF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2.2.2. </w:t>
      </w:r>
      <w:r w:rsidR="00B0755E">
        <w:rPr>
          <w:sz w:val="24"/>
          <w:szCs w:val="24"/>
        </w:rPr>
        <w:t>средняя заработная плата работников</w:t>
      </w:r>
      <w:r w:rsidR="00A05EAD">
        <w:rPr>
          <w:sz w:val="24"/>
          <w:szCs w:val="24"/>
        </w:rPr>
        <w:t xml:space="preserve"> </w:t>
      </w:r>
      <w:r w:rsidR="00B0755E">
        <w:rPr>
          <w:sz w:val="24"/>
          <w:szCs w:val="24"/>
        </w:rPr>
        <w:t>субъектов малого и среднего предпринима</w:t>
      </w:r>
      <w:r w:rsidR="00B0755E" w:rsidRPr="00B32958">
        <w:rPr>
          <w:sz w:val="24"/>
          <w:szCs w:val="24"/>
        </w:rPr>
        <w:t xml:space="preserve">тельства (получателей субсидии)  </w:t>
      </w:r>
      <w:r w:rsidR="00A05EAD" w:rsidRPr="00B32958">
        <w:rPr>
          <w:sz w:val="24"/>
          <w:szCs w:val="24"/>
        </w:rPr>
        <w:t xml:space="preserve">за </w:t>
      </w:r>
      <w:r w:rsidR="00B0755E" w:rsidRPr="00B32958">
        <w:rPr>
          <w:sz w:val="24"/>
          <w:szCs w:val="24"/>
        </w:rPr>
        <w:t>три месяца, предшествующих</w:t>
      </w:r>
      <w:r w:rsidR="00A05EAD" w:rsidRPr="00B32958">
        <w:rPr>
          <w:sz w:val="24"/>
          <w:szCs w:val="24"/>
        </w:rPr>
        <w:t xml:space="preserve">, </w:t>
      </w:r>
      <w:r w:rsidR="00265CE8">
        <w:rPr>
          <w:sz w:val="24"/>
          <w:szCs w:val="24"/>
        </w:rPr>
        <w:t>месяцу</w:t>
      </w:r>
      <w:r w:rsidR="00A05EAD" w:rsidRPr="00B32958">
        <w:rPr>
          <w:sz w:val="24"/>
          <w:szCs w:val="24"/>
        </w:rPr>
        <w:t xml:space="preserve"> подачи заявителем </w:t>
      </w:r>
      <w:r w:rsidR="008E73F8" w:rsidRPr="00B32958">
        <w:rPr>
          <w:sz w:val="24"/>
          <w:szCs w:val="24"/>
        </w:rPr>
        <w:t>заявки на участие в конкурсе</w:t>
      </w:r>
      <w:r w:rsidR="00A05EAD">
        <w:rPr>
          <w:sz w:val="24"/>
          <w:szCs w:val="24"/>
        </w:rPr>
        <w:t xml:space="preserve">, </w:t>
      </w:r>
      <w:r w:rsidR="00B0755E">
        <w:rPr>
          <w:sz w:val="24"/>
          <w:szCs w:val="24"/>
        </w:rPr>
        <w:t>должна составлять</w:t>
      </w:r>
      <w:r w:rsidR="00A05EAD">
        <w:rPr>
          <w:sz w:val="24"/>
          <w:szCs w:val="24"/>
        </w:rPr>
        <w:t xml:space="preserve"> в расчете на одного работника не менее минимального размера оплаты труда, установленного Федеральным </w:t>
      </w:r>
      <w:hyperlink r:id="rId11" w:history="1">
        <w:r w:rsidR="00A05EAD" w:rsidRPr="00DF2036">
          <w:rPr>
            <w:sz w:val="24"/>
            <w:szCs w:val="24"/>
          </w:rPr>
          <w:t>законом</w:t>
        </w:r>
      </w:hyperlink>
      <w:r w:rsidR="00A05EAD" w:rsidRPr="00DF2036">
        <w:rPr>
          <w:sz w:val="24"/>
          <w:szCs w:val="24"/>
        </w:rPr>
        <w:t xml:space="preserve"> о</w:t>
      </w:r>
      <w:r w:rsidR="00A05EAD">
        <w:rPr>
          <w:sz w:val="24"/>
          <w:szCs w:val="24"/>
        </w:rPr>
        <w:t>т 19.06.2000 N 82-ФЗ "О минимальном размере оплаты труда", с учетом районных коэффициентов и процентных надбавок, начисляемых в связи с</w:t>
      </w:r>
      <w:proofErr w:type="gramEnd"/>
      <w:r w:rsidR="00A05EAD">
        <w:rPr>
          <w:sz w:val="24"/>
          <w:szCs w:val="24"/>
        </w:rPr>
        <w:t xml:space="preserve"> работой в местностях с особыми климатическими условиями</w:t>
      </w:r>
      <w:r w:rsidR="00262D64">
        <w:rPr>
          <w:sz w:val="24"/>
          <w:szCs w:val="24"/>
        </w:rPr>
        <w:t>;</w:t>
      </w:r>
    </w:p>
    <w:p w:rsidR="00B0755E" w:rsidRPr="00262D64" w:rsidRDefault="000A2CFE" w:rsidP="00B07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</w:t>
      </w:r>
      <w:r w:rsidR="00B0755E" w:rsidRPr="00262D64">
        <w:rPr>
          <w:rFonts w:ascii="Arial" w:hAnsi="Arial" w:cs="Arial"/>
          <w:sz w:val="24"/>
          <w:szCs w:val="24"/>
        </w:rPr>
        <w:t>получатели субсидий не должны являться получателями аналогичной поддержки, оказанной в текущем календарном году;</w:t>
      </w:r>
    </w:p>
    <w:p w:rsidR="001E0450" w:rsidRPr="00262D64" w:rsidRDefault="000A2CFE" w:rsidP="00262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</w:t>
      </w:r>
      <w:r w:rsidR="00B0755E" w:rsidRPr="00262D64">
        <w:rPr>
          <w:rFonts w:ascii="Arial" w:hAnsi="Arial" w:cs="Arial"/>
          <w:sz w:val="24"/>
          <w:szCs w:val="24"/>
        </w:rPr>
        <w:t>получатели субсидий не должны являться ранее получавшими финансовую поддержку на реализацию заявленного проекта.</w:t>
      </w:r>
    </w:p>
    <w:p w:rsidR="00844CE6" w:rsidRDefault="0076255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A05EAD">
        <w:rPr>
          <w:sz w:val="24"/>
          <w:szCs w:val="24"/>
        </w:rPr>
        <w:t>3</w:t>
      </w:r>
      <w:r w:rsidRPr="00AB5D24">
        <w:rPr>
          <w:sz w:val="24"/>
          <w:szCs w:val="24"/>
        </w:rPr>
        <w:t>.</w:t>
      </w:r>
      <w:r w:rsidR="00844CE6" w:rsidRPr="00AB5D24">
        <w:rPr>
          <w:sz w:val="24"/>
          <w:szCs w:val="24"/>
        </w:rPr>
        <w:t xml:space="preserve"> Субсидия предоставляется субъектам малого и среднего предпринимательства на возмещение части затрат 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427AB9" w:rsidRPr="00AB5D24" w:rsidRDefault="00A05EAD" w:rsidP="0076255D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13685D">
        <w:rPr>
          <w:sz w:val="24"/>
          <w:szCs w:val="24"/>
        </w:rPr>
        <w:t>. С</w:t>
      </w:r>
      <w:r w:rsidR="00427AB9">
        <w:rPr>
          <w:sz w:val="24"/>
          <w:szCs w:val="24"/>
        </w:rPr>
        <w:t xml:space="preserve">убсидия предоставляется в целях возмещения </w:t>
      </w:r>
      <w:r w:rsidR="00B0755E">
        <w:rPr>
          <w:sz w:val="24"/>
          <w:szCs w:val="24"/>
        </w:rPr>
        <w:t xml:space="preserve">части </w:t>
      </w:r>
      <w:r w:rsidR="00427AB9">
        <w:rPr>
          <w:sz w:val="24"/>
          <w:szCs w:val="24"/>
        </w:rPr>
        <w:t>затрат</w:t>
      </w:r>
      <w:r w:rsidR="00B0755E">
        <w:rPr>
          <w:sz w:val="24"/>
          <w:szCs w:val="24"/>
        </w:rPr>
        <w:t>, понесенных</w:t>
      </w:r>
      <w:r w:rsidR="00427AB9">
        <w:rPr>
          <w:sz w:val="24"/>
          <w:szCs w:val="24"/>
        </w:rPr>
        <w:t xml:space="preserve"> не ранее 1 января года, предшествующего году подачи</w:t>
      </w:r>
      <w:r w:rsidR="00427AB9" w:rsidRPr="00262D64">
        <w:rPr>
          <w:sz w:val="24"/>
          <w:szCs w:val="24"/>
        </w:rPr>
        <w:t xml:space="preserve"> заявки на</w:t>
      </w:r>
      <w:r w:rsidR="00B0755E" w:rsidRPr="00262D64">
        <w:rPr>
          <w:sz w:val="24"/>
          <w:szCs w:val="24"/>
        </w:rPr>
        <w:t xml:space="preserve"> </w:t>
      </w:r>
      <w:r w:rsidR="008E73F8" w:rsidRPr="00262D64">
        <w:rPr>
          <w:sz w:val="24"/>
          <w:szCs w:val="24"/>
        </w:rPr>
        <w:t>участие в конкурсе</w:t>
      </w:r>
      <w:r w:rsidR="00B0755E" w:rsidRPr="00262D64">
        <w:rPr>
          <w:sz w:val="24"/>
          <w:szCs w:val="24"/>
        </w:rPr>
        <w:t xml:space="preserve"> при условии предоставления документов, подтверждающих осуществление расходов субъектом малого и среднего предпринимательства на реализацию проекта, содержащего комплекс инвестиционных мероприятий по увеличению производительных сил в приоритетных видах деятельности.</w:t>
      </w:r>
    </w:p>
    <w:p w:rsidR="00D579CC" w:rsidRPr="00AB5D24" w:rsidRDefault="00603581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2C5F71">
        <w:rPr>
          <w:sz w:val="24"/>
          <w:szCs w:val="24"/>
        </w:rPr>
        <w:t>5</w:t>
      </w:r>
      <w:r w:rsidR="00D579CC" w:rsidRPr="00AB5D24">
        <w:rPr>
          <w:sz w:val="24"/>
          <w:szCs w:val="24"/>
        </w:rPr>
        <w:t>.</w:t>
      </w:r>
      <w:r w:rsidR="00C450C4">
        <w:rPr>
          <w:sz w:val="24"/>
          <w:szCs w:val="24"/>
        </w:rPr>
        <w:t xml:space="preserve"> </w:t>
      </w:r>
      <w:r w:rsidR="00E85FB7">
        <w:rPr>
          <w:sz w:val="24"/>
          <w:szCs w:val="24"/>
        </w:rPr>
        <w:t>Размер субсидии составляет 50 процентов</w:t>
      </w:r>
      <w:r w:rsidR="00D579CC" w:rsidRPr="00AB5D24">
        <w:rPr>
          <w:sz w:val="24"/>
          <w:szCs w:val="24"/>
        </w:rPr>
        <w:t xml:space="preserve"> пр</w:t>
      </w:r>
      <w:r w:rsidR="0071503E">
        <w:rPr>
          <w:sz w:val="24"/>
          <w:szCs w:val="24"/>
        </w:rPr>
        <w:t xml:space="preserve">оизведенных затрат, </w:t>
      </w:r>
      <w:r w:rsidR="0071503E" w:rsidRPr="00262D64">
        <w:rPr>
          <w:sz w:val="24"/>
          <w:szCs w:val="24"/>
        </w:rPr>
        <w:t xml:space="preserve">но не более суммы, </w:t>
      </w:r>
      <w:r w:rsidR="00A92405">
        <w:rPr>
          <w:sz w:val="24"/>
          <w:szCs w:val="24"/>
        </w:rPr>
        <w:t xml:space="preserve">предусмотренной </w:t>
      </w:r>
      <w:r w:rsidR="000E4DF7">
        <w:rPr>
          <w:sz w:val="24"/>
          <w:szCs w:val="24"/>
        </w:rPr>
        <w:t xml:space="preserve"> на данное мероприятие </w:t>
      </w:r>
      <w:r w:rsidR="0071503E" w:rsidRPr="00262D64">
        <w:rPr>
          <w:sz w:val="24"/>
          <w:szCs w:val="24"/>
        </w:rPr>
        <w:t>муниципальной программой «</w:t>
      </w:r>
      <w:r w:rsidR="0071503E" w:rsidRPr="00262D64">
        <w:rPr>
          <w:rFonts w:eastAsia="Calibri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="0071503E" w:rsidRPr="00262D64">
        <w:rPr>
          <w:rFonts w:eastAsia="Calibri"/>
          <w:sz w:val="24"/>
          <w:szCs w:val="24"/>
        </w:rPr>
        <w:t>Боготольском</w:t>
      </w:r>
      <w:proofErr w:type="spellEnd"/>
      <w:r w:rsidR="0071503E" w:rsidRPr="00262D64">
        <w:rPr>
          <w:rFonts w:eastAsia="Calibri"/>
          <w:sz w:val="24"/>
          <w:szCs w:val="24"/>
        </w:rPr>
        <w:t xml:space="preserve"> районе</w:t>
      </w:r>
      <w:r w:rsidR="0071503E" w:rsidRPr="00262D64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="0071503E" w:rsidRPr="00262D64">
        <w:rPr>
          <w:sz w:val="24"/>
          <w:szCs w:val="24"/>
        </w:rPr>
        <w:t>Боготольского</w:t>
      </w:r>
      <w:proofErr w:type="spellEnd"/>
      <w:r w:rsidR="0071503E" w:rsidRPr="00262D64">
        <w:rPr>
          <w:sz w:val="24"/>
          <w:szCs w:val="24"/>
        </w:rPr>
        <w:t xml:space="preserve"> района от 09.10.2013 № 758-п, в том числе:</w:t>
      </w:r>
    </w:p>
    <w:p w:rsidR="00D579CC" w:rsidRPr="00262D64" w:rsidRDefault="00505718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503E">
        <w:rPr>
          <w:sz w:val="24"/>
          <w:szCs w:val="24"/>
        </w:rPr>
        <w:t xml:space="preserve">не более </w:t>
      </w:r>
      <w:r>
        <w:rPr>
          <w:sz w:val="24"/>
          <w:szCs w:val="24"/>
        </w:rPr>
        <w:t>12,0 млн. рублей одному получателю</w:t>
      </w:r>
      <w:r w:rsidR="00D579CC" w:rsidRPr="00791C59">
        <w:rPr>
          <w:sz w:val="24"/>
          <w:szCs w:val="24"/>
        </w:rPr>
        <w:t xml:space="preserve"> поддержки, реализующего проект</w:t>
      </w:r>
      <w:r>
        <w:rPr>
          <w:sz w:val="24"/>
          <w:szCs w:val="24"/>
        </w:rPr>
        <w:t xml:space="preserve"> по одному или нескольким видам деятельности, хотя бы один из которых </w:t>
      </w:r>
      <w:r>
        <w:rPr>
          <w:sz w:val="24"/>
          <w:szCs w:val="24"/>
        </w:rPr>
        <w:lastRenderedPageBreak/>
        <w:t>относится к категории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Pr="00262D64">
        <w:rPr>
          <w:sz w:val="24"/>
          <w:szCs w:val="24"/>
        </w:rPr>
        <w:t>или категории В Перечня видов деятельности, указанных в приложении №1 к Порядку</w:t>
      </w:r>
      <w:r w:rsidR="00D579CC" w:rsidRPr="00262D64">
        <w:rPr>
          <w:sz w:val="24"/>
          <w:szCs w:val="24"/>
        </w:rPr>
        <w:t>;</w:t>
      </w:r>
    </w:p>
    <w:p w:rsidR="00D579CC" w:rsidRDefault="00505718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262D64">
        <w:rPr>
          <w:sz w:val="24"/>
          <w:szCs w:val="24"/>
        </w:rPr>
        <w:t xml:space="preserve">- </w:t>
      </w:r>
      <w:r w:rsidR="0071503E" w:rsidRPr="00262D64">
        <w:rPr>
          <w:sz w:val="24"/>
          <w:szCs w:val="24"/>
        </w:rPr>
        <w:t xml:space="preserve">не более </w:t>
      </w:r>
      <w:r w:rsidRPr="00262D64">
        <w:rPr>
          <w:sz w:val="24"/>
          <w:szCs w:val="24"/>
        </w:rPr>
        <w:t>8,0 млн</w:t>
      </w:r>
      <w:r>
        <w:rPr>
          <w:sz w:val="24"/>
          <w:szCs w:val="24"/>
        </w:rPr>
        <w:t>. рублей одному получателю</w:t>
      </w:r>
      <w:r w:rsidR="00D579CC" w:rsidRPr="00791C59">
        <w:rPr>
          <w:sz w:val="24"/>
          <w:szCs w:val="24"/>
        </w:rPr>
        <w:t xml:space="preserve"> поддержки, реал</w:t>
      </w:r>
      <w:r>
        <w:rPr>
          <w:sz w:val="24"/>
          <w:szCs w:val="24"/>
        </w:rPr>
        <w:t>изующему</w:t>
      </w:r>
      <w:r w:rsidR="00D579CC" w:rsidRPr="00791C59">
        <w:rPr>
          <w:sz w:val="24"/>
          <w:szCs w:val="24"/>
        </w:rPr>
        <w:t xml:space="preserve"> пр</w:t>
      </w:r>
      <w:r>
        <w:rPr>
          <w:sz w:val="24"/>
          <w:szCs w:val="24"/>
        </w:rPr>
        <w:t>оект по одному или нескольким видам деятельности, относящимся к категории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Перечня видов деятельности, указанных в приложении №1 к Порядку.</w:t>
      </w:r>
    </w:p>
    <w:p w:rsidR="00CD58A6" w:rsidRPr="00791C59" w:rsidRDefault="00CD58A6" w:rsidP="00D579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16CB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016CB2">
        <w:rPr>
          <w:sz w:val="24"/>
          <w:szCs w:val="24"/>
        </w:rPr>
        <w:t xml:space="preserve">Предоставление субсидий получателям производится в пределах </w:t>
      </w:r>
      <w:r>
        <w:rPr>
          <w:sz w:val="24"/>
          <w:szCs w:val="24"/>
        </w:rPr>
        <w:t xml:space="preserve">лимитов бюджетных обязательств на предоставление субсидии, принятых </w:t>
      </w:r>
      <w:r w:rsidRPr="00016CB2">
        <w:rPr>
          <w:sz w:val="24"/>
          <w:szCs w:val="24"/>
        </w:rPr>
        <w:t xml:space="preserve">Решением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районного Совета депутатов о районном бюджете на очередной фи</w:t>
      </w:r>
      <w:r>
        <w:rPr>
          <w:sz w:val="24"/>
          <w:szCs w:val="24"/>
        </w:rPr>
        <w:t xml:space="preserve">нансовый год и плановый период и  предусмотренных программой </w:t>
      </w:r>
      <w:r w:rsidRPr="008A3D50">
        <w:rPr>
          <w:sz w:val="24"/>
          <w:szCs w:val="24"/>
        </w:rPr>
        <w:t>«</w:t>
      </w:r>
      <w:r w:rsidRPr="0083774F">
        <w:rPr>
          <w:rFonts w:eastAsia="Calibri"/>
          <w:sz w:val="24"/>
          <w:szCs w:val="24"/>
        </w:rPr>
        <w:t xml:space="preserve">Развитие малого и среднего предпринимательства и инвестиционной деятельности в </w:t>
      </w:r>
      <w:proofErr w:type="spellStart"/>
      <w:r w:rsidRPr="0083774F">
        <w:rPr>
          <w:rFonts w:eastAsia="Calibri"/>
          <w:sz w:val="24"/>
          <w:szCs w:val="24"/>
        </w:rPr>
        <w:t>Боготольском</w:t>
      </w:r>
      <w:proofErr w:type="spellEnd"/>
      <w:r w:rsidRPr="0083774F">
        <w:rPr>
          <w:rFonts w:eastAsia="Calibri"/>
          <w:sz w:val="24"/>
          <w:szCs w:val="24"/>
        </w:rPr>
        <w:t xml:space="preserve"> районе</w:t>
      </w:r>
      <w:r w:rsidRPr="00016CB2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утвержденной постановлением </w:t>
      </w:r>
      <w:r w:rsidRPr="00016CB2">
        <w:rPr>
          <w:sz w:val="24"/>
          <w:szCs w:val="24"/>
        </w:rPr>
        <w:t xml:space="preserve">администрации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района от 09.10.2013 № 758</w:t>
      </w:r>
      <w:r>
        <w:rPr>
          <w:sz w:val="24"/>
          <w:szCs w:val="24"/>
        </w:rPr>
        <w:t>-п,</w:t>
      </w:r>
      <w:r w:rsidRPr="004B2C6B">
        <w:rPr>
          <w:sz w:val="24"/>
          <w:szCs w:val="24"/>
        </w:rPr>
        <w:t xml:space="preserve"> </w:t>
      </w:r>
      <w:r w:rsidRPr="00B32958">
        <w:rPr>
          <w:sz w:val="24"/>
          <w:szCs w:val="24"/>
        </w:rPr>
        <w:t>а также за счет средств, п</w:t>
      </w:r>
      <w:r>
        <w:rPr>
          <w:sz w:val="24"/>
          <w:szCs w:val="24"/>
        </w:rPr>
        <w:t>ривлеченных из краевого бюджета</w:t>
      </w:r>
      <w:r w:rsidRPr="00B32958">
        <w:rPr>
          <w:sz w:val="24"/>
          <w:szCs w:val="24"/>
        </w:rPr>
        <w:t xml:space="preserve"> по</w:t>
      </w:r>
      <w:proofErr w:type="gramEnd"/>
      <w:r w:rsidRPr="00B32958">
        <w:rPr>
          <w:sz w:val="24"/>
          <w:szCs w:val="24"/>
        </w:rPr>
        <w:t xml:space="preserve"> результатам участия муниципального образования </w:t>
      </w:r>
      <w:proofErr w:type="spellStart"/>
      <w:r w:rsidRPr="00B32958">
        <w:rPr>
          <w:sz w:val="24"/>
          <w:szCs w:val="24"/>
        </w:rPr>
        <w:t>Боготольский</w:t>
      </w:r>
      <w:proofErr w:type="spellEnd"/>
      <w:r w:rsidRPr="00B32958">
        <w:rPr>
          <w:sz w:val="24"/>
          <w:szCs w:val="24"/>
        </w:rPr>
        <w:t xml:space="preserve"> район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</w:t>
      </w:r>
      <w:r>
        <w:rPr>
          <w:sz w:val="24"/>
          <w:szCs w:val="24"/>
        </w:rPr>
        <w:t>.</w:t>
      </w:r>
    </w:p>
    <w:p w:rsidR="00590320" w:rsidRDefault="00C612EF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B5D24">
        <w:rPr>
          <w:sz w:val="24"/>
          <w:szCs w:val="24"/>
        </w:rPr>
        <w:t>2.</w:t>
      </w:r>
      <w:r w:rsidR="00CD58A6">
        <w:rPr>
          <w:sz w:val="24"/>
          <w:szCs w:val="24"/>
        </w:rPr>
        <w:t>7</w:t>
      </w:r>
      <w:r w:rsidR="00DE3DFD" w:rsidRPr="00AB5D24">
        <w:rPr>
          <w:sz w:val="24"/>
          <w:szCs w:val="24"/>
        </w:rPr>
        <w:t>.</w:t>
      </w:r>
      <w:r w:rsidR="002C5F71">
        <w:rPr>
          <w:sz w:val="24"/>
          <w:szCs w:val="24"/>
        </w:rPr>
        <w:t xml:space="preserve"> </w:t>
      </w:r>
      <w:r w:rsidR="00FE3739" w:rsidRPr="00AB5D24">
        <w:rPr>
          <w:sz w:val="24"/>
          <w:szCs w:val="24"/>
        </w:rPr>
        <w:t>Возмещению</w:t>
      </w:r>
      <w:r w:rsidR="002C5F71">
        <w:rPr>
          <w:sz w:val="24"/>
          <w:szCs w:val="24"/>
        </w:rPr>
        <w:t xml:space="preserve"> </w:t>
      </w:r>
      <w:r w:rsidRPr="00AB5D24">
        <w:rPr>
          <w:sz w:val="24"/>
          <w:szCs w:val="24"/>
        </w:rPr>
        <w:t xml:space="preserve">не подлежат расходы </w:t>
      </w:r>
      <w:proofErr w:type="gramStart"/>
      <w:r w:rsidRPr="00AB5D24">
        <w:rPr>
          <w:sz w:val="24"/>
          <w:szCs w:val="24"/>
        </w:rPr>
        <w:t>на</w:t>
      </w:r>
      <w:proofErr w:type="gramEnd"/>
      <w:r w:rsidR="00590320">
        <w:rPr>
          <w:sz w:val="24"/>
          <w:szCs w:val="24"/>
        </w:rPr>
        <w:t>:</w:t>
      </w:r>
    </w:p>
    <w:p w:rsidR="00DE3DFD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12EF" w:rsidRPr="00AB5D24">
        <w:rPr>
          <w:sz w:val="24"/>
          <w:szCs w:val="24"/>
        </w:rPr>
        <w:t>приобретение и монтаж оборудования, предназначенного</w:t>
      </w:r>
      <w:r w:rsidR="00DE3DFD" w:rsidRPr="00AB5D24">
        <w:rPr>
          <w:sz w:val="24"/>
          <w:szCs w:val="24"/>
        </w:rPr>
        <w:t xml:space="preserve"> для осуществлен</w:t>
      </w:r>
      <w:r w:rsidR="008F7850" w:rsidRPr="00AB5D24">
        <w:rPr>
          <w:sz w:val="24"/>
          <w:szCs w:val="24"/>
        </w:rPr>
        <w:t xml:space="preserve">ия оптовой и розничной торговой </w:t>
      </w:r>
      <w:r>
        <w:rPr>
          <w:sz w:val="24"/>
          <w:szCs w:val="24"/>
        </w:rPr>
        <w:t>деятельности;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автотранспортных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личного пользования;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выплаты заработной платы, иных социальных и компенсационных выплат;</w:t>
      </w:r>
    </w:p>
    <w:p w:rsidR="00590320" w:rsidRDefault="00590320" w:rsidP="002C313F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уплаты налоговых и иных обязательных платежей в бюджетную систему Российской Федерации.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4626A" w:rsidRDefault="00CF12FA" w:rsidP="004879CA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3. </w:t>
      </w:r>
      <w:r w:rsidR="004879CA">
        <w:rPr>
          <w:rFonts w:ascii="Arial" w:hAnsi="Arial" w:cs="Arial"/>
          <w:b w:val="0"/>
          <w:sz w:val="24"/>
          <w:szCs w:val="24"/>
        </w:rPr>
        <w:t>Порядок предоставления субсидии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A607F9" w:rsidRDefault="00845590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C2ADF" w:rsidRPr="00016CB2">
        <w:rPr>
          <w:rFonts w:ascii="Arial" w:hAnsi="Arial" w:cs="Arial"/>
          <w:sz w:val="24"/>
          <w:szCs w:val="24"/>
        </w:rPr>
        <w:t>.</w:t>
      </w:r>
      <w:bookmarkStart w:id="0" w:name="Par7177"/>
      <w:bookmarkEnd w:id="0"/>
      <w:r w:rsidR="00EC2ADF" w:rsidRPr="00016CB2">
        <w:rPr>
          <w:rFonts w:ascii="Arial" w:hAnsi="Arial" w:cs="Arial"/>
          <w:sz w:val="24"/>
          <w:szCs w:val="24"/>
        </w:rPr>
        <w:t>1</w:t>
      </w:r>
      <w:bookmarkStart w:id="1" w:name="Par4876"/>
      <w:bookmarkEnd w:id="1"/>
      <w:r w:rsidR="008F7850">
        <w:rPr>
          <w:rFonts w:ascii="Arial" w:hAnsi="Arial" w:cs="Arial"/>
          <w:sz w:val="24"/>
          <w:szCs w:val="24"/>
        </w:rPr>
        <w:t xml:space="preserve">. </w:t>
      </w:r>
      <w:r w:rsidR="00A607F9">
        <w:rPr>
          <w:rFonts w:ascii="Arial" w:hAnsi="Arial" w:cs="Arial"/>
          <w:sz w:val="24"/>
          <w:szCs w:val="24"/>
        </w:rPr>
        <w:t xml:space="preserve">Предоставление субсидий осуществляется на основании результатов конкурса по отбору проектов, содержащих комплекс инвестиционных мероприятий по увеличению производительных сил в приоритетных видах деятельности (далее – конкурс). Организатором проведения конкурса является администрация </w:t>
      </w:r>
      <w:proofErr w:type="spellStart"/>
      <w:r w:rsidR="00A607F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607F9">
        <w:rPr>
          <w:rFonts w:ascii="Arial" w:hAnsi="Arial" w:cs="Arial"/>
          <w:sz w:val="24"/>
          <w:szCs w:val="24"/>
        </w:rPr>
        <w:t xml:space="preserve"> района (отдел экономики и планирования).</w:t>
      </w:r>
    </w:p>
    <w:p w:rsidR="00C44C72" w:rsidRPr="00AB5D24" w:rsidRDefault="00C44C72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1897">
        <w:rPr>
          <w:rFonts w:ascii="Arial" w:hAnsi="Arial" w:cs="Arial"/>
          <w:sz w:val="24"/>
          <w:szCs w:val="24"/>
        </w:rPr>
        <w:t xml:space="preserve">Конкурс проводится </w:t>
      </w:r>
      <w:r w:rsidRPr="00AB5D24">
        <w:rPr>
          <w:rFonts w:ascii="Arial" w:hAnsi="Arial" w:cs="Arial"/>
          <w:sz w:val="24"/>
          <w:szCs w:val="24"/>
        </w:rPr>
        <w:t>в соответствии с порядком проведения конкурса, установленн</w:t>
      </w:r>
      <w:r w:rsidR="000A2CFE">
        <w:rPr>
          <w:rFonts w:ascii="Arial" w:hAnsi="Arial" w:cs="Arial"/>
          <w:sz w:val="24"/>
          <w:szCs w:val="24"/>
        </w:rPr>
        <w:t xml:space="preserve">ым </w:t>
      </w:r>
      <w:r w:rsidRPr="00AB5D24">
        <w:rPr>
          <w:rFonts w:ascii="Arial" w:hAnsi="Arial" w:cs="Arial"/>
          <w:sz w:val="24"/>
          <w:szCs w:val="24"/>
        </w:rPr>
        <w:t xml:space="preserve"> приложени</w:t>
      </w:r>
      <w:r w:rsidR="000A2CFE">
        <w:rPr>
          <w:rFonts w:ascii="Arial" w:hAnsi="Arial" w:cs="Arial"/>
          <w:sz w:val="24"/>
          <w:szCs w:val="24"/>
        </w:rPr>
        <w:t>ем</w:t>
      </w:r>
      <w:r w:rsidRPr="00AB5D24">
        <w:rPr>
          <w:rFonts w:ascii="Arial" w:hAnsi="Arial" w:cs="Arial"/>
          <w:sz w:val="24"/>
          <w:szCs w:val="24"/>
        </w:rPr>
        <w:t xml:space="preserve"> № </w:t>
      </w:r>
      <w:r w:rsidR="00DA19D2">
        <w:rPr>
          <w:rFonts w:ascii="Arial" w:hAnsi="Arial" w:cs="Arial"/>
          <w:sz w:val="24"/>
          <w:szCs w:val="24"/>
        </w:rPr>
        <w:t>3</w:t>
      </w:r>
      <w:r w:rsidR="004357AB">
        <w:rPr>
          <w:rFonts w:ascii="Arial" w:hAnsi="Arial" w:cs="Arial"/>
          <w:sz w:val="24"/>
          <w:szCs w:val="24"/>
        </w:rPr>
        <w:t xml:space="preserve"> </w:t>
      </w:r>
      <w:r w:rsidRPr="00AB5D24">
        <w:rPr>
          <w:rFonts w:ascii="Arial" w:hAnsi="Arial" w:cs="Arial"/>
          <w:sz w:val="24"/>
          <w:szCs w:val="24"/>
        </w:rPr>
        <w:t xml:space="preserve">к настоящему Порядку. </w:t>
      </w:r>
    </w:p>
    <w:p w:rsidR="00EC2ADF" w:rsidRDefault="0015780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3.2</w:t>
      </w:r>
      <w:r w:rsidR="006535F4" w:rsidRPr="00DC41EB">
        <w:rPr>
          <w:rFonts w:ascii="Arial" w:hAnsi="Arial" w:cs="Arial"/>
          <w:color w:val="000000" w:themeColor="text1"/>
          <w:sz w:val="24"/>
          <w:szCs w:val="24"/>
        </w:rPr>
        <w:t>.</w:t>
      </w:r>
      <w:r w:rsidR="00727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1A3C" w:rsidRPr="00DC41EB">
        <w:rPr>
          <w:rFonts w:ascii="Arial" w:hAnsi="Arial" w:cs="Arial"/>
          <w:color w:val="000000" w:themeColor="text1"/>
          <w:sz w:val="24"/>
          <w:szCs w:val="24"/>
        </w:rPr>
        <w:t>На основании протокола конкурсной комиссии отдел экономики</w:t>
      </w:r>
      <w:r w:rsidR="00CD58A6">
        <w:rPr>
          <w:rFonts w:ascii="Arial" w:hAnsi="Arial" w:cs="Arial"/>
          <w:color w:val="000000" w:themeColor="text1"/>
          <w:sz w:val="24"/>
          <w:szCs w:val="24"/>
        </w:rPr>
        <w:t xml:space="preserve"> и планирования</w:t>
      </w:r>
      <w:r w:rsidR="00C45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>осуществляет расчет субсидии</w:t>
      </w:r>
      <w:r w:rsidR="00B04250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документов заявителей, </w:t>
      </w:r>
      <w:r w:rsidR="00FA0F47" w:rsidRPr="00DC41EB">
        <w:rPr>
          <w:rFonts w:ascii="Arial" w:hAnsi="Arial" w:cs="Arial"/>
          <w:color w:val="000000" w:themeColor="text1"/>
          <w:sz w:val="24"/>
          <w:szCs w:val="24"/>
        </w:rPr>
        <w:t>исходя из суммы затрат, представленных на возмещение</w:t>
      </w:r>
      <w:r w:rsidR="00DC41EB" w:rsidRPr="00DC41E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EC2ADF">
        <w:rPr>
          <w:rFonts w:ascii="Arial" w:hAnsi="Arial" w:cs="Arial"/>
          <w:sz w:val="24"/>
          <w:szCs w:val="24"/>
        </w:rPr>
        <w:t xml:space="preserve">готовит проект распоряжения о предоставлении субсидии и направляет на подпись Главе </w:t>
      </w:r>
      <w:proofErr w:type="spellStart"/>
      <w:r w:rsidR="00EC2ADF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>
        <w:rPr>
          <w:rFonts w:ascii="Arial" w:hAnsi="Arial" w:cs="Arial"/>
          <w:sz w:val="24"/>
          <w:szCs w:val="24"/>
        </w:rPr>
        <w:t xml:space="preserve"> района в срок не более </w:t>
      </w:r>
      <w:r w:rsidR="00CD58A6">
        <w:rPr>
          <w:rFonts w:ascii="Arial" w:hAnsi="Arial" w:cs="Arial"/>
          <w:sz w:val="24"/>
          <w:szCs w:val="24"/>
        </w:rPr>
        <w:t>2</w:t>
      </w:r>
      <w:r w:rsidR="00EC2ADF" w:rsidRPr="005A5AA8">
        <w:rPr>
          <w:rFonts w:ascii="Arial" w:hAnsi="Arial" w:cs="Arial"/>
          <w:sz w:val="24"/>
          <w:szCs w:val="24"/>
        </w:rPr>
        <w:t xml:space="preserve">-х </w:t>
      </w:r>
      <w:r w:rsidR="0064626A" w:rsidRPr="005A5AA8">
        <w:rPr>
          <w:rFonts w:ascii="Arial" w:hAnsi="Arial" w:cs="Arial"/>
          <w:sz w:val="24"/>
          <w:szCs w:val="24"/>
        </w:rPr>
        <w:t>рабочих</w:t>
      </w:r>
      <w:r w:rsidR="00EC2ADF" w:rsidRPr="005A5AA8">
        <w:rPr>
          <w:rFonts w:ascii="Arial" w:hAnsi="Arial" w:cs="Arial"/>
          <w:sz w:val="24"/>
          <w:szCs w:val="24"/>
        </w:rPr>
        <w:t xml:space="preserve"> дней.</w:t>
      </w:r>
      <w:r w:rsidR="004357AB">
        <w:rPr>
          <w:rFonts w:ascii="Arial" w:hAnsi="Arial" w:cs="Arial"/>
          <w:sz w:val="24"/>
          <w:szCs w:val="24"/>
        </w:rPr>
        <w:t xml:space="preserve"> </w:t>
      </w:r>
    </w:p>
    <w:p w:rsidR="0072765D" w:rsidRDefault="0072765D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принятии решения о предоставлении субсидии в первую очередь субсидия предоставляется заявителю, проект которого получил наибольшую итоговую оценку</w:t>
      </w:r>
      <w:r w:rsidR="00A607F9">
        <w:rPr>
          <w:rFonts w:ascii="Arial" w:hAnsi="Arial" w:cs="Arial"/>
          <w:sz w:val="24"/>
          <w:szCs w:val="24"/>
        </w:rPr>
        <w:t xml:space="preserve"> (итоговое количество баллов)</w:t>
      </w:r>
      <w:r>
        <w:rPr>
          <w:rFonts w:ascii="Arial" w:hAnsi="Arial" w:cs="Arial"/>
          <w:sz w:val="24"/>
          <w:szCs w:val="24"/>
        </w:rPr>
        <w:t>, далее по мере убывания, но в пределах средств, предусмотренных на реализацию данного мероприятия в текущем году. В случае равенства итоговых оценок преимущество отдается заявителю, заявка которого зарегистрирована ранее.</w:t>
      </w:r>
    </w:p>
    <w:p w:rsidR="00DB6753" w:rsidRDefault="0015780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C2ADF">
        <w:rPr>
          <w:rFonts w:ascii="Arial" w:hAnsi="Arial" w:cs="Arial"/>
          <w:sz w:val="24"/>
          <w:szCs w:val="24"/>
        </w:rPr>
        <w:t xml:space="preserve">. </w:t>
      </w:r>
      <w:r w:rsidR="00EC2ADF" w:rsidRPr="00016CB2">
        <w:rPr>
          <w:rFonts w:ascii="Arial" w:hAnsi="Arial" w:cs="Arial"/>
          <w:sz w:val="24"/>
          <w:szCs w:val="24"/>
        </w:rPr>
        <w:t xml:space="preserve">Подписанное </w:t>
      </w:r>
      <w:r w:rsidR="00AB7F9A">
        <w:rPr>
          <w:rFonts w:ascii="Arial" w:hAnsi="Arial" w:cs="Arial"/>
          <w:sz w:val="24"/>
          <w:szCs w:val="24"/>
        </w:rPr>
        <w:t>г</w:t>
      </w:r>
      <w:r w:rsidR="00EC2ADF" w:rsidRPr="00016CB2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EC2ADF"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016CB2">
        <w:rPr>
          <w:rFonts w:ascii="Arial" w:hAnsi="Arial" w:cs="Arial"/>
          <w:sz w:val="24"/>
          <w:szCs w:val="24"/>
        </w:rPr>
        <w:t xml:space="preserve">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С момента принятия решения администрацией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о предоставлении субсидии, заявитель признается получателем субсидии.</w:t>
      </w:r>
    </w:p>
    <w:p w:rsidR="00EC2ADF" w:rsidRDefault="00A228C4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780F">
        <w:rPr>
          <w:rFonts w:ascii="Arial" w:hAnsi="Arial" w:cs="Arial"/>
          <w:sz w:val="24"/>
          <w:szCs w:val="24"/>
        </w:rPr>
        <w:t>4</w:t>
      </w:r>
      <w:r w:rsidR="00EC2ADF">
        <w:rPr>
          <w:rFonts w:ascii="Arial" w:hAnsi="Arial" w:cs="Arial"/>
          <w:sz w:val="24"/>
          <w:szCs w:val="24"/>
        </w:rPr>
        <w:t xml:space="preserve">. </w:t>
      </w:r>
      <w:r w:rsidR="00EC2ADF" w:rsidRPr="00016CB2">
        <w:rPr>
          <w:rFonts w:ascii="Arial" w:hAnsi="Arial" w:cs="Arial"/>
          <w:sz w:val="24"/>
          <w:szCs w:val="24"/>
        </w:rPr>
        <w:t>Отдел</w:t>
      </w:r>
      <w:r w:rsidR="00456F97">
        <w:rPr>
          <w:rFonts w:ascii="Arial" w:hAnsi="Arial" w:cs="Arial"/>
          <w:sz w:val="24"/>
          <w:szCs w:val="24"/>
        </w:rPr>
        <w:t xml:space="preserve"> экономики</w:t>
      </w:r>
      <w:r w:rsidR="005B4F55">
        <w:rPr>
          <w:rFonts w:ascii="Arial" w:hAnsi="Arial" w:cs="Arial"/>
          <w:sz w:val="24"/>
          <w:szCs w:val="24"/>
        </w:rPr>
        <w:t xml:space="preserve"> и планирования</w:t>
      </w:r>
      <w:r w:rsidR="00456F97">
        <w:rPr>
          <w:rFonts w:ascii="Arial" w:hAnsi="Arial" w:cs="Arial"/>
          <w:sz w:val="24"/>
          <w:szCs w:val="24"/>
        </w:rPr>
        <w:t xml:space="preserve"> информирует заявителей</w:t>
      </w:r>
      <w:r w:rsidR="00EC2ADF" w:rsidRPr="00016CB2">
        <w:rPr>
          <w:rFonts w:ascii="Arial" w:hAnsi="Arial" w:cs="Arial"/>
          <w:sz w:val="24"/>
          <w:szCs w:val="24"/>
        </w:rPr>
        <w:t xml:space="preserve"> о принятом решении в письменной форме (почтовым отправлением</w:t>
      </w:r>
      <w:r w:rsidR="00EC2ADF">
        <w:rPr>
          <w:rFonts w:ascii="Arial" w:hAnsi="Arial" w:cs="Arial"/>
          <w:sz w:val="24"/>
          <w:szCs w:val="24"/>
        </w:rPr>
        <w:t xml:space="preserve"> с уведомлением</w:t>
      </w:r>
      <w:r w:rsidR="00EC2ADF" w:rsidRPr="00016CB2">
        <w:rPr>
          <w:rFonts w:ascii="Arial" w:hAnsi="Arial" w:cs="Arial"/>
          <w:sz w:val="24"/>
          <w:szCs w:val="24"/>
        </w:rPr>
        <w:t xml:space="preserve">) </w:t>
      </w:r>
      <w:r w:rsidR="00EC2ADF">
        <w:rPr>
          <w:rFonts w:ascii="Arial" w:hAnsi="Arial" w:cs="Arial"/>
          <w:sz w:val="24"/>
          <w:szCs w:val="24"/>
        </w:rPr>
        <w:t xml:space="preserve">или в телефонном режиме </w:t>
      </w:r>
      <w:r w:rsidR="00EC2ADF" w:rsidRPr="00016CB2">
        <w:rPr>
          <w:rFonts w:ascii="Arial" w:hAnsi="Arial" w:cs="Arial"/>
          <w:sz w:val="24"/>
          <w:szCs w:val="24"/>
        </w:rPr>
        <w:t xml:space="preserve">в течение </w:t>
      </w:r>
      <w:r w:rsidR="00CD58A6">
        <w:rPr>
          <w:rFonts w:ascii="Arial" w:hAnsi="Arial" w:cs="Arial"/>
          <w:sz w:val="24"/>
          <w:szCs w:val="24"/>
        </w:rPr>
        <w:t>2</w:t>
      </w:r>
      <w:r w:rsidR="0037006A">
        <w:rPr>
          <w:rFonts w:ascii="Arial" w:hAnsi="Arial" w:cs="Arial"/>
          <w:sz w:val="24"/>
          <w:szCs w:val="24"/>
        </w:rPr>
        <w:t xml:space="preserve"> </w:t>
      </w:r>
      <w:r w:rsidR="0064626A" w:rsidRPr="00AB7F9A">
        <w:rPr>
          <w:rFonts w:ascii="Arial" w:hAnsi="Arial" w:cs="Arial"/>
          <w:sz w:val="24"/>
          <w:szCs w:val="24"/>
        </w:rPr>
        <w:t>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</w:t>
      </w:r>
      <w:r w:rsidR="00EC2ADF" w:rsidRPr="00016CB2">
        <w:rPr>
          <w:rFonts w:ascii="Arial" w:hAnsi="Arial" w:cs="Arial"/>
          <w:sz w:val="24"/>
          <w:szCs w:val="24"/>
        </w:rPr>
        <w:t xml:space="preserve"> с</w:t>
      </w:r>
      <w:r w:rsidR="00EC2ADF">
        <w:rPr>
          <w:rFonts w:ascii="Arial" w:hAnsi="Arial" w:cs="Arial"/>
          <w:sz w:val="24"/>
          <w:szCs w:val="24"/>
        </w:rPr>
        <w:t>о дня</w:t>
      </w:r>
      <w:r w:rsidR="00EC2ADF"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A607F9" w:rsidRDefault="00A607F9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отказа получателя в предоставлении субсидии по собственной инициативе оформляется заявление с указанием причин.</w:t>
      </w:r>
    </w:p>
    <w:p w:rsidR="00A607F9" w:rsidRPr="00016CB2" w:rsidRDefault="00A607F9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субсидии, предполагаемые к предоставлению получателям, отказавшимся от средств субсидии, переходят к следующему заявителю в порядке убывания итоговых рейтинговых оценок, но в пределах средств, предусмотренных на реализацию данного мероприятия в текущем году.</w:t>
      </w:r>
    </w:p>
    <w:p w:rsidR="00EC2ADF" w:rsidRPr="00C450C4" w:rsidRDefault="0015780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EC2ADF" w:rsidRPr="00AB7F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ADF" w:rsidRPr="00AB7F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EC2ADF" w:rsidRPr="00AB7F9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AB7F9A">
        <w:rPr>
          <w:rFonts w:ascii="Arial" w:hAnsi="Arial" w:cs="Arial"/>
          <w:sz w:val="24"/>
          <w:szCs w:val="24"/>
        </w:rPr>
        <w:t xml:space="preserve"> района в течение </w:t>
      </w:r>
      <w:r w:rsidR="00CD58A6">
        <w:rPr>
          <w:rFonts w:ascii="Arial" w:hAnsi="Arial" w:cs="Arial"/>
          <w:sz w:val="24"/>
          <w:szCs w:val="24"/>
        </w:rPr>
        <w:t>2</w:t>
      </w:r>
      <w:r w:rsidR="00C450C4">
        <w:rPr>
          <w:rFonts w:ascii="Arial" w:hAnsi="Arial" w:cs="Arial"/>
          <w:sz w:val="24"/>
          <w:szCs w:val="24"/>
        </w:rPr>
        <w:t xml:space="preserve"> </w:t>
      </w:r>
      <w:r w:rsidR="0064626A" w:rsidRPr="00AB7F9A">
        <w:rPr>
          <w:rFonts w:ascii="Arial" w:hAnsi="Arial" w:cs="Arial"/>
          <w:sz w:val="24"/>
          <w:szCs w:val="24"/>
        </w:rPr>
        <w:t>рабочих</w:t>
      </w:r>
      <w:r w:rsidR="00EC2ADF" w:rsidRPr="00AB7F9A">
        <w:rPr>
          <w:rFonts w:ascii="Arial" w:hAnsi="Arial" w:cs="Arial"/>
          <w:sz w:val="24"/>
          <w:szCs w:val="24"/>
        </w:rPr>
        <w:t xml:space="preserve"> дней со дня вступления</w:t>
      </w:r>
      <w:r w:rsidR="00EC2ADF" w:rsidRPr="00F77D17">
        <w:rPr>
          <w:rFonts w:ascii="Arial" w:hAnsi="Arial" w:cs="Arial"/>
          <w:sz w:val="24"/>
          <w:szCs w:val="24"/>
        </w:rPr>
        <w:t xml:space="preserve"> в силу распоряжения о предоставлении субсидии заключает с получателем субсидии соглашение о предоставлен</w:t>
      </w:r>
      <w:r w:rsidR="00F843E6" w:rsidRPr="00F77D17">
        <w:rPr>
          <w:rFonts w:ascii="Arial" w:hAnsi="Arial" w:cs="Arial"/>
          <w:sz w:val="24"/>
          <w:szCs w:val="24"/>
        </w:rPr>
        <w:t>ии субсидии (д</w:t>
      </w:r>
      <w:r w:rsidR="0068274B" w:rsidRPr="00F77D17">
        <w:rPr>
          <w:rFonts w:ascii="Arial" w:hAnsi="Arial" w:cs="Arial"/>
          <w:sz w:val="24"/>
          <w:szCs w:val="24"/>
        </w:rPr>
        <w:t>алее – Соглашение</w:t>
      </w:r>
      <w:r w:rsidR="00B1700B">
        <w:rPr>
          <w:rFonts w:ascii="Arial" w:hAnsi="Arial" w:cs="Arial"/>
          <w:sz w:val="24"/>
          <w:szCs w:val="24"/>
        </w:rPr>
        <w:t>)</w:t>
      </w:r>
      <w:r w:rsidR="00D91631">
        <w:rPr>
          <w:rFonts w:ascii="Arial" w:hAnsi="Arial" w:cs="Arial"/>
          <w:sz w:val="24"/>
          <w:szCs w:val="24"/>
        </w:rPr>
        <w:t xml:space="preserve"> по форме, согласно приказа Ф</w:t>
      </w:r>
      <w:r w:rsidR="00EC2ADF" w:rsidRPr="00F77D17">
        <w:rPr>
          <w:rFonts w:ascii="Arial" w:hAnsi="Arial" w:cs="Arial"/>
          <w:sz w:val="24"/>
          <w:szCs w:val="24"/>
        </w:rPr>
        <w:t xml:space="preserve">инансового управления администрации </w:t>
      </w:r>
      <w:proofErr w:type="spellStart"/>
      <w:r w:rsidR="00EC2ADF" w:rsidRPr="00F77D1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C2ADF" w:rsidRPr="00F77D17">
        <w:rPr>
          <w:rFonts w:ascii="Arial" w:hAnsi="Arial" w:cs="Arial"/>
          <w:sz w:val="24"/>
          <w:szCs w:val="24"/>
        </w:rPr>
        <w:t xml:space="preserve">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="00EC2ADF" w:rsidRPr="00F77D17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 с конкретными показателями результативности</w:t>
      </w:r>
      <w:r w:rsidR="00B04250"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15780F"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</w:t>
      </w:r>
      <w:r w:rsidR="00054483">
        <w:rPr>
          <w:rFonts w:ascii="Arial" w:hAnsi="Arial" w:cs="Arial"/>
          <w:sz w:val="24"/>
          <w:szCs w:val="24"/>
        </w:rPr>
        <w:t>едоставлению субсидий является а</w:t>
      </w:r>
      <w:r w:rsidRPr="00016CB2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 w:rsidR="0015780F">
        <w:rPr>
          <w:rFonts w:ascii="Arial" w:hAnsi="Arial" w:cs="Arial"/>
          <w:sz w:val="24"/>
          <w:szCs w:val="24"/>
        </w:rPr>
        <w:t>7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80F">
        <w:rPr>
          <w:sz w:val="24"/>
          <w:szCs w:val="24"/>
        </w:rPr>
        <w:t>.8</w:t>
      </w:r>
      <w:r w:rsidRPr="00016CB2">
        <w:rPr>
          <w:sz w:val="24"/>
          <w:szCs w:val="24"/>
        </w:rPr>
        <w:t>. Отдел экономики</w:t>
      </w:r>
      <w:r w:rsidR="005B4F55">
        <w:rPr>
          <w:sz w:val="24"/>
          <w:szCs w:val="24"/>
        </w:rPr>
        <w:t xml:space="preserve"> и планирования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</w:t>
      </w:r>
      <w:r w:rsidR="00C450C4">
        <w:rPr>
          <w:sz w:val="24"/>
          <w:szCs w:val="24"/>
        </w:rPr>
        <w:t xml:space="preserve"> </w:t>
      </w:r>
      <w:r w:rsidR="005B4F55">
        <w:rPr>
          <w:sz w:val="24"/>
          <w:szCs w:val="24"/>
        </w:rPr>
        <w:t>1</w:t>
      </w:r>
      <w:r w:rsidRPr="00AB7F9A">
        <w:rPr>
          <w:sz w:val="24"/>
          <w:szCs w:val="24"/>
        </w:rPr>
        <w:t xml:space="preserve"> </w:t>
      </w:r>
      <w:r w:rsidR="0064626A" w:rsidRPr="00AB7F9A">
        <w:rPr>
          <w:sz w:val="24"/>
          <w:szCs w:val="24"/>
        </w:rPr>
        <w:t>рабоч</w:t>
      </w:r>
      <w:r w:rsidR="005B4F55">
        <w:rPr>
          <w:sz w:val="24"/>
          <w:szCs w:val="24"/>
        </w:rPr>
        <w:t>его</w:t>
      </w:r>
      <w:r w:rsidRPr="00AB7F9A">
        <w:rPr>
          <w:sz w:val="24"/>
          <w:szCs w:val="24"/>
        </w:rPr>
        <w:t xml:space="preserve"> дн</w:t>
      </w:r>
      <w:r w:rsidR="005B4F55">
        <w:rPr>
          <w:sz w:val="24"/>
          <w:szCs w:val="24"/>
        </w:rPr>
        <w:t>я</w:t>
      </w:r>
      <w:r w:rsidRPr="00016CB2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="003D559C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>реестр получ</w:t>
      </w:r>
      <w:r w:rsidR="005B4F55">
        <w:rPr>
          <w:sz w:val="24"/>
          <w:szCs w:val="24"/>
        </w:rPr>
        <w:t>ателей субсидии</w:t>
      </w:r>
      <w:r w:rsidRPr="00016CB2">
        <w:rPr>
          <w:sz w:val="24"/>
          <w:szCs w:val="24"/>
        </w:rPr>
        <w:t xml:space="preserve"> по форме согласно </w:t>
      </w:r>
      <w:r w:rsidRPr="00566024">
        <w:rPr>
          <w:sz w:val="24"/>
          <w:szCs w:val="24"/>
        </w:rPr>
        <w:t xml:space="preserve">приложению № </w:t>
      </w:r>
      <w:r w:rsidR="00DA19D2">
        <w:rPr>
          <w:sz w:val="24"/>
          <w:szCs w:val="24"/>
        </w:rPr>
        <w:t>2</w:t>
      </w:r>
      <w:r w:rsidRPr="00016CB2">
        <w:rPr>
          <w:sz w:val="24"/>
          <w:szCs w:val="24"/>
        </w:rPr>
        <w:t xml:space="preserve">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</w:t>
      </w:r>
      <w:proofErr w:type="spellStart"/>
      <w:r w:rsidRPr="00016CB2">
        <w:rPr>
          <w:sz w:val="24"/>
          <w:szCs w:val="24"/>
        </w:rPr>
        <w:t>Боготольского</w:t>
      </w:r>
      <w:proofErr w:type="spellEnd"/>
      <w:r w:rsidRPr="00016CB2">
        <w:rPr>
          <w:sz w:val="24"/>
          <w:szCs w:val="24"/>
        </w:rPr>
        <w:t xml:space="preserve"> района о предоставлении субсидии заявителю.</w:t>
      </w:r>
    </w:p>
    <w:p w:rsidR="00740775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80F">
        <w:rPr>
          <w:sz w:val="24"/>
          <w:szCs w:val="24"/>
        </w:rPr>
        <w:t>.9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</w:t>
      </w:r>
      <w:r w:rsidR="00AB7F9A" w:rsidRPr="000F0D84">
        <w:rPr>
          <w:sz w:val="24"/>
          <w:szCs w:val="24"/>
        </w:rPr>
        <w:t xml:space="preserve">в срок не более </w:t>
      </w:r>
      <w:r w:rsidR="0015780F">
        <w:rPr>
          <w:sz w:val="24"/>
          <w:szCs w:val="24"/>
        </w:rPr>
        <w:t>5</w:t>
      </w:r>
      <w:r w:rsidR="0064626A" w:rsidRPr="000F0D84">
        <w:rPr>
          <w:sz w:val="24"/>
          <w:szCs w:val="24"/>
        </w:rPr>
        <w:t xml:space="preserve"> рабоч</w:t>
      </w:r>
      <w:r w:rsidR="00AB7F9A" w:rsidRPr="000F0D84">
        <w:rPr>
          <w:sz w:val="24"/>
          <w:szCs w:val="24"/>
        </w:rPr>
        <w:t>их</w:t>
      </w:r>
      <w:r w:rsidRPr="000F0D84">
        <w:rPr>
          <w:sz w:val="24"/>
          <w:szCs w:val="24"/>
        </w:rPr>
        <w:t xml:space="preserve"> дн</w:t>
      </w:r>
      <w:r w:rsidR="00AB7F9A" w:rsidRPr="000F0D84">
        <w:rPr>
          <w:sz w:val="24"/>
          <w:szCs w:val="24"/>
        </w:rPr>
        <w:t>ей</w:t>
      </w:r>
      <w:r w:rsidR="0064626A" w:rsidRPr="000F0D84">
        <w:rPr>
          <w:sz w:val="24"/>
          <w:szCs w:val="24"/>
        </w:rPr>
        <w:t xml:space="preserve"> с момента </w:t>
      </w:r>
      <w:r w:rsidR="000F0D84">
        <w:rPr>
          <w:sz w:val="24"/>
          <w:szCs w:val="24"/>
        </w:rPr>
        <w:t>получения документ</w:t>
      </w:r>
      <w:r w:rsidR="00DA19D2">
        <w:rPr>
          <w:sz w:val="24"/>
          <w:szCs w:val="24"/>
        </w:rPr>
        <w:t>ов, указанных в п. 3.8</w:t>
      </w:r>
      <w:r w:rsidR="000F0D84">
        <w:rPr>
          <w:sz w:val="24"/>
          <w:szCs w:val="24"/>
        </w:rPr>
        <w:t xml:space="preserve"> настоящего Порядка</w:t>
      </w:r>
      <w:r w:rsidR="0064626A">
        <w:rPr>
          <w:sz w:val="24"/>
          <w:szCs w:val="24"/>
        </w:rPr>
        <w:t>,</w:t>
      </w:r>
      <w:r w:rsidR="00C45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перечисляет средства субсидии на </w:t>
      </w:r>
      <w:r w:rsidR="00740775">
        <w:rPr>
          <w:sz w:val="24"/>
          <w:szCs w:val="24"/>
        </w:rPr>
        <w:t>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780F">
        <w:rPr>
          <w:sz w:val="24"/>
          <w:szCs w:val="24"/>
        </w:rPr>
        <w:t>.10</w:t>
      </w:r>
      <w:r w:rsidRPr="00016CB2">
        <w:rPr>
          <w:sz w:val="24"/>
          <w:szCs w:val="24"/>
        </w:rPr>
        <w:t xml:space="preserve">. Субсидия считается предоставленной получателю </w:t>
      </w:r>
      <w:r w:rsidRPr="00AB7F9A">
        <w:rPr>
          <w:sz w:val="24"/>
          <w:szCs w:val="24"/>
        </w:rPr>
        <w:t>в день списания сре</w:t>
      </w:r>
      <w:r w:rsidR="00BE215F">
        <w:rPr>
          <w:sz w:val="24"/>
          <w:szCs w:val="24"/>
        </w:rPr>
        <w:t>дств субсидии с лицевого счета а</w:t>
      </w:r>
      <w:r w:rsidRPr="00AB7F9A">
        <w:rPr>
          <w:sz w:val="24"/>
          <w:szCs w:val="24"/>
        </w:rPr>
        <w:t>дминистрации</w:t>
      </w:r>
      <w:r w:rsidR="00BE215F">
        <w:rPr>
          <w:sz w:val="24"/>
          <w:szCs w:val="24"/>
        </w:rPr>
        <w:t xml:space="preserve"> </w:t>
      </w:r>
      <w:proofErr w:type="spellStart"/>
      <w:r w:rsidR="00BE215F">
        <w:rPr>
          <w:sz w:val="24"/>
          <w:szCs w:val="24"/>
        </w:rPr>
        <w:t>Боготольского</w:t>
      </w:r>
      <w:proofErr w:type="spellEnd"/>
      <w:r w:rsidR="00BE215F">
        <w:rPr>
          <w:sz w:val="24"/>
          <w:szCs w:val="24"/>
        </w:rPr>
        <w:t xml:space="preserve"> района</w:t>
      </w:r>
      <w:r w:rsidR="00740775">
        <w:rPr>
          <w:sz w:val="24"/>
          <w:szCs w:val="24"/>
        </w:rPr>
        <w:t>.</w:t>
      </w:r>
    </w:p>
    <w:p w:rsidR="0064626A" w:rsidRDefault="00EC2ADF" w:rsidP="00B04250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5780F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168D7">
        <w:rPr>
          <w:sz w:val="24"/>
          <w:szCs w:val="24"/>
        </w:rPr>
        <w:t>Основания для от</w:t>
      </w:r>
      <w:r w:rsidR="00B04250">
        <w:rPr>
          <w:sz w:val="24"/>
          <w:szCs w:val="24"/>
        </w:rPr>
        <w:t>каза в предоставлении субсидии:</w:t>
      </w:r>
    </w:p>
    <w:p w:rsidR="00A607F9" w:rsidRDefault="00A607F9" w:rsidP="00A607F9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>
        <w:rPr>
          <w:sz w:val="24"/>
          <w:szCs w:val="24"/>
        </w:rPr>
        <w:t>;</w:t>
      </w:r>
    </w:p>
    <w:p w:rsidR="00DF7ED0" w:rsidRDefault="00DF7ED0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недостоверных сведений или документов</w:t>
      </w:r>
      <w:r w:rsidR="00A607F9">
        <w:rPr>
          <w:sz w:val="24"/>
          <w:szCs w:val="24"/>
        </w:rPr>
        <w:t>, предусмотренных приложением № 2 к Порядку проведения конкурса</w:t>
      </w:r>
      <w:r>
        <w:rPr>
          <w:sz w:val="24"/>
          <w:szCs w:val="24"/>
        </w:rPr>
        <w:t xml:space="preserve">; </w:t>
      </w:r>
    </w:p>
    <w:p w:rsidR="0064626A" w:rsidRPr="00B04250" w:rsidRDefault="00DF7ED0" w:rsidP="00B0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250">
        <w:rPr>
          <w:rFonts w:ascii="Arial" w:hAnsi="Arial" w:cs="Arial"/>
          <w:sz w:val="24"/>
          <w:szCs w:val="24"/>
        </w:rPr>
        <w:t>получатель субсидии</w:t>
      </w:r>
      <w:r>
        <w:rPr>
          <w:rFonts w:ascii="Arial" w:hAnsi="Arial" w:cs="Arial"/>
          <w:sz w:val="24"/>
          <w:szCs w:val="24"/>
        </w:rPr>
        <w:t xml:space="preserve"> не соответствует </w:t>
      </w:r>
      <w:r w:rsidR="00B04250">
        <w:rPr>
          <w:rFonts w:ascii="Arial" w:hAnsi="Arial" w:cs="Arial"/>
          <w:sz w:val="24"/>
          <w:szCs w:val="24"/>
        </w:rPr>
        <w:t>условиям оказания поддержки</w:t>
      </w:r>
      <w:r>
        <w:rPr>
          <w:rFonts w:ascii="Arial" w:hAnsi="Arial" w:cs="Arial"/>
          <w:sz w:val="24"/>
          <w:szCs w:val="24"/>
        </w:rPr>
        <w:t xml:space="preserve">, установленным </w:t>
      </w:r>
      <w:r w:rsidR="00B04250">
        <w:rPr>
          <w:rFonts w:ascii="Arial" w:hAnsi="Arial" w:cs="Arial"/>
          <w:sz w:val="24"/>
          <w:szCs w:val="24"/>
        </w:rPr>
        <w:t>разделом 2</w:t>
      </w:r>
      <w:r>
        <w:rPr>
          <w:rFonts w:ascii="Arial" w:hAnsi="Arial" w:cs="Arial"/>
          <w:sz w:val="24"/>
          <w:szCs w:val="24"/>
        </w:rPr>
        <w:t xml:space="preserve"> настоящего Порядка</w:t>
      </w:r>
      <w:r w:rsidR="006F5DC0">
        <w:rPr>
          <w:rFonts w:ascii="Arial" w:hAnsi="Arial" w:cs="Arial"/>
          <w:sz w:val="24"/>
          <w:szCs w:val="24"/>
        </w:rPr>
        <w:t>;</w:t>
      </w:r>
    </w:p>
    <w:p w:rsidR="00FF280A" w:rsidRDefault="00FF280A" w:rsidP="0064626A">
      <w:pPr>
        <w:pStyle w:val="ConsPlusNormal0"/>
        <w:ind w:firstLine="709"/>
        <w:jc w:val="both"/>
        <w:rPr>
          <w:sz w:val="24"/>
          <w:szCs w:val="24"/>
        </w:rPr>
      </w:pPr>
      <w:r w:rsidRPr="00B1700B">
        <w:rPr>
          <w:sz w:val="24"/>
          <w:szCs w:val="24"/>
        </w:rPr>
        <w:t>- отсутствие средств на п</w:t>
      </w:r>
      <w:r w:rsidR="00B1700B" w:rsidRPr="00B1700B">
        <w:rPr>
          <w:sz w:val="24"/>
          <w:szCs w:val="24"/>
        </w:rPr>
        <w:t>редоставление субсидии в районном</w:t>
      </w:r>
      <w:r w:rsidR="007E1853">
        <w:rPr>
          <w:sz w:val="24"/>
          <w:szCs w:val="24"/>
        </w:rPr>
        <w:t xml:space="preserve"> бюджете;</w:t>
      </w:r>
    </w:p>
    <w:p w:rsidR="007E1853" w:rsidRDefault="007E1853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не прошел отбор </w:t>
      </w:r>
      <w:r w:rsidR="00262D64">
        <w:rPr>
          <w:sz w:val="24"/>
          <w:szCs w:val="24"/>
        </w:rPr>
        <w:t>по результатам конкурса.</w:t>
      </w:r>
    </w:p>
    <w:p w:rsidR="009404AD" w:rsidRDefault="009404AD" w:rsidP="00D91631">
      <w:pPr>
        <w:pStyle w:val="ConsPlusNormal0"/>
        <w:ind w:firstLine="0"/>
        <w:jc w:val="both"/>
        <w:rPr>
          <w:sz w:val="24"/>
          <w:szCs w:val="24"/>
        </w:rPr>
      </w:pPr>
    </w:p>
    <w:p w:rsidR="003F416F" w:rsidRDefault="00AE1FF6" w:rsidP="0074077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>4. От</w:t>
      </w:r>
      <w:r w:rsidR="00740775">
        <w:rPr>
          <w:rFonts w:ascii="Arial" w:hAnsi="Arial" w:cs="Arial"/>
          <w:b w:val="0"/>
          <w:sz w:val="24"/>
          <w:szCs w:val="24"/>
        </w:rPr>
        <w:t xml:space="preserve">четность получателей субсидии  </w:t>
      </w:r>
    </w:p>
    <w:p w:rsidR="00740775" w:rsidRPr="00740775" w:rsidRDefault="00740775" w:rsidP="00740775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A14835" w:rsidRDefault="00740775" w:rsidP="00C23E1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F416F">
        <w:rPr>
          <w:rFonts w:ascii="Arial" w:hAnsi="Arial" w:cs="Arial"/>
          <w:sz w:val="24"/>
          <w:szCs w:val="24"/>
        </w:rPr>
        <w:t xml:space="preserve">. </w:t>
      </w:r>
      <w:r w:rsidR="00054483">
        <w:rPr>
          <w:rFonts w:ascii="Arial" w:hAnsi="Arial" w:cs="Arial"/>
          <w:sz w:val="24"/>
          <w:szCs w:val="24"/>
        </w:rPr>
        <w:t xml:space="preserve">Для оценки </w:t>
      </w:r>
      <w:r w:rsidR="00AE1FF6" w:rsidRPr="00E74FB9">
        <w:rPr>
          <w:rFonts w:ascii="Arial" w:hAnsi="Arial" w:cs="Arial"/>
          <w:sz w:val="24"/>
          <w:szCs w:val="24"/>
        </w:rPr>
        <w:t>эффективности предоставле</w:t>
      </w:r>
      <w:r w:rsidR="003F416F">
        <w:rPr>
          <w:rFonts w:ascii="Arial" w:hAnsi="Arial" w:cs="Arial"/>
          <w:sz w:val="24"/>
          <w:szCs w:val="24"/>
        </w:rPr>
        <w:t>ния субсидии</w:t>
      </w:r>
      <w:r w:rsidR="00AE1FF6" w:rsidRPr="00E74FB9">
        <w:rPr>
          <w:rFonts w:ascii="Arial" w:hAnsi="Arial" w:cs="Arial"/>
          <w:sz w:val="24"/>
          <w:szCs w:val="24"/>
        </w:rPr>
        <w:t xml:space="preserve"> и </w:t>
      </w:r>
      <w:r w:rsidR="00A14835">
        <w:rPr>
          <w:rFonts w:ascii="Arial" w:hAnsi="Arial" w:cs="Arial"/>
          <w:sz w:val="24"/>
          <w:szCs w:val="24"/>
        </w:rPr>
        <w:t xml:space="preserve">проверки </w:t>
      </w:r>
      <w:r w:rsidR="00AE1FF6" w:rsidRPr="00E74FB9">
        <w:rPr>
          <w:rFonts w:ascii="Arial" w:hAnsi="Arial" w:cs="Arial"/>
          <w:sz w:val="24"/>
          <w:szCs w:val="24"/>
        </w:rPr>
        <w:t>выполнения получателем субсидии условий предоставления субсиди</w:t>
      </w:r>
      <w:r w:rsidR="00D91631">
        <w:rPr>
          <w:rFonts w:ascii="Arial" w:hAnsi="Arial" w:cs="Arial"/>
          <w:sz w:val="24"/>
          <w:szCs w:val="24"/>
        </w:rPr>
        <w:t xml:space="preserve">й </w:t>
      </w:r>
      <w:r w:rsidR="00AE1FF6" w:rsidRPr="00E74FB9">
        <w:rPr>
          <w:rFonts w:ascii="Arial" w:hAnsi="Arial" w:cs="Arial"/>
          <w:sz w:val="24"/>
          <w:szCs w:val="24"/>
        </w:rPr>
        <w:t xml:space="preserve">получатель субсидии ежегодно </w:t>
      </w:r>
      <w:r w:rsidR="00580803">
        <w:rPr>
          <w:rFonts w:ascii="Arial" w:hAnsi="Arial" w:cs="Arial"/>
          <w:sz w:val="24"/>
          <w:szCs w:val="24"/>
        </w:rPr>
        <w:t>в течение периода реализации проекта</w:t>
      </w:r>
      <w:r w:rsidR="00A14835">
        <w:rPr>
          <w:rFonts w:ascii="Arial" w:hAnsi="Arial" w:cs="Arial"/>
          <w:sz w:val="24"/>
          <w:szCs w:val="24"/>
        </w:rPr>
        <w:t xml:space="preserve"> </w:t>
      </w:r>
      <w:r w:rsidR="00054483">
        <w:rPr>
          <w:rFonts w:ascii="Arial" w:hAnsi="Arial" w:cs="Arial"/>
          <w:sz w:val="24"/>
          <w:szCs w:val="24"/>
        </w:rPr>
        <w:t>направляет в а</w:t>
      </w:r>
      <w:r w:rsidR="00AE1FF6" w:rsidRPr="00E74FB9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AE1FF6" w:rsidRPr="00E74FB9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E1FF6" w:rsidRPr="00E74FB9">
        <w:rPr>
          <w:rFonts w:ascii="Arial" w:hAnsi="Arial" w:cs="Arial"/>
          <w:sz w:val="24"/>
          <w:szCs w:val="24"/>
        </w:rPr>
        <w:t xml:space="preserve"> района</w:t>
      </w:r>
      <w:r w:rsidR="009404AD">
        <w:rPr>
          <w:rFonts w:ascii="Arial" w:hAnsi="Arial" w:cs="Arial"/>
          <w:sz w:val="24"/>
          <w:szCs w:val="24"/>
        </w:rPr>
        <w:t xml:space="preserve"> </w:t>
      </w:r>
      <w:r w:rsidR="00C23E1D">
        <w:rPr>
          <w:rFonts w:ascii="Arial" w:hAnsi="Arial" w:cs="Arial"/>
          <w:sz w:val="24"/>
          <w:szCs w:val="24"/>
        </w:rPr>
        <w:t xml:space="preserve"> </w:t>
      </w:r>
      <w:r w:rsidR="00AE1FF6" w:rsidRPr="00B60574">
        <w:rPr>
          <w:rFonts w:ascii="Arial" w:hAnsi="Arial" w:cs="Arial"/>
          <w:sz w:val="24"/>
          <w:szCs w:val="24"/>
        </w:rPr>
        <w:t>отчет о деят</w:t>
      </w:r>
      <w:r w:rsidR="00A14835">
        <w:rPr>
          <w:rFonts w:ascii="Arial" w:hAnsi="Arial" w:cs="Arial"/>
          <w:sz w:val="24"/>
          <w:szCs w:val="24"/>
        </w:rPr>
        <w:t xml:space="preserve">ельности получателя субсидии. </w:t>
      </w:r>
    </w:p>
    <w:p w:rsidR="00AE1FF6" w:rsidRPr="00D91631" w:rsidRDefault="00A14835" w:rsidP="00C23E1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формы предоставления отчетности, а также перечень предоставляемых подтверждающих документов устанавливается в Соглашении.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 w:rsidR="00740775">
        <w:rPr>
          <w:rFonts w:ascii="Arial" w:hAnsi="Arial" w:cs="Arial"/>
          <w:b w:val="0"/>
          <w:sz w:val="24"/>
          <w:szCs w:val="24"/>
        </w:rPr>
        <w:t>К</w:t>
      </w:r>
      <w:r w:rsidR="00740775" w:rsidRPr="00E708F2">
        <w:rPr>
          <w:rFonts w:ascii="Arial" w:hAnsi="Arial" w:cs="Arial"/>
          <w:b w:val="0"/>
          <w:sz w:val="24"/>
          <w:szCs w:val="24"/>
        </w:rPr>
        <w:t>онтроль за</w:t>
      </w:r>
      <w:proofErr w:type="gramEnd"/>
      <w:r w:rsidR="00740775"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  <w:r w:rsidR="00740775">
        <w:rPr>
          <w:rFonts w:ascii="Arial" w:hAnsi="Arial" w:cs="Arial"/>
          <w:b w:val="0"/>
          <w:sz w:val="24"/>
          <w:szCs w:val="24"/>
        </w:rPr>
        <w:t xml:space="preserve"> и ответственность за их нарушение</w:t>
      </w:r>
    </w:p>
    <w:p w:rsidR="00740775" w:rsidRPr="00A672EE" w:rsidRDefault="00740775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</w:p>
    <w:p w:rsidR="00740775" w:rsidRDefault="00740775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При предоставлении субсидии </w:t>
      </w:r>
      <w:proofErr w:type="gramStart"/>
      <w:r>
        <w:rPr>
          <w:rFonts w:ascii="Arial" w:hAnsi="Arial" w:cs="Arial"/>
          <w:sz w:val="24"/>
          <w:szCs w:val="24"/>
        </w:rPr>
        <w:t>обязательным условием ее предоставления, включаемым в соглашение о предоставлении субсидии является</w:t>
      </w:r>
      <w:proofErr w:type="gramEnd"/>
      <w:r>
        <w:rPr>
          <w:rFonts w:ascii="Arial" w:hAnsi="Arial" w:cs="Arial"/>
          <w:sz w:val="24"/>
          <w:szCs w:val="24"/>
        </w:rPr>
        <w:t xml:space="preserve"> согласие получателей субсидии на осуществление администрацией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органами муниципального финансового контроля проверок соблюдения условий, целей и порядка предоставления субсидии. </w:t>
      </w:r>
    </w:p>
    <w:p w:rsidR="00740775" w:rsidRDefault="00740775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условий, целей и порядка предоставления субсидии получателями субсидии осуществляется главным распорядителем и органами муниципального финансового контроля (далее – органы контроля)  в соответствии с действующим законодательством.</w:t>
      </w:r>
    </w:p>
    <w:p w:rsidR="00AD67B7" w:rsidRPr="00016CB2" w:rsidRDefault="00740775" w:rsidP="00740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Для проведения проверок получатель направляет по запросу органов контроля документы и информацию, необходимые для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субсидии.</w:t>
      </w:r>
    </w:p>
    <w:p w:rsidR="00DE146E" w:rsidRDefault="00DE146E" w:rsidP="00A148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5.</w:t>
      </w:r>
      <w:r w:rsidR="00740775">
        <w:rPr>
          <w:rFonts w:ascii="Arial" w:hAnsi="Arial" w:cs="Arial"/>
          <w:sz w:val="24"/>
          <w:szCs w:val="24"/>
        </w:rPr>
        <w:t>3</w:t>
      </w:r>
      <w:r w:rsidRPr="004B1AEA">
        <w:rPr>
          <w:rFonts w:ascii="Arial" w:hAnsi="Arial" w:cs="Arial"/>
          <w:sz w:val="24"/>
          <w:szCs w:val="24"/>
        </w:rPr>
        <w:t xml:space="preserve">. </w:t>
      </w:r>
      <w:r w:rsidR="00A14835">
        <w:rPr>
          <w:rFonts w:ascii="Arial" w:hAnsi="Arial" w:cs="Arial"/>
          <w:sz w:val="24"/>
          <w:szCs w:val="24"/>
        </w:rPr>
        <w:t>В случае выявления нарушения получателем условий, установленных при предоставлении субсидии, выявленных по фактам проверок, проведенных органами контроля; неисполнения условий заключенного Соглашения; а также обнаружения недостоверных сведений, предоставленных в целях получения субсидии, принимается решение о возврате субсидии в полном объеме.</w:t>
      </w:r>
    </w:p>
    <w:p w:rsidR="00A14835" w:rsidRDefault="00740775" w:rsidP="00A14835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C548CE">
        <w:rPr>
          <w:rFonts w:ascii="Arial" w:hAnsi="Arial" w:cs="Arial"/>
          <w:sz w:val="24"/>
          <w:szCs w:val="24"/>
        </w:rPr>
        <w:t>.1</w:t>
      </w:r>
      <w:r w:rsidR="00A14835">
        <w:rPr>
          <w:rFonts w:ascii="Arial" w:hAnsi="Arial" w:cs="Arial"/>
          <w:sz w:val="24"/>
          <w:szCs w:val="24"/>
        </w:rPr>
        <w:t xml:space="preserve">. Решение о возврате субсидии, оформляемое протоколом, принимается комиссией в срок не более </w:t>
      </w:r>
      <w:r w:rsidR="00C548CE">
        <w:rPr>
          <w:rFonts w:ascii="Arial" w:hAnsi="Arial" w:cs="Arial"/>
          <w:sz w:val="24"/>
          <w:szCs w:val="24"/>
        </w:rPr>
        <w:t>10</w:t>
      </w:r>
      <w:r w:rsidR="00A14835">
        <w:rPr>
          <w:rFonts w:ascii="Arial" w:hAnsi="Arial" w:cs="Arial"/>
          <w:sz w:val="24"/>
          <w:szCs w:val="24"/>
        </w:rPr>
        <w:t xml:space="preserve"> рабочих дней с момента выявления факта нарушения. Протокол комиссии является основанием для издания распоряжения администрации </w:t>
      </w:r>
      <w:proofErr w:type="spellStart"/>
      <w:r w:rsidR="00C548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48CE">
        <w:rPr>
          <w:rFonts w:ascii="Arial" w:hAnsi="Arial" w:cs="Arial"/>
          <w:sz w:val="24"/>
          <w:szCs w:val="24"/>
        </w:rPr>
        <w:t xml:space="preserve"> района </w:t>
      </w:r>
      <w:r w:rsidR="00A14835">
        <w:rPr>
          <w:rFonts w:ascii="Arial" w:hAnsi="Arial" w:cs="Arial"/>
          <w:sz w:val="24"/>
          <w:szCs w:val="24"/>
        </w:rPr>
        <w:t>в течение 3 рабочих дней после принятия решения комиссии о возврате субсидии.</w:t>
      </w:r>
    </w:p>
    <w:p w:rsidR="00DE146E" w:rsidRDefault="00740775" w:rsidP="00C548C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BA5F9C" w:rsidRPr="00BA5F9C">
        <w:rPr>
          <w:rFonts w:ascii="Arial" w:hAnsi="Arial" w:cs="Arial"/>
          <w:sz w:val="24"/>
          <w:szCs w:val="24"/>
        </w:rPr>
        <w:t xml:space="preserve">. </w:t>
      </w:r>
      <w:r w:rsidR="00C548CE">
        <w:rPr>
          <w:rFonts w:ascii="Arial" w:hAnsi="Arial" w:cs="Arial"/>
          <w:sz w:val="24"/>
          <w:szCs w:val="24"/>
        </w:rPr>
        <w:t xml:space="preserve">В случае если получателем субсидии не достигнуты значения показателей результативности, установленных Соглашением, в отношении получателя субсидии принимаются штрафные санкции, рассчитываемые по форме, установленной </w:t>
      </w:r>
      <w:r>
        <w:rPr>
          <w:rFonts w:ascii="Arial" w:hAnsi="Arial" w:cs="Arial"/>
          <w:sz w:val="24"/>
          <w:szCs w:val="24"/>
        </w:rPr>
        <w:t xml:space="preserve">приложением к </w:t>
      </w:r>
      <w:r w:rsidR="00C548CE">
        <w:rPr>
          <w:rFonts w:ascii="Arial" w:hAnsi="Arial" w:cs="Arial"/>
          <w:sz w:val="24"/>
          <w:szCs w:val="24"/>
        </w:rPr>
        <w:t>Соглашени</w:t>
      </w:r>
      <w:r>
        <w:rPr>
          <w:rFonts w:ascii="Arial" w:hAnsi="Arial" w:cs="Arial"/>
          <w:sz w:val="24"/>
          <w:szCs w:val="24"/>
        </w:rPr>
        <w:t>ю</w:t>
      </w:r>
      <w:r w:rsidR="00C548CE">
        <w:rPr>
          <w:rFonts w:ascii="Arial" w:hAnsi="Arial" w:cs="Arial"/>
          <w:sz w:val="24"/>
          <w:szCs w:val="24"/>
        </w:rPr>
        <w:t>.</w:t>
      </w:r>
    </w:p>
    <w:p w:rsidR="00C548CE" w:rsidRDefault="00740775" w:rsidP="00C548C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C548CE">
        <w:rPr>
          <w:rFonts w:ascii="Arial" w:hAnsi="Arial" w:cs="Arial"/>
          <w:sz w:val="24"/>
          <w:szCs w:val="24"/>
        </w:rPr>
        <w:t xml:space="preserve">.1. Решение о наложении штрафных санкций, оформляемое протоколом, принимается комиссией в срок не более 10 рабочих дней со дня выявления факта </w:t>
      </w:r>
      <w:proofErr w:type="spellStart"/>
      <w:r w:rsidR="00C548CE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C548CE">
        <w:rPr>
          <w:rFonts w:ascii="Arial" w:hAnsi="Arial" w:cs="Arial"/>
          <w:sz w:val="24"/>
          <w:szCs w:val="24"/>
        </w:rPr>
        <w:t xml:space="preserve"> значения показателей результативности. Протокол комиссии является основанием для издания распоряжения администрации </w:t>
      </w:r>
      <w:proofErr w:type="spellStart"/>
      <w:r w:rsidR="00C548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48CE">
        <w:rPr>
          <w:rFonts w:ascii="Arial" w:hAnsi="Arial" w:cs="Arial"/>
          <w:sz w:val="24"/>
          <w:szCs w:val="24"/>
        </w:rPr>
        <w:t xml:space="preserve"> района о наложении штрафных санкций в течение 3 рабочих дней после принятия решения о наложении штрафных санкций.</w:t>
      </w:r>
    </w:p>
    <w:p w:rsidR="00C548CE" w:rsidRDefault="00740775" w:rsidP="00C548C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C548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48CE">
        <w:rPr>
          <w:rFonts w:ascii="Arial" w:hAnsi="Arial" w:cs="Arial"/>
          <w:sz w:val="24"/>
          <w:szCs w:val="24"/>
        </w:rPr>
        <w:t>Отдел экономики</w:t>
      </w:r>
      <w:r>
        <w:rPr>
          <w:rFonts w:ascii="Arial" w:hAnsi="Arial" w:cs="Arial"/>
          <w:sz w:val="24"/>
          <w:szCs w:val="24"/>
        </w:rPr>
        <w:t xml:space="preserve"> и планирования</w:t>
      </w:r>
      <w:r w:rsidR="00C548CE">
        <w:rPr>
          <w:rFonts w:ascii="Arial" w:hAnsi="Arial" w:cs="Arial"/>
          <w:sz w:val="24"/>
          <w:szCs w:val="24"/>
        </w:rPr>
        <w:t xml:space="preserve"> в течение 5 рабочих дней с момента издания распоряжения администрации </w:t>
      </w:r>
      <w:proofErr w:type="spellStart"/>
      <w:r w:rsidR="00C548C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548CE">
        <w:rPr>
          <w:rFonts w:ascii="Arial" w:hAnsi="Arial" w:cs="Arial"/>
          <w:sz w:val="24"/>
          <w:szCs w:val="24"/>
        </w:rPr>
        <w:t xml:space="preserve"> района о возврате субсидии или о наложении 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распоряжения администрации </w:t>
      </w:r>
      <w:proofErr w:type="spellStart"/>
      <w:r w:rsidR="00C548CE">
        <w:rPr>
          <w:rFonts w:ascii="Arial" w:hAnsi="Arial" w:cs="Arial"/>
          <w:sz w:val="24"/>
          <w:szCs w:val="24"/>
        </w:rPr>
        <w:lastRenderedPageBreak/>
        <w:t>Боготольского</w:t>
      </w:r>
      <w:proofErr w:type="spellEnd"/>
      <w:r w:rsidR="00C548CE">
        <w:rPr>
          <w:rFonts w:ascii="Arial" w:hAnsi="Arial" w:cs="Arial"/>
          <w:sz w:val="24"/>
          <w:szCs w:val="24"/>
        </w:rPr>
        <w:t xml:space="preserve"> района в письменном виде по почте (заказным письмом с уведомлением).</w:t>
      </w:r>
      <w:proofErr w:type="gramEnd"/>
    </w:p>
    <w:p w:rsidR="00C23E1D" w:rsidRDefault="004E59CE" w:rsidP="00E94A08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C29C0">
        <w:rPr>
          <w:rFonts w:ascii="Arial" w:hAnsi="Arial" w:cs="Arial"/>
          <w:sz w:val="24"/>
          <w:szCs w:val="24"/>
        </w:rPr>
        <w:t>6</w:t>
      </w:r>
      <w:r w:rsidR="00C548CE">
        <w:rPr>
          <w:rFonts w:ascii="Arial" w:hAnsi="Arial" w:cs="Arial"/>
          <w:sz w:val="24"/>
          <w:szCs w:val="24"/>
        </w:rPr>
        <w:t>. Получатель субсидии в течени</w:t>
      </w:r>
      <w:r w:rsidR="00740775">
        <w:rPr>
          <w:rFonts w:ascii="Arial" w:hAnsi="Arial" w:cs="Arial"/>
          <w:sz w:val="24"/>
          <w:szCs w:val="24"/>
        </w:rPr>
        <w:t>е</w:t>
      </w:r>
      <w:r w:rsidR="00C548CE">
        <w:rPr>
          <w:rFonts w:ascii="Arial" w:hAnsi="Arial" w:cs="Arial"/>
          <w:sz w:val="24"/>
          <w:szCs w:val="24"/>
        </w:rPr>
        <w:t xml:space="preserve"> 25 рабочих дней </w:t>
      </w:r>
      <w:proofErr w:type="gramStart"/>
      <w:r w:rsidR="00C548CE">
        <w:rPr>
          <w:rFonts w:ascii="Arial" w:hAnsi="Arial" w:cs="Arial"/>
          <w:sz w:val="24"/>
          <w:szCs w:val="24"/>
        </w:rPr>
        <w:t>с даты отправки</w:t>
      </w:r>
      <w:proofErr w:type="gramEnd"/>
      <w:r w:rsidR="00C548CE">
        <w:rPr>
          <w:rFonts w:ascii="Arial" w:hAnsi="Arial" w:cs="Arial"/>
          <w:sz w:val="24"/>
          <w:szCs w:val="24"/>
        </w:rPr>
        <w:t xml:space="preserve"> письменного требования о возврате субсидии или о выплате штрафных санкций, обязан произвести возврат ранее полученных сумм субсидий или суммы штрафных санкций, указанных в уведомлении</w:t>
      </w:r>
      <w:r w:rsidR="00E94A08">
        <w:rPr>
          <w:rFonts w:ascii="Arial" w:hAnsi="Arial" w:cs="Arial"/>
          <w:sz w:val="24"/>
          <w:szCs w:val="24"/>
        </w:rPr>
        <w:t>, в полном объеме.</w:t>
      </w:r>
    </w:p>
    <w:p w:rsidR="00DE146E" w:rsidRDefault="00BA5F9C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C29C0">
        <w:rPr>
          <w:rFonts w:ascii="Arial" w:hAnsi="Arial" w:cs="Arial"/>
          <w:sz w:val="24"/>
          <w:szCs w:val="24"/>
        </w:rPr>
        <w:t>7</w:t>
      </w:r>
      <w:bookmarkStart w:id="2" w:name="_GoBack"/>
      <w:bookmarkEnd w:id="2"/>
      <w:r w:rsidR="00DE146E" w:rsidRPr="00E74FB9">
        <w:rPr>
          <w:rFonts w:ascii="Arial" w:hAnsi="Arial" w:cs="Arial"/>
          <w:sz w:val="24"/>
          <w:szCs w:val="24"/>
        </w:rPr>
        <w:t>. В случае неисполнения решения о возврате субсидии</w:t>
      </w:r>
      <w:r w:rsidR="00E94A08">
        <w:rPr>
          <w:rFonts w:ascii="Arial" w:hAnsi="Arial" w:cs="Arial"/>
          <w:sz w:val="24"/>
          <w:szCs w:val="24"/>
        </w:rPr>
        <w:t xml:space="preserve"> или о выплате штрафных санкций</w:t>
      </w:r>
      <w:r w:rsidR="00D27505">
        <w:rPr>
          <w:rFonts w:ascii="Arial" w:hAnsi="Arial" w:cs="Arial"/>
          <w:sz w:val="24"/>
          <w:szCs w:val="24"/>
        </w:rPr>
        <w:t>,</w:t>
      </w:r>
      <w:r w:rsidR="00DE146E" w:rsidRPr="00E74FB9">
        <w:rPr>
          <w:rFonts w:ascii="Arial" w:hAnsi="Arial" w:cs="Arial"/>
          <w:sz w:val="24"/>
          <w:szCs w:val="24"/>
        </w:rPr>
        <w:t xml:space="preserve"> </w:t>
      </w:r>
      <w:r w:rsidR="00DE146E" w:rsidRPr="00262D64">
        <w:rPr>
          <w:rFonts w:ascii="Arial" w:hAnsi="Arial" w:cs="Arial"/>
          <w:sz w:val="24"/>
          <w:szCs w:val="24"/>
        </w:rPr>
        <w:t xml:space="preserve">взыскание </w:t>
      </w:r>
      <w:r w:rsidR="00D27505" w:rsidRPr="00262D64">
        <w:rPr>
          <w:rFonts w:ascii="Arial" w:hAnsi="Arial" w:cs="Arial"/>
          <w:sz w:val="24"/>
          <w:szCs w:val="24"/>
        </w:rPr>
        <w:t>производится в судебном порядке в соответствии с законодательством Российской Федерации.</w:t>
      </w:r>
    </w:p>
    <w:p w:rsidR="00E94A08" w:rsidRDefault="00E94A08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C222BE" w:rsidRDefault="00E85FB7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возмещение части затрат на</w:t>
      </w:r>
      <w:r w:rsidR="00C222BE">
        <w:rPr>
          <w:rFonts w:ascii="Arial" w:hAnsi="Arial" w:cs="Arial"/>
          <w:sz w:val="24"/>
          <w:szCs w:val="24"/>
        </w:rPr>
        <w:t xml:space="preserve"> реализаци</w:t>
      </w:r>
      <w:r w:rsidR="00482660">
        <w:rPr>
          <w:rFonts w:ascii="Arial" w:hAnsi="Arial" w:cs="Arial"/>
          <w:sz w:val="24"/>
          <w:szCs w:val="24"/>
        </w:rPr>
        <w:t>ю</w:t>
      </w:r>
      <w:r w:rsidR="00C222BE">
        <w:rPr>
          <w:rFonts w:ascii="Arial" w:hAnsi="Arial" w:cs="Arial"/>
          <w:sz w:val="24"/>
          <w:szCs w:val="24"/>
        </w:rPr>
        <w:t xml:space="preserve"> проектов,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C222BE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4A0AB0" w:rsidRPr="00016CB2" w:rsidRDefault="00C222BE" w:rsidP="00C22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CC2" w:rsidRPr="0000029C" w:rsidRDefault="007331D4" w:rsidP="00922CC2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4958"/>
      <w:bookmarkEnd w:id="3"/>
      <w:r w:rsidRPr="007331D4">
        <w:rPr>
          <w:rFonts w:ascii="Arial" w:hAnsi="Arial" w:cs="Arial"/>
          <w:sz w:val="24"/>
          <w:szCs w:val="24"/>
        </w:rPr>
        <w:t xml:space="preserve">Перечень видов деятельности, </w:t>
      </w:r>
      <w:r w:rsidR="00922CC2">
        <w:rPr>
          <w:rFonts w:ascii="Arial" w:hAnsi="Arial" w:cs="Arial"/>
          <w:sz w:val="24"/>
          <w:szCs w:val="24"/>
        </w:rPr>
        <w:t xml:space="preserve">для участия в конкурсе </w:t>
      </w:r>
      <w:r w:rsidR="00922CC2" w:rsidRPr="0000029C">
        <w:rPr>
          <w:rFonts w:ascii="Arial" w:hAnsi="Arial" w:cs="Arial"/>
          <w:sz w:val="24"/>
          <w:szCs w:val="24"/>
        </w:rPr>
        <w:t>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7331D4" w:rsidRDefault="007331D4" w:rsidP="00733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418"/>
      </w:tblGrid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видов деятельности</w:t>
            </w:r>
          </w:p>
        </w:tc>
      </w:tr>
      <w:tr w:rsidR="00E00A32" w:rsidRPr="005B6D7A" w:rsidTr="00826079">
        <w:trPr>
          <w:trHeight w:val="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Par212"/>
            <w:bookmarkEnd w:id="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Par213"/>
            <w:bookmarkEnd w:id="5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Обработка древесины и производство изделий из дерева,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недревесных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Товарная </w:t>
            </w: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Переработка твердых коммунальных отходов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 (код </w:t>
            </w:r>
            <w:hyperlink r:id="rId1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35.11.4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ед. 2), утвержденного Приказом Федерального агентства по техническому регулированию и метрологии </w:t>
            </w: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 31.01.2014 № 14-ст, далее - ОКВЭД)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Par231"/>
            <w:bookmarkEnd w:id="6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Par233"/>
            <w:bookmarkEnd w:id="7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Образование дополнительное детей и взрослых (код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85.41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отдыха и оздоровления детей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Лесовосстановление</w:t>
            </w:r>
            <w:proofErr w:type="spell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деятельность лесопитомников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ar241"/>
            <w:bookmarkEnd w:id="8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Услуги в сфере туризма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Par244"/>
            <w:bookmarkEnd w:id="9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Par245"/>
            <w:bookmarkEnd w:id="10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Сельское хозяйство,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Лесоводство и лесозаготовки,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Рыболовство и рыбоводство,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E00A32" w:rsidRPr="005B6D7A" w:rsidTr="00C6168A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Обрабатывающие производства за исключением видов деятельности, включенных в категории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В, а также видов деятельности, соответствующих кодам </w:t>
            </w:r>
            <w:hyperlink r:id="rId1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hyperlink r:id="rId15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11.05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алкогольной продукции), </w:t>
            </w:r>
            <w:hyperlink r:id="rId16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(табачных изделий), </w:t>
            </w:r>
            <w:hyperlink r:id="rId17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19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(производство кокса и нефтепродуктов) ОКВЭД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Строительство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Образование, за исключением видов деятельности, включенных в категорию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8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Par261"/>
            <w:bookmarkEnd w:id="11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Народные художественные промыслы и ремесла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Par263"/>
            <w:bookmarkEnd w:id="12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ветеринарная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Водоснабжение; водоотведение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9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49.3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20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49.4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</w:t>
            </w:r>
            <w:proofErr w:type="gramEnd"/>
          </w:p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деятельность автомобильного грузового транспорта и услуги по перевозкам, </w:t>
            </w:r>
            <w:hyperlink r:id="rId21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52.1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2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52.21.2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Par277"/>
            <w:bookmarkEnd w:id="13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3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60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Par279"/>
            <w:bookmarkEnd w:id="14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E00A32" w:rsidRPr="005B6D7A" w:rsidTr="00C6168A">
        <w:trPr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5" w:name="Par281"/>
            <w:bookmarkEnd w:id="15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4" w:history="1">
              <w:r w:rsidRPr="000C3187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</w:rPr>
                <w:t>94</w:t>
              </w:r>
            </w:hyperlink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Категория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00A32" w:rsidRPr="005B6D7A" w:rsidTr="008260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32" w:rsidRPr="00FC4C53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C4C53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2" w:rsidRPr="000C3187" w:rsidRDefault="00E00A32" w:rsidP="002E35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Деятельность по переработке отходов лесозаготовки и обработки древесины (коды 02, 16  Общероссийского классификатора видов экономической деятельности ОК 029-2014 (КДЕС</w:t>
            </w:r>
            <w:proofErr w:type="gramStart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0C3187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ед.2), утвержденного Приказом Федерального агентства по техническому регулированию и метрологии от 31.01.2014 № 14-ст)</w:t>
            </w:r>
          </w:p>
        </w:tc>
      </w:tr>
    </w:tbl>
    <w:p w:rsidR="00E00A32" w:rsidRPr="005B6D7A" w:rsidRDefault="00E00A32" w:rsidP="00E0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3343" w:rsidRDefault="008E3343" w:rsidP="00D91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571B" w:rsidRDefault="00D2571B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C00E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  <w:sectPr w:rsidR="00751BB4" w:rsidRPr="00016CB2" w:rsidSect="00C96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C00E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2E35FE">
        <w:rPr>
          <w:rFonts w:ascii="Arial" w:hAnsi="Arial" w:cs="Arial"/>
          <w:sz w:val="24"/>
          <w:szCs w:val="24"/>
        </w:rPr>
        <w:t>2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16" w:name="Par7375"/>
      <w:bookmarkEnd w:id="16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02388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40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F21EB0" w:rsidRDefault="00221ECC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возмещени</w:t>
      </w:r>
      <w:r w:rsidR="00F21EB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части затрат на реализацию</w:t>
      </w:r>
      <w:r w:rsidR="00F21EB0">
        <w:rPr>
          <w:rFonts w:ascii="Arial" w:hAnsi="Arial" w:cs="Arial"/>
          <w:sz w:val="24"/>
          <w:szCs w:val="24"/>
        </w:rPr>
        <w:t xml:space="preserve"> проектов,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F21EB0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увеличению производительных сил </w:t>
      </w:r>
    </w:p>
    <w:p w:rsidR="005E59B7" w:rsidRPr="00016CB2" w:rsidRDefault="00F21EB0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AD7159" w:rsidRDefault="00751BB4" w:rsidP="00AD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5528DA">
        <w:rPr>
          <w:rFonts w:ascii="Arial" w:hAnsi="Arial" w:cs="Arial"/>
          <w:color w:val="000000"/>
          <w:sz w:val="24"/>
          <w:szCs w:val="24"/>
        </w:rPr>
        <w:t>возмещение части затрат на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реализаци</w:t>
      </w:r>
      <w:r w:rsidR="005528DA">
        <w:rPr>
          <w:rFonts w:ascii="Arial" w:hAnsi="Arial" w:cs="Arial"/>
          <w:color w:val="000000"/>
          <w:sz w:val="24"/>
          <w:szCs w:val="24"/>
        </w:rPr>
        <w:t>ю</w:t>
      </w:r>
      <w:r w:rsidR="00AD7159">
        <w:rPr>
          <w:rFonts w:ascii="Arial" w:hAnsi="Arial" w:cs="Arial"/>
          <w:color w:val="000000"/>
          <w:sz w:val="24"/>
          <w:szCs w:val="24"/>
        </w:rPr>
        <w:t xml:space="preserve"> проектов, содержащих комплекс инвестиционных мероприятий по увеличению производительных сил в приоритетных видах деятельности  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08E1" w:rsidRDefault="008608E1" w:rsidP="00653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21B" w:rsidRDefault="002E35FE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AE221B" w:rsidRPr="00016CB2" w:rsidRDefault="00AE221B" w:rsidP="00AE2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 субъектам</w:t>
      </w:r>
    </w:p>
    <w:p w:rsidR="00AE221B" w:rsidRPr="00016CB2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 среднего предпринимательства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AE221B" w:rsidRDefault="00653B43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возмещение части затрат на </w:t>
      </w:r>
      <w:r w:rsidR="00AE221B">
        <w:rPr>
          <w:rFonts w:ascii="Arial" w:hAnsi="Arial" w:cs="Arial"/>
          <w:sz w:val="24"/>
          <w:szCs w:val="24"/>
        </w:rPr>
        <w:t>реализацию проектов,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содержащих комплекс инвестиционных мероприятий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приоритетных видах деятельности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ПОРЯДОК </w:t>
      </w: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1. Предметом конкурса является отбор </w:t>
      </w:r>
      <w:r>
        <w:rPr>
          <w:rFonts w:ascii="Arial" w:eastAsia="Calibri" w:hAnsi="Arial" w:cs="Arial"/>
          <w:sz w:val="24"/>
          <w:szCs w:val="24"/>
        </w:rPr>
        <w:t xml:space="preserve">проектов, </w:t>
      </w:r>
      <w:r>
        <w:rPr>
          <w:rFonts w:ascii="Arial" w:hAnsi="Arial" w:cs="Arial"/>
          <w:sz w:val="24"/>
          <w:szCs w:val="24"/>
        </w:rPr>
        <w:t>содержащих комплекс инвестиционных мероприятий по увеличению производительных сил в приоритетных видах деятельности</w:t>
      </w:r>
      <w:r w:rsidRPr="000228D0">
        <w:rPr>
          <w:rFonts w:ascii="Arial" w:eastAsia="Calibri" w:hAnsi="Arial" w:cs="Arial"/>
          <w:sz w:val="24"/>
          <w:szCs w:val="24"/>
        </w:rPr>
        <w:t>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 xml:space="preserve">2. Организатором конкурса является администрация </w:t>
      </w:r>
      <w:proofErr w:type="spellStart"/>
      <w:r w:rsidRPr="000228D0">
        <w:rPr>
          <w:rFonts w:ascii="Arial" w:eastAsia="Calibri" w:hAnsi="Arial" w:cs="Arial"/>
          <w:sz w:val="24"/>
          <w:szCs w:val="24"/>
        </w:rPr>
        <w:t>Боготольског</w:t>
      </w:r>
      <w:r w:rsidR="003001FC">
        <w:rPr>
          <w:rFonts w:ascii="Arial" w:eastAsia="Calibri" w:hAnsi="Arial" w:cs="Arial"/>
          <w:sz w:val="24"/>
          <w:szCs w:val="24"/>
        </w:rPr>
        <w:t>о</w:t>
      </w:r>
      <w:proofErr w:type="spellEnd"/>
      <w:r w:rsidR="003001FC">
        <w:rPr>
          <w:rFonts w:ascii="Arial" w:eastAsia="Calibri" w:hAnsi="Arial" w:cs="Arial"/>
          <w:sz w:val="24"/>
          <w:szCs w:val="24"/>
        </w:rPr>
        <w:t xml:space="preserve"> района (</w:t>
      </w:r>
      <w:r w:rsidR="004E59CE">
        <w:rPr>
          <w:rFonts w:ascii="Arial" w:eastAsia="Calibri" w:hAnsi="Arial" w:cs="Arial"/>
          <w:sz w:val="24"/>
          <w:szCs w:val="24"/>
        </w:rPr>
        <w:t>отдел экономики и планирования</w:t>
      </w:r>
      <w:r w:rsidR="003001FC">
        <w:rPr>
          <w:rFonts w:ascii="Arial" w:eastAsia="Calibri" w:hAnsi="Arial" w:cs="Arial"/>
          <w:sz w:val="24"/>
          <w:szCs w:val="24"/>
        </w:rPr>
        <w:t>).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01FC">
        <w:rPr>
          <w:rFonts w:ascii="Arial" w:eastAsia="Calibri" w:hAnsi="Arial" w:cs="Arial"/>
          <w:sz w:val="24"/>
          <w:szCs w:val="24"/>
        </w:rPr>
        <w:t>3</w:t>
      </w:r>
      <w:r w:rsidRPr="000228D0">
        <w:rPr>
          <w:rFonts w:ascii="Arial" w:eastAsia="Calibri" w:hAnsi="Arial" w:cs="Arial"/>
          <w:sz w:val="24"/>
          <w:szCs w:val="24"/>
        </w:rPr>
        <w:t>. Конкурс проводится не менее одного раза в текущем финансовом году.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01FC">
        <w:rPr>
          <w:rFonts w:ascii="Arial" w:eastAsia="Calibri" w:hAnsi="Arial" w:cs="Arial"/>
          <w:sz w:val="24"/>
          <w:szCs w:val="24"/>
        </w:rPr>
        <w:t>4</w:t>
      </w:r>
      <w:r w:rsidRPr="000228D0">
        <w:rPr>
          <w:rFonts w:ascii="Arial" w:eastAsia="Calibri" w:hAnsi="Arial" w:cs="Arial"/>
          <w:sz w:val="24"/>
          <w:szCs w:val="24"/>
        </w:rPr>
        <w:t>. Решение о проведении конкурса принимается администрацией района и утверждается правовым актом администрации района.</w:t>
      </w:r>
    </w:p>
    <w:p w:rsidR="00AE221B" w:rsidRPr="004E59CE" w:rsidRDefault="00AE221B" w:rsidP="00444E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01FC">
        <w:rPr>
          <w:rFonts w:ascii="Arial" w:eastAsia="Calibri" w:hAnsi="Arial" w:cs="Arial"/>
          <w:sz w:val="24"/>
          <w:szCs w:val="24"/>
        </w:rPr>
        <w:t>5</w:t>
      </w:r>
      <w:r w:rsidR="00444E3C">
        <w:rPr>
          <w:rFonts w:ascii="Arial" w:eastAsia="Calibri" w:hAnsi="Arial" w:cs="Arial"/>
          <w:sz w:val="24"/>
          <w:szCs w:val="24"/>
        </w:rPr>
        <w:t>.</w:t>
      </w:r>
      <w:r w:rsidR="00444E3C" w:rsidRPr="00444E3C">
        <w:rPr>
          <w:rFonts w:ascii="Arial" w:eastAsia="Calibri" w:hAnsi="Arial" w:cs="Arial"/>
          <w:sz w:val="24"/>
          <w:szCs w:val="24"/>
        </w:rPr>
        <w:t xml:space="preserve"> Информационное сообщение о проведении конкурса публикуется в газете «Земля </w:t>
      </w:r>
      <w:proofErr w:type="spellStart"/>
      <w:r w:rsidR="00444E3C" w:rsidRPr="00444E3C">
        <w:rPr>
          <w:rFonts w:ascii="Arial" w:eastAsia="Calibri" w:hAnsi="Arial" w:cs="Arial"/>
          <w:sz w:val="24"/>
          <w:szCs w:val="24"/>
        </w:rPr>
        <w:t>боготольская</w:t>
      </w:r>
      <w:proofErr w:type="spellEnd"/>
      <w:r w:rsidR="00444E3C" w:rsidRPr="00444E3C">
        <w:rPr>
          <w:rFonts w:ascii="Arial" w:eastAsia="Calibri" w:hAnsi="Arial" w:cs="Arial"/>
          <w:sz w:val="24"/>
          <w:szCs w:val="24"/>
        </w:rPr>
        <w:t xml:space="preserve">» и размещается на официальном сайте </w:t>
      </w:r>
      <w:proofErr w:type="spellStart"/>
      <w:r w:rsidR="00444E3C" w:rsidRPr="00444E3C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444E3C" w:rsidRPr="00444E3C">
        <w:rPr>
          <w:rFonts w:ascii="Arial" w:eastAsia="Calibri" w:hAnsi="Arial" w:cs="Arial"/>
          <w:sz w:val="24"/>
          <w:szCs w:val="24"/>
        </w:rPr>
        <w:t xml:space="preserve"> района в сети Ин</w:t>
      </w:r>
      <w:r w:rsidR="003001FC">
        <w:rPr>
          <w:rFonts w:ascii="Arial" w:eastAsia="Calibri" w:hAnsi="Arial" w:cs="Arial"/>
          <w:sz w:val="24"/>
          <w:szCs w:val="24"/>
        </w:rPr>
        <w:t>тернет (</w:t>
      </w:r>
      <w:hyperlink r:id="rId25" w:history="1">
        <w:r w:rsidR="003001FC" w:rsidRPr="003716B6">
          <w:rPr>
            <w:rStyle w:val="a4"/>
            <w:rFonts w:ascii="Arial" w:eastAsia="Calibri" w:hAnsi="Arial" w:cs="Arial"/>
            <w:sz w:val="24"/>
            <w:szCs w:val="24"/>
          </w:rPr>
          <w:t>http://www.bogotol-r.ru</w:t>
        </w:r>
      </w:hyperlink>
      <w:proofErr w:type="gramStart"/>
      <w:r w:rsidR="003001FC">
        <w:rPr>
          <w:rFonts w:ascii="Arial" w:eastAsia="Calibri" w:hAnsi="Arial" w:cs="Arial"/>
          <w:sz w:val="24"/>
          <w:szCs w:val="24"/>
        </w:rPr>
        <w:t xml:space="preserve"> </w:t>
      </w:r>
      <w:r w:rsidR="00444E3C" w:rsidRPr="00444E3C">
        <w:rPr>
          <w:rFonts w:ascii="Arial" w:eastAsia="Calibri" w:hAnsi="Arial" w:cs="Arial"/>
          <w:sz w:val="24"/>
          <w:szCs w:val="24"/>
        </w:rPr>
        <w:t>)</w:t>
      </w:r>
      <w:proofErr w:type="gramEnd"/>
      <w:r w:rsidR="00444E3C" w:rsidRPr="00444E3C">
        <w:rPr>
          <w:rFonts w:ascii="Arial" w:eastAsia="Calibri" w:hAnsi="Arial" w:cs="Arial"/>
          <w:sz w:val="24"/>
          <w:szCs w:val="24"/>
        </w:rPr>
        <w:t xml:space="preserve"> не позднее, чем за  </w:t>
      </w:r>
      <w:r w:rsidR="00C00E65">
        <w:rPr>
          <w:rFonts w:ascii="Arial" w:eastAsia="Calibri" w:hAnsi="Arial" w:cs="Arial"/>
          <w:sz w:val="24"/>
          <w:szCs w:val="24"/>
        </w:rPr>
        <w:t>10</w:t>
      </w:r>
      <w:r w:rsidR="00444E3C" w:rsidRPr="00444E3C">
        <w:rPr>
          <w:rFonts w:ascii="Arial" w:eastAsia="Calibri" w:hAnsi="Arial" w:cs="Arial"/>
          <w:sz w:val="24"/>
          <w:szCs w:val="24"/>
        </w:rPr>
        <w:t xml:space="preserve"> календарных дн</w:t>
      </w:r>
      <w:r w:rsidR="00C00E65">
        <w:rPr>
          <w:rFonts w:ascii="Arial" w:eastAsia="Calibri" w:hAnsi="Arial" w:cs="Arial"/>
          <w:sz w:val="24"/>
          <w:szCs w:val="24"/>
        </w:rPr>
        <w:t>ей</w:t>
      </w:r>
      <w:r w:rsidR="00444E3C" w:rsidRPr="00444E3C">
        <w:rPr>
          <w:rFonts w:ascii="Arial" w:eastAsia="Calibri" w:hAnsi="Arial" w:cs="Arial"/>
          <w:sz w:val="24"/>
          <w:szCs w:val="24"/>
        </w:rPr>
        <w:t xml:space="preserve"> до </w:t>
      </w:r>
      <w:r w:rsidR="003001FC">
        <w:rPr>
          <w:rFonts w:ascii="Arial" w:eastAsia="Calibri" w:hAnsi="Arial" w:cs="Arial"/>
          <w:sz w:val="24"/>
          <w:szCs w:val="24"/>
        </w:rPr>
        <w:t xml:space="preserve">даты </w:t>
      </w:r>
      <w:r w:rsidR="00444E3C" w:rsidRPr="00444E3C">
        <w:rPr>
          <w:rFonts w:ascii="Arial" w:eastAsia="Calibri" w:hAnsi="Arial" w:cs="Arial"/>
          <w:sz w:val="24"/>
          <w:szCs w:val="24"/>
        </w:rPr>
        <w:t xml:space="preserve">начала приема заявок.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01FC">
        <w:rPr>
          <w:rFonts w:ascii="Arial" w:eastAsia="Calibri" w:hAnsi="Arial" w:cs="Arial"/>
          <w:sz w:val="24"/>
          <w:szCs w:val="24"/>
        </w:rPr>
        <w:t>6</w:t>
      </w:r>
      <w:r w:rsidRPr="000228D0">
        <w:rPr>
          <w:rFonts w:ascii="Arial" w:eastAsia="Calibri" w:hAnsi="Arial" w:cs="Arial"/>
          <w:sz w:val="24"/>
          <w:szCs w:val="24"/>
        </w:rPr>
        <w:t xml:space="preserve">. Срок приема заявок на участие в конкурсе – </w:t>
      </w:r>
      <w:r>
        <w:rPr>
          <w:rFonts w:ascii="Arial" w:eastAsia="Calibri" w:hAnsi="Arial" w:cs="Arial"/>
          <w:sz w:val="24"/>
          <w:szCs w:val="24"/>
        </w:rPr>
        <w:t>10</w:t>
      </w:r>
      <w:r w:rsidR="000F0B4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 дней </w:t>
      </w:r>
      <w:proofErr w:type="gramStart"/>
      <w:r w:rsidR="003001FC">
        <w:rPr>
          <w:rFonts w:ascii="Arial" w:eastAsia="Calibri" w:hAnsi="Arial" w:cs="Arial"/>
          <w:sz w:val="24"/>
          <w:szCs w:val="24"/>
        </w:rPr>
        <w:t>с даты</w:t>
      </w:r>
      <w:r w:rsidR="00646D16">
        <w:rPr>
          <w:rFonts w:ascii="Arial" w:eastAsia="Calibri" w:hAnsi="Arial" w:cs="Arial"/>
          <w:sz w:val="24"/>
          <w:szCs w:val="24"/>
        </w:rPr>
        <w:t xml:space="preserve"> начала</w:t>
      </w:r>
      <w:proofErr w:type="gramEnd"/>
      <w:r w:rsidR="00646D16">
        <w:rPr>
          <w:rFonts w:ascii="Arial" w:eastAsia="Calibri" w:hAnsi="Arial" w:cs="Arial"/>
          <w:sz w:val="24"/>
          <w:szCs w:val="24"/>
        </w:rPr>
        <w:t xml:space="preserve"> приема заявок</w:t>
      </w:r>
      <w:r w:rsidR="00265CE8">
        <w:rPr>
          <w:rFonts w:ascii="Arial" w:eastAsia="Calibri" w:hAnsi="Arial" w:cs="Arial"/>
          <w:sz w:val="24"/>
          <w:szCs w:val="24"/>
        </w:rPr>
        <w:t>, указанно</w:t>
      </w:r>
      <w:r w:rsidR="003001FC">
        <w:rPr>
          <w:rFonts w:ascii="Arial" w:eastAsia="Calibri" w:hAnsi="Arial" w:cs="Arial"/>
          <w:sz w:val="24"/>
          <w:szCs w:val="24"/>
        </w:rPr>
        <w:t>й</w:t>
      </w:r>
      <w:r w:rsidR="00265CE8">
        <w:rPr>
          <w:rFonts w:ascii="Arial" w:eastAsia="Calibri" w:hAnsi="Arial" w:cs="Arial"/>
          <w:sz w:val="24"/>
          <w:szCs w:val="24"/>
        </w:rPr>
        <w:t xml:space="preserve"> в </w:t>
      </w:r>
      <w:r w:rsidR="00646D16">
        <w:rPr>
          <w:rFonts w:ascii="Arial" w:eastAsia="Calibri" w:hAnsi="Arial" w:cs="Arial"/>
          <w:sz w:val="24"/>
          <w:szCs w:val="24"/>
        </w:rPr>
        <w:t>сообщении</w:t>
      </w:r>
      <w:r w:rsidR="00265CE8">
        <w:rPr>
          <w:rFonts w:ascii="Arial" w:eastAsia="Calibri" w:hAnsi="Arial" w:cs="Arial"/>
          <w:sz w:val="24"/>
          <w:szCs w:val="24"/>
        </w:rPr>
        <w:t xml:space="preserve"> о проведении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 w:rsidR="00646D16">
        <w:rPr>
          <w:rFonts w:ascii="Arial" w:eastAsia="Calibri" w:hAnsi="Arial" w:cs="Arial"/>
          <w:sz w:val="24"/>
          <w:szCs w:val="24"/>
        </w:rPr>
        <w:t>Заявки</w:t>
      </w:r>
      <w:r w:rsidRPr="000228D0">
        <w:rPr>
          <w:rFonts w:ascii="Arial" w:eastAsia="Calibri" w:hAnsi="Arial" w:cs="Arial"/>
          <w:sz w:val="24"/>
          <w:szCs w:val="24"/>
        </w:rPr>
        <w:t>, поступивши</w:t>
      </w:r>
      <w:r w:rsidR="00646D16">
        <w:rPr>
          <w:rFonts w:ascii="Arial" w:eastAsia="Calibri" w:hAnsi="Arial" w:cs="Arial"/>
          <w:sz w:val="24"/>
          <w:szCs w:val="24"/>
        </w:rPr>
        <w:t>е</w:t>
      </w:r>
      <w:r w:rsidRPr="000228D0">
        <w:rPr>
          <w:rFonts w:ascii="Arial" w:eastAsia="Calibri" w:hAnsi="Arial" w:cs="Arial"/>
          <w:sz w:val="24"/>
          <w:szCs w:val="24"/>
        </w:rPr>
        <w:t xml:space="preserve"> после установленного срока</w:t>
      </w:r>
      <w:r w:rsidR="00646D16">
        <w:rPr>
          <w:rFonts w:ascii="Arial" w:eastAsia="Calibri" w:hAnsi="Arial" w:cs="Arial"/>
          <w:sz w:val="24"/>
          <w:szCs w:val="24"/>
        </w:rPr>
        <w:t>, не регистрирую</w:t>
      </w:r>
      <w:r w:rsidR="00C00E65">
        <w:rPr>
          <w:rFonts w:ascii="Arial" w:eastAsia="Calibri" w:hAnsi="Arial" w:cs="Arial"/>
          <w:sz w:val="24"/>
          <w:szCs w:val="24"/>
        </w:rPr>
        <w:t>тся,</w:t>
      </w:r>
      <w:r w:rsidRPr="000228D0">
        <w:rPr>
          <w:rFonts w:ascii="Arial" w:eastAsia="Calibri" w:hAnsi="Arial" w:cs="Arial"/>
          <w:sz w:val="24"/>
          <w:szCs w:val="24"/>
        </w:rPr>
        <w:t xml:space="preserve"> н</w:t>
      </w:r>
      <w:r w:rsidR="00646D16">
        <w:rPr>
          <w:rFonts w:ascii="Arial" w:eastAsia="Calibri" w:hAnsi="Arial" w:cs="Arial"/>
          <w:sz w:val="24"/>
          <w:szCs w:val="24"/>
        </w:rPr>
        <w:t>е рассматриваются и возвращаю</w:t>
      </w:r>
      <w:r w:rsidR="00C00E65">
        <w:rPr>
          <w:rFonts w:ascii="Arial" w:eastAsia="Calibri" w:hAnsi="Arial" w:cs="Arial"/>
          <w:sz w:val="24"/>
          <w:szCs w:val="24"/>
        </w:rPr>
        <w:t>тся заявителю.</w:t>
      </w:r>
    </w:p>
    <w:p w:rsidR="00AE221B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01FC">
        <w:rPr>
          <w:rFonts w:ascii="Arial" w:eastAsia="Calibri" w:hAnsi="Arial" w:cs="Arial"/>
          <w:sz w:val="24"/>
          <w:szCs w:val="24"/>
        </w:rPr>
        <w:t>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 проводится в срок не позднее </w:t>
      </w:r>
      <w:r>
        <w:rPr>
          <w:rFonts w:ascii="Arial" w:eastAsia="Calibri" w:hAnsi="Arial" w:cs="Arial"/>
          <w:sz w:val="24"/>
          <w:szCs w:val="24"/>
        </w:rPr>
        <w:t xml:space="preserve">9 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после окончания срока приема </w:t>
      </w:r>
      <w:r w:rsidR="00646D16">
        <w:rPr>
          <w:rFonts w:ascii="Arial" w:eastAsia="Calibri" w:hAnsi="Arial" w:cs="Arial"/>
          <w:sz w:val="24"/>
          <w:szCs w:val="24"/>
        </w:rPr>
        <w:t>заявок на участие</w:t>
      </w:r>
      <w:r w:rsidRPr="000228D0">
        <w:rPr>
          <w:rFonts w:ascii="Arial" w:eastAsia="Calibri" w:hAnsi="Arial" w:cs="Arial"/>
          <w:sz w:val="24"/>
          <w:szCs w:val="24"/>
        </w:rPr>
        <w:t xml:space="preserve">.  </w:t>
      </w:r>
    </w:p>
    <w:p w:rsidR="003001FC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B5D24">
        <w:rPr>
          <w:rFonts w:ascii="Arial" w:hAnsi="Arial" w:cs="Arial"/>
          <w:sz w:val="24"/>
          <w:szCs w:val="24"/>
        </w:rPr>
        <w:t xml:space="preserve">. Для участия в конкурсе </w:t>
      </w:r>
      <w:r>
        <w:rPr>
          <w:rFonts w:ascii="Arial" w:hAnsi="Arial" w:cs="Arial"/>
          <w:sz w:val="24"/>
          <w:szCs w:val="24"/>
        </w:rPr>
        <w:t>заявители</w:t>
      </w:r>
      <w:r w:rsidRPr="00016CB2">
        <w:rPr>
          <w:rFonts w:ascii="Arial" w:hAnsi="Arial" w:cs="Arial"/>
          <w:sz w:val="24"/>
          <w:szCs w:val="24"/>
        </w:rPr>
        <w:t xml:space="preserve">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заявку на участие в конкурсе, включающую:</w:t>
      </w:r>
    </w:p>
    <w:p w:rsidR="003001FC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73F8">
        <w:rPr>
          <w:rFonts w:ascii="Arial" w:hAnsi="Arial" w:cs="Arial"/>
          <w:sz w:val="24"/>
          <w:szCs w:val="24"/>
        </w:rPr>
        <w:t xml:space="preserve">заявление на участие в конкурсе </w:t>
      </w:r>
      <w:r w:rsidRPr="00813C98">
        <w:rPr>
          <w:rFonts w:ascii="Arial" w:hAnsi="Arial" w:cs="Arial"/>
          <w:sz w:val="24"/>
          <w:szCs w:val="24"/>
        </w:rPr>
        <w:t>по форме</w:t>
      </w:r>
      <w:r>
        <w:rPr>
          <w:rFonts w:ascii="Arial" w:hAnsi="Arial" w:cs="Arial"/>
          <w:sz w:val="24"/>
          <w:szCs w:val="24"/>
        </w:rPr>
        <w:t>,</w:t>
      </w:r>
      <w:r w:rsidRPr="00813C98">
        <w:rPr>
          <w:rFonts w:ascii="Arial" w:hAnsi="Arial" w:cs="Arial"/>
          <w:sz w:val="24"/>
          <w:szCs w:val="24"/>
        </w:rPr>
        <w:t xml:space="preserve"> согласно прил</w:t>
      </w:r>
      <w:r w:rsidR="002E35FE">
        <w:rPr>
          <w:rFonts w:ascii="Arial" w:hAnsi="Arial" w:cs="Arial"/>
          <w:sz w:val="24"/>
          <w:szCs w:val="24"/>
        </w:rPr>
        <w:t>ожению № 1</w:t>
      </w:r>
      <w:r>
        <w:rPr>
          <w:rFonts w:ascii="Arial" w:hAnsi="Arial" w:cs="Arial"/>
          <w:sz w:val="24"/>
          <w:szCs w:val="24"/>
        </w:rPr>
        <w:t xml:space="preserve"> к настоящему Порядку;  </w:t>
      </w:r>
    </w:p>
    <w:p w:rsidR="003001FC" w:rsidRPr="00B77476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7476">
        <w:rPr>
          <w:rFonts w:ascii="Arial" w:hAnsi="Arial" w:cs="Arial"/>
          <w:sz w:val="24"/>
          <w:szCs w:val="24"/>
        </w:rPr>
        <w:t xml:space="preserve">документы </w:t>
      </w:r>
      <w:r>
        <w:rPr>
          <w:rFonts w:ascii="Arial" w:hAnsi="Arial" w:cs="Arial"/>
          <w:sz w:val="24"/>
          <w:szCs w:val="24"/>
        </w:rPr>
        <w:t xml:space="preserve">в соответствии с перечнем документов для участия в конкурсе, </w:t>
      </w:r>
      <w:r w:rsidRPr="00B77476">
        <w:rPr>
          <w:rFonts w:ascii="Arial" w:hAnsi="Arial" w:cs="Arial"/>
          <w:sz w:val="24"/>
          <w:szCs w:val="24"/>
        </w:rPr>
        <w:t>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2E35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настоящему П</w:t>
      </w:r>
      <w:r w:rsidRPr="00B77476">
        <w:rPr>
          <w:rFonts w:ascii="Arial" w:hAnsi="Arial" w:cs="Arial"/>
          <w:sz w:val="24"/>
          <w:szCs w:val="24"/>
        </w:rPr>
        <w:t>орядку.</w:t>
      </w:r>
    </w:p>
    <w:p w:rsidR="003001FC" w:rsidRDefault="002E35FE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001FC" w:rsidRPr="00016CB2">
        <w:rPr>
          <w:rFonts w:ascii="Arial" w:hAnsi="Arial" w:cs="Arial"/>
          <w:sz w:val="24"/>
          <w:szCs w:val="24"/>
        </w:rPr>
        <w:t xml:space="preserve">. </w:t>
      </w:r>
      <w:r w:rsidR="004F2CC7">
        <w:rPr>
          <w:rFonts w:ascii="Arial" w:eastAsia="Calibri" w:hAnsi="Arial" w:cs="Arial"/>
          <w:sz w:val="24"/>
          <w:szCs w:val="24"/>
        </w:rPr>
        <w:t>Предоставляемые копии</w:t>
      </w:r>
      <w:r w:rsidRPr="000228D0">
        <w:rPr>
          <w:rFonts w:ascii="Arial" w:eastAsia="Calibri" w:hAnsi="Arial" w:cs="Arial"/>
          <w:sz w:val="24"/>
          <w:szCs w:val="24"/>
        </w:rPr>
        <w:t xml:space="preserve"> документов должны быть </w:t>
      </w:r>
      <w:r>
        <w:rPr>
          <w:rFonts w:ascii="Arial" w:eastAsia="Calibri" w:hAnsi="Arial" w:cs="Arial"/>
          <w:sz w:val="24"/>
          <w:szCs w:val="24"/>
        </w:rPr>
        <w:t>заверены</w:t>
      </w:r>
      <w:r w:rsidRPr="000228D0">
        <w:rPr>
          <w:rFonts w:ascii="Arial" w:eastAsia="Calibri" w:hAnsi="Arial" w:cs="Arial"/>
          <w:sz w:val="24"/>
          <w:szCs w:val="24"/>
        </w:rPr>
        <w:t xml:space="preserve"> заявителем</w:t>
      </w:r>
      <w:r w:rsidR="004F2CC7">
        <w:rPr>
          <w:rFonts w:ascii="Arial" w:eastAsia="Calibri" w:hAnsi="Arial" w:cs="Arial"/>
          <w:sz w:val="24"/>
          <w:szCs w:val="24"/>
        </w:rPr>
        <w:t xml:space="preserve"> надлежащим образом (печатью – при наличии)</w:t>
      </w:r>
      <w:r>
        <w:rPr>
          <w:rFonts w:ascii="Arial" w:eastAsia="Calibri" w:hAnsi="Arial" w:cs="Arial"/>
          <w:sz w:val="24"/>
          <w:szCs w:val="24"/>
        </w:rPr>
        <w:t>, перечислены в описи документов</w:t>
      </w:r>
      <w:r w:rsidRPr="000228D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Предоставленные документы </w:t>
      </w:r>
      <w:r w:rsidRPr="000228D0">
        <w:rPr>
          <w:rFonts w:ascii="Arial" w:eastAsia="Calibri" w:hAnsi="Arial" w:cs="Arial"/>
          <w:sz w:val="24"/>
          <w:szCs w:val="24"/>
        </w:rPr>
        <w:t xml:space="preserve">заявителю </w:t>
      </w:r>
      <w:r>
        <w:rPr>
          <w:rFonts w:ascii="Arial" w:eastAsia="Calibri" w:hAnsi="Arial" w:cs="Arial"/>
          <w:sz w:val="24"/>
          <w:szCs w:val="24"/>
        </w:rPr>
        <w:t>обратно не возвращаются. Копии документов предоставляются с предъявлением их оригинала, после сверки подлинники документов возвращаются заявителю</w:t>
      </w:r>
      <w:r w:rsidR="004F2CC7">
        <w:rPr>
          <w:rFonts w:ascii="Arial" w:eastAsia="Calibri" w:hAnsi="Arial" w:cs="Arial"/>
          <w:sz w:val="24"/>
          <w:szCs w:val="24"/>
        </w:rPr>
        <w:t xml:space="preserve"> в день регистрации заявки</w:t>
      </w:r>
      <w:r>
        <w:rPr>
          <w:rFonts w:ascii="Arial" w:eastAsia="Calibri" w:hAnsi="Arial" w:cs="Arial"/>
          <w:sz w:val="24"/>
          <w:szCs w:val="24"/>
        </w:rPr>
        <w:t>.</w:t>
      </w:r>
      <w:r w:rsidR="003001FC" w:rsidRPr="00016CB2">
        <w:rPr>
          <w:rFonts w:ascii="Arial" w:hAnsi="Arial" w:cs="Arial"/>
          <w:sz w:val="24"/>
          <w:szCs w:val="24"/>
        </w:rPr>
        <w:t xml:space="preserve"> Заявитель несет ответственность </w:t>
      </w:r>
      <w:proofErr w:type="gramStart"/>
      <w:r w:rsidR="003001FC" w:rsidRPr="00016CB2">
        <w:rPr>
          <w:rFonts w:ascii="Arial" w:hAnsi="Arial" w:cs="Arial"/>
          <w:sz w:val="24"/>
          <w:szCs w:val="24"/>
        </w:rPr>
        <w:t xml:space="preserve">за достоверность представляемых документов для </w:t>
      </w:r>
      <w:r w:rsidR="003001FC">
        <w:rPr>
          <w:rFonts w:ascii="Arial" w:hAnsi="Arial" w:cs="Arial"/>
          <w:sz w:val="24"/>
          <w:szCs w:val="24"/>
        </w:rPr>
        <w:t xml:space="preserve">участия в конкурсе </w:t>
      </w:r>
      <w:r w:rsidR="003001FC" w:rsidRPr="00016CB2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proofErr w:type="gramEnd"/>
      <w:r w:rsidR="003001FC" w:rsidRPr="00016CB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001FC" w:rsidRDefault="002E35FE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001FC" w:rsidRPr="00016C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Заявка</w:t>
      </w:r>
      <w:r w:rsidR="003001FC">
        <w:rPr>
          <w:rFonts w:ascii="Arial" w:hAnsi="Arial" w:cs="Arial"/>
          <w:sz w:val="24"/>
          <w:szCs w:val="24"/>
        </w:rPr>
        <w:t xml:space="preserve"> регистрируется о</w:t>
      </w:r>
      <w:r w:rsidR="003001FC" w:rsidRPr="00016CB2">
        <w:rPr>
          <w:rFonts w:ascii="Arial" w:hAnsi="Arial" w:cs="Arial"/>
          <w:sz w:val="24"/>
          <w:szCs w:val="24"/>
        </w:rPr>
        <w:t xml:space="preserve">тделом экономики </w:t>
      </w:r>
      <w:r w:rsidR="004E59CE">
        <w:rPr>
          <w:rFonts w:ascii="Arial" w:hAnsi="Arial" w:cs="Arial"/>
          <w:sz w:val="24"/>
          <w:szCs w:val="24"/>
        </w:rPr>
        <w:t xml:space="preserve">и планирования </w:t>
      </w:r>
      <w:r w:rsidR="003001FC" w:rsidRPr="00016CB2">
        <w:rPr>
          <w:rFonts w:ascii="Arial" w:hAnsi="Arial" w:cs="Arial"/>
          <w:sz w:val="24"/>
          <w:szCs w:val="24"/>
        </w:rPr>
        <w:t xml:space="preserve">в день поступления. По требованию заявителя </w:t>
      </w:r>
      <w:r w:rsidR="003001FC">
        <w:rPr>
          <w:rFonts w:ascii="Arial" w:hAnsi="Arial" w:cs="Arial"/>
          <w:sz w:val="24"/>
          <w:szCs w:val="24"/>
        </w:rPr>
        <w:t>о</w:t>
      </w:r>
      <w:r w:rsidR="003001FC"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="003001FC" w:rsidRPr="00016CB2">
          <w:rPr>
            <w:rFonts w:ascii="Arial" w:hAnsi="Arial" w:cs="Arial"/>
            <w:sz w:val="24"/>
            <w:szCs w:val="24"/>
          </w:rPr>
          <w:t xml:space="preserve">пунктом 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="003001FC" w:rsidRPr="00016CB2">
        <w:rPr>
          <w:rFonts w:ascii="Arial" w:hAnsi="Arial" w:cs="Arial"/>
          <w:sz w:val="24"/>
          <w:szCs w:val="24"/>
        </w:rPr>
        <w:t xml:space="preserve"> настоящего Порядка. Журнал регистрации заявлений на </w:t>
      </w:r>
      <w:r w:rsidR="003001FC">
        <w:rPr>
          <w:rFonts w:ascii="Arial" w:hAnsi="Arial" w:cs="Arial"/>
          <w:sz w:val="24"/>
          <w:szCs w:val="24"/>
        </w:rPr>
        <w:t>участие в конкурсе</w:t>
      </w:r>
      <w:r w:rsidR="003001FC" w:rsidRPr="00016CB2">
        <w:rPr>
          <w:rFonts w:ascii="Arial" w:hAnsi="Arial" w:cs="Arial"/>
          <w:sz w:val="24"/>
          <w:szCs w:val="24"/>
        </w:rPr>
        <w:t xml:space="preserve"> ведется в </w:t>
      </w:r>
      <w:r w:rsidR="003001FC">
        <w:rPr>
          <w:rFonts w:ascii="Arial" w:hAnsi="Arial" w:cs="Arial"/>
          <w:sz w:val="24"/>
          <w:szCs w:val="24"/>
        </w:rPr>
        <w:t>бумажной</w:t>
      </w:r>
      <w:r w:rsidR="003001FC"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3001FC" w:rsidRDefault="002E35FE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001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59CE">
        <w:rPr>
          <w:rFonts w:ascii="Arial" w:hAnsi="Arial" w:cs="Arial"/>
          <w:sz w:val="24"/>
          <w:szCs w:val="24"/>
        </w:rPr>
        <w:t>Отдел экономики и планирования</w:t>
      </w:r>
      <w:r w:rsidR="003001FC" w:rsidRPr="00016CB2">
        <w:rPr>
          <w:rFonts w:ascii="Arial" w:hAnsi="Arial" w:cs="Arial"/>
          <w:sz w:val="24"/>
          <w:szCs w:val="24"/>
        </w:rPr>
        <w:t xml:space="preserve"> в течение </w:t>
      </w:r>
      <w:r w:rsidR="003001FC">
        <w:rPr>
          <w:rFonts w:ascii="Arial" w:hAnsi="Arial" w:cs="Arial"/>
          <w:sz w:val="24"/>
          <w:szCs w:val="24"/>
        </w:rPr>
        <w:t xml:space="preserve">3 </w:t>
      </w:r>
      <w:r w:rsidR="003001FC" w:rsidRPr="00E845D2">
        <w:rPr>
          <w:rFonts w:ascii="Arial" w:hAnsi="Arial" w:cs="Arial"/>
          <w:sz w:val="24"/>
          <w:szCs w:val="24"/>
        </w:rPr>
        <w:t>рабочих</w:t>
      </w:r>
      <w:r w:rsidR="003001FC" w:rsidRPr="00016CB2">
        <w:rPr>
          <w:rFonts w:ascii="Arial" w:hAnsi="Arial" w:cs="Arial"/>
          <w:sz w:val="24"/>
          <w:szCs w:val="24"/>
        </w:rPr>
        <w:t xml:space="preserve"> дней со дня </w:t>
      </w:r>
      <w:r w:rsidR="003001FC">
        <w:rPr>
          <w:rFonts w:ascii="Arial" w:hAnsi="Arial" w:cs="Arial"/>
          <w:sz w:val="24"/>
          <w:szCs w:val="24"/>
        </w:rPr>
        <w:t>окончания приема документов на конкурс</w:t>
      </w:r>
      <w:r w:rsidR="003001FC" w:rsidRPr="00016CB2">
        <w:rPr>
          <w:rFonts w:ascii="Arial" w:hAnsi="Arial" w:cs="Arial"/>
          <w:sz w:val="24"/>
          <w:szCs w:val="24"/>
        </w:rPr>
        <w:t>, рассматривает поступившие документы</w:t>
      </w:r>
      <w:r w:rsidR="003001FC">
        <w:rPr>
          <w:rFonts w:ascii="Arial" w:hAnsi="Arial" w:cs="Arial"/>
          <w:sz w:val="24"/>
          <w:szCs w:val="24"/>
        </w:rPr>
        <w:t xml:space="preserve"> на предмет соответствия</w:t>
      </w:r>
      <w:r>
        <w:rPr>
          <w:rFonts w:ascii="Arial" w:hAnsi="Arial" w:cs="Arial"/>
          <w:sz w:val="24"/>
          <w:szCs w:val="24"/>
        </w:rPr>
        <w:t xml:space="preserve"> перечню, указанному в пункте 8</w:t>
      </w:r>
      <w:r w:rsidR="003001FC">
        <w:rPr>
          <w:rFonts w:ascii="Arial" w:hAnsi="Arial" w:cs="Arial"/>
          <w:sz w:val="24"/>
          <w:szCs w:val="24"/>
        </w:rPr>
        <w:t xml:space="preserve"> настоящего Порядка, </w:t>
      </w:r>
      <w:r w:rsidR="003001FC">
        <w:rPr>
          <w:rFonts w:ascii="Arial" w:hAnsi="Arial" w:cs="Arial"/>
          <w:sz w:val="24"/>
          <w:szCs w:val="24"/>
        </w:rPr>
        <w:lastRenderedPageBreak/>
        <w:t>готовит сводную информацию и направляет ее вместе с пакетом документов заявителей в Координационный совет по развитию малого и среднего предпринимательства (далее – Координационный совет).</w:t>
      </w:r>
      <w:proofErr w:type="gramEnd"/>
    </w:p>
    <w:p w:rsidR="003001FC" w:rsidRDefault="002E35FE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001FC" w:rsidRPr="00322803">
        <w:rPr>
          <w:rFonts w:ascii="Arial" w:hAnsi="Arial" w:cs="Arial"/>
          <w:sz w:val="24"/>
          <w:szCs w:val="24"/>
        </w:rPr>
        <w:t>. Координационный совет в течение 3 рабочих дней принимает решение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3001FC" w:rsidRPr="008E2F01">
        <w:rPr>
          <w:rFonts w:ascii="Arial" w:hAnsi="Arial" w:cs="Arial"/>
          <w:sz w:val="24"/>
          <w:szCs w:val="24"/>
        </w:rPr>
        <w:t>в виде</w:t>
      </w:r>
      <w:r w:rsidR="003001FC">
        <w:rPr>
          <w:rFonts w:ascii="Arial" w:hAnsi="Arial" w:cs="Arial"/>
          <w:sz w:val="24"/>
          <w:szCs w:val="24"/>
        </w:rPr>
        <w:t xml:space="preserve"> рекомендации </w:t>
      </w:r>
      <w:r w:rsidR="003001FC" w:rsidRPr="008E2F01">
        <w:rPr>
          <w:rFonts w:ascii="Arial" w:hAnsi="Arial" w:cs="Arial"/>
          <w:sz w:val="24"/>
          <w:szCs w:val="24"/>
        </w:rPr>
        <w:t xml:space="preserve">о допуске заявителя </w:t>
      </w:r>
      <w:r w:rsidR="003001FC" w:rsidRPr="00322803">
        <w:rPr>
          <w:rFonts w:ascii="Arial" w:hAnsi="Arial" w:cs="Arial"/>
          <w:sz w:val="24"/>
          <w:szCs w:val="24"/>
        </w:rPr>
        <w:t xml:space="preserve">к участию в конкурсе </w:t>
      </w:r>
      <w:r w:rsidR="003001FC">
        <w:rPr>
          <w:rFonts w:ascii="Arial" w:hAnsi="Arial" w:cs="Arial"/>
          <w:sz w:val="24"/>
          <w:szCs w:val="24"/>
        </w:rPr>
        <w:t>либо рекомендации об</w:t>
      </w:r>
      <w:r w:rsidR="003001FC" w:rsidRPr="00D121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01FC">
        <w:rPr>
          <w:rFonts w:ascii="Arial" w:hAnsi="Arial" w:cs="Arial"/>
          <w:sz w:val="24"/>
          <w:szCs w:val="24"/>
        </w:rPr>
        <w:t xml:space="preserve">отказе  </w:t>
      </w:r>
      <w:r w:rsidR="003001FC" w:rsidRPr="00D12110">
        <w:rPr>
          <w:rFonts w:ascii="Arial" w:hAnsi="Arial" w:cs="Arial"/>
          <w:color w:val="000000" w:themeColor="text1"/>
          <w:sz w:val="24"/>
          <w:szCs w:val="24"/>
        </w:rPr>
        <w:t xml:space="preserve">заявителю </w:t>
      </w:r>
      <w:r w:rsidR="003001FC">
        <w:rPr>
          <w:rFonts w:ascii="Arial" w:hAnsi="Arial" w:cs="Arial"/>
          <w:sz w:val="24"/>
          <w:szCs w:val="24"/>
        </w:rPr>
        <w:t xml:space="preserve">в участии в конкурсе </w:t>
      </w:r>
      <w:r w:rsidR="003001FC" w:rsidRPr="00322803">
        <w:rPr>
          <w:rFonts w:ascii="Arial" w:hAnsi="Arial" w:cs="Arial"/>
          <w:sz w:val="24"/>
          <w:szCs w:val="24"/>
        </w:rPr>
        <w:t>и направляет</w:t>
      </w:r>
      <w:r w:rsidR="003001FC">
        <w:rPr>
          <w:rFonts w:ascii="Arial" w:hAnsi="Arial" w:cs="Arial"/>
          <w:sz w:val="24"/>
          <w:szCs w:val="24"/>
        </w:rPr>
        <w:t xml:space="preserve"> его в отдел экономики</w:t>
      </w:r>
      <w:r w:rsidR="004E59CE">
        <w:rPr>
          <w:rFonts w:ascii="Arial" w:hAnsi="Arial" w:cs="Arial"/>
          <w:sz w:val="24"/>
          <w:szCs w:val="24"/>
        </w:rPr>
        <w:t xml:space="preserve"> и планирования</w:t>
      </w:r>
      <w:r w:rsidR="003001FC">
        <w:rPr>
          <w:rFonts w:ascii="Arial" w:hAnsi="Arial" w:cs="Arial"/>
          <w:sz w:val="24"/>
          <w:szCs w:val="24"/>
        </w:rPr>
        <w:t xml:space="preserve">. </w:t>
      </w:r>
    </w:p>
    <w:p w:rsidR="003001FC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Несоответствие представленных заявителем документов требов</w:t>
      </w:r>
      <w:r w:rsidR="002E35FE">
        <w:rPr>
          <w:rFonts w:ascii="Arial" w:hAnsi="Arial" w:cs="Arial"/>
          <w:sz w:val="24"/>
          <w:szCs w:val="24"/>
        </w:rPr>
        <w:t>аниям, установленным пунктом 8</w:t>
      </w:r>
      <w:r>
        <w:rPr>
          <w:rFonts w:ascii="Arial" w:hAnsi="Arial" w:cs="Arial"/>
          <w:sz w:val="24"/>
          <w:szCs w:val="24"/>
        </w:rPr>
        <w:t xml:space="preserve"> настоящего Порядка, а также </w:t>
      </w:r>
      <w:proofErr w:type="spellStart"/>
      <w:r>
        <w:rPr>
          <w:rFonts w:ascii="Arial" w:hAnsi="Arial" w:cs="Arial"/>
          <w:sz w:val="24"/>
          <w:szCs w:val="24"/>
        </w:rPr>
        <w:t>непредоставление</w:t>
      </w:r>
      <w:proofErr w:type="spellEnd"/>
      <w:r>
        <w:rPr>
          <w:rFonts w:ascii="Arial" w:hAnsi="Arial" w:cs="Arial"/>
          <w:sz w:val="24"/>
          <w:szCs w:val="24"/>
        </w:rPr>
        <w:t xml:space="preserve"> (предоставление не в полном объеме) указанных документов является основанием для </w:t>
      </w:r>
      <w:r w:rsidR="004E59CE">
        <w:rPr>
          <w:rFonts w:ascii="Arial" w:hAnsi="Arial" w:cs="Arial"/>
          <w:sz w:val="24"/>
          <w:szCs w:val="24"/>
        </w:rPr>
        <w:t xml:space="preserve">решения </w:t>
      </w:r>
      <w:r>
        <w:rPr>
          <w:rFonts w:ascii="Arial" w:hAnsi="Arial" w:cs="Arial"/>
          <w:sz w:val="24"/>
          <w:szCs w:val="24"/>
        </w:rPr>
        <w:t xml:space="preserve"> об отказе заявителю в участии в конкурсе.</w:t>
      </w:r>
    </w:p>
    <w:p w:rsidR="003001FC" w:rsidRDefault="002E35FE" w:rsidP="00300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001FC">
        <w:rPr>
          <w:rFonts w:ascii="Arial" w:hAnsi="Arial" w:cs="Arial"/>
          <w:sz w:val="24"/>
          <w:szCs w:val="24"/>
        </w:rPr>
        <w:t xml:space="preserve">. Отдел экономики </w:t>
      </w:r>
      <w:r w:rsidR="004E59CE">
        <w:rPr>
          <w:rFonts w:ascii="Arial" w:hAnsi="Arial" w:cs="Arial"/>
          <w:sz w:val="24"/>
          <w:szCs w:val="24"/>
        </w:rPr>
        <w:t xml:space="preserve">и планирования </w:t>
      </w:r>
      <w:r w:rsidR="003001FC">
        <w:rPr>
          <w:rFonts w:ascii="Arial" w:hAnsi="Arial" w:cs="Arial"/>
          <w:sz w:val="24"/>
          <w:szCs w:val="24"/>
        </w:rPr>
        <w:t>направляет заявки, в отношении которых Координационным советом принято решение о допуске к конкурсу с комплектом документов</w:t>
      </w:r>
      <w:r w:rsidR="003001FC" w:rsidRPr="00A52CEF">
        <w:rPr>
          <w:rFonts w:ascii="Arial" w:hAnsi="Arial" w:cs="Arial"/>
          <w:sz w:val="24"/>
          <w:szCs w:val="24"/>
        </w:rPr>
        <w:t xml:space="preserve"> на рассмотре</w:t>
      </w:r>
      <w:r w:rsidR="003001FC">
        <w:rPr>
          <w:rFonts w:ascii="Arial" w:hAnsi="Arial" w:cs="Arial"/>
          <w:sz w:val="24"/>
          <w:szCs w:val="24"/>
        </w:rPr>
        <w:t>ние конкурсной комиссии в течение 3 рабочих дней со дня принятия решения.</w:t>
      </w:r>
    </w:p>
    <w:p w:rsidR="00AE221B" w:rsidRPr="002E35FE" w:rsidRDefault="002E35FE" w:rsidP="002E3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001FC">
        <w:rPr>
          <w:rFonts w:ascii="Arial" w:hAnsi="Arial" w:cs="Arial"/>
          <w:sz w:val="24"/>
          <w:szCs w:val="24"/>
        </w:rPr>
        <w:t>. В случае принятия решения об отказе в участии в конкурсе заявитель уведомляется письменно (почтовым отправлением) в течение 3 рабочих дней со дня принятия решения.</w:t>
      </w:r>
      <w:r>
        <w:rPr>
          <w:rFonts w:ascii="Arial" w:hAnsi="Arial" w:cs="Arial"/>
          <w:sz w:val="24"/>
          <w:szCs w:val="24"/>
        </w:rPr>
        <w:t xml:space="preserve"> Заявка и документы заявителю не возвращаются.</w:t>
      </w:r>
    </w:p>
    <w:p w:rsidR="00AE221B" w:rsidRPr="00ED7AF1" w:rsidRDefault="00AE221B" w:rsidP="00ED7A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2E35FE">
        <w:rPr>
          <w:rFonts w:ascii="Arial" w:eastAsia="Calibri" w:hAnsi="Arial" w:cs="Arial"/>
          <w:sz w:val="24"/>
          <w:szCs w:val="24"/>
        </w:rPr>
        <w:t>15</w:t>
      </w:r>
      <w:r w:rsidRPr="000228D0">
        <w:rPr>
          <w:rFonts w:ascii="Arial" w:eastAsia="Calibri" w:hAnsi="Arial" w:cs="Arial"/>
          <w:sz w:val="24"/>
          <w:szCs w:val="24"/>
        </w:rPr>
        <w:t xml:space="preserve">. Заявитель вправе отозвать пакет документов путем письменного обращения в отдел экономики </w:t>
      </w:r>
      <w:r w:rsidR="004E59CE">
        <w:rPr>
          <w:rFonts w:ascii="Arial" w:eastAsia="Calibri" w:hAnsi="Arial" w:cs="Arial"/>
          <w:sz w:val="24"/>
          <w:szCs w:val="24"/>
        </w:rPr>
        <w:t xml:space="preserve">и планирования </w:t>
      </w:r>
      <w:r w:rsidRPr="000228D0">
        <w:rPr>
          <w:rFonts w:ascii="Arial" w:eastAsia="Calibri" w:hAnsi="Arial" w:cs="Arial"/>
          <w:sz w:val="24"/>
          <w:szCs w:val="24"/>
        </w:rPr>
        <w:t>в любое время, но не поздне</w:t>
      </w:r>
      <w:r w:rsidR="00ED7AF1">
        <w:rPr>
          <w:rFonts w:ascii="Arial" w:eastAsia="Calibri" w:hAnsi="Arial" w:cs="Arial"/>
          <w:sz w:val="24"/>
          <w:szCs w:val="24"/>
        </w:rPr>
        <w:t>е даты окончания приема заявок.</w:t>
      </w:r>
    </w:p>
    <w:p w:rsidR="00AE221B" w:rsidRPr="000228D0" w:rsidRDefault="00AE221B" w:rsidP="003D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16</w:t>
      </w:r>
      <w:r w:rsidRPr="000228D0">
        <w:rPr>
          <w:rFonts w:ascii="Arial" w:eastAsia="Calibri" w:hAnsi="Arial" w:cs="Arial"/>
          <w:sz w:val="24"/>
          <w:szCs w:val="24"/>
        </w:rPr>
        <w:t xml:space="preserve">. Для рассмотрения представленных </w:t>
      </w:r>
      <w:r>
        <w:rPr>
          <w:rFonts w:ascii="Arial" w:eastAsia="Calibri" w:hAnsi="Arial" w:cs="Arial"/>
          <w:sz w:val="24"/>
          <w:szCs w:val="24"/>
        </w:rPr>
        <w:t>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и определения </w:t>
      </w:r>
      <w:r w:rsidR="0068244D">
        <w:rPr>
          <w:rFonts w:ascii="Arial" w:eastAsia="Calibri" w:hAnsi="Arial" w:cs="Arial"/>
          <w:sz w:val="24"/>
          <w:szCs w:val="24"/>
        </w:rPr>
        <w:t>проектов-победителей</w:t>
      </w:r>
      <w:r w:rsidRPr="000228D0">
        <w:rPr>
          <w:rFonts w:ascii="Arial" w:eastAsia="Calibri" w:hAnsi="Arial" w:cs="Arial"/>
          <w:sz w:val="24"/>
          <w:szCs w:val="24"/>
        </w:rPr>
        <w:t xml:space="preserve"> созда</w:t>
      </w:r>
      <w:r>
        <w:rPr>
          <w:rFonts w:ascii="Arial" w:eastAsia="Calibri" w:hAnsi="Arial" w:cs="Arial"/>
          <w:sz w:val="24"/>
          <w:szCs w:val="24"/>
        </w:rPr>
        <w:t>на конкурсная комиссия в составе девяти</w:t>
      </w:r>
      <w:r w:rsidR="00ED7AF1">
        <w:rPr>
          <w:rFonts w:ascii="Arial" w:eastAsia="Calibri" w:hAnsi="Arial" w:cs="Arial"/>
          <w:sz w:val="24"/>
          <w:szCs w:val="24"/>
        </w:rPr>
        <w:t xml:space="preserve"> человек (приложение № 5</w:t>
      </w:r>
      <w:r w:rsidRPr="000228D0">
        <w:rPr>
          <w:rFonts w:ascii="Arial" w:eastAsia="Calibri" w:hAnsi="Arial" w:cs="Arial"/>
          <w:sz w:val="24"/>
          <w:szCs w:val="24"/>
        </w:rPr>
        <w:t xml:space="preserve"> к настоящему порядку).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17</w:t>
      </w:r>
      <w:r w:rsidRPr="000228D0">
        <w:rPr>
          <w:rFonts w:ascii="Arial" w:eastAsia="Calibri" w:hAnsi="Arial" w:cs="Arial"/>
          <w:sz w:val="24"/>
          <w:szCs w:val="24"/>
        </w:rPr>
        <w:t xml:space="preserve">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AE221B" w:rsidRPr="000228D0" w:rsidRDefault="00AE221B" w:rsidP="00AE22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Секретарь конкурсной комиссии обеспечивает ведение протокола заседания.</w:t>
      </w:r>
    </w:p>
    <w:p w:rsidR="00AE221B" w:rsidRPr="000228D0" w:rsidRDefault="00AE221B" w:rsidP="003D55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18.</w:t>
      </w:r>
      <w:r w:rsidRPr="000228D0">
        <w:rPr>
          <w:rFonts w:ascii="Arial" w:eastAsia="Calibri" w:hAnsi="Arial" w:cs="Arial"/>
          <w:sz w:val="24"/>
          <w:szCs w:val="24"/>
        </w:rPr>
        <w:t xml:space="preserve"> На заседании конкурсной комиссии кажд</w:t>
      </w:r>
      <w:r>
        <w:rPr>
          <w:rFonts w:ascii="Arial" w:eastAsia="Calibri" w:hAnsi="Arial" w:cs="Arial"/>
          <w:sz w:val="24"/>
          <w:szCs w:val="24"/>
        </w:rPr>
        <w:t>ая</w:t>
      </w:r>
      <w:r w:rsidR="0040238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заявка</w:t>
      </w:r>
      <w:r w:rsidRPr="000228D0">
        <w:rPr>
          <w:rFonts w:ascii="Arial" w:eastAsia="Calibri" w:hAnsi="Arial" w:cs="Arial"/>
          <w:sz w:val="24"/>
          <w:szCs w:val="24"/>
        </w:rPr>
        <w:t xml:space="preserve"> обсуждается отдельно по критери</w:t>
      </w:r>
      <w:r w:rsidR="0068244D">
        <w:rPr>
          <w:rFonts w:ascii="Arial" w:eastAsia="Calibri" w:hAnsi="Arial" w:cs="Arial"/>
          <w:sz w:val="24"/>
          <w:szCs w:val="24"/>
        </w:rPr>
        <w:t>ям</w:t>
      </w:r>
      <w:r w:rsidR="00ED7AF1">
        <w:rPr>
          <w:rFonts w:ascii="Arial" w:eastAsia="Calibri" w:hAnsi="Arial" w:cs="Arial"/>
          <w:sz w:val="24"/>
          <w:szCs w:val="24"/>
        </w:rPr>
        <w:t xml:space="preserve"> отбора (согласно приложению № 4 к настоящему Порядку</w:t>
      </w:r>
      <w:r w:rsidRPr="000228D0">
        <w:rPr>
          <w:rFonts w:ascii="Arial" w:eastAsia="Calibri" w:hAnsi="Arial" w:cs="Arial"/>
          <w:sz w:val="24"/>
          <w:szCs w:val="24"/>
        </w:rPr>
        <w:t>).</w:t>
      </w:r>
    </w:p>
    <w:p w:rsidR="00ED7AF1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19</w:t>
      </w:r>
      <w:r w:rsidRPr="000228D0">
        <w:rPr>
          <w:rFonts w:ascii="Arial" w:eastAsia="Calibri" w:hAnsi="Arial" w:cs="Arial"/>
          <w:sz w:val="24"/>
          <w:szCs w:val="24"/>
        </w:rPr>
        <w:t xml:space="preserve">. Победителями признаются </w:t>
      </w:r>
      <w:r>
        <w:rPr>
          <w:rFonts w:ascii="Arial" w:eastAsia="Calibri" w:hAnsi="Arial" w:cs="Arial"/>
          <w:sz w:val="24"/>
          <w:szCs w:val="24"/>
        </w:rPr>
        <w:t>проекты</w:t>
      </w:r>
      <w:r w:rsidRPr="000228D0">
        <w:rPr>
          <w:rFonts w:ascii="Arial" w:eastAsia="Calibri" w:hAnsi="Arial" w:cs="Arial"/>
          <w:sz w:val="24"/>
          <w:szCs w:val="24"/>
        </w:rPr>
        <w:t>, набравшие не менее 7 баллов.</w:t>
      </w:r>
    </w:p>
    <w:p w:rsidR="00ED7AF1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20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 w:rsidR="00027B3F">
        <w:rPr>
          <w:rFonts w:ascii="Arial" w:eastAsia="Calibri" w:hAnsi="Arial" w:cs="Arial"/>
          <w:sz w:val="24"/>
          <w:szCs w:val="24"/>
        </w:rPr>
        <w:t xml:space="preserve">При реализации проектов, содержащих виды затрат, предусмотренных подпунктами 1.4.3. – 1.4.5 пункта 1.4 раздела 1, осуществляется выезд </w:t>
      </w:r>
      <w:r w:rsidR="00ED7AF1">
        <w:rPr>
          <w:rFonts w:ascii="Arial" w:eastAsia="Calibri" w:hAnsi="Arial" w:cs="Arial"/>
          <w:sz w:val="24"/>
          <w:szCs w:val="24"/>
        </w:rPr>
        <w:t>для осмотра приобретенных средств (выполненных работ) в рамках реализации заявленных проектов-победителей. Решение комиссии фиксируется в</w:t>
      </w:r>
      <w:r w:rsidR="00027B3F">
        <w:rPr>
          <w:rFonts w:ascii="Arial" w:eastAsia="Calibri" w:hAnsi="Arial" w:cs="Arial"/>
          <w:sz w:val="24"/>
          <w:szCs w:val="24"/>
        </w:rPr>
        <w:t xml:space="preserve"> протоколе с указанием состава членов комиссии</w:t>
      </w:r>
      <w:r w:rsidR="00ED7AF1">
        <w:rPr>
          <w:rFonts w:ascii="Arial" w:eastAsia="Calibri" w:hAnsi="Arial" w:cs="Arial"/>
          <w:sz w:val="24"/>
          <w:szCs w:val="24"/>
        </w:rPr>
        <w:t xml:space="preserve"> для оформления акта осмотра</w:t>
      </w:r>
      <w:r w:rsidR="00027B3F">
        <w:rPr>
          <w:rFonts w:ascii="Arial" w:eastAsia="Calibri" w:hAnsi="Arial" w:cs="Arial"/>
          <w:sz w:val="24"/>
          <w:szCs w:val="24"/>
        </w:rPr>
        <w:t>, в этом</w:t>
      </w:r>
      <w:r w:rsidR="00ED7AF1">
        <w:rPr>
          <w:rFonts w:ascii="Arial" w:eastAsia="Calibri" w:hAnsi="Arial" w:cs="Arial"/>
          <w:sz w:val="24"/>
          <w:szCs w:val="24"/>
        </w:rPr>
        <w:t xml:space="preserve"> случае назначается дата следующег</w:t>
      </w:r>
      <w:r w:rsidR="00D547AB">
        <w:rPr>
          <w:rFonts w:ascii="Arial" w:eastAsia="Calibri" w:hAnsi="Arial" w:cs="Arial"/>
          <w:sz w:val="24"/>
          <w:szCs w:val="24"/>
        </w:rPr>
        <w:t>о заседания конкурсной комиссии.</w:t>
      </w:r>
    </w:p>
    <w:p w:rsidR="00ED7AF1" w:rsidRDefault="00ED7AF1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21. </w:t>
      </w:r>
      <w:r w:rsidR="00AE221B" w:rsidRPr="000228D0">
        <w:rPr>
          <w:rFonts w:ascii="Arial" w:eastAsia="Calibri" w:hAnsi="Arial" w:cs="Arial"/>
          <w:sz w:val="24"/>
          <w:szCs w:val="24"/>
        </w:rPr>
        <w:t xml:space="preserve">Решение конкурсной комиссии об определении </w:t>
      </w:r>
      <w:r w:rsidR="0068244D">
        <w:rPr>
          <w:rFonts w:ascii="Arial" w:eastAsia="Calibri" w:hAnsi="Arial" w:cs="Arial"/>
          <w:sz w:val="24"/>
          <w:szCs w:val="24"/>
        </w:rPr>
        <w:t>проектов-</w:t>
      </w:r>
      <w:r w:rsidR="00AE221B" w:rsidRPr="000818CA">
        <w:rPr>
          <w:rFonts w:ascii="Arial" w:eastAsia="Calibri" w:hAnsi="Arial" w:cs="Arial"/>
          <w:sz w:val="24"/>
          <w:szCs w:val="24"/>
        </w:rPr>
        <w:t xml:space="preserve">победителей </w:t>
      </w:r>
      <w:r w:rsidR="00AE221B" w:rsidRPr="000228D0">
        <w:rPr>
          <w:rFonts w:ascii="Arial" w:eastAsia="Calibri" w:hAnsi="Arial" w:cs="Arial"/>
          <w:sz w:val="24"/>
          <w:szCs w:val="24"/>
        </w:rPr>
        <w:t xml:space="preserve">и не прошедших конкурсный отбор </w:t>
      </w:r>
      <w:r w:rsidR="004E59CE">
        <w:rPr>
          <w:rFonts w:ascii="Arial" w:eastAsia="Calibri" w:hAnsi="Arial" w:cs="Arial"/>
          <w:sz w:val="24"/>
          <w:szCs w:val="24"/>
        </w:rPr>
        <w:t>проектах</w:t>
      </w:r>
      <w:r w:rsidR="00AE221B">
        <w:rPr>
          <w:rFonts w:ascii="Arial" w:eastAsia="Calibri" w:hAnsi="Arial" w:cs="Arial"/>
          <w:sz w:val="24"/>
          <w:szCs w:val="24"/>
        </w:rPr>
        <w:t xml:space="preserve"> </w:t>
      </w:r>
      <w:r w:rsidR="00AE221B" w:rsidRPr="000228D0">
        <w:rPr>
          <w:rFonts w:ascii="Arial" w:eastAsia="Calibri" w:hAnsi="Arial" w:cs="Arial"/>
          <w:sz w:val="24"/>
          <w:szCs w:val="24"/>
        </w:rPr>
        <w:t>офо</w:t>
      </w:r>
      <w:r>
        <w:rPr>
          <w:rFonts w:ascii="Arial" w:eastAsia="Calibri" w:hAnsi="Arial" w:cs="Arial"/>
          <w:sz w:val="24"/>
          <w:szCs w:val="24"/>
        </w:rPr>
        <w:t>рмляется протоколом, подписываемым всеми членами комиссии.</w:t>
      </w:r>
    </w:p>
    <w:p w:rsidR="00AE221B" w:rsidRPr="000228D0" w:rsidRDefault="00ED7AF1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При принятии решения об определении нескольких проектов-победителей – в протоколе фиксируется итоговый рейтинговый список заявителей проектов-победителей с указанием итоговых оценок, ранжированный по мере убывания. В случае равенства итоговых </w:t>
      </w:r>
      <w:r w:rsidR="00D547AB">
        <w:rPr>
          <w:rFonts w:ascii="Arial" w:eastAsia="Calibri" w:hAnsi="Arial" w:cs="Arial"/>
          <w:sz w:val="24"/>
          <w:szCs w:val="24"/>
        </w:rPr>
        <w:t>оценок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547A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фиксируется время регистрации заявки.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547AB">
        <w:rPr>
          <w:rFonts w:ascii="Arial" w:eastAsia="Calibri" w:hAnsi="Arial" w:cs="Arial"/>
          <w:sz w:val="24"/>
          <w:szCs w:val="24"/>
        </w:rPr>
        <w:t>22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 w:rsidR="004E59CE">
        <w:rPr>
          <w:rFonts w:ascii="Arial" w:eastAsia="Calibri" w:hAnsi="Arial" w:cs="Arial"/>
          <w:sz w:val="24"/>
          <w:szCs w:val="24"/>
        </w:rPr>
        <w:t>Отдел экономики и планирования в течение 2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рабочих </w:t>
      </w:r>
      <w:r w:rsidRPr="000228D0">
        <w:rPr>
          <w:rFonts w:ascii="Arial" w:eastAsia="Calibri" w:hAnsi="Arial" w:cs="Arial"/>
          <w:sz w:val="24"/>
          <w:szCs w:val="24"/>
        </w:rPr>
        <w:t xml:space="preserve">дней </w:t>
      </w:r>
      <w:proofErr w:type="gramStart"/>
      <w:r w:rsidRPr="000228D0">
        <w:rPr>
          <w:rFonts w:ascii="Arial" w:eastAsia="Calibri" w:hAnsi="Arial" w:cs="Arial"/>
          <w:sz w:val="24"/>
          <w:szCs w:val="24"/>
        </w:rPr>
        <w:t>с даты подписания</w:t>
      </w:r>
      <w:proofErr w:type="gramEnd"/>
      <w:r w:rsidRPr="000228D0">
        <w:rPr>
          <w:rFonts w:ascii="Arial" w:eastAsia="Calibri" w:hAnsi="Arial" w:cs="Arial"/>
          <w:sz w:val="24"/>
          <w:szCs w:val="24"/>
        </w:rPr>
        <w:t xml:space="preserve"> протокола письменно</w:t>
      </w:r>
      <w:r w:rsidR="0068244D"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>(почтовым отправлением</w:t>
      </w:r>
      <w:r w:rsidR="00D547AB">
        <w:rPr>
          <w:rFonts w:ascii="Arial" w:eastAsia="Calibri" w:hAnsi="Arial" w:cs="Arial"/>
          <w:sz w:val="24"/>
          <w:szCs w:val="24"/>
        </w:rPr>
        <w:t xml:space="preserve"> или вручением уведомления под роспись лично</w:t>
      </w:r>
      <w:r w:rsidRPr="000228D0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228D0">
        <w:rPr>
          <w:rFonts w:ascii="Arial" w:eastAsia="Calibri" w:hAnsi="Arial" w:cs="Arial"/>
          <w:sz w:val="24"/>
          <w:szCs w:val="24"/>
        </w:rPr>
        <w:t xml:space="preserve">уведомляет заявителей о результатах рассмотрения </w:t>
      </w:r>
      <w:r>
        <w:rPr>
          <w:rFonts w:ascii="Arial" w:eastAsia="Calibri" w:hAnsi="Arial" w:cs="Arial"/>
          <w:sz w:val="24"/>
          <w:szCs w:val="24"/>
        </w:rPr>
        <w:t>проектов</w:t>
      </w:r>
      <w:r w:rsidRPr="000228D0">
        <w:rPr>
          <w:rFonts w:ascii="Arial" w:eastAsia="Calibri" w:hAnsi="Arial" w:cs="Arial"/>
          <w:sz w:val="24"/>
          <w:szCs w:val="24"/>
        </w:rPr>
        <w:t xml:space="preserve"> конкурсной комиссией.</w:t>
      </w:r>
    </w:p>
    <w:p w:rsidR="00AE221B" w:rsidRPr="000228D0" w:rsidRDefault="00AE221B" w:rsidP="003D5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22</w:t>
      </w:r>
      <w:r w:rsidRPr="000228D0">
        <w:rPr>
          <w:rFonts w:ascii="Arial" w:eastAsia="Calibri" w:hAnsi="Arial" w:cs="Arial"/>
          <w:sz w:val="24"/>
          <w:szCs w:val="24"/>
        </w:rPr>
        <w:t xml:space="preserve">. </w:t>
      </w:r>
      <w:r w:rsidR="004E59CE">
        <w:rPr>
          <w:rFonts w:ascii="Arial" w:eastAsia="Calibri" w:hAnsi="Arial" w:cs="Arial"/>
          <w:sz w:val="24"/>
          <w:szCs w:val="24"/>
        </w:rPr>
        <w:t>Отдел экономики и планирования</w:t>
      </w:r>
      <w:r w:rsidRPr="000228D0">
        <w:rPr>
          <w:rFonts w:ascii="Arial" w:eastAsia="Calibri" w:hAnsi="Arial" w:cs="Arial"/>
          <w:sz w:val="24"/>
          <w:szCs w:val="24"/>
        </w:rPr>
        <w:t xml:space="preserve"> размещает информацию о победителях конкурса на официальном сайте </w:t>
      </w:r>
      <w:proofErr w:type="spellStart"/>
      <w:r w:rsidR="00956329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0228D0">
        <w:rPr>
          <w:rFonts w:ascii="Arial" w:eastAsia="Calibri" w:hAnsi="Arial" w:cs="Arial"/>
          <w:sz w:val="24"/>
          <w:szCs w:val="24"/>
        </w:rPr>
        <w:t xml:space="preserve"> района в срок не </w:t>
      </w:r>
      <w:r w:rsidR="004E59CE">
        <w:rPr>
          <w:rFonts w:ascii="Arial" w:eastAsia="Calibri" w:hAnsi="Arial" w:cs="Arial"/>
          <w:sz w:val="24"/>
          <w:szCs w:val="24"/>
        </w:rPr>
        <w:lastRenderedPageBreak/>
        <w:t>позднее 2</w:t>
      </w:r>
      <w:r>
        <w:rPr>
          <w:rFonts w:ascii="Arial" w:eastAsia="Calibri" w:hAnsi="Arial" w:cs="Arial"/>
          <w:sz w:val="24"/>
          <w:szCs w:val="24"/>
        </w:rPr>
        <w:t xml:space="preserve"> рабочих</w:t>
      </w:r>
      <w:r w:rsidRPr="000228D0">
        <w:rPr>
          <w:rFonts w:ascii="Arial" w:eastAsia="Calibri" w:hAnsi="Arial" w:cs="Arial"/>
          <w:sz w:val="24"/>
          <w:szCs w:val="24"/>
        </w:rPr>
        <w:t xml:space="preserve"> дней со дня подписания протокола заседания конкурсной комиссии. 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23</w:t>
      </w:r>
      <w:r w:rsidRPr="000228D0">
        <w:rPr>
          <w:rFonts w:ascii="Arial" w:eastAsia="Calibri" w:hAnsi="Arial" w:cs="Arial"/>
          <w:sz w:val="24"/>
          <w:szCs w:val="24"/>
        </w:rPr>
        <w:t>. Конкурс признается несостоявшимся, если для участия в конкурсе не поступил ни один пакет документов.</w:t>
      </w:r>
    </w:p>
    <w:p w:rsidR="00AE221B" w:rsidRPr="000228D0" w:rsidRDefault="00AE221B" w:rsidP="00AE22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D559C">
        <w:rPr>
          <w:rFonts w:ascii="Arial" w:eastAsia="Calibri" w:hAnsi="Arial" w:cs="Arial"/>
          <w:sz w:val="24"/>
          <w:szCs w:val="24"/>
        </w:rPr>
        <w:t>24</w:t>
      </w:r>
      <w:r w:rsidRPr="000228D0">
        <w:rPr>
          <w:rFonts w:ascii="Arial" w:eastAsia="Calibri" w:hAnsi="Arial" w:cs="Arial"/>
          <w:sz w:val="24"/>
          <w:szCs w:val="24"/>
        </w:rPr>
        <w:t xml:space="preserve">. В случае если все </w:t>
      </w:r>
      <w:r w:rsidR="0068244D">
        <w:rPr>
          <w:rFonts w:ascii="Arial" w:eastAsia="Calibri" w:hAnsi="Arial" w:cs="Arial"/>
          <w:sz w:val="24"/>
          <w:szCs w:val="24"/>
        </w:rPr>
        <w:t>заявители</w:t>
      </w:r>
      <w:r w:rsidRPr="000228D0">
        <w:rPr>
          <w:rFonts w:ascii="Arial" w:eastAsia="Calibri" w:hAnsi="Arial" w:cs="Arial"/>
          <w:sz w:val="24"/>
          <w:szCs w:val="24"/>
        </w:rPr>
        <w:t xml:space="preserve"> и представленные ими </w:t>
      </w:r>
      <w:r w:rsidR="00D547AB">
        <w:rPr>
          <w:rFonts w:ascii="Arial" w:eastAsia="Calibri" w:hAnsi="Arial" w:cs="Arial"/>
          <w:sz w:val="24"/>
          <w:szCs w:val="24"/>
        </w:rPr>
        <w:t>комплекты</w:t>
      </w:r>
      <w:r w:rsidRPr="000228D0">
        <w:rPr>
          <w:rFonts w:ascii="Arial" w:eastAsia="Calibri" w:hAnsi="Arial" w:cs="Arial"/>
          <w:sz w:val="24"/>
          <w:szCs w:val="24"/>
        </w:rPr>
        <w:t xml:space="preserve">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AE221B" w:rsidRPr="000228D0" w:rsidRDefault="00AE221B" w:rsidP="00AE221B">
      <w:pPr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 xml:space="preserve"> 1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3001FC" w:rsidRP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Заявление</w:t>
      </w:r>
    </w:p>
    <w:p w:rsidR="003001FC" w:rsidRPr="0000029C" w:rsidRDefault="003001FC" w:rsidP="003001FC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>на участие в конкурсе по отбору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001FC" w:rsidRPr="00B61206" w:rsidRDefault="003001FC" w:rsidP="003001FC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001FC" w:rsidRPr="004328C2" w:rsidRDefault="003001FC" w:rsidP="003001F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1.Информация о заявителе: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Pr="00E86661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3001FC" w:rsidRPr="000006D5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01FC" w:rsidRPr="000006D5" w:rsidRDefault="003001FC" w:rsidP="003001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>.Являюсь профессиональным участником рынка ценных бумаг:__________</w:t>
      </w:r>
      <w:r>
        <w:rPr>
          <w:rFonts w:ascii="Arial" w:hAnsi="Arial" w:cs="Arial"/>
          <w:sz w:val="24"/>
          <w:szCs w:val="24"/>
        </w:rPr>
        <w:t>____</w:t>
      </w:r>
    </w:p>
    <w:p w:rsidR="003001FC" w:rsidRPr="00E86661" w:rsidRDefault="003001FC" w:rsidP="003001FC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Pr="00E86661">
        <w:rPr>
          <w:rFonts w:ascii="Arial" w:hAnsi="Arial" w:cs="Arial"/>
        </w:rPr>
        <w:tab/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.Осуществляю производство и реализацию подакцизных товаров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Pr="00016CB2">
        <w:rPr>
          <w:rFonts w:ascii="Arial" w:hAnsi="Arial" w:cs="Arial"/>
          <w:sz w:val="24"/>
          <w:szCs w:val="24"/>
        </w:rPr>
        <w:t>добычу и реализацию полезных ископаемых, за исключением общераспространенных полезных ископаемых:_____________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3001FC" w:rsidRPr="00E86661" w:rsidRDefault="003001FC" w:rsidP="003001FC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3001FC" w:rsidRPr="00016CB2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6.Являюсь кредитной организацией, страховой организацией (за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потребительских кооперативов), инвестиционным фондом, негосударственным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пенсионным фондом, ломбардом:_________________</w:t>
      </w:r>
    </w:p>
    <w:p w:rsidR="003001FC" w:rsidRPr="00016CB2" w:rsidRDefault="003001FC" w:rsidP="003001FC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(да/нет)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>.</w:t>
      </w:r>
      <w:proofErr w:type="gramStart"/>
      <w:r w:rsidR="004F2CC7">
        <w:rPr>
          <w:rFonts w:ascii="Arial" w:hAnsi="Arial" w:cs="Arial"/>
          <w:sz w:val="24"/>
          <w:szCs w:val="24"/>
        </w:rPr>
        <w:t>Применяемая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систему налогообложения, отметить знаком: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lastRenderedPageBreak/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3001FC" w:rsidRPr="00E74FB9" w:rsidRDefault="003001FC" w:rsidP="003001FC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3001FC" w:rsidRDefault="003001FC" w:rsidP="003001FC">
      <w:pPr>
        <w:pStyle w:val="ConsPlusNonformat0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Инвестиционные мероприятия по увеличению производительных сил в приоритетных видах деятельности:</w:t>
      </w:r>
    </w:p>
    <w:p w:rsidR="003001FC" w:rsidRPr="00016CB2" w:rsidRDefault="003001FC" w:rsidP="003001FC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1)____________________________________________________________________2)____________________________________________________________________3)____________________________________________________________________</w:t>
      </w:r>
    </w:p>
    <w:p w:rsidR="003001FC" w:rsidRDefault="003001FC" w:rsidP="003001FC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Pr="000006D5" w:rsidRDefault="003001FC" w:rsidP="003001FC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E74FB9">
        <w:rPr>
          <w:rFonts w:ascii="Arial" w:hAnsi="Arial" w:cs="Arial"/>
          <w:sz w:val="24"/>
          <w:szCs w:val="24"/>
        </w:rPr>
        <w:t>. Настоящим заявлением подтверждаю</w:t>
      </w:r>
      <w:r>
        <w:rPr>
          <w:rFonts w:ascii="Arial" w:hAnsi="Arial" w:cs="Arial"/>
          <w:sz w:val="24"/>
          <w:szCs w:val="24"/>
        </w:rPr>
        <w:t>, что: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E59CE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>1.  на первое число месяца подачи заявки</w:t>
      </w:r>
      <w:r w:rsidRPr="00E74FB9">
        <w:rPr>
          <w:rFonts w:ascii="Arial" w:hAnsi="Arial" w:cs="Arial"/>
          <w:sz w:val="24"/>
          <w:szCs w:val="24"/>
        </w:rPr>
        <w:t>: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 xml:space="preserve">отсутствует  </w:t>
      </w:r>
      <w:r>
        <w:rPr>
          <w:rFonts w:ascii="Arial" w:hAnsi="Arial" w:cs="Arial"/>
          <w:sz w:val="24"/>
          <w:szCs w:val="24"/>
        </w:rPr>
        <w:t xml:space="preserve">неисполненная обязанность  по уплате налогов, </w:t>
      </w:r>
      <w:r w:rsidRPr="001530B7">
        <w:rPr>
          <w:rFonts w:ascii="Arial" w:hAnsi="Arial" w:cs="Arial"/>
          <w:sz w:val="24"/>
          <w:szCs w:val="24"/>
        </w:rPr>
        <w:t>сборов,  страховых  взносов, пеней, штрафов,</w:t>
      </w:r>
      <w:r>
        <w:rPr>
          <w:rFonts w:ascii="Arial" w:hAnsi="Arial" w:cs="Arial"/>
          <w:sz w:val="24"/>
          <w:szCs w:val="24"/>
        </w:rPr>
        <w:t xml:space="preserve"> процентов, подлежащих уплате в </w:t>
      </w:r>
      <w:r w:rsidRPr="001530B7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налогах и сборах;</w:t>
      </w:r>
    </w:p>
    <w:p w:rsidR="003001FC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 xml:space="preserve">не </w:t>
      </w:r>
      <w:r w:rsidR="004F2CC7">
        <w:rPr>
          <w:rFonts w:ascii="Arial" w:hAnsi="Arial" w:cs="Arial"/>
          <w:sz w:val="24"/>
          <w:szCs w:val="24"/>
        </w:rPr>
        <w:t>нахожусь</w:t>
      </w:r>
      <w:r w:rsidRPr="001530B7">
        <w:rPr>
          <w:rFonts w:ascii="Arial" w:hAnsi="Arial" w:cs="Arial"/>
          <w:sz w:val="24"/>
          <w:szCs w:val="24"/>
        </w:rPr>
        <w:t xml:space="preserve"> в процессе реорганизации,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530B7">
        <w:rPr>
          <w:rFonts w:ascii="Arial" w:hAnsi="Arial" w:cs="Arial"/>
          <w:sz w:val="24"/>
          <w:szCs w:val="24"/>
        </w:rPr>
        <w:t>ликвидации,  банкротства</w:t>
      </w:r>
      <w:r w:rsidR="004F2CC7" w:rsidRPr="004F2CC7">
        <w:rPr>
          <w:rFonts w:ascii="Arial" w:hAnsi="Arial" w:cs="Arial"/>
          <w:sz w:val="24"/>
          <w:szCs w:val="24"/>
        </w:rPr>
        <w:t xml:space="preserve"> </w:t>
      </w:r>
      <w:r w:rsidR="004F2CC7">
        <w:rPr>
          <w:rFonts w:ascii="Arial" w:hAnsi="Arial" w:cs="Arial"/>
          <w:sz w:val="24"/>
          <w:szCs w:val="24"/>
        </w:rPr>
        <w:t>(</w:t>
      </w:r>
      <w:r w:rsidR="004F2CC7" w:rsidRPr="004F2CC7">
        <w:rPr>
          <w:rFonts w:ascii="Arial" w:hAnsi="Arial" w:cs="Arial"/>
          <w:i/>
          <w:sz w:val="24"/>
          <w:szCs w:val="24"/>
        </w:rPr>
        <w:t xml:space="preserve">для </w:t>
      </w:r>
      <w:proofErr w:type="spellStart"/>
      <w:r w:rsidR="004F2CC7" w:rsidRPr="004F2CC7">
        <w:rPr>
          <w:rFonts w:ascii="Arial" w:hAnsi="Arial" w:cs="Arial"/>
          <w:i/>
          <w:sz w:val="24"/>
          <w:szCs w:val="24"/>
        </w:rPr>
        <w:t>юридическоего</w:t>
      </w:r>
      <w:proofErr w:type="spellEnd"/>
      <w:r w:rsidR="004F2CC7" w:rsidRPr="004F2CC7">
        <w:rPr>
          <w:rFonts w:ascii="Arial" w:hAnsi="Arial" w:cs="Arial"/>
          <w:i/>
          <w:sz w:val="24"/>
          <w:szCs w:val="24"/>
        </w:rPr>
        <w:t xml:space="preserve"> лица)</w:t>
      </w:r>
      <w:r w:rsidRPr="001530B7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не </w:t>
      </w:r>
      <w:r w:rsidRPr="001530B7">
        <w:rPr>
          <w:rFonts w:ascii="Arial" w:hAnsi="Arial" w:cs="Arial"/>
          <w:sz w:val="24"/>
          <w:szCs w:val="24"/>
        </w:rPr>
        <w:t>прекратил деятельность в качестве и</w:t>
      </w:r>
      <w:r>
        <w:rPr>
          <w:rFonts w:ascii="Arial" w:hAnsi="Arial" w:cs="Arial"/>
          <w:sz w:val="24"/>
          <w:szCs w:val="24"/>
        </w:rPr>
        <w:t>ндивидуального предпринимателя</w:t>
      </w:r>
      <w:r w:rsidR="004F2CC7">
        <w:rPr>
          <w:rFonts w:ascii="Arial" w:hAnsi="Arial" w:cs="Arial"/>
          <w:sz w:val="24"/>
          <w:szCs w:val="24"/>
        </w:rPr>
        <w:t xml:space="preserve"> </w:t>
      </w:r>
      <w:r w:rsidR="004F2CC7" w:rsidRPr="004F2CC7">
        <w:rPr>
          <w:rFonts w:ascii="Arial" w:hAnsi="Arial" w:cs="Arial"/>
          <w:i/>
          <w:sz w:val="24"/>
          <w:szCs w:val="24"/>
        </w:rPr>
        <w:t>(для индивидуального предпринимателя)</w:t>
      </w:r>
      <w:r w:rsidRPr="004F2CC7">
        <w:rPr>
          <w:rFonts w:ascii="Arial" w:hAnsi="Arial" w:cs="Arial"/>
          <w:i/>
          <w:sz w:val="24"/>
          <w:szCs w:val="24"/>
        </w:rPr>
        <w:t>;</w:t>
      </w:r>
    </w:p>
    <w:p w:rsidR="003001FC" w:rsidRDefault="004F2CC7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являюсь</w:t>
      </w:r>
      <w:r w:rsidR="003001FC" w:rsidRPr="001530B7">
        <w:rPr>
          <w:rFonts w:ascii="Arial" w:hAnsi="Arial" w:cs="Arial"/>
          <w:sz w:val="24"/>
          <w:szCs w:val="24"/>
        </w:rPr>
        <w:t xml:space="preserve"> иностранным юридическим лицом, а также российским</w:t>
      </w:r>
      <w:r w:rsidR="003001FC"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юридическим  лицом,  в  уставном (складочном</w:t>
      </w:r>
      <w:r w:rsidR="003001FC">
        <w:rPr>
          <w:rFonts w:ascii="Arial" w:hAnsi="Arial" w:cs="Arial"/>
          <w:sz w:val="24"/>
          <w:szCs w:val="24"/>
        </w:rPr>
        <w:t xml:space="preserve">) капитале которых доля участия </w:t>
      </w:r>
      <w:r w:rsidR="003001FC" w:rsidRPr="001530B7">
        <w:rPr>
          <w:rFonts w:ascii="Arial" w:hAnsi="Arial" w:cs="Arial"/>
          <w:sz w:val="24"/>
          <w:szCs w:val="24"/>
        </w:rPr>
        <w:t xml:space="preserve">иностранных   юридических   лиц,   местом   </w:t>
      </w:r>
      <w:r w:rsidR="003001FC">
        <w:rPr>
          <w:rFonts w:ascii="Arial" w:hAnsi="Arial" w:cs="Arial"/>
          <w:sz w:val="24"/>
          <w:szCs w:val="24"/>
        </w:rPr>
        <w:t xml:space="preserve">регистрации   которых  является </w:t>
      </w:r>
      <w:r w:rsidR="003001FC" w:rsidRPr="001530B7">
        <w:rPr>
          <w:rFonts w:ascii="Arial" w:hAnsi="Arial" w:cs="Arial"/>
          <w:sz w:val="24"/>
          <w:szCs w:val="24"/>
        </w:rPr>
        <w:t xml:space="preserve">государство   или   территория,  включенные </w:t>
      </w:r>
      <w:r w:rsidR="003001FC">
        <w:rPr>
          <w:rFonts w:ascii="Arial" w:hAnsi="Arial" w:cs="Arial"/>
          <w:sz w:val="24"/>
          <w:szCs w:val="24"/>
        </w:rPr>
        <w:t xml:space="preserve"> в  утверждаемый  Министерством </w:t>
      </w:r>
      <w:r w:rsidR="003001FC" w:rsidRPr="001530B7">
        <w:rPr>
          <w:rFonts w:ascii="Arial" w:hAnsi="Arial" w:cs="Arial"/>
          <w:sz w:val="24"/>
          <w:szCs w:val="24"/>
        </w:rPr>
        <w:t>финансов   Российской   Федерации   перечень   государств   и   те</w:t>
      </w:r>
      <w:r w:rsidR="003001FC">
        <w:rPr>
          <w:rFonts w:ascii="Arial" w:hAnsi="Arial" w:cs="Arial"/>
          <w:sz w:val="24"/>
          <w:szCs w:val="24"/>
        </w:rPr>
        <w:t xml:space="preserve">рриторий, </w:t>
      </w:r>
      <w:r w:rsidR="003001FC" w:rsidRPr="001530B7">
        <w:rPr>
          <w:rFonts w:ascii="Arial" w:hAnsi="Arial" w:cs="Arial"/>
          <w:sz w:val="24"/>
          <w:szCs w:val="24"/>
        </w:rPr>
        <w:t>предоставляющих   льготный  налоговый  режим</w:t>
      </w:r>
      <w:r w:rsidR="003001FC">
        <w:rPr>
          <w:rFonts w:ascii="Arial" w:hAnsi="Arial" w:cs="Arial"/>
          <w:sz w:val="24"/>
          <w:szCs w:val="24"/>
        </w:rPr>
        <w:t xml:space="preserve">  налогообложения  и  (или)  не </w:t>
      </w:r>
      <w:r w:rsidR="003001FC" w:rsidRPr="001530B7">
        <w:rPr>
          <w:rFonts w:ascii="Arial" w:hAnsi="Arial" w:cs="Arial"/>
          <w:sz w:val="24"/>
          <w:szCs w:val="24"/>
        </w:rPr>
        <w:t>предусматривающих  раскрытия  и  предоставле</w:t>
      </w:r>
      <w:r w:rsidR="003001FC">
        <w:rPr>
          <w:rFonts w:ascii="Arial" w:hAnsi="Arial" w:cs="Arial"/>
          <w:sz w:val="24"/>
          <w:szCs w:val="24"/>
        </w:rPr>
        <w:t xml:space="preserve">ния  информации  при проведении </w:t>
      </w:r>
      <w:r w:rsidR="003001FC" w:rsidRPr="001530B7">
        <w:rPr>
          <w:rFonts w:ascii="Arial" w:hAnsi="Arial" w:cs="Arial"/>
          <w:sz w:val="24"/>
          <w:szCs w:val="24"/>
        </w:rPr>
        <w:t>финансовых операций (офшорные зоны) в отноше</w:t>
      </w:r>
      <w:r w:rsidR="003001FC">
        <w:rPr>
          <w:rFonts w:ascii="Arial" w:hAnsi="Arial" w:cs="Arial"/>
          <w:sz w:val="24"/>
          <w:szCs w:val="24"/>
        </w:rPr>
        <w:t>нии такого</w:t>
      </w:r>
      <w:proofErr w:type="gramEnd"/>
      <w:r w:rsidR="003001FC">
        <w:rPr>
          <w:rFonts w:ascii="Arial" w:hAnsi="Arial" w:cs="Arial"/>
          <w:sz w:val="24"/>
          <w:szCs w:val="24"/>
        </w:rPr>
        <w:t xml:space="preserve"> юридического лица, в </w:t>
      </w:r>
      <w:r w:rsidR="003001FC" w:rsidRPr="001530B7">
        <w:rPr>
          <w:rFonts w:ascii="Arial" w:hAnsi="Arial" w:cs="Arial"/>
          <w:sz w:val="24"/>
          <w:szCs w:val="24"/>
        </w:rPr>
        <w:t>совокупности превышает 50 процентов;</w:t>
      </w:r>
    </w:p>
    <w:p w:rsidR="003001FC" w:rsidRPr="001530B7" w:rsidRDefault="004E59CE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10.2</w:t>
      </w:r>
      <w:r w:rsidR="003001FC">
        <w:rPr>
          <w:rFonts w:ascii="Arial" w:hAnsi="Arial" w:cs="Arial"/>
          <w:sz w:val="24"/>
          <w:szCs w:val="24"/>
        </w:rPr>
        <w:t>.</w:t>
      </w:r>
      <w:r w:rsidR="003001FC" w:rsidRPr="00E94A08"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средняя   заработная   плата   работнико</w:t>
      </w:r>
      <w:r w:rsidR="003001FC">
        <w:rPr>
          <w:rFonts w:ascii="Arial" w:hAnsi="Arial" w:cs="Arial"/>
          <w:sz w:val="24"/>
          <w:szCs w:val="24"/>
        </w:rPr>
        <w:t xml:space="preserve">в   за  три  месяца, </w:t>
      </w:r>
      <w:r w:rsidR="003001FC" w:rsidRPr="001530B7">
        <w:rPr>
          <w:rFonts w:ascii="Arial" w:hAnsi="Arial" w:cs="Arial"/>
          <w:sz w:val="24"/>
          <w:szCs w:val="24"/>
        </w:rPr>
        <w:t xml:space="preserve">предшествующих   </w:t>
      </w:r>
      <w:r w:rsidR="003001FC">
        <w:rPr>
          <w:rFonts w:ascii="Arial" w:hAnsi="Arial" w:cs="Arial"/>
          <w:sz w:val="24"/>
          <w:szCs w:val="24"/>
        </w:rPr>
        <w:t>месяцу</w:t>
      </w:r>
      <w:r w:rsidR="003001FC" w:rsidRPr="001530B7">
        <w:rPr>
          <w:rFonts w:ascii="Arial" w:hAnsi="Arial" w:cs="Arial"/>
          <w:sz w:val="24"/>
          <w:szCs w:val="24"/>
        </w:rPr>
        <w:t xml:space="preserve">   подачи   настоящего </w:t>
      </w:r>
      <w:r w:rsidR="003001FC">
        <w:rPr>
          <w:rFonts w:ascii="Arial" w:hAnsi="Arial" w:cs="Arial"/>
          <w:sz w:val="24"/>
          <w:szCs w:val="24"/>
        </w:rPr>
        <w:t xml:space="preserve">  заявления</w:t>
      </w:r>
      <w:r w:rsidR="003001FC" w:rsidRPr="00262D64">
        <w:rPr>
          <w:rFonts w:ascii="Arial" w:hAnsi="Arial" w:cs="Arial"/>
          <w:sz w:val="24"/>
          <w:szCs w:val="24"/>
        </w:rPr>
        <w:t xml:space="preserve">,  составляет </w:t>
      </w:r>
      <w:r w:rsidR="003001FC">
        <w:rPr>
          <w:rFonts w:ascii="Arial" w:hAnsi="Arial" w:cs="Arial"/>
          <w:sz w:val="24"/>
          <w:szCs w:val="24"/>
        </w:rPr>
        <w:t>(</w:t>
      </w:r>
      <w:r w:rsidR="003001FC" w:rsidRPr="00262D64">
        <w:rPr>
          <w:rFonts w:ascii="Arial" w:hAnsi="Arial" w:cs="Arial"/>
          <w:sz w:val="24"/>
          <w:szCs w:val="24"/>
        </w:rPr>
        <w:t>в расчете на одного работника</w:t>
      </w:r>
      <w:r w:rsidR="003001FC">
        <w:rPr>
          <w:rFonts w:ascii="Arial" w:hAnsi="Arial" w:cs="Arial"/>
          <w:sz w:val="24"/>
          <w:szCs w:val="24"/>
        </w:rPr>
        <w:t>)</w:t>
      </w:r>
      <w:r w:rsidR="003001FC" w:rsidRPr="00262D64">
        <w:rPr>
          <w:rFonts w:ascii="Arial" w:hAnsi="Arial" w:cs="Arial"/>
          <w:sz w:val="24"/>
          <w:szCs w:val="24"/>
        </w:rPr>
        <w:t xml:space="preserve"> не менее минимального раз</w:t>
      </w:r>
      <w:r w:rsidR="003001FC" w:rsidRPr="001530B7">
        <w:rPr>
          <w:rFonts w:ascii="Arial" w:hAnsi="Arial" w:cs="Arial"/>
          <w:sz w:val="24"/>
          <w:szCs w:val="24"/>
        </w:rPr>
        <w:t>мера оплаты т</w:t>
      </w:r>
      <w:r w:rsidR="003001FC">
        <w:rPr>
          <w:rFonts w:ascii="Arial" w:hAnsi="Arial" w:cs="Arial"/>
          <w:sz w:val="24"/>
          <w:szCs w:val="24"/>
        </w:rPr>
        <w:t xml:space="preserve">руда, утвержденного Федеральным </w:t>
      </w:r>
      <w:r w:rsidR="003001FC" w:rsidRPr="001530B7">
        <w:rPr>
          <w:rFonts w:ascii="Arial" w:hAnsi="Arial" w:cs="Arial"/>
          <w:sz w:val="24"/>
          <w:szCs w:val="24"/>
        </w:rPr>
        <w:t>законом  от  19.06.2000  N  82-ФЗ  "О  миним</w:t>
      </w:r>
      <w:r w:rsidR="003001FC">
        <w:rPr>
          <w:rFonts w:ascii="Arial" w:hAnsi="Arial" w:cs="Arial"/>
          <w:sz w:val="24"/>
          <w:szCs w:val="24"/>
        </w:rPr>
        <w:t xml:space="preserve">альном размере оплаты труда", с </w:t>
      </w:r>
      <w:r w:rsidR="003001FC" w:rsidRPr="001530B7">
        <w:rPr>
          <w:rFonts w:ascii="Arial" w:hAnsi="Arial" w:cs="Arial"/>
          <w:sz w:val="24"/>
          <w:szCs w:val="24"/>
        </w:rPr>
        <w:t xml:space="preserve">учетом начислений по районному коэффициенту </w:t>
      </w:r>
      <w:r w:rsidR="003001FC">
        <w:rPr>
          <w:rFonts w:ascii="Arial" w:hAnsi="Arial" w:cs="Arial"/>
          <w:sz w:val="24"/>
          <w:szCs w:val="24"/>
        </w:rPr>
        <w:t xml:space="preserve">и процентной надбавке за работу </w:t>
      </w:r>
      <w:r w:rsidR="003001FC" w:rsidRPr="001530B7">
        <w:rPr>
          <w:rFonts w:ascii="Arial" w:hAnsi="Arial" w:cs="Arial"/>
          <w:sz w:val="24"/>
          <w:szCs w:val="24"/>
        </w:rPr>
        <w:t>в местностях с особыми климатическими условиями</w:t>
      </w:r>
      <w:r w:rsidR="003001FC">
        <w:rPr>
          <w:rFonts w:ascii="Arial" w:hAnsi="Arial" w:cs="Arial"/>
          <w:sz w:val="24"/>
          <w:szCs w:val="24"/>
        </w:rPr>
        <w:t>;</w:t>
      </w:r>
      <w:proofErr w:type="gramEnd"/>
    </w:p>
    <w:p w:rsidR="003001FC" w:rsidRPr="001530B7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 xml:space="preserve">не  </w:t>
      </w:r>
      <w:r w:rsidR="004F2CC7">
        <w:rPr>
          <w:rFonts w:ascii="Arial" w:hAnsi="Arial" w:cs="Arial"/>
          <w:sz w:val="24"/>
          <w:szCs w:val="24"/>
        </w:rPr>
        <w:t>являюсь</w:t>
      </w:r>
      <w:r w:rsidRPr="001530B7">
        <w:rPr>
          <w:rFonts w:ascii="Arial" w:hAnsi="Arial" w:cs="Arial"/>
          <w:sz w:val="24"/>
          <w:szCs w:val="24"/>
        </w:rPr>
        <w:t xml:space="preserve">  получателем  </w:t>
      </w:r>
      <w:r>
        <w:rPr>
          <w:rFonts w:ascii="Arial" w:hAnsi="Arial" w:cs="Arial"/>
          <w:sz w:val="24"/>
          <w:szCs w:val="24"/>
        </w:rPr>
        <w:t>аналогичной поддержки</w:t>
      </w:r>
      <w:r w:rsidRPr="001530B7">
        <w:rPr>
          <w:rFonts w:ascii="Arial" w:hAnsi="Arial" w:cs="Arial"/>
          <w:sz w:val="24"/>
          <w:szCs w:val="24"/>
        </w:rPr>
        <w:t>, оказанной в текущем календарном году;</w:t>
      </w:r>
    </w:p>
    <w:p w:rsidR="003001FC" w:rsidRPr="001530B7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1530B7">
        <w:rPr>
          <w:rFonts w:ascii="Arial" w:hAnsi="Arial" w:cs="Arial"/>
          <w:sz w:val="24"/>
          <w:szCs w:val="24"/>
        </w:rPr>
        <w:t xml:space="preserve">  </w:t>
      </w:r>
      <w:r w:rsidR="004F2CC7">
        <w:rPr>
          <w:rFonts w:ascii="Arial" w:hAnsi="Arial" w:cs="Arial"/>
          <w:sz w:val="24"/>
          <w:szCs w:val="24"/>
        </w:rPr>
        <w:t>не являюсь</w:t>
      </w:r>
      <w:r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лицом, </w:t>
      </w:r>
      <w:r w:rsidRPr="001530B7">
        <w:rPr>
          <w:rFonts w:ascii="Arial" w:hAnsi="Arial" w:cs="Arial"/>
          <w:sz w:val="24"/>
          <w:szCs w:val="24"/>
        </w:rPr>
        <w:t>ранее пол</w:t>
      </w:r>
      <w:r>
        <w:rPr>
          <w:rFonts w:ascii="Arial" w:hAnsi="Arial" w:cs="Arial"/>
          <w:sz w:val="24"/>
          <w:szCs w:val="24"/>
        </w:rPr>
        <w:t>учавшим финансовую поддержку на реализацию заявленного проекта.</w:t>
      </w:r>
    </w:p>
    <w:p w:rsidR="003001FC" w:rsidRPr="001530B7" w:rsidRDefault="004E59CE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001FC" w:rsidRPr="001530B7">
        <w:rPr>
          <w:rFonts w:ascii="Arial" w:hAnsi="Arial" w:cs="Arial"/>
          <w:sz w:val="24"/>
          <w:szCs w:val="24"/>
        </w:rPr>
        <w:t xml:space="preserve">.  </w:t>
      </w:r>
      <w:r w:rsidR="004F2CC7">
        <w:rPr>
          <w:rFonts w:ascii="Arial" w:hAnsi="Arial" w:cs="Arial"/>
          <w:sz w:val="24"/>
          <w:szCs w:val="24"/>
        </w:rPr>
        <w:t>Не возражаю</w:t>
      </w:r>
      <w:r>
        <w:rPr>
          <w:rFonts w:ascii="Arial" w:hAnsi="Arial" w:cs="Arial"/>
          <w:sz w:val="24"/>
          <w:szCs w:val="24"/>
        </w:rPr>
        <w:t xml:space="preserve"> </w:t>
      </w:r>
      <w:r w:rsidR="003001FC" w:rsidRPr="001530B7">
        <w:rPr>
          <w:rFonts w:ascii="Arial" w:hAnsi="Arial" w:cs="Arial"/>
          <w:sz w:val="24"/>
          <w:szCs w:val="24"/>
        </w:rPr>
        <w:t>против доступа к</w:t>
      </w:r>
      <w:r w:rsidR="003001FC">
        <w:rPr>
          <w:rFonts w:ascii="Arial" w:hAnsi="Arial" w:cs="Arial"/>
          <w:sz w:val="24"/>
          <w:szCs w:val="24"/>
        </w:rPr>
        <w:t xml:space="preserve"> настоящему заявлению всех лиц, </w:t>
      </w:r>
      <w:r w:rsidR="003001FC" w:rsidRPr="001530B7">
        <w:rPr>
          <w:rFonts w:ascii="Arial" w:hAnsi="Arial" w:cs="Arial"/>
          <w:sz w:val="24"/>
          <w:szCs w:val="24"/>
        </w:rPr>
        <w:t>участвующих  в  рассмотрении  заявлений,  кр</w:t>
      </w:r>
      <w:r w:rsidR="003001FC">
        <w:rPr>
          <w:rFonts w:ascii="Arial" w:hAnsi="Arial" w:cs="Arial"/>
          <w:sz w:val="24"/>
          <w:szCs w:val="24"/>
        </w:rPr>
        <w:t xml:space="preserve">уг  которых  определен порядком </w:t>
      </w:r>
      <w:r w:rsidR="003001FC" w:rsidRPr="001530B7">
        <w:rPr>
          <w:rFonts w:ascii="Arial" w:hAnsi="Arial" w:cs="Arial"/>
          <w:sz w:val="24"/>
          <w:szCs w:val="24"/>
        </w:rPr>
        <w:t>предоставления   субсидии.  Заявитель  согла</w:t>
      </w:r>
      <w:r w:rsidR="003001FC">
        <w:rPr>
          <w:rFonts w:ascii="Arial" w:hAnsi="Arial" w:cs="Arial"/>
          <w:sz w:val="24"/>
          <w:szCs w:val="24"/>
        </w:rPr>
        <w:t xml:space="preserve">сен  соблюдать  все  условия  и </w:t>
      </w:r>
      <w:r w:rsidR="003001FC" w:rsidRPr="001530B7">
        <w:rPr>
          <w:rFonts w:ascii="Arial" w:hAnsi="Arial" w:cs="Arial"/>
          <w:sz w:val="24"/>
          <w:szCs w:val="24"/>
        </w:rPr>
        <w:t>требования муниципальных нормативных и право</w:t>
      </w:r>
      <w:r w:rsidR="003001FC">
        <w:rPr>
          <w:rFonts w:ascii="Arial" w:hAnsi="Arial" w:cs="Arial"/>
          <w:sz w:val="24"/>
          <w:szCs w:val="24"/>
        </w:rPr>
        <w:t xml:space="preserve">вых актов, а также действующего </w:t>
      </w:r>
      <w:r w:rsidR="003001FC" w:rsidRPr="001530B7">
        <w:rPr>
          <w:rFonts w:ascii="Arial" w:hAnsi="Arial" w:cs="Arial"/>
          <w:sz w:val="24"/>
          <w:szCs w:val="24"/>
        </w:rPr>
        <w:t>краевого и федерального законодательства.</w:t>
      </w:r>
    </w:p>
    <w:p w:rsidR="003001FC" w:rsidRPr="00E74FB9" w:rsidRDefault="003001FC" w:rsidP="003001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0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1530B7">
        <w:rPr>
          <w:rFonts w:ascii="Arial" w:hAnsi="Arial" w:cs="Arial"/>
          <w:sz w:val="24"/>
          <w:szCs w:val="24"/>
        </w:rPr>
        <w:t xml:space="preserve">.  О порядке организации конкурса </w:t>
      </w:r>
      <w:proofErr w:type="gramStart"/>
      <w:r w:rsidRPr="001530B7">
        <w:rPr>
          <w:rFonts w:ascii="Arial" w:hAnsi="Arial" w:cs="Arial"/>
          <w:sz w:val="24"/>
          <w:szCs w:val="24"/>
        </w:rPr>
        <w:t>уведомлен</w:t>
      </w:r>
      <w:proofErr w:type="gramEnd"/>
      <w:r w:rsidRPr="001530B7">
        <w:rPr>
          <w:rFonts w:ascii="Arial" w:hAnsi="Arial" w:cs="Arial"/>
          <w:sz w:val="24"/>
          <w:szCs w:val="24"/>
        </w:rPr>
        <w:t>. В</w:t>
      </w:r>
      <w:r>
        <w:rPr>
          <w:rFonts w:ascii="Arial" w:hAnsi="Arial" w:cs="Arial"/>
          <w:sz w:val="24"/>
          <w:szCs w:val="24"/>
        </w:rPr>
        <w:t xml:space="preserve"> </w:t>
      </w:r>
      <w:r w:rsidRPr="001530B7">
        <w:rPr>
          <w:rFonts w:ascii="Arial" w:hAnsi="Arial" w:cs="Arial"/>
          <w:sz w:val="24"/>
          <w:szCs w:val="24"/>
        </w:rPr>
        <w:t xml:space="preserve">случае  </w:t>
      </w:r>
      <w:r>
        <w:rPr>
          <w:rFonts w:ascii="Arial" w:hAnsi="Arial" w:cs="Arial"/>
          <w:sz w:val="24"/>
          <w:szCs w:val="24"/>
        </w:rPr>
        <w:t>признания проекта</w:t>
      </w:r>
      <w:r w:rsidRPr="00153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победителем </w:t>
      </w:r>
      <w:r w:rsidRPr="001530B7">
        <w:rPr>
          <w:rFonts w:ascii="Arial" w:hAnsi="Arial" w:cs="Arial"/>
          <w:sz w:val="24"/>
          <w:szCs w:val="24"/>
        </w:rPr>
        <w:t>в конкурсе размер субсидии пр</w:t>
      </w:r>
      <w:r>
        <w:rPr>
          <w:rFonts w:ascii="Arial" w:hAnsi="Arial" w:cs="Arial"/>
          <w:sz w:val="24"/>
          <w:szCs w:val="24"/>
        </w:rPr>
        <w:t>ошу установить в соответствии с П</w:t>
      </w:r>
      <w:r w:rsidRPr="001530B7">
        <w:rPr>
          <w:rFonts w:ascii="Arial" w:hAnsi="Arial" w:cs="Arial"/>
          <w:sz w:val="24"/>
          <w:szCs w:val="24"/>
        </w:rPr>
        <w:t>орядком    предоставления    субсидий    су</w:t>
      </w:r>
      <w:r>
        <w:rPr>
          <w:rFonts w:ascii="Arial" w:hAnsi="Arial" w:cs="Arial"/>
          <w:sz w:val="24"/>
          <w:szCs w:val="24"/>
        </w:rPr>
        <w:t xml:space="preserve">бъектам   малого   и   среднего </w:t>
      </w:r>
      <w:r w:rsidRPr="001530B7">
        <w:rPr>
          <w:rFonts w:ascii="Arial" w:hAnsi="Arial" w:cs="Arial"/>
          <w:sz w:val="24"/>
          <w:szCs w:val="24"/>
        </w:rPr>
        <w:t xml:space="preserve">предпринимательства  на  возмещение  части  </w:t>
      </w:r>
      <w:r>
        <w:rPr>
          <w:rFonts w:ascii="Arial" w:hAnsi="Arial" w:cs="Arial"/>
          <w:sz w:val="24"/>
          <w:szCs w:val="24"/>
        </w:rPr>
        <w:t xml:space="preserve">затрат  на реализацию проектов, </w:t>
      </w:r>
      <w:r w:rsidRPr="001530B7">
        <w:rPr>
          <w:rFonts w:ascii="Arial" w:hAnsi="Arial" w:cs="Arial"/>
          <w:sz w:val="24"/>
          <w:szCs w:val="24"/>
        </w:rPr>
        <w:t xml:space="preserve">содержащих    комплекс    инвестиционных    </w:t>
      </w:r>
      <w:r>
        <w:rPr>
          <w:rFonts w:ascii="Arial" w:hAnsi="Arial" w:cs="Arial"/>
          <w:sz w:val="24"/>
          <w:szCs w:val="24"/>
        </w:rPr>
        <w:t xml:space="preserve">мероприятий    по    увеличению </w:t>
      </w:r>
      <w:r w:rsidRPr="001530B7">
        <w:rPr>
          <w:rFonts w:ascii="Arial" w:hAnsi="Arial" w:cs="Arial"/>
          <w:sz w:val="24"/>
          <w:szCs w:val="24"/>
        </w:rPr>
        <w:t>производительных сил в приоритетных видах деятельности.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Pr="00E74FB9">
        <w:rPr>
          <w:rFonts w:ascii="Arial" w:hAnsi="Arial" w:cs="Arial"/>
          <w:sz w:val="24"/>
          <w:szCs w:val="24"/>
        </w:rPr>
        <w:t>ся информация, содержащаяся в заявлении и прилагаемых к нему д</w:t>
      </w:r>
      <w:r>
        <w:rPr>
          <w:rFonts w:ascii="Arial" w:hAnsi="Arial" w:cs="Arial"/>
          <w:sz w:val="24"/>
          <w:szCs w:val="24"/>
        </w:rPr>
        <w:t>окументах, является достоверной.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 (опись) </w:t>
      </w:r>
      <w:r w:rsidRPr="00E74FB9">
        <w:rPr>
          <w:rFonts w:ascii="Arial" w:hAnsi="Arial" w:cs="Arial"/>
          <w:sz w:val="24"/>
          <w:szCs w:val="24"/>
        </w:rPr>
        <w:t xml:space="preserve">прилагаемых к </w:t>
      </w:r>
      <w:r>
        <w:rPr>
          <w:rFonts w:ascii="Arial" w:hAnsi="Arial" w:cs="Arial"/>
          <w:sz w:val="24"/>
          <w:szCs w:val="24"/>
        </w:rPr>
        <w:t>заявлению</w:t>
      </w:r>
      <w:r w:rsidRPr="00E74FB9">
        <w:rPr>
          <w:rFonts w:ascii="Arial" w:hAnsi="Arial" w:cs="Arial"/>
          <w:sz w:val="24"/>
          <w:szCs w:val="24"/>
        </w:rPr>
        <w:t xml:space="preserve"> документов с указанием количества страниц: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3001FC" w:rsidRPr="00E74FB9" w:rsidTr="000F4AA6">
        <w:tc>
          <w:tcPr>
            <w:tcW w:w="675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E74FB9" w:rsidTr="000F4AA6">
        <w:tc>
          <w:tcPr>
            <w:tcW w:w="675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01FC" w:rsidRPr="00E74FB9" w:rsidRDefault="003001FC" w:rsidP="000F4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>
        <w:rPr>
          <w:rFonts w:ascii="Arial" w:hAnsi="Arial" w:cs="Arial"/>
          <w:sz w:val="24"/>
          <w:szCs w:val="24"/>
        </w:rPr>
        <w:t>/</w:t>
      </w:r>
    </w:p>
    <w:p w:rsidR="003001FC" w:rsidRPr="00E74FB9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01FC" w:rsidRDefault="003001FC" w:rsidP="00300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01FC" w:rsidRDefault="003001FC" w:rsidP="00300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2 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3001FC" w:rsidRP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3001FC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001FC" w:rsidRPr="00887858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3001FC" w:rsidRPr="0000029C" w:rsidRDefault="003001FC" w:rsidP="0030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029C">
        <w:rPr>
          <w:rFonts w:ascii="Arial" w:hAnsi="Arial" w:cs="Arial"/>
          <w:sz w:val="24"/>
          <w:szCs w:val="24"/>
        </w:rPr>
        <w:t xml:space="preserve">для участия в конкурсе по отбору проектов, содержащих инвестиционные мероприятий по увеличению производительных сил в приоритетных видах деятельности 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843"/>
        <w:gridCol w:w="1276"/>
      </w:tblGrid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 на участие в конкурсе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установленного образца</w:t>
            </w:r>
          </w:p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(приложение № </w:t>
            </w:r>
            <w:r w:rsidR="00D547AB">
              <w:rPr>
                <w:rFonts w:ascii="Arial" w:hAnsi="Arial" w:cs="Arial"/>
                <w:sz w:val="24"/>
                <w:szCs w:val="24"/>
              </w:rPr>
              <w:t>1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3001FC" w:rsidRPr="008A2985" w:rsidRDefault="003001FC" w:rsidP="000F4AA6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193D55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3001FC" w:rsidRPr="00193D55" w:rsidRDefault="003001FC" w:rsidP="000F4AA6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 о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б исполнении налогоплательщиком </w:t>
            </w:r>
            <w:proofErr w:type="gramStart"/>
            <w:r w:rsidRPr="00193D5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93D55">
              <w:rPr>
                <w:rFonts w:ascii="Arial" w:hAnsi="Arial" w:cs="Arial"/>
                <w:sz w:val="24"/>
                <w:szCs w:val="24"/>
              </w:rPr>
              <w:t>плательщиком  сбора,  плательщиком страховых взносов, налоговым агентом) обязанности по уплате налогов, сборов, страховых взносов, пеней, штрафов и процентов (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форме, утвержденной 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Приказом</w:t>
            </w:r>
            <w:r w:rsidRPr="00193D55">
              <w:rPr>
                <w:rFonts w:ascii="Arial" w:hAnsi="Arial" w:cs="Arial"/>
                <w:sz w:val="24"/>
                <w:szCs w:val="24"/>
              </w:rPr>
              <w:t xml:space="preserve"> ФНС России от 20.01.2017 № ММВ -7-8/20@)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(форма по КНД 1120101)</w:t>
            </w:r>
          </w:p>
        </w:tc>
        <w:tc>
          <w:tcPr>
            <w:tcW w:w="1843" w:type="dxa"/>
          </w:tcPr>
          <w:p w:rsidR="003001FC" w:rsidRPr="00193D55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первое </w:t>
            </w:r>
            <w:r w:rsidRPr="00265CE8">
              <w:rPr>
                <w:rFonts w:ascii="Arial" w:hAnsi="Arial" w:cs="Arial"/>
                <w:sz w:val="24"/>
                <w:szCs w:val="24"/>
              </w:rPr>
              <w:t>число месяца подачи заявки на участие в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конкурсе</w:t>
            </w:r>
          </w:p>
        </w:tc>
        <w:tc>
          <w:tcPr>
            <w:tcW w:w="1276" w:type="dxa"/>
          </w:tcPr>
          <w:p w:rsidR="003001FC" w:rsidRPr="00193D55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D55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3001FC" w:rsidRPr="00016CB2" w:rsidRDefault="00E50545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001FC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3001FC" w:rsidRPr="00016CB2">
              <w:rPr>
                <w:rFonts w:ascii="Arial" w:hAnsi="Arial" w:cs="Arial"/>
                <w:sz w:val="24"/>
                <w:szCs w:val="24"/>
              </w:rPr>
              <w:t xml:space="preserve">, -для субъектов малого и (или) среднего предпринимательства, применяющих общую систему налогообложения </w:t>
            </w:r>
          </w:p>
        </w:tc>
        <w:tc>
          <w:tcPr>
            <w:tcW w:w="1843" w:type="dxa"/>
          </w:tcPr>
          <w:p w:rsidR="003001FC" w:rsidRPr="00D73850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73850">
              <w:rPr>
                <w:rFonts w:ascii="Arial" w:hAnsi="Arial" w:cs="Arial"/>
                <w:sz w:val="24"/>
                <w:szCs w:val="24"/>
              </w:rPr>
              <w:t>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</w:t>
            </w:r>
            <w:r w:rsidRPr="00D73850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копия/ 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27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</w:p>
        </w:tc>
        <w:tc>
          <w:tcPr>
            <w:tcW w:w="1843" w:type="dxa"/>
          </w:tcPr>
          <w:p w:rsidR="003001FC" w:rsidRDefault="003001FC" w:rsidP="000F4AA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D73850">
              <w:rPr>
                <w:rFonts w:ascii="Arial" w:hAnsi="Arial" w:cs="Arial"/>
                <w:sz w:val="24"/>
                <w:szCs w:val="24"/>
              </w:rPr>
              <w:t>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по применяемому режиму налогообложения 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47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предшествующий </w:t>
            </w:r>
            <w:r w:rsidRPr="0046659B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47" w:type="dxa"/>
          </w:tcPr>
          <w:p w:rsidR="003001FC" w:rsidRPr="00016CB2" w:rsidRDefault="003001FC" w:rsidP="00D5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Договоры (сделки), заключенные в рамках реализации проекта, в соответствии с целями, указанными в п. 1.4 Порядка</w:t>
            </w:r>
            <w:r w:rsidR="00D547AB">
              <w:rPr>
                <w:rFonts w:ascii="Arial" w:hAnsi="Arial" w:cs="Arial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плату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произведенных расходов в рамках реализации проекта: счета-фактуры (за исключением случаев, предусмотренных законодательством, когда счет – фактура  может не составляется поставщиком (исполнителем, подрядчиком), счета (в случае их наличия): в случае безналичного расчет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платежные поручения, в случае наличного расчета- кассовые (или товарные) чеки и (или) квитанции  к приходным кассовым ордерам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подтверждающие получение товаров, работ, услуг: товарные (или товарн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транспортные) накладные, акты приема -передачи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утвержденных постановлением Государственного комитета статистики Россий от 21.01.20013 №7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1843" w:type="dxa"/>
          </w:tcPr>
          <w:p w:rsidR="003001FC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отметкой соответствующего государственного органа о регистрации и постановке на учет приобретенных транспортных средств, паспорта </w:t>
            </w:r>
            <w:r w:rsidRPr="00016CB2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016CB2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47" w:type="dxa"/>
          </w:tcPr>
          <w:p w:rsidR="003001FC" w:rsidRPr="00C8224D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224D">
              <w:rPr>
                <w:rFonts w:ascii="Arial" w:hAnsi="Arial" w:cs="Arial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</w:t>
            </w:r>
            <w:r w:rsidR="00D547AB">
              <w:rPr>
                <w:rFonts w:ascii="Arial" w:hAnsi="Arial" w:cs="Arial"/>
                <w:sz w:val="24"/>
                <w:szCs w:val="24"/>
              </w:rPr>
              <w:t>кую деятельность (приложение № 3</w:t>
            </w:r>
            <w:r w:rsidRPr="00C8224D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3001FC" w:rsidRPr="00C8224D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4D">
              <w:rPr>
                <w:rFonts w:ascii="Arial" w:hAnsi="Arial" w:cs="Arial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3001FC" w:rsidRPr="00C8224D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4D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C8224D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24D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47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Устав (для юридических лиц)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 инвестиционного проекта (прило</w:t>
            </w:r>
            <w:r w:rsidR="00D547AB">
              <w:rPr>
                <w:rFonts w:ascii="Arial" w:hAnsi="Arial" w:cs="Arial"/>
                <w:sz w:val="24"/>
                <w:szCs w:val="24"/>
              </w:rPr>
              <w:t>жение № 6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46659B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47" w:type="dxa"/>
          </w:tcPr>
          <w:p w:rsidR="003001FC" w:rsidRPr="00016CB2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Технико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экономическое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обоснование проекта  субъекта малого или среднего пре</w:t>
            </w:r>
            <w:r w:rsidR="00D547AB">
              <w:rPr>
                <w:rFonts w:ascii="Arial" w:hAnsi="Arial" w:cs="Arial"/>
                <w:sz w:val="24"/>
                <w:szCs w:val="24"/>
              </w:rPr>
              <w:t>дпринимательства (приложение № 7</w:t>
            </w:r>
            <w:r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843" w:type="dxa"/>
          </w:tcPr>
          <w:p w:rsidR="003001FC" w:rsidRPr="00016CB2" w:rsidRDefault="003001FC" w:rsidP="000F4AA6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Pr="00016CB2" w:rsidRDefault="003001FC" w:rsidP="000F4AA6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Бизнес план проекта (предоставляется, если полная стоимость проекта составляет 3,0 млн. рублей и выше).</w:t>
            </w:r>
          </w:p>
        </w:tc>
        <w:tc>
          <w:tcPr>
            <w:tcW w:w="1843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о средней заработной плате работников (в расчете на одного работника),  в произвольной форме</w:t>
            </w:r>
          </w:p>
        </w:tc>
        <w:tc>
          <w:tcPr>
            <w:tcW w:w="1843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три месяца, предшествующих месяцу подаче заявки </w:t>
            </w:r>
          </w:p>
        </w:tc>
        <w:tc>
          <w:tcPr>
            <w:tcW w:w="1276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3001FC" w:rsidRPr="0046659B" w:rsidTr="000F4AA6">
        <w:tc>
          <w:tcPr>
            <w:tcW w:w="540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7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1843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три месяца, предшествующих месяцу подаче заявки</w:t>
            </w:r>
          </w:p>
        </w:tc>
        <w:tc>
          <w:tcPr>
            <w:tcW w:w="1276" w:type="dxa"/>
          </w:tcPr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3001FC" w:rsidRDefault="003001FC" w:rsidP="000F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3001FC" w:rsidRPr="00B61206" w:rsidRDefault="003001FC" w:rsidP="003001FC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</w:t>
      </w:r>
      <w:r>
        <w:rPr>
          <w:rFonts w:ascii="Arial" w:hAnsi="Arial" w:cs="Arial"/>
          <w:sz w:val="24"/>
          <w:szCs w:val="24"/>
        </w:rPr>
        <w:t>номики</w:t>
      </w:r>
      <w:r w:rsidRPr="00E74FB9">
        <w:rPr>
          <w:rFonts w:ascii="Arial" w:hAnsi="Arial" w:cs="Arial"/>
          <w:sz w:val="24"/>
          <w:szCs w:val="24"/>
        </w:rPr>
        <w:t xml:space="preserve"> в случае</w:t>
      </w:r>
      <w:r>
        <w:rPr>
          <w:rFonts w:ascii="Arial" w:hAnsi="Arial" w:cs="Arial"/>
          <w:sz w:val="24"/>
          <w:szCs w:val="24"/>
        </w:rPr>
        <w:t>,</w:t>
      </w:r>
      <w:r w:rsidRPr="00E74FB9">
        <w:rPr>
          <w:rFonts w:ascii="Arial" w:hAnsi="Arial" w:cs="Arial"/>
          <w:sz w:val="24"/>
          <w:szCs w:val="24"/>
        </w:rPr>
        <w:t xml:space="preserve"> если заявитель не представил указанные доку</w:t>
      </w:r>
      <w:r>
        <w:rPr>
          <w:rFonts w:ascii="Arial" w:hAnsi="Arial" w:cs="Arial"/>
          <w:sz w:val="24"/>
          <w:szCs w:val="24"/>
        </w:rPr>
        <w:t>менты по собственной инициативе.</w:t>
      </w:r>
    </w:p>
    <w:p w:rsidR="003001FC" w:rsidRDefault="003001FC" w:rsidP="00300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3 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3001FC" w:rsidRDefault="003001FC" w:rsidP="003001FC">
      <w:pPr>
        <w:pStyle w:val="ConsPlusNonformat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3001FC" w:rsidRDefault="003001FC" w:rsidP="003001FC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001FC" w:rsidRPr="00E505DE" w:rsidRDefault="003001FC" w:rsidP="003001FC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3001FC" w:rsidRPr="00016CB2" w:rsidRDefault="003001FC" w:rsidP="003001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«___»_______________20___ года</w:t>
      </w: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Дана 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3001FC" w:rsidRPr="002B268A" w:rsidRDefault="003001FC" w:rsidP="003001FC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(наименование субъекта предпринимательства)</w:t>
      </w:r>
    </w:p>
    <w:p w:rsidR="003001FC" w:rsidRPr="00016CB2" w:rsidRDefault="003001FC" w:rsidP="00300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3001FC" w:rsidRPr="00016CB2" w:rsidRDefault="003001FC" w:rsidP="003001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001FC" w:rsidRPr="0084626C" w:rsidRDefault="003001FC" w:rsidP="003001FC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3001FC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Красноярского края. </w:t>
      </w: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3001FC" w:rsidRPr="00016CB2" w:rsidTr="000F4AA6">
        <w:tc>
          <w:tcPr>
            <w:tcW w:w="4077" w:type="dxa"/>
            <w:vAlign w:val="center"/>
          </w:tcPr>
          <w:p w:rsidR="003001FC" w:rsidRPr="00016CB2" w:rsidRDefault="003001FC" w:rsidP="000F4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1FC" w:rsidRPr="00016CB2" w:rsidTr="000F4AA6">
        <w:tc>
          <w:tcPr>
            <w:tcW w:w="4077" w:type="dxa"/>
            <w:vAlign w:val="center"/>
          </w:tcPr>
          <w:p w:rsidR="003001FC" w:rsidRPr="00016CB2" w:rsidRDefault="003001FC" w:rsidP="000F4A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001FC" w:rsidRPr="00016CB2" w:rsidRDefault="003001FC" w:rsidP="000F4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Задолженностей перед бюджетом поселения, а также прочих неисполненных обязательств перед органами местного самоуправления поселения субъект предпринимательства не имеет.</w:t>
      </w: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</w:t>
      </w:r>
      <w:r>
        <w:rPr>
          <w:rFonts w:ascii="Arial" w:hAnsi="Arial" w:cs="Arial"/>
          <w:sz w:val="24"/>
          <w:szCs w:val="24"/>
        </w:rPr>
        <w:t>ю</w:t>
      </w:r>
      <w:r w:rsidRPr="00016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6CB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sz w:val="24"/>
          <w:szCs w:val="24"/>
        </w:rPr>
        <w:t xml:space="preserve"> района и действительна в течение 6 месяцев.</w:t>
      </w:r>
    </w:p>
    <w:p w:rsidR="003001FC" w:rsidRPr="00016CB2" w:rsidRDefault="003001FC" w:rsidP="003001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01FC" w:rsidRPr="00016CB2" w:rsidRDefault="003001FC" w:rsidP="00300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</w:t>
      </w:r>
      <w:r w:rsidRPr="00016CB2">
        <w:rPr>
          <w:rFonts w:ascii="Arial" w:hAnsi="Arial" w:cs="Arial"/>
          <w:sz w:val="24"/>
          <w:szCs w:val="24"/>
        </w:rPr>
        <w:t>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3001FC" w:rsidRPr="002B268A" w:rsidRDefault="003001FC" w:rsidP="003001FC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3001FC" w:rsidRDefault="003001FC" w:rsidP="003001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35022" w:rsidRDefault="00435022" w:rsidP="00653B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3001FC">
        <w:rPr>
          <w:rFonts w:ascii="Arial" w:eastAsia="Calibri" w:hAnsi="Arial" w:cs="Arial"/>
          <w:sz w:val="24"/>
          <w:szCs w:val="24"/>
        </w:rPr>
        <w:t>риложение № 4</w:t>
      </w:r>
      <w:r w:rsidRPr="000228D0">
        <w:rPr>
          <w:rFonts w:ascii="Arial" w:eastAsia="Calibri" w:hAnsi="Arial" w:cs="Arial"/>
          <w:sz w:val="24"/>
          <w:szCs w:val="24"/>
        </w:rPr>
        <w:t xml:space="preserve"> 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AE221B" w:rsidRPr="000228D0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AE221B" w:rsidRPr="000228D0" w:rsidRDefault="00AE221B" w:rsidP="00653B43">
      <w:pPr>
        <w:spacing w:after="0" w:line="192" w:lineRule="auto"/>
        <w:jc w:val="both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Критерии отбора </w:t>
      </w:r>
      <w:r>
        <w:rPr>
          <w:rFonts w:ascii="Arial" w:eastAsia="Calibri" w:hAnsi="Arial" w:cs="Arial"/>
          <w:sz w:val="24"/>
          <w:szCs w:val="24"/>
        </w:rPr>
        <w:t xml:space="preserve">проектов, 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</w:t>
      </w:r>
    </w:p>
    <w:p w:rsidR="00AE221B" w:rsidRPr="000228D0" w:rsidRDefault="00AE221B" w:rsidP="00AE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увеличению производительных сил в приоритетных видах деятельности</w:t>
      </w:r>
    </w:p>
    <w:p w:rsidR="00AE221B" w:rsidRPr="000228D0" w:rsidRDefault="00AE221B" w:rsidP="00AE221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(наименование заявителя)</w:t>
      </w: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382"/>
        <w:gridCol w:w="1513"/>
        <w:gridCol w:w="1633"/>
        <w:gridCol w:w="1409"/>
      </w:tblGrid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Оценка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 xml:space="preserve"> по критерию </w:t>
            </w:r>
          </w:p>
        </w:tc>
      </w:tr>
      <w:tr w:rsidR="00AE221B" w:rsidRPr="000228D0" w:rsidTr="00791C59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192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D547A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средняя</w:t>
            </w:r>
            <w:r w:rsidR="00AE221B" w:rsidRPr="000228D0">
              <w:rPr>
                <w:rFonts w:ascii="Arial" w:eastAsia="Calibri" w:hAnsi="Arial" w:cs="Arial"/>
                <w:sz w:val="24"/>
                <w:szCs w:val="24"/>
              </w:rPr>
              <w:t xml:space="preserve"> заработная плата в расчете на одного работника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за предыдущие 3 месяца</w:t>
            </w:r>
            <w:r w:rsidR="00AE221B" w:rsidRPr="000228D0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="00AE221B" w:rsidRPr="000228D0">
              <w:rPr>
                <w:rFonts w:ascii="Arial" w:eastAsia="Calibri" w:hAnsi="Arial" w:cs="Arial"/>
                <w:sz w:val="24"/>
                <w:szCs w:val="24"/>
              </w:rPr>
              <w:t>справочно</w:t>
            </w:r>
            <w:proofErr w:type="spellEnd"/>
            <w:r w:rsidR="00AE221B"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«___»___________20__ г МРОТ ___________)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4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3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более 2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 МРОТ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ниже 1 МРОТ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228D0">
              <w:rPr>
                <w:rFonts w:ascii="Arial" w:eastAsia="Calibri" w:hAnsi="Arial" w:cs="Arial"/>
                <w:sz w:val="24"/>
                <w:szCs w:val="24"/>
              </w:rPr>
              <w:t>работающих</w:t>
            </w:r>
            <w:proofErr w:type="gram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D547A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Прирост количества рабочих мест после 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>реализации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D547A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создание 1 дополнительн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 xml:space="preserve">ого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рабоч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>его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мест</w:t>
            </w:r>
            <w:r w:rsidR="00D547AB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Увеличение объема товаров (работ, услуг), 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отгруженных на территории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объема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, отгруженных за пределы </w:t>
            </w:r>
            <w:proofErr w:type="spellStart"/>
            <w:r w:rsidRPr="000228D0"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 района,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Увеличение выручки от реализации товаров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(работ, услуг)</w:t>
            </w:r>
            <w:r w:rsidRPr="000228D0">
              <w:rPr>
                <w:rFonts w:ascii="Arial" w:eastAsia="Calibri" w:hAnsi="Arial" w:cs="Arial"/>
                <w:sz w:val="24"/>
                <w:szCs w:val="24"/>
              </w:rPr>
              <w:t>, в очередном году (плановом) по отношению к текущему году: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21B" w:rsidRPr="000228D0" w:rsidTr="00791C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21B" w:rsidRPr="000228D0" w:rsidRDefault="00AE221B" w:rsidP="00791C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228D0">
              <w:rPr>
                <w:rFonts w:ascii="Arial" w:eastAsia="Calibri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1B" w:rsidRPr="000228D0" w:rsidRDefault="00AE221B" w:rsidP="00791C5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>Председатель конк</w:t>
      </w:r>
      <w:r>
        <w:rPr>
          <w:rFonts w:ascii="Arial" w:eastAsia="Calibri" w:hAnsi="Arial" w:cs="Arial"/>
          <w:sz w:val="24"/>
          <w:szCs w:val="24"/>
        </w:rPr>
        <w:t>урсной комиссии________________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</w:t>
      </w:r>
      <w:r w:rsidRPr="000228D0">
        <w:rPr>
          <w:rFonts w:ascii="Arial" w:eastAsia="Calibri" w:hAnsi="Arial" w:cs="Arial"/>
          <w:sz w:val="24"/>
          <w:szCs w:val="24"/>
        </w:rPr>
        <w:t>______________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(Ф.И.О)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lastRenderedPageBreak/>
        <w:t>Секретарь конкурсно</w:t>
      </w:r>
      <w:r>
        <w:rPr>
          <w:rFonts w:ascii="Arial" w:eastAsia="Calibri" w:hAnsi="Arial" w:cs="Arial"/>
          <w:sz w:val="24"/>
          <w:szCs w:val="24"/>
        </w:rPr>
        <w:t>й комиссии_____________________</w:t>
      </w:r>
      <w:r>
        <w:rPr>
          <w:rFonts w:ascii="Arial" w:eastAsia="Calibri" w:hAnsi="Arial" w:cs="Arial"/>
          <w:sz w:val="24"/>
          <w:szCs w:val="24"/>
        </w:rPr>
        <w:tab/>
        <w:t>_____</w:t>
      </w:r>
      <w:r w:rsidRPr="000228D0">
        <w:rPr>
          <w:rFonts w:ascii="Arial" w:eastAsia="Calibri" w:hAnsi="Arial" w:cs="Arial"/>
          <w:sz w:val="24"/>
          <w:szCs w:val="24"/>
        </w:rPr>
        <w:t>____________</w:t>
      </w:r>
    </w:p>
    <w:p w:rsidR="00AE221B" w:rsidRPr="000228D0" w:rsidRDefault="00AE221B" w:rsidP="00AE22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(подпись)</w:t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</w:r>
      <w:r w:rsidRPr="000228D0">
        <w:rPr>
          <w:rFonts w:ascii="Arial" w:eastAsia="Calibri" w:hAnsi="Arial" w:cs="Arial"/>
          <w:sz w:val="24"/>
          <w:szCs w:val="24"/>
        </w:rPr>
        <w:tab/>
        <w:t>(Ф.И.О.)</w:t>
      </w:r>
    </w:p>
    <w:p w:rsidR="00653B43" w:rsidRDefault="00653B43" w:rsidP="003001FC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AE221B" w:rsidRDefault="00AE221B" w:rsidP="00AE221B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76E63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228D0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3001FC">
        <w:rPr>
          <w:rFonts w:ascii="Arial" w:eastAsia="Calibri" w:hAnsi="Arial" w:cs="Arial"/>
          <w:sz w:val="24"/>
          <w:szCs w:val="24"/>
        </w:rPr>
        <w:t>5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4A25F5" w:rsidRPr="000228D0" w:rsidRDefault="003001FC" w:rsidP="00300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676E63" w:rsidRPr="000228D0" w:rsidRDefault="00676E63" w:rsidP="00676E63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76E63" w:rsidRPr="000228D0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0228D0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1B1AB9" w:rsidRDefault="00676E63" w:rsidP="00676E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1AB9">
        <w:rPr>
          <w:rFonts w:ascii="Arial" w:eastAsia="Calibri" w:hAnsi="Arial" w:cs="Arial"/>
          <w:sz w:val="24"/>
          <w:szCs w:val="24"/>
        </w:rPr>
        <w:t>Состав конкурсной комиссии</w:t>
      </w:r>
    </w:p>
    <w:p w:rsidR="00676E63" w:rsidRPr="00C41F95" w:rsidRDefault="00676E63" w:rsidP="00676E6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E63" w:rsidRPr="0046659B" w:rsidRDefault="00676E63" w:rsidP="00676E63">
      <w:pPr>
        <w:spacing w:after="0" w:line="192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0"/>
        <w:gridCol w:w="4899"/>
      </w:tblGrid>
      <w:tr w:rsidR="00676E63" w:rsidRPr="0046659B" w:rsidTr="0070439B">
        <w:tc>
          <w:tcPr>
            <w:tcW w:w="4361" w:type="dxa"/>
          </w:tcPr>
          <w:p w:rsidR="00676E63" w:rsidRPr="0046659B" w:rsidRDefault="008C4CAB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Дубовиков Владимир Анатольевич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8C4CAB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лав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а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района, п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редседатель конкурсной комиссии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Бакуневич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заместитель </w:t>
            </w:r>
            <w:r w:rsidR="004A25F5">
              <w:rPr>
                <w:rFonts w:ascii="Arial" w:hAnsi="Arial" w:cs="Arial"/>
                <w:snapToGrid w:val="0"/>
                <w:sz w:val="24"/>
                <w:szCs w:val="24"/>
              </w:rPr>
              <w:t>г</w:t>
            </w: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лавы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по финансово-экономическим вопросам, з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аместитель председателя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Ларченко Екатерина Ивановна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4A25F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отдела экономики и планирования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 администрации </w:t>
            </w:r>
            <w:proofErr w:type="spellStart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  <w:r w:rsidR="00676E63" w:rsidRPr="0046659B">
              <w:rPr>
                <w:rFonts w:ascii="Arial" w:hAnsi="Arial" w:cs="Arial"/>
                <w:snapToGrid w:val="0"/>
                <w:sz w:val="24"/>
                <w:szCs w:val="24"/>
              </w:rPr>
              <w:t>, секретарь</w:t>
            </w:r>
          </w:p>
        </w:tc>
      </w:tr>
      <w:tr w:rsidR="00676E63" w:rsidRPr="0046659B" w:rsidTr="0070439B">
        <w:tc>
          <w:tcPr>
            <w:tcW w:w="9570" w:type="dxa"/>
            <w:gridSpan w:val="3"/>
          </w:tcPr>
          <w:p w:rsidR="00676E63" w:rsidRPr="0046659B" w:rsidRDefault="00676E63" w:rsidP="00AD3528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Члены комиссии: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F93A55" w:rsidP="00F93A5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Бодрина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310" w:type="dxa"/>
          </w:tcPr>
          <w:p w:rsidR="00676E63" w:rsidRPr="0046659B" w:rsidRDefault="00F93A55" w:rsidP="00E6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F93A5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F93A55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Шик Елена Ивановна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начальник отдела сельского хозяйства адм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 xml:space="preserve">инистрации </w:t>
            </w:r>
            <w:proofErr w:type="spellStart"/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Колбенко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4A25F5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r w:rsidR="008C4CAB">
              <w:rPr>
                <w:rFonts w:ascii="Arial" w:hAnsi="Arial" w:cs="Arial"/>
                <w:snapToGrid w:val="0"/>
                <w:sz w:val="24"/>
                <w:szCs w:val="24"/>
              </w:rPr>
              <w:t xml:space="preserve">едущий специалист - </w:t>
            </w:r>
            <w:r w:rsidR="00676E63">
              <w:rPr>
                <w:rFonts w:ascii="Arial" w:hAnsi="Arial" w:cs="Arial"/>
                <w:snapToGrid w:val="0"/>
                <w:sz w:val="24"/>
                <w:szCs w:val="24"/>
              </w:rPr>
              <w:t>юрист адм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 xml:space="preserve">инистрации </w:t>
            </w:r>
            <w:proofErr w:type="spellStart"/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начальник отдела муниципального 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имущества и земельных отношений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Усков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муниципального казенного предприятия </w:t>
            </w: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района Красноярского </w:t>
            </w:r>
            <w:r w:rsidR="00AD3528">
              <w:rPr>
                <w:rFonts w:ascii="Arial" w:hAnsi="Arial" w:cs="Arial"/>
                <w:snapToGrid w:val="0"/>
                <w:sz w:val="24"/>
                <w:szCs w:val="24"/>
              </w:rPr>
              <w:t>края «Услуга» (по согласованию)</w:t>
            </w:r>
          </w:p>
        </w:tc>
      </w:tr>
      <w:tr w:rsidR="00676E63" w:rsidRPr="0046659B" w:rsidTr="0070439B">
        <w:tc>
          <w:tcPr>
            <w:tcW w:w="4361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Николаев Сергей Кузьмич</w:t>
            </w:r>
          </w:p>
        </w:tc>
        <w:tc>
          <w:tcPr>
            <w:tcW w:w="310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-</w:t>
            </w:r>
          </w:p>
        </w:tc>
        <w:tc>
          <w:tcPr>
            <w:tcW w:w="4899" w:type="dxa"/>
          </w:tcPr>
          <w:p w:rsidR="00676E63" w:rsidRPr="0046659B" w:rsidRDefault="00676E63" w:rsidP="00E66A1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руководитель территориального объединения в </w:t>
            </w:r>
            <w:proofErr w:type="spellStart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>Боготольском</w:t>
            </w:r>
            <w:proofErr w:type="spellEnd"/>
            <w:r w:rsidRPr="0046659B">
              <w:rPr>
                <w:rFonts w:ascii="Arial" w:hAnsi="Arial" w:cs="Arial"/>
                <w:snapToGrid w:val="0"/>
                <w:sz w:val="24"/>
                <w:szCs w:val="24"/>
              </w:rPr>
              <w:t xml:space="preserve"> районе Союза промышленников и предпринимателей Красноярского края, директор </w:t>
            </w:r>
            <w:r w:rsidRPr="0046659B">
              <w:rPr>
                <w:rFonts w:ascii="Arial" w:hAnsi="Arial" w:cs="Arial"/>
                <w:sz w:val="24"/>
                <w:szCs w:val="24"/>
              </w:rPr>
              <w:t>МУП «Районный теплоэнергетический комплекс» (по согласованию)</w:t>
            </w:r>
          </w:p>
        </w:tc>
      </w:tr>
    </w:tbl>
    <w:p w:rsidR="000F0B4E" w:rsidRDefault="000F0B4E" w:rsidP="00AD3528">
      <w:pPr>
        <w:spacing w:after="0" w:line="192" w:lineRule="auto"/>
        <w:rPr>
          <w:rFonts w:ascii="Arial" w:eastAsia="Calibri" w:hAnsi="Arial" w:cs="Arial"/>
          <w:sz w:val="24"/>
          <w:szCs w:val="24"/>
        </w:rPr>
      </w:pPr>
    </w:p>
    <w:p w:rsidR="00676E63" w:rsidRDefault="003001FC" w:rsidP="00676E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№6</w:t>
      </w:r>
    </w:p>
    <w:p w:rsidR="003001FC" w:rsidRDefault="003001FC" w:rsidP="003001FC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676E63" w:rsidRDefault="003001FC" w:rsidP="003001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содержащих </w:t>
      </w:r>
      <w:r>
        <w:rPr>
          <w:rFonts w:ascii="Arial" w:hAnsi="Arial" w:cs="Arial"/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3001FC" w:rsidRPr="005B6D7A" w:rsidRDefault="003001FC" w:rsidP="00300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2745" w:rsidRPr="004F2CC7" w:rsidRDefault="00742745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17" w:name="Par577"/>
      <w:bookmarkEnd w:id="17"/>
      <w:r w:rsidRPr="004F2CC7">
        <w:rPr>
          <w:rFonts w:ascii="Arial" w:hAnsi="Arial" w:cs="Arial"/>
          <w:color w:val="000000" w:themeColor="text1"/>
          <w:sz w:val="24"/>
          <w:szCs w:val="24"/>
        </w:rPr>
        <w:t>Паспорт инвестиционного проекта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(наименование проекта)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___________________________________________________________________________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proofErr w:type="gramStart"/>
      <w:r w:rsidRPr="006E1CBE">
        <w:rPr>
          <w:rFonts w:ascii="Arial" w:hAnsi="Arial" w:cs="Arial"/>
          <w:color w:val="000000" w:themeColor="text1"/>
        </w:rPr>
        <w:t>(место реализации проекта - наименование муниципального образования,</w:t>
      </w:r>
      <w:proofErr w:type="gramEnd"/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наименование населенного пункта)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Дата составления 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I. Сведения об инициаторе инвестиционного проекта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814"/>
        <w:gridCol w:w="5326"/>
      </w:tblGrid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Сокращенное наименование организации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Дата регистрации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ОГРН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ИНН /КПП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представление заявителя </w:t>
            </w:r>
            <w:hyperlink w:anchor="Par987" w:history="1">
              <w:r w:rsidRPr="006E1CBE">
                <w:rPr>
                  <w:rFonts w:ascii="Arial" w:hAnsi="Arial" w:cs="Arial"/>
                  <w:color w:val="000000" w:themeColor="text1"/>
                </w:rPr>
                <w:t>&lt;1&gt;</w:t>
              </w:r>
            </w:hyperlink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юридический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Адрес фактический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Основной вид деятельности (по ЕГРЮЛ, ЕГРИП)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D547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Среднесписочная численность работников на 1-е число месяца, </w:t>
            </w:r>
            <w:r w:rsidR="000818CA">
              <w:rPr>
                <w:rFonts w:ascii="Arial" w:hAnsi="Arial" w:cs="Arial"/>
                <w:color w:val="000000" w:themeColor="text1"/>
              </w:rPr>
              <w:t>подач</w:t>
            </w:r>
            <w:r w:rsidR="00D547AB">
              <w:rPr>
                <w:rFonts w:ascii="Arial" w:hAnsi="Arial" w:cs="Arial"/>
                <w:color w:val="000000" w:themeColor="text1"/>
              </w:rPr>
              <w:t>и</w:t>
            </w:r>
            <w:r w:rsidR="000818CA">
              <w:rPr>
                <w:rFonts w:ascii="Arial" w:hAnsi="Arial" w:cs="Arial"/>
                <w:color w:val="000000" w:themeColor="text1"/>
              </w:rPr>
              <w:t xml:space="preserve"> заявителем заявк</w:t>
            </w:r>
            <w:proofErr w:type="gramStart"/>
            <w:r w:rsidR="000818CA">
              <w:rPr>
                <w:rFonts w:ascii="Arial" w:hAnsi="Arial" w:cs="Arial"/>
                <w:color w:val="000000" w:themeColor="text1"/>
              </w:rPr>
              <w:t>и</w:t>
            </w:r>
            <w:r w:rsidRPr="006E1CBE">
              <w:rPr>
                <w:rFonts w:ascii="Arial" w:hAnsi="Arial" w:cs="Arial"/>
                <w:color w:val="000000" w:themeColor="text1"/>
              </w:rPr>
              <w:t>(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>чел.)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собственника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ФИО, должность руководителя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Контактные данные: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Размер уставного капитала (руб.)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Учредители юридического лица, с указанием доли каждого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Сведения об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ответственном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за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реализацию проекта (контактное лицо)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17.1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ФИО и должность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70439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17.2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телефоны, e-</w:t>
            </w:r>
            <w:proofErr w:type="spellStart"/>
            <w:r w:rsidRPr="006E1CBE">
              <w:rPr>
                <w:rFonts w:ascii="Arial" w:hAnsi="Arial" w:cs="Arial"/>
                <w:color w:val="000000" w:themeColor="text1"/>
              </w:rPr>
              <w:t>mail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</w:rPr>
      </w:pPr>
      <w:r w:rsidRPr="006E1CBE">
        <w:rPr>
          <w:rFonts w:ascii="Arial" w:hAnsi="Arial" w:cs="Arial"/>
          <w:color w:val="000000" w:themeColor="text1"/>
        </w:rPr>
        <w:t>II. Сведения об инвестиционном проекте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9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285"/>
        <w:gridCol w:w="2818"/>
      </w:tblGrid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Цели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Расширение действующего предприятия по производству продукции/оказанию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Модернизация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Создание нового производства/предприятия по оказанию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Краткое описание инвестиционного проекта </w:t>
            </w:r>
            <w:hyperlink w:anchor="Par988" w:history="1">
              <w:r w:rsidRPr="006E1CBE">
                <w:rPr>
                  <w:rFonts w:ascii="Arial" w:hAnsi="Arial" w:cs="Arial"/>
                  <w:color w:val="000000" w:themeColor="text1"/>
                </w:rPr>
                <w:t>&lt;2&gt;</w:t>
              </w:r>
            </w:hyperlink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выхода на проектную мощность, лет (</w:t>
            </w:r>
            <w:r w:rsidRPr="00D547AB">
              <w:rPr>
                <w:rFonts w:ascii="Arial" w:hAnsi="Arial" w:cs="Arial"/>
                <w:b/>
                <w:color w:val="000000" w:themeColor="text1"/>
              </w:rPr>
              <w:t>период реализации проекта)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D547AB">
              <w:rPr>
                <w:rFonts w:ascii="Arial" w:hAnsi="Arial" w:cs="Arial"/>
                <w:b/>
                <w:color w:val="000000" w:themeColor="text1"/>
              </w:rPr>
              <w:t>Полная стоимость проекта</w:t>
            </w:r>
            <w:r w:rsidRPr="006E1CBE">
              <w:rPr>
                <w:rFonts w:ascii="Arial" w:hAnsi="Arial" w:cs="Arial"/>
                <w:color w:val="000000" w:themeColor="text1"/>
              </w:rPr>
              <w:t>, в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фактически вложено в проект на начало текущего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текущий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плановый объем инвестиций на очередной год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направлениям: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капитальные вложения в основные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5.3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инвестиции в оборотный капитал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Ресурсы, необходимые для реализации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Имеются в распоряжении инициатора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дополнительная (дефициты)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Земля, в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га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(условия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пользования, правоустанавливающие документы)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 xml:space="preserve">(условия пользования,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правоустанавливающие документы)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Здания (иные объекты недвижимости), в кв. 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Оборудование, иные основные средства (указать)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Объекты производственной, инженерной инфраструктуры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(общие характеристики)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(характеристики каждого объекта)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электричество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газоснабжение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теплоснабжение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питьевое водоснабжение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промышленная и бытовая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ливневая канализация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связь/Интернет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железнодорожные пути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6.6.10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автомобильные дороги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Разрешительная документация (при отсутствии информации указать «не владею информацией»)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реквизиты, выдавший орган)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название, орган, который выдает)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лицензии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сертификаты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разрешения на строительство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6.7.4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Кадры (по профессиям,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чел.)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Финансовые ресурсы: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инициатора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привлеченные средства частных инвесторов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кредиты, займы (подчеркнуть):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кредитного договора (договора займа),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6.9.3.3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кредитная ставка, годовая,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процентных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лизинг: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период действия договора лизинга, в месяцах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сумма лизинговых платежей, в тыс. руб.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6.9.5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(указать источник, размер, иные параметры)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Территория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Каналы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Сведения о рынке сбыта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(описание)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Объем выпуска продукции в год (указать ед. изм.):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проектная (максимальная) мощность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2-й год производства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D547AB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B" w:rsidRPr="006E1CBE" w:rsidRDefault="00D547AB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9.2.4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B" w:rsidRPr="006E1CBE" w:rsidRDefault="0015780F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3-й год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AB" w:rsidRPr="006E1CBE" w:rsidRDefault="00D547AB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Преимущества перед продукцией, выпускаемой конкурентами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Основные целевые группы потребителей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Тенденция рынка (рост, сжимание, стабильность)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Предполагаемый объем экспорта продукции, в объемных показателях и </w:t>
            </w:r>
            <w:proofErr w:type="gramStart"/>
            <w:r w:rsidRPr="006E1CBE">
              <w:rPr>
                <w:rFonts w:ascii="Arial" w:hAnsi="Arial" w:cs="Arial"/>
                <w:color w:val="000000" w:themeColor="text1"/>
              </w:rPr>
              <w:t>в</w:t>
            </w:r>
            <w:proofErr w:type="gramEnd"/>
            <w:r w:rsidRPr="006E1CBE">
              <w:rPr>
                <w:rFonts w:ascii="Arial" w:hAnsi="Arial" w:cs="Arial"/>
                <w:color w:val="000000" w:themeColor="text1"/>
              </w:rPr>
              <w:t xml:space="preserve"> % от планового объема продаж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География экспорта (страны, регионы мира)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Необходимость импортных поставок: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 xml:space="preserve">(указать страну - поставщика, названия </w:t>
            </w: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объектов поставок, укрупненно)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9.9.1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технологии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сырья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9.9.4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комплектующих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9.10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Потребность в продукции/услугах местных товаропроизводителей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(указать названия продуктов/услуг; регион, город, населенный пункт поставки; объем потребления в год)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Структура инвестиций по источникам: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тыс. руб.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 %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Собственные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Средства иных участников инвестиционного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Заемные средства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10.4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объем государственной (муниципальной) поддержки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финансовый результат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Выручка от реализации (перспектива 3 года)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Срок окупаемости (в мес.)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Увеличение производства продукции/оказания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Количество новых рабочих мест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Средняя заработная плата в месяц,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Налоговые платежи по проекту (за весь период</w:t>
            </w:r>
            <w:r w:rsidR="000818CA">
              <w:rPr>
                <w:rFonts w:ascii="Arial" w:hAnsi="Arial" w:cs="Arial"/>
                <w:color w:val="000000" w:themeColor="text1"/>
              </w:rPr>
              <w:t xml:space="preserve"> реализации проекта</w:t>
            </w:r>
            <w:r w:rsidRPr="006E1CBE">
              <w:rPr>
                <w:rFonts w:ascii="Arial" w:hAnsi="Arial" w:cs="Arial"/>
                <w:color w:val="000000" w:themeColor="text1"/>
              </w:rPr>
              <w:t>), тыс. руб.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12.5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Социальные эффекты (указать, какие)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Степень проработки инвестиционного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(выбрать варианты, поставив любой знак)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Имеется только проектная идея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 бизнес-план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научно-техническая, конструкторская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lastRenderedPageBreak/>
              <w:t>13.4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Разработана проектно-сметная документация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Заключены договоры поставок 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13.6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Другое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Экспертиза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(требуется, не требуется, имеется, не владею информацией) (при выборе варианта «имеется» указать реквизиты документа и суть экспертного заключения)</w:t>
            </w: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Экологическая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Ведомственная (отраслевая)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Государственная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Независимая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  <w:tr w:rsidR="00676E63" w:rsidRPr="006E1CBE" w:rsidTr="00E66A1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14.5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6E1CBE">
              <w:rPr>
                <w:rFonts w:ascii="Arial" w:hAnsi="Arial" w:cs="Arial"/>
                <w:color w:val="000000" w:themeColor="text1"/>
              </w:rPr>
              <w:t>Прочая (указать, какая конкретно)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63" w:rsidRPr="006E1CBE" w:rsidRDefault="00676E63" w:rsidP="002E35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18" w:name="Par987"/>
      <w:bookmarkEnd w:id="18"/>
      <w:r w:rsidRPr="006E1CBE">
        <w:rPr>
          <w:rFonts w:ascii="Arial" w:hAnsi="Arial" w:cs="Arial"/>
          <w:color w:val="000000" w:themeColor="text1"/>
          <w:sz w:val="18"/>
          <w:szCs w:val="18"/>
        </w:rPr>
        <w:t>&lt;1&gt;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19" w:name="Par988"/>
      <w:bookmarkEnd w:id="19"/>
      <w:r w:rsidRPr="006E1CBE">
        <w:rPr>
          <w:rFonts w:ascii="Arial" w:hAnsi="Arial" w:cs="Arial"/>
          <w:color w:val="000000" w:themeColor="text1"/>
          <w:sz w:val="18"/>
          <w:szCs w:val="18"/>
        </w:rPr>
        <w:t>&lt;2&gt; Описание всех стадий реализации проекта с указанием ожидаемых сроков их реализации, в том числе: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E1CBE">
        <w:rPr>
          <w:rFonts w:ascii="Arial" w:hAnsi="Arial" w:cs="Arial"/>
          <w:color w:val="000000" w:themeColor="text1"/>
          <w:sz w:val="18"/>
          <w:szCs w:val="18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76E63" w:rsidRPr="006E1CBE" w:rsidRDefault="00681E17" w:rsidP="00676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676E63"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___________    ______________________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E1CB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(подпись)        (расшифровка подписи)</w:t>
      </w:r>
    </w:p>
    <w:p w:rsidR="00676E63" w:rsidRPr="006E1CBE" w:rsidRDefault="00676E63" w:rsidP="00676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2745" w:rsidRDefault="002E35FE" w:rsidP="007427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№7</w:t>
      </w:r>
    </w:p>
    <w:p w:rsidR="002E35FE" w:rsidRDefault="002E35FE" w:rsidP="002E35FE">
      <w:pPr>
        <w:spacing w:after="0" w:line="192" w:lineRule="auto"/>
        <w:jc w:val="right"/>
        <w:rPr>
          <w:rFonts w:ascii="Arial" w:eastAsia="Calibri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eastAsia="Calibri" w:hAnsi="Arial" w:cs="Arial"/>
          <w:sz w:val="24"/>
          <w:szCs w:val="24"/>
        </w:rPr>
        <w:t>Порядку</w:t>
      </w:r>
      <w:r w:rsidRPr="000228D0">
        <w:rPr>
          <w:rFonts w:ascii="Arial" w:eastAsia="Calibri" w:hAnsi="Arial" w:cs="Arial"/>
          <w:sz w:val="24"/>
          <w:szCs w:val="24"/>
        </w:rPr>
        <w:t xml:space="preserve"> проведения конкурса </w:t>
      </w:r>
      <w:r>
        <w:rPr>
          <w:rFonts w:ascii="Arial" w:eastAsia="Calibri" w:hAnsi="Arial" w:cs="Arial"/>
          <w:sz w:val="24"/>
          <w:szCs w:val="24"/>
        </w:rPr>
        <w:t xml:space="preserve">по отбору проектов, </w:t>
      </w:r>
    </w:p>
    <w:p w:rsidR="00742745" w:rsidRDefault="002E35FE" w:rsidP="002E35FE">
      <w:pPr>
        <w:pStyle w:val="ConsPlusNormal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содержащих </w:t>
      </w:r>
      <w:r>
        <w:rPr>
          <w:sz w:val="24"/>
          <w:szCs w:val="24"/>
        </w:rPr>
        <w:t>комплекс инвестиционных мероприятий по увеличению производительных сил в приоритетных видах деятельности</w:t>
      </w:r>
    </w:p>
    <w:p w:rsidR="002E35FE" w:rsidRDefault="002E35FE" w:rsidP="002E35FE">
      <w:pPr>
        <w:pStyle w:val="ConsPlusNormal0"/>
        <w:jc w:val="right"/>
        <w:rPr>
          <w:sz w:val="22"/>
        </w:rPr>
      </w:pPr>
    </w:p>
    <w:p w:rsidR="00742745" w:rsidRDefault="00742745" w:rsidP="00742745">
      <w:pPr>
        <w:pStyle w:val="ConsPlusNormal0"/>
        <w:jc w:val="center"/>
      </w:pPr>
      <w:r>
        <w:rPr>
          <w:sz w:val="22"/>
        </w:rPr>
        <w:t>ТЕХНИКО-ЭКОНОМИЧЕСКОЕ ОБОСНОВАНИЕ</w:t>
      </w:r>
    </w:p>
    <w:p w:rsidR="00742745" w:rsidRDefault="00742745" w:rsidP="00742745">
      <w:pPr>
        <w:pStyle w:val="ConsPlusNormal0"/>
        <w:jc w:val="center"/>
        <w:rPr>
          <w:sz w:val="22"/>
        </w:rPr>
      </w:pPr>
      <w:r>
        <w:rPr>
          <w:sz w:val="22"/>
        </w:rPr>
        <w:t>ПРОЕКТА</w:t>
      </w:r>
    </w:p>
    <w:p w:rsidR="00742745" w:rsidRDefault="00742745" w:rsidP="00742745">
      <w:pPr>
        <w:pStyle w:val="ConsPlusNormal0"/>
        <w:jc w:val="center"/>
      </w:pPr>
    </w:p>
    <w:p w:rsidR="00742745" w:rsidRDefault="00742745" w:rsidP="00742745">
      <w:pPr>
        <w:pStyle w:val="ConsPlusNormal0"/>
        <w:jc w:val="center"/>
      </w:pPr>
      <w:r>
        <w:rPr>
          <w:sz w:val="22"/>
        </w:rPr>
        <w:t>Информация о деятельности заявителя</w:t>
      </w:r>
    </w:p>
    <w:p w:rsidR="00742745" w:rsidRDefault="00742745" w:rsidP="007427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Контактные данные (телефон/факс,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ФИО руководителя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деятельности:</w:t>
            </w:r>
          </w:p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lastRenderedPageBreak/>
              <w:t>направления деятельности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834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</w:tbl>
    <w:p w:rsidR="00742745" w:rsidRDefault="00742745" w:rsidP="00742745">
      <w:pPr>
        <w:pStyle w:val="ConsPlusNormal0"/>
        <w:jc w:val="both"/>
      </w:pPr>
    </w:p>
    <w:p w:rsidR="00742745" w:rsidRDefault="00742745" w:rsidP="00742745">
      <w:pPr>
        <w:pStyle w:val="ConsPlusNormal0"/>
        <w:jc w:val="center"/>
      </w:pPr>
      <w:r>
        <w:rPr>
          <w:sz w:val="22"/>
        </w:rPr>
        <w:t>Информация о заявленном проекте</w:t>
      </w:r>
    </w:p>
    <w:p w:rsidR="00742745" w:rsidRDefault="00742745" w:rsidP="007427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наименование проекта</w:t>
            </w:r>
          </w:p>
        </w:tc>
        <w:tc>
          <w:tcPr>
            <w:tcW w:w="2835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proofErr w:type="gramStart"/>
            <w:r>
              <w:rPr>
                <w:sz w:val="22"/>
              </w:rPr>
              <w:t>направление расходов с обоснованием необходимости реализации проекта (продвижение товаров, (работ, услуг) и/или повышение качества производимых товаров (работ, услуг)</w:t>
            </w:r>
            <w:proofErr w:type="gramEnd"/>
          </w:p>
        </w:tc>
        <w:tc>
          <w:tcPr>
            <w:tcW w:w="2835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  <w:tr w:rsidR="00742745" w:rsidTr="009F4AFB">
        <w:tc>
          <w:tcPr>
            <w:tcW w:w="6236" w:type="dxa"/>
          </w:tcPr>
          <w:p w:rsidR="00742745" w:rsidRDefault="00742745" w:rsidP="00742745">
            <w:pPr>
              <w:pStyle w:val="ConsPlusNormal0"/>
              <w:ind w:firstLine="0"/>
            </w:pPr>
            <w:r>
              <w:rPr>
                <w:sz w:val="22"/>
              </w:rPr>
              <w:t>краткое описание эффектов производимых изменений</w:t>
            </w:r>
          </w:p>
        </w:tc>
        <w:tc>
          <w:tcPr>
            <w:tcW w:w="2835" w:type="dxa"/>
          </w:tcPr>
          <w:p w:rsidR="00742745" w:rsidRDefault="00742745" w:rsidP="00742745">
            <w:pPr>
              <w:pStyle w:val="ConsPlusNormal0"/>
              <w:ind w:firstLine="0"/>
            </w:pPr>
          </w:p>
        </w:tc>
      </w:tr>
    </w:tbl>
    <w:p w:rsidR="00742745" w:rsidRDefault="00742745" w:rsidP="00742745">
      <w:pPr>
        <w:pStyle w:val="ConsPlusNormal0"/>
        <w:jc w:val="both"/>
      </w:pPr>
    </w:p>
    <w:p w:rsidR="00742745" w:rsidRDefault="00742745" w:rsidP="00742745">
      <w:pPr>
        <w:pStyle w:val="ConsPlusNormal0"/>
        <w:jc w:val="center"/>
      </w:pPr>
      <w:r>
        <w:rPr>
          <w:sz w:val="22"/>
        </w:rPr>
        <w:t>Финансово-экономические показатели деятельности заявителя</w:t>
      </w:r>
    </w:p>
    <w:p w:rsidR="00742745" w:rsidRDefault="00742745" w:rsidP="0074274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61"/>
        <w:gridCol w:w="1984"/>
        <w:gridCol w:w="1614"/>
        <w:gridCol w:w="1615"/>
      </w:tblGrid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- год, предшествующий реализации проекта</w:t>
            </w: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- год реализации проекта</w:t>
            </w: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____ г. - 1 год после реализации проекта</w:t>
            </w:r>
            <w:r w:rsidR="0015780F">
              <w:rPr>
                <w:sz w:val="22"/>
              </w:rPr>
              <w:t xml:space="preserve"> </w:t>
            </w:r>
            <w:r w:rsidR="0015780F" w:rsidRPr="0015780F">
              <w:rPr>
                <w:sz w:val="16"/>
                <w:szCs w:val="16"/>
              </w:rPr>
              <w:t>(при необходимости добавить 2,3 год)</w:t>
            </w: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5</w:t>
            </w: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Выручка от реализации товаров (работ, услуг)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 том числе НДС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Затраты на производство и сбыт товаров (работ, услуг)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 том числе НДС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Прибыль (убыток) от продаж товаров (работ, услуг)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Налоговые платежи в бюджеты всех уровней и внебюджетные фонды, всего &lt;*&gt;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в том числе: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х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lastRenderedPageBreak/>
              <w:t>налог на прибыль организаций (общий режим налогообложения), УСН, ЕНВД, патент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НДФЛ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страховые взносы во внебюджетные фонды (ПФР, ФОМС, ФСС)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транспортный налог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налог на землю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Чистая прибыль (убыток)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Фонд оплаты труда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Среднесписочная численность персонала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чел.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proofErr w:type="gramStart"/>
            <w:r>
              <w:rPr>
                <w:sz w:val="22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Количество сохраненных рабочих мест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ед.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Рынки сбыта товаров (работ, услуг)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х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  <w:jc w:val="center"/>
            </w:pPr>
            <w:r>
              <w:rPr>
                <w:sz w:val="22"/>
              </w:rPr>
              <w:t>х</w:t>
            </w: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 xml:space="preserve">Объем отгруженных товаров (работ, услуг),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.: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  <w:tr w:rsidR="00742745" w:rsidTr="009F4AFB">
        <w:tc>
          <w:tcPr>
            <w:tcW w:w="2494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61" w:type="dxa"/>
          </w:tcPr>
          <w:p w:rsidR="00742745" w:rsidRDefault="00742745" w:rsidP="002E35FE">
            <w:pPr>
              <w:pStyle w:val="ConsPlusNormal0"/>
              <w:ind w:firstLine="0"/>
              <w:contextualSpacing/>
            </w:pPr>
            <w:r>
              <w:rPr>
                <w:sz w:val="22"/>
              </w:rPr>
              <w:t>тыс. рублей</w:t>
            </w:r>
          </w:p>
        </w:tc>
        <w:tc>
          <w:tcPr>
            <w:tcW w:w="198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4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  <w:tc>
          <w:tcPr>
            <w:tcW w:w="1615" w:type="dxa"/>
          </w:tcPr>
          <w:p w:rsidR="00742745" w:rsidRDefault="00742745" w:rsidP="002E35FE">
            <w:pPr>
              <w:pStyle w:val="ConsPlusNormal0"/>
              <w:contextualSpacing/>
            </w:pPr>
          </w:p>
        </w:tc>
      </w:tr>
    </w:tbl>
    <w:p w:rsidR="00742745" w:rsidRDefault="00742745" w:rsidP="00742745">
      <w:pPr>
        <w:pStyle w:val="ConsPlusNormal0"/>
        <w:jc w:val="both"/>
      </w:pPr>
    </w:p>
    <w:p w:rsidR="00742745" w:rsidRDefault="00742745" w:rsidP="00742745">
      <w:pPr>
        <w:pStyle w:val="ConsPlusNormal0"/>
        <w:ind w:firstLine="540"/>
        <w:jc w:val="both"/>
      </w:pPr>
      <w:r>
        <w:rPr>
          <w:sz w:val="22"/>
        </w:rPr>
        <w:t>--------------------------------</w:t>
      </w:r>
    </w:p>
    <w:p w:rsidR="00742745" w:rsidRDefault="00742745" w:rsidP="00742745">
      <w:pPr>
        <w:pStyle w:val="ConsPlusNormal0"/>
        <w:spacing w:before="220"/>
        <w:ind w:firstLine="540"/>
        <w:jc w:val="both"/>
      </w:pPr>
      <w:r>
        <w:rPr>
          <w:sz w:val="22"/>
        </w:rPr>
        <w:t>&lt;*&gt; Заполняется только по уплачиваемым видам налогов.</w:t>
      </w:r>
    </w:p>
    <w:p w:rsidR="00742745" w:rsidRDefault="00742745" w:rsidP="00742745">
      <w:pPr>
        <w:pStyle w:val="ConsPlusNormal0"/>
        <w:jc w:val="both"/>
      </w:pPr>
    </w:p>
    <w:p w:rsidR="00742745" w:rsidRDefault="00742745" w:rsidP="00742745">
      <w:pPr>
        <w:pStyle w:val="ConsPlusNonformat0"/>
        <w:jc w:val="both"/>
      </w:pPr>
      <w:r>
        <w:t>Заявитель (представитель заявителя) ________________/_____________________/</w:t>
      </w:r>
    </w:p>
    <w:p w:rsidR="00742745" w:rsidRDefault="00742745" w:rsidP="00742745">
      <w:pPr>
        <w:pStyle w:val="ConsPlusNonformat0"/>
        <w:jc w:val="both"/>
      </w:pPr>
      <w:r>
        <w:t xml:space="preserve">                                        (подпись)       (И.О. Фамилия)</w:t>
      </w:r>
    </w:p>
    <w:p w:rsidR="00742745" w:rsidRDefault="00742745" w:rsidP="00742745">
      <w:pPr>
        <w:pStyle w:val="ConsPlusNonformat0"/>
        <w:jc w:val="both"/>
      </w:pPr>
      <w:r>
        <w:t>Главный бухгалтер                   ________________/_____________________/</w:t>
      </w:r>
    </w:p>
    <w:p w:rsidR="00742745" w:rsidRDefault="00742745" w:rsidP="00742745">
      <w:pPr>
        <w:pStyle w:val="ConsPlusNonformat0"/>
        <w:jc w:val="both"/>
      </w:pPr>
      <w:r>
        <w:t xml:space="preserve">                                        (подпись)       (И.О. Фамилия)</w:t>
      </w:r>
    </w:p>
    <w:p w:rsidR="00742745" w:rsidRDefault="00742745" w:rsidP="00742745">
      <w:pPr>
        <w:pStyle w:val="ConsPlusNonformat0"/>
        <w:jc w:val="both"/>
      </w:pPr>
    </w:p>
    <w:p w:rsidR="00742745" w:rsidRDefault="00742745" w:rsidP="00742745">
      <w:pPr>
        <w:pStyle w:val="ConsPlusNonformat0"/>
        <w:jc w:val="both"/>
      </w:pPr>
      <w:r>
        <w:t>МП                                  дата "__" ___________ 20__ г.</w:t>
      </w:r>
    </w:p>
    <w:p w:rsidR="00676E63" w:rsidRPr="00742745" w:rsidRDefault="00676E63" w:rsidP="00742745">
      <w:pPr>
        <w:rPr>
          <w:rFonts w:ascii="Arial" w:eastAsia="Calibri" w:hAnsi="Arial" w:cs="Arial"/>
          <w:sz w:val="24"/>
          <w:szCs w:val="24"/>
        </w:rPr>
      </w:pPr>
    </w:p>
    <w:sectPr w:rsidR="00676E63" w:rsidRPr="00742745" w:rsidSect="00A53399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45" w:rsidRDefault="00E50545" w:rsidP="00551713">
      <w:pPr>
        <w:spacing w:after="0" w:line="240" w:lineRule="auto"/>
      </w:pPr>
      <w:r>
        <w:separator/>
      </w:r>
    </w:p>
  </w:endnote>
  <w:endnote w:type="continuationSeparator" w:id="0">
    <w:p w:rsidR="00E50545" w:rsidRDefault="00E50545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45" w:rsidRDefault="00E50545" w:rsidP="00551713">
      <w:pPr>
        <w:spacing w:after="0" w:line="240" w:lineRule="auto"/>
      </w:pPr>
      <w:r>
        <w:separator/>
      </w:r>
    </w:p>
  </w:footnote>
  <w:footnote w:type="continuationSeparator" w:id="0">
    <w:p w:rsidR="00E50545" w:rsidRDefault="00E50545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20"/>
  </w:num>
  <w:num w:numId="20">
    <w:abstractNumId w:val="18"/>
  </w:num>
  <w:num w:numId="21">
    <w:abstractNumId w:val="21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29C"/>
    <w:rsid w:val="00000BB7"/>
    <w:rsid w:val="00004BC1"/>
    <w:rsid w:val="00005650"/>
    <w:rsid w:val="000110B8"/>
    <w:rsid w:val="000146DC"/>
    <w:rsid w:val="0001584E"/>
    <w:rsid w:val="00016528"/>
    <w:rsid w:val="00016CB2"/>
    <w:rsid w:val="000171DB"/>
    <w:rsid w:val="000178F8"/>
    <w:rsid w:val="00020DC7"/>
    <w:rsid w:val="00020FB1"/>
    <w:rsid w:val="00022948"/>
    <w:rsid w:val="00023C58"/>
    <w:rsid w:val="00027B3F"/>
    <w:rsid w:val="00031E70"/>
    <w:rsid w:val="00032649"/>
    <w:rsid w:val="00034168"/>
    <w:rsid w:val="00041338"/>
    <w:rsid w:val="0004423B"/>
    <w:rsid w:val="00044293"/>
    <w:rsid w:val="00044874"/>
    <w:rsid w:val="00045B05"/>
    <w:rsid w:val="00047CCE"/>
    <w:rsid w:val="000543BA"/>
    <w:rsid w:val="00054483"/>
    <w:rsid w:val="00055C95"/>
    <w:rsid w:val="0005670F"/>
    <w:rsid w:val="00056866"/>
    <w:rsid w:val="000572DC"/>
    <w:rsid w:val="0006105C"/>
    <w:rsid w:val="00061B98"/>
    <w:rsid w:val="000642D2"/>
    <w:rsid w:val="00064D1F"/>
    <w:rsid w:val="00072603"/>
    <w:rsid w:val="0007341E"/>
    <w:rsid w:val="000765B6"/>
    <w:rsid w:val="00077A5B"/>
    <w:rsid w:val="00080AAD"/>
    <w:rsid w:val="00080F0F"/>
    <w:rsid w:val="000811DC"/>
    <w:rsid w:val="000818CA"/>
    <w:rsid w:val="000835C4"/>
    <w:rsid w:val="0008375A"/>
    <w:rsid w:val="00083C88"/>
    <w:rsid w:val="000857DF"/>
    <w:rsid w:val="00087800"/>
    <w:rsid w:val="000903A3"/>
    <w:rsid w:val="000938F7"/>
    <w:rsid w:val="000941C4"/>
    <w:rsid w:val="000A0418"/>
    <w:rsid w:val="000A2CFE"/>
    <w:rsid w:val="000A5C2D"/>
    <w:rsid w:val="000B07AB"/>
    <w:rsid w:val="000B0E30"/>
    <w:rsid w:val="000B1E9A"/>
    <w:rsid w:val="000B2274"/>
    <w:rsid w:val="000B3643"/>
    <w:rsid w:val="000B3B16"/>
    <w:rsid w:val="000B5D44"/>
    <w:rsid w:val="000B6168"/>
    <w:rsid w:val="000C2333"/>
    <w:rsid w:val="000C3E2C"/>
    <w:rsid w:val="000C4C62"/>
    <w:rsid w:val="000C5118"/>
    <w:rsid w:val="000C588B"/>
    <w:rsid w:val="000C77E8"/>
    <w:rsid w:val="000D0263"/>
    <w:rsid w:val="000D1EE4"/>
    <w:rsid w:val="000D3629"/>
    <w:rsid w:val="000D44C6"/>
    <w:rsid w:val="000D46BA"/>
    <w:rsid w:val="000D58AA"/>
    <w:rsid w:val="000D64F2"/>
    <w:rsid w:val="000D683D"/>
    <w:rsid w:val="000D7532"/>
    <w:rsid w:val="000E0310"/>
    <w:rsid w:val="000E0950"/>
    <w:rsid w:val="000E1ED4"/>
    <w:rsid w:val="000E3DE7"/>
    <w:rsid w:val="000E44BF"/>
    <w:rsid w:val="000E4DF7"/>
    <w:rsid w:val="000F0B35"/>
    <w:rsid w:val="000F0B4E"/>
    <w:rsid w:val="000F0B5F"/>
    <w:rsid w:val="000F0D84"/>
    <w:rsid w:val="000F2DA0"/>
    <w:rsid w:val="000F446F"/>
    <w:rsid w:val="000F4490"/>
    <w:rsid w:val="000F46EE"/>
    <w:rsid w:val="000F4AA6"/>
    <w:rsid w:val="000F4C59"/>
    <w:rsid w:val="000F4DB9"/>
    <w:rsid w:val="000F7B2F"/>
    <w:rsid w:val="0010037F"/>
    <w:rsid w:val="001028CB"/>
    <w:rsid w:val="00103BC7"/>
    <w:rsid w:val="00104034"/>
    <w:rsid w:val="00113624"/>
    <w:rsid w:val="00113F19"/>
    <w:rsid w:val="00114D58"/>
    <w:rsid w:val="00115BCE"/>
    <w:rsid w:val="00115BFA"/>
    <w:rsid w:val="00117DEA"/>
    <w:rsid w:val="001211FE"/>
    <w:rsid w:val="001223C0"/>
    <w:rsid w:val="00122FB6"/>
    <w:rsid w:val="001238EF"/>
    <w:rsid w:val="00125A10"/>
    <w:rsid w:val="00131DA5"/>
    <w:rsid w:val="00132DFC"/>
    <w:rsid w:val="00135D23"/>
    <w:rsid w:val="0013685D"/>
    <w:rsid w:val="00137BE5"/>
    <w:rsid w:val="00137F3F"/>
    <w:rsid w:val="001408CB"/>
    <w:rsid w:val="00141D35"/>
    <w:rsid w:val="001433FF"/>
    <w:rsid w:val="00144AA0"/>
    <w:rsid w:val="0014573F"/>
    <w:rsid w:val="00145EE1"/>
    <w:rsid w:val="00146AB8"/>
    <w:rsid w:val="001530B7"/>
    <w:rsid w:val="0015433B"/>
    <w:rsid w:val="0015455F"/>
    <w:rsid w:val="001552DA"/>
    <w:rsid w:val="00155706"/>
    <w:rsid w:val="0015780F"/>
    <w:rsid w:val="001601B2"/>
    <w:rsid w:val="00160F01"/>
    <w:rsid w:val="00161492"/>
    <w:rsid w:val="001635E1"/>
    <w:rsid w:val="001646BD"/>
    <w:rsid w:val="00170DF3"/>
    <w:rsid w:val="00171174"/>
    <w:rsid w:val="0017379A"/>
    <w:rsid w:val="00174A19"/>
    <w:rsid w:val="001761AC"/>
    <w:rsid w:val="00181DC6"/>
    <w:rsid w:val="00182E19"/>
    <w:rsid w:val="00185333"/>
    <w:rsid w:val="00193788"/>
    <w:rsid w:val="00195927"/>
    <w:rsid w:val="00196C87"/>
    <w:rsid w:val="001970A0"/>
    <w:rsid w:val="001973F4"/>
    <w:rsid w:val="00197F48"/>
    <w:rsid w:val="001A03EE"/>
    <w:rsid w:val="001A0689"/>
    <w:rsid w:val="001A1FBE"/>
    <w:rsid w:val="001A3D80"/>
    <w:rsid w:val="001B1014"/>
    <w:rsid w:val="001B215B"/>
    <w:rsid w:val="001C2A9B"/>
    <w:rsid w:val="001C72EE"/>
    <w:rsid w:val="001D113E"/>
    <w:rsid w:val="001D1C4D"/>
    <w:rsid w:val="001D417B"/>
    <w:rsid w:val="001E0450"/>
    <w:rsid w:val="001E2615"/>
    <w:rsid w:val="001E3AB8"/>
    <w:rsid w:val="001E56EA"/>
    <w:rsid w:val="001E7F32"/>
    <w:rsid w:val="001F021D"/>
    <w:rsid w:val="001F217B"/>
    <w:rsid w:val="001F4C55"/>
    <w:rsid w:val="001F4E6F"/>
    <w:rsid w:val="00200950"/>
    <w:rsid w:val="002018DA"/>
    <w:rsid w:val="00203C1F"/>
    <w:rsid w:val="0020470F"/>
    <w:rsid w:val="00206F52"/>
    <w:rsid w:val="00207C32"/>
    <w:rsid w:val="0021049A"/>
    <w:rsid w:val="00210FC1"/>
    <w:rsid w:val="00211763"/>
    <w:rsid w:val="00214527"/>
    <w:rsid w:val="00221ECC"/>
    <w:rsid w:val="00221F78"/>
    <w:rsid w:val="00222ED7"/>
    <w:rsid w:val="00222F90"/>
    <w:rsid w:val="0022331B"/>
    <w:rsid w:val="0022588A"/>
    <w:rsid w:val="002271EC"/>
    <w:rsid w:val="002330D6"/>
    <w:rsid w:val="00234BD7"/>
    <w:rsid w:val="002368E6"/>
    <w:rsid w:val="00241B20"/>
    <w:rsid w:val="00245D6D"/>
    <w:rsid w:val="00246872"/>
    <w:rsid w:val="00247BCA"/>
    <w:rsid w:val="00247ECC"/>
    <w:rsid w:val="00261764"/>
    <w:rsid w:val="00262D64"/>
    <w:rsid w:val="002631CC"/>
    <w:rsid w:val="002631D0"/>
    <w:rsid w:val="00264733"/>
    <w:rsid w:val="00265CE8"/>
    <w:rsid w:val="00267E23"/>
    <w:rsid w:val="00270D40"/>
    <w:rsid w:val="002761A3"/>
    <w:rsid w:val="00276F53"/>
    <w:rsid w:val="002813A1"/>
    <w:rsid w:val="00281B15"/>
    <w:rsid w:val="00284CD5"/>
    <w:rsid w:val="00285020"/>
    <w:rsid w:val="00287E6E"/>
    <w:rsid w:val="002905D4"/>
    <w:rsid w:val="002952E7"/>
    <w:rsid w:val="00295D80"/>
    <w:rsid w:val="002A002B"/>
    <w:rsid w:val="002A00AD"/>
    <w:rsid w:val="002A262A"/>
    <w:rsid w:val="002A42B3"/>
    <w:rsid w:val="002A6F59"/>
    <w:rsid w:val="002A7577"/>
    <w:rsid w:val="002A7A48"/>
    <w:rsid w:val="002B0137"/>
    <w:rsid w:val="002B04C8"/>
    <w:rsid w:val="002B18A2"/>
    <w:rsid w:val="002B268A"/>
    <w:rsid w:val="002B646F"/>
    <w:rsid w:val="002C12A4"/>
    <w:rsid w:val="002C313F"/>
    <w:rsid w:val="002C3BB6"/>
    <w:rsid w:val="002C4065"/>
    <w:rsid w:val="002C559E"/>
    <w:rsid w:val="002C5737"/>
    <w:rsid w:val="002C5F71"/>
    <w:rsid w:val="002C6172"/>
    <w:rsid w:val="002C6401"/>
    <w:rsid w:val="002D0A68"/>
    <w:rsid w:val="002D0C3C"/>
    <w:rsid w:val="002D0C6D"/>
    <w:rsid w:val="002D0E44"/>
    <w:rsid w:val="002D1A8F"/>
    <w:rsid w:val="002D1F93"/>
    <w:rsid w:val="002D4C05"/>
    <w:rsid w:val="002D7734"/>
    <w:rsid w:val="002E05DF"/>
    <w:rsid w:val="002E35FE"/>
    <w:rsid w:val="002E4940"/>
    <w:rsid w:val="002E559F"/>
    <w:rsid w:val="002E582D"/>
    <w:rsid w:val="002E76E5"/>
    <w:rsid w:val="002F3294"/>
    <w:rsid w:val="003001FC"/>
    <w:rsid w:val="00304467"/>
    <w:rsid w:val="00310693"/>
    <w:rsid w:val="00313919"/>
    <w:rsid w:val="00314ACA"/>
    <w:rsid w:val="00317905"/>
    <w:rsid w:val="003208EA"/>
    <w:rsid w:val="00321BB5"/>
    <w:rsid w:val="00322803"/>
    <w:rsid w:val="00323002"/>
    <w:rsid w:val="00325AC4"/>
    <w:rsid w:val="00332B47"/>
    <w:rsid w:val="003344E9"/>
    <w:rsid w:val="0033455C"/>
    <w:rsid w:val="00335123"/>
    <w:rsid w:val="0033623F"/>
    <w:rsid w:val="003377E9"/>
    <w:rsid w:val="0034237C"/>
    <w:rsid w:val="0034598C"/>
    <w:rsid w:val="00346470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7006A"/>
    <w:rsid w:val="003705B8"/>
    <w:rsid w:val="003742BF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2AD8"/>
    <w:rsid w:val="003A3CEF"/>
    <w:rsid w:val="003A61FF"/>
    <w:rsid w:val="003A6FDA"/>
    <w:rsid w:val="003B207D"/>
    <w:rsid w:val="003B4A46"/>
    <w:rsid w:val="003B5067"/>
    <w:rsid w:val="003B6088"/>
    <w:rsid w:val="003C1315"/>
    <w:rsid w:val="003C265F"/>
    <w:rsid w:val="003C4E6F"/>
    <w:rsid w:val="003D08F0"/>
    <w:rsid w:val="003D2324"/>
    <w:rsid w:val="003D2F91"/>
    <w:rsid w:val="003D312C"/>
    <w:rsid w:val="003D521C"/>
    <w:rsid w:val="003D559C"/>
    <w:rsid w:val="003D79BB"/>
    <w:rsid w:val="003E135A"/>
    <w:rsid w:val="003E2195"/>
    <w:rsid w:val="003E2603"/>
    <w:rsid w:val="003E2D05"/>
    <w:rsid w:val="003E45A4"/>
    <w:rsid w:val="003E541D"/>
    <w:rsid w:val="003E5A89"/>
    <w:rsid w:val="003E5FAC"/>
    <w:rsid w:val="003E7087"/>
    <w:rsid w:val="003F00FD"/>
    <w:rsid w:val="003F416F"/>
    <w:rsid w:val="004017DA"/>
    <w:rsid w:val="00401931"/>
    <w:rsid w:val="00402388"/>
    <w:rsid w:val="00404FF5"/>
    <w:rsid w:val="00406928"/>
    <w:rsid w:val="00407A40"/>
    <w:rsid w:val="00407F5D"/>
    <w:rsid w:val="00411396"/>
    <w:rsid w:val="004127A5"/>
    <w:rsid w:val="00414BA9"/>
    <w:rsid w:val="004150CE"/>
    <w:rsid w:val="00422F41"/>
    <w:rsid w:val="00424CCE"/>
    <w:rsid w:val="00425BD6"/>
    <w:rsid w:val="004272F6"/>
    <w:rsid w:val="00427AB9"/>
    <w:rsid w:val="004328C2"/>
    <w:rsid w:val="00434081"/>
    <w:rsid w:val="004341A8"/>
    <w:rsid w:val="00435022"/>
    <w:rsid w:val="004357AB"/>
    <w:rsid w:val="004377B9"/>
    <w:rsid w:val="004408D0"/>
    <w:rsid w:val="0044334B"/>
    <w:rsid w:val="00444E3C"/>
    <w:rsid w:val="00445EC7"/>
    <w:rsid w:val="0044659F"/>
    <w:rsid w:val="00447ED5"/>
    <w:rsid w:val="00450336"/>
    <w:rsid w:val="00450750"/>
    <w:rsid w:val="0045126D"/>
    <w:rsid w:val="00451C12"/>
    <w:rsid w:val="00453ABF"/>
    <w:rsid w:val="00453ECA"/>
    <w:rsid w:val="00456F97"/>
    <w:rsid w:val="0045758F"/>
    <w:rsid w:val="00457CF1"/>
    <w:rsid w:val="00460878"/>
    <w:rsid w:val="004612D3"/>
    <w:rsid w:val="00461A60"/>
    <w:rsid w:val="004623D8"/>
    <w:rsid w:val="004713B9"/>
    <w:rsid w:val="004738F0"/>
    <w:rsid w:val="0047659F"/>
    <w:rsid w:val="0047717E"/>
    <w:rsid w:val="00477BC8"/>
    <w:rsid w:val="00480393"/>
    <w:rsid w:val="0048051D"/>
    <w:rsid w:val="004805F3"/>
    <w:rsid w:val="00482660"/>
    <w:rsid w:val="00484E87"/>
    <w:rsid w:val="004862FE"/>
    <w:rsid w:val="004879CA"/>
    <w:rsid w:val="00491403"/>
    <w:rsid w:val="00493BC8"/>
    <w:rsid w:val="00494DE2"/>
    <w:rsid w:val="00496218"/>
    <w:rsid w:val="004A0AB0"/>
    <w:rsid w:val="004A25F5"/>
    <w:rsid w:val="004A2E1E"/>
    <w:rsid w:val="004A4547"/>
    <w:rsid w:val="004A55A9"/>
    <w:rsid w:val="004A7577"/>
    <w:rsid w:val="004B017F"/>
    <w:rsid w:val="004B2C6B"/>
    <w:rsid w:val="004B3672"/>
    <w:rsid w:val="004B4189"/>
    <w:rsid w:val="004B420A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D3500"/>
    <w:rsid w:val="004D3DDB"/>
    <w:rsid w:val="004D4361"/>
    <w:rsid w:val="004E2E97"/>
    <w:rsid w:val="004E4E3A"/>
    <w:rsid w:val="004E59CE"/>
    <w:rsid w:val="004E735D"/>
    <w:rsid w:val="004E7C25"/>
    <w:rsid w:val="004F2CC7"/>
    <w:rsid w:val="004F47B4"/>
    <w:rsid w:val="004F6312"/>
    <w:rsid w:val="0050227E"/>
    <w:rsid w:val="00502A1D"/>
    <w:rsid w:val="00504362"/>
    <w:rsid w:val="00504E8D"/>
    <w:rsid w:val="00505718"/>
    <w:rsid w:val="005100EF"/>
    <w:rsid w:val="005107CB"/>
    <w:rsid w:val="00510F13"/>
    <w:rsid w:val="00512CDE"/>
    <w:rsid w:val="0051421D"/>
    <w:rsid w:val="005159D3"/>
    <w:rsid w:val="00516080"/>
    <w:rsid w:val="00516D8D"/>
    <w:rsid w:val="0051734F"/>
    <w:rsid w:val="0052189F"/>
    <w:rsid w:val="00522062"/>
    <w:rsid w:val="00522EB1"/>
    <w:rsid w:val="00525827"/>
    <w:rsid w:val="0053007B"/>
    <w:rsid w:val="005310EC"/>
    <w:rsid w:val="00534129"/>
    <w:rsid w:val="005354BF"/>
    <w:rsid w:val="00545C3E"/>
    <w:rsid w:val="0054681C"/>
    <w:rsid w:val="00546DED"/>
    <w:rsid w:val="00551713"/>
    <w:rsid w:val="00552122"/>
    <w:rsid w:val="0055226F"/>
    <w:rsid w:val="005528DA"/>
    <w:rsid w:val="005546A4"/>
    <w:rsid w:val="00560FEF"/>
    <w:rsid w:val="005630C3"/>
    <w:rsid w:val="00563B7A"/>
    <w:rsid w:val="00565142"/>
    <w:rsid w:val="00566024"/>
    <w:rsid w:val="00566382"/>
    <w:rsid w:val="00566803"/>
    <w:rsid w:val="005767D8"/>
    <w:rsid w:val="00577936"/>
    <w:rsid w:val="00580803"/>
    <w:rsid w:val="00581656"/>
    <w:rsid w:val="00581883"/>
    <w:rsid w:val="00582425"/>
    <w:rsid w:val="00583A61"/>
    <w:rsid w:val="00584836"/>
    <w:rsid w:val="00584F7B"/>
    <w:rsid w:val="00585E33"/>
    <w:rsid w:val="0058788D"/>
    <w:rsid w:val="00590320"/>
    <w:rsid w:val="00590B7A"/>
    <w:rsid w:val="00591341"/>
    <w:rsid w:val="00593037"/>
    <w:rsid w:val="00593413"/>
    <w:rsid w:val="00594330"/>
    <w:rsid w:val="00596D0B"/>
    <w:rsid w:val="005972B9"/>
    <w:rsid w:val="005A3ECC"/>
    <w:rsid w:val="005A464E"/>
    <w:rsid w:val="005A5270"/>
    <w:rsid w:val="005A5AA8"/>
    <w:rsid w:val="005A750B"/>
    <w:rsid w:val="005A7B00"/>
    <w:rsid w:val="005B0A6F"/>
    <w:rsid w:val="005B4F55"/>
    <w:rsid w:val="005B6F31"/>
    <w:rsid w:val="005B7826"/>
    <w:rsid w:val="005C2079"/>
    <w:rsid w:val="005C3E78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5732"/>
    <w:rsid w:val="005F737C"/>
    <w:rsid w:val="00603581"/>
    <w:rsid w:val="00611EB2"/>
    <w:rsid w:val="00614FED"/>
    <w:rsid w:val="0061562C"/>
    <w:rsid w:val="00615CE6"/>
    <w:rsid w:val="00616664"/>
    <w:rsid w:val="0061772D"/>
    <w:rsid w:val="00617C87"/>
    <w:rsid w:val="006200B3"/>
    <w:rsid w:val="0062271D"/>
    <w:rsid w:val="00626A54"/>
    <w:rsid w:val="006312F4"/>
    <w:rsid w:val="00632D70"/>
    <w:rsid w:val="00633D01"/>
    <w:rsid w:val="00633F15"/>
    <w:rsid w:val="00634596"/>
    <w:rsid w:val="00635625"/>
    <w:rsid w:val="00635943"/>
    <w:rsid w:val="00635CCE"/>
    <w:rsid w:val="00637921"/>
    <w:rsid w:val="006416A1"/>
    <w:rsid w:val="0064626A"/>
    <w:rsid w:val="00646D16"/>
    <w:rsid w:val="006535F4"/>
    <w:rsid w:val="00653B43"/>
    <w:rsid w:val="00656647"/>
    <w:rsid w:val="00657C1C"/>
    <w:rsid w:val="00663F61"/>
    <w:rsid w:val="00666795"/>
    <w:rsid w:val="00667E2A"/>
    <w:rsid w:val="00670518"/>
    <w:rsid w:val="006717E0"/>
    <w:rsid w:val="00671B4A"/>
    <w:rsid w:val="00671CFB"/>
    <w:rsid w:val="00671FB0"/>
    <w:rsid w:val="00672219"/>
    <w:rsid w:val="006734F1"/>
    <w:rsid w:val="0067458B"/>
    <w:rsid w:val="006754FC"/>
    <w:rsid w:val="00676E63"/>
    <w:rsid w:val="00676FA6"/>
    <w:rsid w:val="006770C5"/>
    <w:rsid w:val="00680637"/>
    <w:rsid w:val="00681E17"/>
    <w:rsid w:val="0068244D"/>
    <w:rsid w:val="0068274B"/>
    <w:rsid w:val="00682B6F"/>
    <w:rsid w:val="0068521F"/>
    <w:rsid w:val="006853DB"/>
    <w:rsid w:val="00685664"/>
    <w:rsid w:val="00685AB3"/>
    <w:rsid w:val="0068702E"/>
    <w:rsid w:val="0069068B"/>
    <w:rsid w:val="006907E9"/>
    <w:rsid w:val="0069083A"/>
    <w:rsid w:val="0069497C"/>
    <w:rsid w:val="00695D66"/>
    <w:rsid w:val="00695D9F"/>
    <w:rsid w:val="00696708"/>
    <w:rsid w:val="006A0610"/>
    <w:rsid w:val="006A125B"/>
    <w:rsid w:val="006A15ED"/>
    <w:rsid w:val="006A3B22"/>
    <w:rsid w:val="006A4195"/>
    <w:rsid w:val="006A4AE0"/>
    <w:rsid w:val="006A72ED"/>
    <w:rsid w:val="006A78D1"/>
    <w:rsid w:val="006A791C"/>
    <w:rsid w:val="006B15F5"/>
    <w:rsid w:val="006B54ED"/>
    <w:rsid w:val="006B7FBD"/>
    <w:rsid w:val="006C04FA"/>
    <w:rsid w:val="006C0590"/>
    <w:rsid w:val="006C42CF"/>
    <w:rsid w:val="006C7FBB"/>
    <w:rsid w:val="006D0B20"/>
    <w:rsid w:val="006D5C19"/>
    <w:rsid w:val="006D6C14"/>
    <w:rsid w:val="006D7D50"/>
    <w:rsid w:val="006E2207"/>
    <w:rsid w:val="006E5ADA"/>
    <w:rsid w:val="006E69C9"/>
    <w:rsid w:val="006F4563"/>
    <w:rsid w:val="006F5BE9"/>
    <w:rsid w:val="006F5DC0"/>
    <w:rsid w:val="006F7BE6"/>
    <w:rsid w:val="0070139F"/>
    <w:rsid w:val="00701E35"/>
    <w:rsid w:val="0070439B"/>
    <w:rsid w:val="00705B15"/>
    <w:rsid w:val="00710635"/>
    <w:rsid w:val="007111B8"/>
    <w:rsid w:val="007139DF"/>
    <w:rsid w:val="0071503E"/>
    <w:rsid w:val="00721A13"/>
    <w:rsid w:val="0072765D"/>
    <w:rsid w:val="00730E01"/>
    <w:rsid w:val="007331D4"/>
    <w:rsid w:val="00733A12"/>
    <w:rsid w:val="00733EC3"/>
    <w:rsid w:val="007342C2"/>
    <w:rsid w:val="00735BDD"/>
    <w:rsid w:val="00736EB8"/>
    <w:rsid w:val="0074026B"/>
    <w:rsid w:val="00740356"/>
    <w:rsid w:val="007404D0"/>
    <w:rsid w:val="00740775"/>
    <w:rsid w:val="00740E91"/>
    <w:rsid w:val="00742745"/>
    <w:rsid w:val="007453B7"/>
    <w:rsid w:val="00751BB4"/>
    <w:rsid w:val="00751E8B"/>
    <w:rsid w:val="00753057"/>
    <w:rsid w:val="0075328E"/>
    <w:rsid w:val="007577B5"/>
    <w:rsid w:val="00761A5E"/>
    <w:rsid w:val="0076255D"/>
    <w:rsid w:val="00770581"/>
    <w:rsid w:val="00770647"/>
    <w:rsid w:val="00771117"/>
    <w:rsid w:val="0077206A"/>
    <w:rsid w:val="00780FD2"/>
    <w:rsid w:val="00785D17"/>
    <w:rsid w:val="0078633B"/>
    <w:rsid w:val="007868C8"/>
    <w:rsid w:val="00786D98"/>
    <w:rsid w:val="007875A3"/>
    <w:rsid w:val="007917F0"/>
    <w:rsid w:val="00791C59"/>
    <w:rsid w:val="0079391C"/>
    <w:rsid w:val="00795F79"/>
    <w:rsid w:val="0079778B"/>
    <w:rsid w:val="007A2160"/>
    <w:rsid w:val="007A23C5"/>
    <w:rsid w:val="007A3C07"/>
    <w:rsid w:val="007B001E"/>
    <w:rsid w:val="007B36AC"/>
    <w:rsid w:val="007B6C4C"/>
    <w:rsid w:val="007B7E1E"/>
    <w:rsid w:val="007C1488"/>
    <w:rsid w:val="007C39F2"/>
    <w:rsid w:val="007C7142"/>
    <w:rsid w:val="007C74DB"/>
    <w:rsid w:val="007D098B"/>
    <w:rsid w:val="007D1670"/>
    <w:rsid w:val="007D1F14"/>
    <w:rsid w:val="007D5CC1"/>
    <w:rsid w:val="007D648D"/>
    <w:rsid w:val="007D753E"/>
    <w:rsid w:val="007D78BA"/>
    <w:rsid w:val="007D7D36"/>
    <w:rsid w:val="007E044F"/>
    <w:rsid w:val="007E05AE"/>
    <w:rsid w:val="007E1853"/>
    <w:rsid w:val="007E42A8"/>
    <w:rsid w:val="007E4FD5"/>
    <w:rsid w:val="007F06A3"/>
    <w:rsid w:val="007F21CB"/>
    <w:rsid w:val="007F3C12"/>
    <w:rsid w:val="007F629E"/>
    <w:rsid w:val="00807205"/>
    <w:rsid w:val="00811762"/>
    <w:rsid w:val="00812324"/>
    <w:rsid w:val="00813C98"/>
    <w:rsid w:val="00813E14"/>
    <w:rsid w:val="0081447B"/>
    <w:rsid w:val="0081514F"/>
    <w:rsid w:val="00815C70"/>
    <w:rsid w:val="00821F2F"/>
    <w:rsid w:val="00826079"/>
    <w:rsid w:val="0082731B"/>
    <w:rsid w:val="00830E29"/>
    <w:rsid w:val="00831EFB"/>
    <w:rsid w:val="0083344B"/>
    <w:rsid w:val="0083774F"/>
    <w:rsid w:val="00837B2F"/>
    <w:rsid w:val="0084194C"/>
    <w:rsid w:val="00842BB6"/>
    <w:rsid w:val="00844CE6"/>
    <w:rsid w:val="00845590"/>
    <w:rsid w:val="0084587A"/>
    <w:rsid w:val="00845973"/>
    <w:rsid w:val="0084626C"/>
    <w:rsid w:val="00847510"/>
    <w:rsid w:val="00850882"/>
    <w:rsid w:val="00851CB9"/>
    <w:rsid w:val="0085799B"/>
    <w:rsid w:val="00860745"/>
    <w:rsid w:val="008608E1"/>
    <w:rsid w:val="008647D5"/>
    <w:rsid w:val="008679FC"/>
    <w:rsid w:val="00871CC6"/>
    <w:rsid w:val="00872DEF"/>
    <w:rsid w:val="008767CD"/>
    <w:rsid w:val="008772FA"/>
    <w:rsid w:val="00880E95"/>
    <w:rsid w:val="00886908"/>
    <w:rsid w:val="00886A5B"/>
    <w:rsid w:val="00887858"/>
    <w:rsid w:val="008902AF"/>
    <w:rsid w:val="00890737"/>
    <w:rsid w:val="00891D3D"/>
    <w:rsid w:val="0089299A"/>
    <w:rsid w:val="00894C2D"/>
    <w:rsid w:val="00896895"/>
    <w:rsid w:val="008969E9"/>
    <w:rsid w:val="008A09E3"/>
    <w:rsid w:val="008A25DC"/>
    <w:rsid w:val="008A2985"/>
    <w:rsid w:val="008A3D50"/>
    <w:rsid w:val="008A4530"/>
    <w:rsid w:val="008A5818"/>
    <w:rsid w:val="008A6900"/>
    <w:rsid w:val="008B096F"/>
    <w:rsid w:val="008B713E"/>
    <w:rsid w:val="008C1D6C"/>
    <w:rsid w:val="008C29C0"/>
    <w:rsid w:val="008C372A"/>
    <w:rsid w:val="008C4CAB"/>
    <w:rsid w:val="008C5614"/>
    <w:rsid w:val="008C6791"/>
    <w:rsid w:val="008C6F12"/>
    <w:rsid w:val="008C7452"/>
    <w:rsid w:val="008D08D5"/>
    <w:rsid w:val="008D31FB"/>
    <w:rsid w:val="008D4437"/>
    <w:rsid w:val="008E1063"/>
    <w:rsid w:val="008E2F01"/>
    <w:rsid w:val="008E3343"/>
    <w:rsid w:val="008E39CA"/>
    <w:rsid w:val="008E3C85"/>
    <w:rsid w:val="008E3CEE"/>
    <w:rsid w:val="008E5273"/>
    <w:rsid w:val="008E5EDF"/>
    <w:rsid w:val="008E73F8"/>
    <w:rsid w:val="008E790C"/>
    <w:rsid w:val="008F29D3"/>
    <w:rsid w:val="008F67AA"/>
    <w:rsid w:val="008F70F0"/>
    <w:rsid w:val="008F7850"/>
    <w:rsid w:val="0090104A"/>
    <w:rsid w:val="009105C1"/>
    <w:rsid w:val="00913526"/>
    <w:rsid w:val="00913B5E"/>
    <w:rsid w:val="0091410E"/>
    <w:rsid w:val="009151BD"/>
    <w:rsid w:val="00917031"/>
    <w:rsid w:val="00921704"/>
    <w:rsid w:val="00922085"/>
    <w:rsid w:val="00922CC2"/>
    <w:rsid w:val="0092357E"/>
    <w:rsid w:val="0092630F"/>
    <w:rsid w:val="00930BE0"/>
    <w:rsid w:val="00930F83"/>
    <w:rsid w:val="009311FF"/>
    <w:rsid w:val="00931566"/>
    <w:rsid w:val="00931F86"/>
    <w:rsid w:val="009321D7"/>
    <w:rsid w:val="00932DD4"/>
    <w:rsid w:val="00934709"/>
    <w:rsid w:val="0093689B"/>
    <w:rsid w:val="00936B5A"/>
    <w:rsid w:val="00937E7B"/>
    <w:rsid w:val="009404AD"/>
    <w:rsid w:val="0094129E"/>
    <w:rsid w:val="009449AE"/>
    <w:rsid w:val="0094510C"/>
    <w:rsid w:val="009451CA"/>
    <w:rsid w:val="00945251"/>
    <w:rsid w:val="00945682"/>
    <w:rsid w:val="00951E71"/>
    <w:rsid w:val="009545B7"/>
    <w:rsid w:val="00954FDE"/>
    <w:rsid w:val="009553C7"/>
    <w:rsid w:val="009560E2"/>
    <w:rsid w:val="00956329"/>
    <w:rsid w:val="00960F51"/>
    <w:rsid w:val="00962189"/>
    <w:rsid w:val="00962F98"/>
    <w:rsid w:val="009723BB"/>
    <w:rsid w:val="00972A2D"/>
    <w:rsid w:val="009737C3"/>
    <w:rsid w:val="00973CAB"/>
    <w:rsid w:val="00974B2C"/>
    <w:rsid w:val="00974DB8"/>
    <w:rsid w:val="00976C79"/>
    <w:rsid w:val="00983653"/>
    <w:rsid w:val="00987D3B"/>
    <w:rsid w:val="00990CB6"/>
    <w:rsid w:val="009925F7"/>
    <w:rsid w:val="0099311B"/>
    <w:rsid w:val="009949AB"/>
    <w:rsid w:val="009A0ACE"/>
    <w:rsid w:val="009A0D9C"/>
    <w:rsid w:val="009A0FE5"/>
    <w:rsid w:val="009A12CC"/>
    <w:rsid w:val="009A14F1"/>
    <w:rsid w:val="009A3862"/>
    <w:rsid w:val="009A49B4"/>
    <w:rsid w:val="009A659B"/>
    <w:rsid w:val="009B38DD"/>
    <w:rsid w:val="009B4A96"/>
    <w:rsid w:val="009B5056"/>
    <w:rsid w:val="009B54B2"/>
    <w:rsid w:val="009B7E80"/>
    <w:rsid w:val="009C342A"/>
    <w:rsid w:val="009C3A06"/>
    <w:rsid w:val="009C65F5"/>
    <w:rsid w:val="009C67FD"/>
    <w:rsid w:val="009D1456"/>
    <w:rsid w:val="009D1D36"/>
    <w:rsid w:val="009D2339"/>
    <w:rsid w:val="009D391E"/>
    <w:rsid w:val="009D4C67"/>
    <w:rsid w:val="009D703F"/>
    <w:rsid w:val="009D736E"/>
    <w:rsid w:val="009E1680"/>
    <w:rsid w:val="009E183E"/>
    <w:rsid w:val="009E1B94"/>
    <w:rsid w:val="009E22E2"/>
    <w:rsid w:val="009E402E"/>
    <w:rsid w:val="009E5260"/>
    <w:rsid w:val="009E5277"/>
    <w:rsid w:val="009F0E26"/>
    <w:rsid w:val="009F4AFB"/>
    <w:rsid w:val="00A02D99"/>
    <w:rsid w:val="00A04BE4"/>
    <w:rsid w:val="00A04ED8"/>
    <w:rsid w:val="00A05819"/>
    <w:rsid w:val="00A05EAD"/>
    <w:rsid w:val="00A10A89"/>
    <w:rsid w:val="00A11D91"/>
    <w:rsid w:val="00A12D2F"/>
    <w:rsid w:val="00A1424C"/>
    <w:rsid w:val="00A14835"/>
    <w:rsid w:val="00A168D7"/>
    <w:rsid w:val="00A16A06"/>
    <w:rsid w:val="00A17BCE"/>
    <w:rsid w:val="00A228C4"/>
    <w:rsid w:val="00A22EF0"/>
    <w:rsid w:val="00A25065"/>
    <w:rsid w:val="00A267EC"/>
    <w:rsid w:val="00A26C1C"/>
    <w:rsid w:val="00A27425"/>
    <w:rsid w:val="00A300FC"/>
    <w:rsid w:val="00A30248"/>
    <w:rsid w:val="00A32092"/>
    <w:rsid w:val="00A35138"/>
    <w:rsid w:val="00A37DE4"/>
    <w:rsid w:val="00A406A7"/>
    <w:rsid w:val="00A464C4"/>
    <w:rsid w:val="00A50FB9"/>
    <w:rsid w:val="00A52CEF"/>
    <w:rsid w:val="00A53399"/>
    <w:rsid w:val="00A53DA1"/>
    <w:rsid w:val="00A5429B"/>
    <w:rsid w:val="00A5663D"/>
    <w:rsid w:val="00A600D7"/>
    <w:rsid w:val="00A607F9"/>
    <w:rsid w:val="00A60A75"/>
    <w:rsid w:val="00A6271D"/>
    <w:rsid w:val="00A62E34"/>
    <w:rsid w:val="00A64FB8"/>
    <w:rsid w:val="00A672EE"/>
    <w:rsid w:val="00A71823"/>
    <w:rsid w:val="00A81F42"/>
    <w:rsid w:val="00A82CC2"/>
    <w:rsid w:val="00A83CB0"/>
    <w:rsid w:val="00A91BD9"/>
    <w:rsid w:val="00A92405"/>
    <w:rsid w:val="00AA02E8"/>
    <w:rsid w:val="00AA54DB"/>
    <w:rsid w:val="00AA5595"/>
    <w:rsid w:val="00AB015D"/>
    <w:rsid w:val="00AB20C3"/>
    <w:rsid w:val="00AB4A85"/>
    <w:rsid w:val="00AB5C2E"/>
    <w:rsid w:val="00AB5D24"/>
    <w:rsid w:val="00AB682C"/>
    <w:rsid w:val="00AB776D"/>
    <w:rsid w:val="00AB7F9A"/>
    <w:rsid w:val="00AC2C24"/>
    <w:rsid w:val="00AC4333"/>
    <w:rsid w:val="00AC4A4E"/>
    <w:rsid w:val="00AC5707"/>
    <w:rsid w:val="00AC5EEB"/>
    <w:rsid w:val="00AD1D57"/>
    <w:rsid w:val="00AD3528"/>
    <w:rsid w:val="00AD5587"/>
    <w:rsid w:val="00AD5F3E"/>
    <w:rsid w:val="00AD67B7"/>
    <w:rsid w:val="00AD7159"/>
    <w:rsid w:val="00AE1FF6"/>
    <w:rsid w:val="00AE221B"/>
    <w:rsid w:val="00AE27DB"/>
    <w:rsid w:val="00AE31BE"/>
    <w:rsid w:val="00AE3997"/>
    <w:rsid w:val="00AE641D"/>
    <w:rsid w:val="00AE79E6"/>
    <w:rsid w:val="00AE7A06"/>
    <w:rsid w:val="00AE7FEE"/>
    <w:rsid w:val="00AF237B"/>
    <w:rsid w:val="00AF3FA6"/>
    <w:rsid w:val="00AF6886"/>
    <w:rsid w:val="00AF74E8"/>
    <w:rsid w:val="00B022C6"/>
    <w:rsid w:val="00B04250"/>
    <w:rsid w:val="00B053B0"/>
    <w:rsid w:val="00B0755E"/>
    <w:rsid w:val="00B1108A"/>
    <w:rsid w:val="00B12AE1"/>
    <w:rsid w:val="00B154B4"/>
    <w:rsid w:val="00B1700B"/>
    <w:rsid w:val="00B21D98"/>
    <w:rsid w:val="00B22285"/>
    <w:rsid w:val="00B2636F"/>
    <w:rsid w:val="00B30D30"/>
    <w:rsid w:val="00B32958"/>
    <w:rsid w:val="00B33B33"/>
    <w:rsid w:val="00B3481C"/>
    <w:rsid w:val="00B36E57"/>
    <w:rsid w:val="00B36F37"/>
    <w:rsid w:val="00B37BA0"/>
    <w:rsid w:val="00B40756"/>
    <w:rsid w:val="00B4175A"/>
    <w:rsid w:val="00B54D4F"/>
    <w:rsid w:val="00B60574"/>
    <w:rsid w:val="00B608F6"/>
    <w:rsid w:val="00B60C74"/>
    <w:rsid w:val="00B61206"/>
    <w:rsid w:val="00B615FD"/>
    <w:rsid w:val="00B61703"/>
    <w:rsid w:val="00B64ED3"/>
    <w:rsid w:val="00B6557E"/>
    <w:rsid w:val="00B66322"/>
    <w:rsid w:val="00B7006F"/>
    <w:rsid w:val="00B7171B"/>
    <w:rsid w:val="00B74BCC"/>
    <w:rsid w:val="00B76332"/>
    <w:rsid w:val="00B77476"/>
    <w:rsid w:val="00B77946"/>
    <w:rsid w:val="00B8164F"/>
    <w:rsid w:val="00B834BE"/>
    <w:rsid w:val="00B83985"/>
    <w:rsid w:val="00B839FF"/>
    <w:rsid w:val="00B83FE5"/>
    <w:rsid w:val="00B85015"/>
    <w:rsid w:val="00B85C30"/>
    <w:rsid w:val="00B953F3"/>
    <w:rsid w:val="00B96189"/>
    <w:rsid w:val="00B979FA"/>
    <w:rsid w:val="00BA2B45"/>
    <w:rsid w:val="00BA3283"/>
    <w:rsid w:val="00BA34C7"/>
    <w:rsid w:val="00BA5F9C"/>
    <w:rsid w:val="00BB1CC6"/>
    <w:rsid w:val="00BB71EE"/>
    <w:rsid w:val="00BC1B0E"/>
    <w:rsid w:val="00BC2D7F"/>
    <w:rsid w:val="00BC2DF7"/>
    <w:rsid w:val="00BC33E2"/>
    <w:rsid w:val="00BC3AFE"/>
    <w:rsid w:val="00BC4E31"/>
    <w:rsid w:val="00BD3B5D"/>
    <w:rsid w:val="00BD3F09"/>
    <w:rsid w:val="00BD433A"/>
    <w:rsid w:val="00BD67F6"/>
    <w:rsid w:val="00BD73B4"/>
    <w:rsid w:val="00BE0898"/>
    <w:rsid w:val="00BE0A30"/>
    <w:rsid w:val="00BE215F"/>
    <w:rsid w:val="00BE5171"/>
    <w:rsid w:val="00BE6A6C"/>
    <w:rsid w:val="00BE7ABE"/>
    <w:rsid w:val="00BE7AD2"/>
    <w:rsid w:val="00BE7C43"/>
    <w:rsid w:val="00BF24F8"/>
    <w:rsid w:val="00BF6114"/>
    <w:rsid w:val="00BF7383"/>
    <w:rsid w:val="00C00E65"/>
    <w:rsid w:val="00C0217A"/>
    <w:rsid w:val="00C05E5B"/>
    <w:rsid w:val="00C05E7D"/>
    <w:rsid w:val="00C07A13"/>
    <w:rsid w:val="00C1124C"/>
    <w:rsid w:val="00C12377"/>
    <w:rsid w:val="00C146FE"/>
    <w:rsid w:val="00C1579D"/>
    <w:rsid w:val="00C16DFA"/>
    <w:rsid w:val="00C17447"/>
    <w:rsid w:val="00C205E7"/>
    <w:rsid w:val="00C21E12"/>
    <w:rsid w:val="00C222BE"/>
    <w:rsid w:val="00C22499"/>
    <w:rsid w:val="00C234E2"/>
    <w:rsid w:val="00C23E1D"/>
    <w:rsid w:val="00C268B9"/>
    <w:rsid w:val="00C27E2B"/>
    <w:rsid w:val="00C27F61"/>
    <w:rsid w:val="00C3163E"/>
    <w:rsid w:val="00C34439"/>
    <w:rsid w:val="00C40F61"/>
    <w:rsid w:val="00C417ED"/>
    <w:rsid w:val="00C420C9"/>
    <w:rsid w:val="00C44120"/>
    <w:rsid w:val="00C44C72"/>
    <w:rsid w:val="00C450C4"/>
    <w:rsid w:val="00C4585D"/>
    <w:rsid w:val="00C45EB9"/>
    <w:rsid w:val="00C46453"/>
    <w:rsid w:val="00C46EBC"/>
    <w:rsid w:val="00C4770E"/>
    <w:rsid w:val="00C51789"/>
    <w:rsid w:val="00C519F0"/>
    <w:rsid w:val="00C548CE"/>
    <w:rsid w:val="00C54BE3"/>
    <w:rsid w:val="00C550BA"/>
    <w:rsid w:val="00C551BA"/>
    <w:rsid w:val="00C55594"/>
    <w:rsid w:val="00C5595F"/>
    <w:rsid w:val="00C57064"/>
    <w:rsid w:val="00C612EF"/>
    <w:rsid w:val="00C6168A"/>
    <w:rsid w:val="00C628DD"/>
    <w:rsid w:val="00C64BF4"/>
    <w:rsid w:val="00C72A64"/>
    <w:rsid w:val="00C7358F"/>
    <w:rsid w:val="00C74FAC"/>
    <w:rsid w:val="00C76A0F"/>
    <w:rsid w:val="00C76E02"/>
    <w:rsid w:val="00C77430"/>
    <w:rsid w:val="00C77C75"/>
    <w:rsid w:val="00C8224D"/>
    <w:rsid w:val="00C828BB"/>
    <w:rsid w:val="00C82984"/>
    <w:rsid w:val="00C8299E"/>
    <w:rsid w:val="00C837A0"/>
    <w:rsid w:val="00C83FEF"/>
    <w:rsid w:val="00C844AD"/>
    <w:rsid w:val="00C91AA4"/>
    <w:rsid w:val="00C92E3E"/>
    <w:rsid w:val="00C9439D"/>
    <w:rsid w:val="00C9527F"/>
    <w:rsid w:val="00C95311"/>
    <w:rsid w:val="00C968A9"/>
    <w:rsid w:val="00C96C89"/>
    <w:rsid w:val="00CA125E"/>
    <w:rsid w:val="00CA3578"/>
    <w:rsid w:val="00CA6057"/>
    <w:rsid w:val="00CA743B"/>
    <w:rsid w:val="00CA7A9E"/>
    <w:rsid w:val="00CB053A"/>
    <w:rsid w:val="00CB230A"/>
    <w:rsid w:val="00CB4100"/>
    <w:rsid w:val="00CB5E4D"/>
    <w:rsid w:val="00CC02B9"/>
    <w:rsid w:val="00CC19AB"/>
    <w:rsid w:val="00CC1C28"/>
    <w:rsid w:val="00CC2EFC"/>
    <w:rsid w:val="00CC44A0"/>
    <w:rsid w:val="00CC7B7F"/>
    <w:rsid w:val="00CD0B32"/>
    <w:rsid w:val="00CD202B"/>
    <w:rsid w:val="00CD3AA6"/>
    <w:rsid w:val="00CD4192"/>
    <w:rsid w:val="00CD58A6"/>
    <w:rsid w:val="00CD66DE"/>
    <w:rsid w:val="00CD7D95"/>
    <w:rsid w:val="00CE1510"/>
    <w:rsid w:val="00CE1A3C"/>
    <w:rsid w:val="00CE3B69"/>
    <w:rsid w:val="00CE40E9"/>
    <w:rsid w:val="00CE577B"/>
    <w:rsid w:val="00CF12FA"/>
    <w:rsid w:val="00CF3A98"/>
    <w:rsid w:val="00CF44B4"/>
    <w:rsid w:val="00CF73E0"/>
    <w:rsid w:val="00D054A8"/>
    <w:rsid w:val="00D062F1"/>
    <w:rsid w:val="00D1041C"/>
    <w:rsid w:val="00D11B67"/>
    <w:rsid w:val="00D12110"/>
    <w:rsid w:val="00D122BC"/>
    <w:rsid w:val="00D14006"/>
    <w:rsid w:val="00D157B5"/>
    <w:rsid w:val="00D2019A"/>
    <w:rsid w:val="00D22111"/>
    <w:rsid w:val="00D254BE"/>
    <w:rsid w:val="00D2571B"/>
    <w:rsid w:val="00D27505"/>
    <w:rsid w:val="00D318B2"/>
    <w:rsid w:val="00D33F86"/>
    <w:rsid w:val="00D349C4"/>
    <w:rsid w:val="00D35E96"/>
    <w:rsid w:val="00D3759A"/>
    <w:rsid w:val="00D414C5"/>
    <w:rsid w:val="00D42F63"/>
    <w:rsid w:val="00D4438E"/>
    <w:rsid w:val="00D46B4C"/>
    <w:rsid w:val="00D46B84"/>
    <w:rsid w:val="00D533B4"/>
    <w:rsid w:val="00D547AB"/>
    <w:rsid w:val="00D54C1E"/>
    <w:rsid w:val="00D55335"/>
    <w:rsid w:val="00D5587B"/>
    <w:rsid w:val="00D5656D"/>
    <w:rsid w:val="00D56B63"/>
    <w:rsid w:val="00D56DBA"/>
    <w:rsid w:val="00D577D6"/>
    <w:rsid w:val="00D579CC"/>
    <w:rsid w:val="00D60E24"/>
    <w:rsid w:val="00D62389"/>
    <w:rsid w:val="00D63BED"/>
    <w:rsid w:val="00D66148"/>
    <w:rsid w:val="00D724A8"/>
    <w:rsid w:val="00D74559"/>
    <w:rsid w:val="00D747FC"/>
    <w:rsid w:val="00D755B4"/>
    <w:rsid w:val="00D8052A"/>
    <w:rsid w:val="00D82901"/>
    <w:rsid w:val="00D833F1"/>
    <w:rsid w:val="00D837B0"/>
    <w:rsid w:val="00D84A41"/>
    <w:rsid w:val="00D87B1E"/>
    <w:rsid w:val="00D91631"/>
    <w:rsid w:val="00D91E78"/>
    <w:rsid w:val="00D95270"/>
    <w:rsid w:val="00D957E9"/>
    <w:rsid w:val="00D95F8D"/>
    <w:rsid w:val="00D962FD"/>
    <w:rsid w:val="00D96C80"/>
    <w:rsid w:val="00DA08D7"/>
    <w:rsid w:val="00DA1897"/>
    <w:rsid w:val="00DA19D2"/>
    <w:rsid w:val="00DA1FC2"/>
    <w:rsid w:val="00DA2D44"/>
    <w:rsid w:val="00DA3855"/>
    <w:rsid w:val="00DA7DCD"/>
    <w:rsid w:val="00DB6753"/>
    <w:rsid w:val="00DB7170"/>
    <w:rsid w:val="00DC2CBF"/>
    <w:rsid w:val="00DC3BB4"/>
    <w:rsid w:val="00DC41EB"/>
    <w:rsid w:val="00DC4894"/>
    <w:rsid w:val="00DC5840"/>
    <w:rsid w:val="00DC5974"/>
    <w:rsid w:val="00DD0D6B"/>
    <w:rsid w:val="00DD4B3C"/>
    <w:rsid w:val="00DD7E84"/>
    <w:rsid w:val="00DE146E"/>
    <w:rsid w:val="00DE1557"/>
    <w:rsid w:val="00DE3DFD"/>
    <w:rsid w:val="00DE5987"/>
    <w:rsid w:val="00DE68B9"/>
    <w:rsid w:val="00DE6C85"/>
    <w:rsid w:val="00DF0038"/>
    <w:rsid w:val="00DF12FA"/>
    <w:rsid w:val="00DF171A"/>
    <w:rsid w:val="00DF35F7"/>
    <w:rsid w:val="00DF436A"/>
    <w:rsid w:val="00DF556D"/>
    <w:rsid w:val="00DF70B2"/>
    <w:rsid w:val="00DF7ED0"/>
    <w:rsid w:val="00E00A32"/>
    <w:rsid w:val="00E0139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3127"/>
    <w:rsid w:val="00E347BC"/>
    <w:rsid w:val="00E3490F"/>
    <w:rsid w:val="00E358A2"/>
    <w:rsid w:val="00E377CB"/>
    <w:rsid w:val="00E40003"/>
    <w:rsid w:val="00E418CF"/>
    <w:rsid w:val="00E43D0B"/>
    <w:rsid w:val="00E47EA9"/>
    <w:rsid w:val="00E50545"/>
    <w:rsid w:val="00E505DE"/>
    <w:rsid w:val="00E52A00"/>
    <w:rsid w:val="00E52C58"/>
    <w:rsid w:val="00E5455B"/>
    <w:rsid w:val="00E54BE7"/>
    <w:rsid w:val="00E57CE1"/>
    <w:rsid w:val="00E61D3B"/>
    <w:rsid w:val="00E644FC"/>
    <w:rsid w:val="00E66A1E"/>
    <w:rsid w:val="00E708F2"/>
    <w:rsid w:val="00E70C90"/>
    <w:rsid w:val="00E70F61"/>
    <w:rsid w:val="00E73490"/>
    <w:rsid w:val="00E80576"/>
    <w:rsid w:val="00E83D3D"/>
    <w:rsid w:val="00E845D2"/>
    <w:rsid w:val="00E84D9D"/>
    <w:rsid w:val="00E85FB7"/>
    <w:rsid w:val="00E8640E"/>
    <w:rsid w:val="00E86661"/>
    <w:rsid w:val="00E87F5D"/>
    <w:rsid w:val="00E91391"/>
    <w:rsid w:val="00E94A08"/>
    <w:rsid w:val="00E96DEF"/>
    <w:rsid w:val="00E97B91"/>
    <w:rsid w:val="00E97BED"/>
    <w:rsid w:val="00EA4E93"/>
    <w:rsid w:val="00EA64A2"/>
    <w:rsid w:val="00EA6B5B"/>
    <w:rsid w:val="00EB0C5D"/>
    <w:rsid w:val="00EB11BC"/>
    <w:rsid w:val="00EB13B0"/>
    <w:rsid w:val="00EB4835"/>
    <w:rsid w:val="00EB7911"/>
    <w:rsid w:val="00EC22D9"/>
    <w:rsid w:val="00EC2ADF"/>
    <w:rsid w:val="00EC2DF0"/>
    <w:rsid w:val="00EC4C6A"/>
    <w:rsid w:val="00ED4362"/>
    <w:rsid w:val="00ED5C2B"/>
    <w:rsid w:val="00ED6004"/>
    <w:rsid w:val="00ED7AF1"/>
    <w:rsid w:val="00EE25CD"/>
    <w:rsid w:val="00EE290B"/>
    <w:rsid w:val="00EE2A7C"/>
    <w:rsid w:val="00EE3C9B"/>
    <w:rsid w:val="00EF32D6"/>
    <w:rsid w:val="00EF438A"/>
    <w:rsid w:val="00EF5798"/>
    <w:rsid w:val="00EF7555"/>
    <w:rsid w:val="00F00A16"/>
    <w:rsid w:val="00F02B11"/>
    <w:rsid w:val="00F0412B"/>
    <w:rsid w:val="00F068E9"/>
    <w:rsid w:val="00F06B29"/>
    <w:rsid w:val="00F104D4"/>
    <w:rsid w:val="00F1172F"/>
    <w:rsid w:val="00F14B72"/>
    <w:rsid w:val="00F176EB"/>
    <w:rsid w:val="00F21677"/>
    <w:rsid w:val="00F21EB0"/>
    <w:rsid w:val="00F21FF4"/>
    <w:rsid w:val="00F22AE1"/>
    <w:rsid w:val="00F24327"/>
    <w:rsid w:val="00F264CC"/>
    <w:rsid w:val="00F26A76"/>
    <w:rsid w:val="00F3016C"/>
    <w:rsid w:val="00F30DFD"/>
    <w:rsid w:val="00F31343"/>
    <w:rsid w:val="00F314D3"/>
    <w:rsid w:val="00F326AC"/>
    <w:rsid w:val="00F3463F"/>
    <w:rsid w:val="00F34869"/>
    <w:rsid w:val="00F35140"/>
    <w:rsid w:val="00F36C6A"/>
    <w:rsid w:val="00F403AA"/>
    <w:rsid w:val="00F4209D"/>
    <w:rsid w:val="00F47C04"/>
    <w:rsid w:val="00F50B22"/>
    <w:rsid w:val="00F638AA"/>
    <w:rsid w:val="00F64904"/>
    <w:rsid w:val="00F64E1A"/>
    <w:rsid w:val="00F666A8"/>
    <w:rsid w:val="00F730CC"/>
    <w:rsid w:val="00F73526"/>
    <w:rsid w:val="00F73DA7"/>
    <w:rsid w:val="00F7403A"/>
    <w:rsid w:val="00F75BD6"/>
    <w:rsid w:val="00F77D17"/>
    <w:rsid w:val="00F81538"/>
    <w:rsid w:val="00F840E3"/>
    <w:rsid w:val="00F843E6"/>
    <w:rsid w:val="00F85743"/>
    <w:rsid w:val="00F85C90"/>
    <w:rsid w:val="00F90D6E"/>
    <w:rsid w:val="00F914C2"/>
    <w:rsid w:val="00F93A55"/>
    <w:rsid w:val="00F946AB"/>
    <w:rsid w:val="00F94841"/>
    <w:rsid w:val="00F94C7C"/>
    <w:rsid w:val="00F97875"/>
    <w:rsid w:val="00FA0F47"/>
    <w:rsid w:val="00FA1DCB"/>
    <w:rsid w:val="00FA2CC7"/>
    <w:rsid w:val="00FA3642"/>
    <w:rsid w:val="00FA579F"/>
    <w:rsid w:val="00FA699D"/>
    <w:rsid w:val="00FA7653"/>
    <w:rsid w:val="00FB55DD"/>
    <w:rsid w:val="00FC00C3"/>
    <w:rsid w:val="00FC01F1"/>
    <w:rsid w:val="00FC35F9"/>
    <w:rsid w:val="00FC3A1A"/>
    <w:rsid w:val="00FC43E2"/>
    <w:rsid w:val="00FC74EB"/>
    <w:rsid w:val="00FD3C78"/>
    <w:rsid w:val="00FD6C2E"/>
    <w:rsid w:val="00FD7601"/>
    <w:rsid w:val="00FE3739"/>
    <w:rsid w:val="00FE46E3"/>
    <w:rsid w:val="00FE5016"/>
    <w:rsid w:val="00FE5C2E"/>
    <w:rsid w:val="00FE67A3"/>
    <w:rsid w:val="00FF1000"/>
    <w:rsid w:val="00FF1DEF"/>
    <w:rsid w:val="00FF269D"/>
    <w:rsid w:val="00FF280A"/>
    <w:rsid w:val="00FF42B3"/>
    <w:rsid w:val="00FF462E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874CC5750CA4FD7E60B34C2385903D9CF92CB972C64331350015CBB5204FF2B8D85CD8957C4DACE4B32AC35F36B4B9B6DEB17BA085863Fd31BF" TargetMode="External"/><Relationship Id="rId18" Type="http://schemas.openxmlformats.org/officeDocument/2006/relationships/hyperlink" Target="consultantplus://offline/ref=7D874CC5750CA4FD7E60B34C2385903D9CF92CB972C64331350015CBB5204FF2B8D85CD8957C4AA2EDB32AC35F36B4B9B6DEB17BA085863Fd31BF" TargetMode="External"/><Relationship Id="rId26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874CC5750CA4FD7E60B34C2385903D9CF92CB972C64331350015CBB5204FF2B8D85CD8957D4FAEE0B32AC35F36B4B9B6DEB17BA085863Fd31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874CC5750CA4FD7E60B34C2385903D9CF92CB972C64331350015CBB5204FF2B8D85CD8957B49A8E6B32AC35F36B4B9B6DEB17BA085863Fd31BF" TargetMode="External"/><Relationship Id="rId17" Type="http://schemas.openxmlformats.org/officeDocument/2006/relationships/hyperlink" Target="consultantplus://offline/ref=7D874CC5750CA4FD7E60B34C2385903D9CF92CB972C64331350015CBB5204FF2B8D85CD895784AA9E0B32AC35F36B4B9B6DEB17BA085863Fd31BF" TargetMode="External"/><Relationship Id="rId25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874CC5750CA4FD7E60B34C2385903D9CF92CB972C64331350015CBB5204FF2B8D85CD895784EAFE7B32AC35F36B4B9B6DEB17BA085863Fd31BF" TargetMode="External"/><Relationship Id="rId20" Type="http://schemas.openxmlformats.org/officeDocument/2006/relationships/hyperlink" Target="consultantplus://offline/ref=7D874CC5750CA4FD7E60B34C2385903D9CF92CB972C64331350015CBB5204FF2B8D85CD8957A47A3E5B32AC35F36B4B9B6DEB17BA085863Fd31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55BC4CA4CF0E1FB4653B707BFBE4E87E30FA94DF337A21D6F63374F117B72FFF3D65D698BD739A4F15FAE7F9O765H" TargetMode="External"/><Relationship Id="rId24" Type="http://schemas.openxmlformats.org/officeDocument/2006/relationships/hyperlink" Target="consultantplus://offline/ref=7D874CC5750CA4FD7E60B34C2385903D9CF92CB972C64331350015CBB5204FF2B8D85CD8957C4BA9E1B32AC35F36B4B9B6DEB17BA085863Fd31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874CC5750CA4FD7E60B34C2385903D9CF92CB972C64331350015CBB5204FF2B8D85CD895784EAEE7B32AC35F36B4B9B6DEB17BA085863Fd31BF" TargetMode="External"/><Relationship Id="rId23" Type="http://schemas.openxmlformats.org/officeDocument/2006/relationships/hyperlink" Target="consultantplus://offline/ref=7D874CC5750CA4FD7E60B34C2385903D9CF92CB972C64331350015CBB5204FF2B8D85CD8957D4AA9E7B32AC35F36B4B9B6DEB17BA085863Fd31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AC159BF9D16C9C8BFA474476A0DF720D32CA28FB4AD2FD03773839113D44ACFA342E0319BCB76A2A4F287AA9275794E6C2DEs6sFH" TargetMode="External"/><Relationship Id="rId19" Type="http://schemas.openxmlformats.org/officeDocument/2006/relationships/hyperlink" Target="consultantplus://offline/ref=7D874CC5750CA4FD7E60B34C2385903D9CF92CB972C64331350015CBB5204FF2B8D85CD8957A47AEE5B32AC35F36B4B9B6DEB17BA085863Fd31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874CC5750CA4FD7E60B34C2385903D9CF92CB972C64331350015CBB5204FF2B8D85CD895784EA8E3B32AC35F36B4B9B6DEB17BA085863Fd31BF" TargetMode="External"/><Relationship Id="rId22" Type="http://schemas.openxmlformats.org/officeDocument/2006/relationships/hyperlink" Target="consultantplus://offline/ref=7D874CC5750CA4FD7E60B34C2385903D9CF92CB972C64331350015CBB5204FF2B8D85CD8957D4FADE2B32AC35F36B4B9B6DEB17BA085863Fd31BF" TargetMode="External"/><Relationship Id="rId27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9119-693F-4B6C-ABA1-CF1DA3ED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64479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GLAVOBT</cp:lastModifiedBy>
  <cp:revision>6</cp:revision>
  <cp:lastPrinted>2020-08-05T02:59:00Z</cp:lastPrinted>
  <dcterms:created xsi:type="dcterms:W3CDTF">2020-08-05T02:24:00Z</dcterms:created>
  <dcterms:modified xsi:type="dcterms:W3CDTF">2020-08-05T03:00:00Z</dcterms:modified>
</cp:coreProperties>
</file>