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9F" w:rsidRPr="006B17D8" w:rsidRDefault="00F817A2" w:rsidP="00E16B9F">
      <w:pPr>
        <w:jc w:val="right"/>
        <w:rPr>
          <w:rFonts w:ascii="Arial" w:hAnsi="Arial" w:cs="Arial"/>
        </w:rPr>
      </w:pPr>
      <w:r w:rsidRPr="006B17D8">
        <w:rPr>
          <w:rFonts w:ascii="Arial" w:hAnsi="Arial" w:cs="Arial"/>
        </w:rPr>
        <w:t>Проект</w:t>
      </w:r>
      <w:r w:rsidR="00536BB4" w:rsidRPr="006B17D8">
        <w:rPr>
          <w:rFonts w:ascii="Arial" w:hAnsi="Arial" w:cs="Arial"/>
        </w:rPr>
        <w:t xml:space="preserve"> </w:t>
      </w:r>
    </w:p>
    <w:p w:rsidR="00EB69B0" w:rsidRPr="006B17D8" w:rsidRDefault="00EB69B0" w:rsidP="000B3B24">
      <w:pPr>
        <w:jc w:val="center"/>
        <w:rPr>
          <w:rFonts w:ascii="Arial" w:hAnsi="Arial" w:cs="Arial"/>
        </w:rPr>
      </w:pPr>
    </w:p>
    <w:p w:rsidR="00EB69B0" w:rsidRPr="006B17D8" w:rsidRDefault="00EB69B0" w:rsidP="000B3B24">
      <w:pPr>
        <w:jc w:val="center"/>
        <w:rPr>
          <w:rFonts w:ascii="Arial" w:hAnsi="Arial" w:cs="Arial"/>
          <w:b/>
        </w:rPr>
      </w:pPr>
      <w:r w:rsidRPr="006B17D8">
        <w:rPr>
          <w:rFonts w:ascii="Arial" w:hAnsi="Arial" w:cs="Arial"/>
          <w:b/>
        </w:rPr>
        <w:t>Администрация Боготольского района</w:t>
      </w:r>
    </w:p>
    <w:p w:rsidR="00EB69B0" w:rsidRPr="006B17D8" w:rsidRDefault="00EB69B0" w:rsidP="000B3B24">
      <w:pPr>
        <w:jc w:val="center"/>
        <w:rPr>
          <w:rFonts w:ascii="Arial" w:hAnsi="Arial" w:cs="Arial"/>
          <w:b/>
        </w:rPr>
      </w:pPr>
      <w:r w:rsidRPr="006B17D8">
        <w:rPr>
          <w:rFonts w:ascii="Arial" w:hAnsi="Arial" w:cs="Arial"/>
          <w:b/>
        </w:rPr>
        <w:t>Красноярского края</w:t>
      </w:r>
    </w:p>
    <w:p w:rsidR="00E16B9F" w:rsidRPr="006B17D8" w:rsidRDefault="00E16B9F" w:rsidP="000B3B24">
      <w:pPr>
        <w:jc w:val="center"/>
        <w:rPr>
          <w:rFonts w:ascii="Arial" w:hAnsi="Arial" w:cs="Arial"/>
          <w:b/>
        </w:rPr>
      </w:pPr>
    </w:p>
    <w:p w:rsidR="00EB69B0" w:rsidRPr="006B17D8" w:rsidRDefault="00EB69B0" w:rsidP="000B3B24">
      <w:pPr>
        <w:jc w:val="center"/>
        <w:rPr>
          <w:rFonts w:ascii="Arial" w:hAnsi="Arial" w:cs="Arial"/>
          <w:b/>
        </w:rPr>
      </w:pPr>
      <w:r w:rsidRPr="006B17D8">
        <w:rPr>
          <w:rFonts w:ascii="Arial" w:hAnsi="Arial" w:cs="Arial"/>
          <w:b/>
        </w:rPr>
        <w:t>ПОСТАНОВЛЕНИ</w:t>
      </w:r>
      <w:r w:rsidR="006954E8" w:rsidRPr="006B17D8">
        <w:rPr>
          <w:rFonts w:ascii="Arial" w:hAnsi="Arial" w:cs="Arial"/>
          <w:b/>
        </w:rPr>
        <w:t>Е</w:t>
      </w:r>
    </w:p>
    <w:p w:rsidR="00EB69B0" w:rsidRPr="006B17D8" w:rsidRDefault="00EB69B0" w:rsidP="000B3B24">
      <w:pPr>
        <w:rPr>
          <w:rFonts w:ascii="Arial" w:hAnsi="Arial" w:cs="Arial"/>
          <w:b/>
        </w:rPr>
      </w:pPr>
    </w:p>
    <w:p w:rsidR="00EB69B0" w:rsidRPr="006B17D8" w:rsidRDefault="00594C2C" w:rsidP="00594C2C">
      <w:pPr>
        <w:jc w:val="center"/>
        <w:rPr>
          <w:rFonts w:ascii="Arial" w:hAnsi="Arial" w:cs="Arial"/>
          <w:b/>
        </w:rPr>
      </w:pPr>
      <w:r w:rsidRPr="006B17D8">
        <w:rPr>
          <w:rFonts w:ascii="Arial" w:hAnsi="Arial" w:cs="Arial"/>
        </w:rPr>
        <w:t>г. Боготол</w:t>
      </w:r>
    </w:p>
    <w:p w:rsidR="00EB69B0" w:rsidRPr="006B17D8" w:rsidRDefault="00EB69B0" w:rsidP="000B3B24">
      <w:pPr>
        <w:rPr>
          <w:rFonts w:ascii="Arial" w:hAnsi="Arial" w:cs="Arial"/>
          <w:b/>
        </w:rPr>
      </w:pPr>
    </w:p>
    <w:p w:rsidR="00EB69B0" w:rsidRPr="006B17D8" w:rsidRDefault="00EB69B0" w:rsidP="00A03806">
      <w:pPr>
        <w:rPr>
          <w:rFonts w:ascii="Arial" w:hAnsi="Arial" w:cs="Arial"/>
        </w:rPr>
      </w:pPr>
      <w:r w:rsidRPr="006B17D8">
        <w:rPr>
          <w:rFonts w:ascii="Arial" w:hAnsi="Arial" w:cs="Arial"/>
        </w:rPr>
        <w:t>«</w:t>
      </w:r>
      <w:r w:rsidR="00077520" w:rsidRPr="006B17D8">
        <w:rPr>
          <w:rFonts w:ascii="Arial" w:hAnsi="Arial" w:cs="Arial"/>
        </w:rPr>
        <w:t>___</w:t>
      </w:r>
      <w:r w:rsidRPr="006B17D8">
        <w:rPr>
          <w:rFonts w:ascii="Arial" w:hAnsi="Arial" w:cs="Arial"/>
        </w:rPr>
        <w:t>»</w:t>
      </w:r>
      <w:r w:rsidR="005960A1" w:rsidRPr="006B17D8">
        <w:rPr>
          <w:rFonts w:ascii="Arial" w:hAnsi="Arial" w:cs="Arial"/>
        </w:rPr>
        <w:t xml:space="preserve"> </w:t>
      </w:r>
      <w:r w:rsidR="00077520" w:rsidRPr="006B17D8">
        <w:rPr>
          <w:rFonts w:ascii="Arial" w:hAnsi="Arial" w:cs="Arial"/>
        </w:rPr>
        <w:t>_______2023</w:t>
      </w:r>
      <w:r w:rsidRPr="006B17D8">
        <w:rPr>
          <w:rFonts w:ascii="Arial" w:hAnsi="Arial" w:cs="Arial"/>
        </w:rPr>
        <w:tab/>
      </w:r>
      <w:r w:rsidR="006B17D8">
        <w:rPr>
          <w:rFonts w:ascii="Arial" w:hAnsi="Arial" w:cs="Arial"/>
          <w:lang w:val="en-US"/>
        </w:rPr>
        <w:t xml:space="preserve">  </w:t>
      </w:r>
      <w:r w:rsidR="00077520" w:rsidRPr="006B17D8">
        <w:rPr>
          <w:rFonts w:ascii="Arial" w:hAnsi="Arial" w:cs="Arial"/>
        </w:rPr>
        <w:t xml:space="preserve">  </w:t>
      </w:r>
      <w:r w:rsidR="00A03806" w:rsidRPr="006B17D8">
        <w:rPr>
          <w:rFonts w:ascii="Arial" w:hAnsi="Arial" w:cs="Arial"/>
        </w:rPr>
        <w:t xml:space="preserve">    </w:t>
      </w:r>
      <w:r w:rsidRPr="006B17D8">
        <w:rPr>
          <w:rFonts w:ascii="Arial" w:hAnsi="Arial" w:cs="Arial"/>
        </w:rPr>
        <w:tab/>
      </w:r>
      <w:r w:rsidR="00077520" w:rsidRPr="006B17D8">
        <w:rPr>
          <w:rFonts w:ascii="Arial" w:hAnsi="Arial" w:cs="Arial"/>
        </w:rPr>
        <w:t xml:space="preserve"> </w:t>
      </w:r>
      <w:r w:rsidR="005960A1" w:rsidRPr="006B17D8">
        <w:rPr>
          <w:rFonts w:ascii="Arial" w:hAnsi="Arial" w:cs="Arial"/>
        </w:rPr>
        <w:tab/>
      </w:r>
      <w:r w:rsidR="005960A1" w:rsidRPr="006B17D8">
        <w:rPr>
          <w:rFonts w:ascii="Arial" w:hAnsi="Arial" w:cs="Arial"/>
        </w:rPr>
        <w:tab/>
      </w:r>
      <w:r w:rsidR="005960A1" w:rsidRPr="006B17D8">
        <w:rPr>
          <w:rFonts w:ascii="Arial" w:hAnsi="Arial" w:cs="Arial"/>
        </w:rPr>
        <w:tab/>
      </w:r>
      <w:r w:rsidR="00536BB4" w:rsidRPr="006B17D8">
        <w:rPr>
          <w:rFonts w:ascii="Arial" w:hAnsi="Arial" w:cs="Arial"/>
        </w:rPr>
        <w:t xml:space="preserve">                            </w:t>
      </w:r>
      <w:r w:rsidR="002E7517" w:rsidRPr="006B17D8">
        <w:rPr>
          <w:rFonts w:ascii="Arial" w:hAnsi="Arial" w:cs="Arial"/>
        </w:rPr>
        <w:t xml:space="preserve">№ </w:t>
      </w:r>
      <w:r w:rsidR="00077520" w:rsidRPr="006B17D8">
        <w:rPr>
          <w:rFonts w:ascii="Arial" w:hAnsi="Arial" w:cs="Arial"/>
        </w:rPr>
        <w:t>_____</w:t>
      </w:r>
      <w:r w:rsidR="005960A1" w:rsidRPr="006B17D8">
        <w:rPr>
          <w:rFonts w:ascii="Arial" w:hAnsi="Arial" w:cs="Arial"/>
        </w:rPr>
        <w:t>-п</w:t>
      </w:r>
    </w:p>
    <w:p w:rsidR="00EB69B0" w:rsidRPr="006B17D8" w:rsidRDefault="00EB69B0" w:rsidP="000B3B24">
      <w:pPr>
        <w:jc w:val="both"/>
        <w:rPr>
          <w:rFonts w:ascii="Arial" w:hAnsi="Arial" w:cs="Arial"/>
        </w:rPr>
      </w:pPr>
    </w:p>
    <w:p w:rsidR="00077520" w:rsidRPr="006B17D8" w:rsidRDefault="00077520" w:rsidP="009B20CD">
      <w:pPr>
        <w:jc w:val="both"/>
        <w:rPr>
          <w:rFonts w:ascii="Arial" w:hAnsi="Arial" w:cs="Arial"/>
        </w:rPr>
      </w:pPr>
    </w:p>
    <w:p w:rsidR="005941B2" w:rsidRPr="006B17D8" w:rsidRDefault="006E48A6" w:rsidP="00D72AAE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6B17D8">
        <w:rPr>
          <w:b w:val="0"/>
          <w:sz w:val="24"/>
          <w:szCs w:val="24"/>
        </w:rPr>
        <w:t>О внесении изменений в постановлени</w:t>
      </w:r>
      <w:r w:rsidR="00441D0C" w:rsidRPr="006B17D8">
        <w:rPr>
          <w:b w:val="0"/>
          <w:sz w:val="24"/>
          <w:szCs w:val="24"/>
        </w:rPr>
        <w:t>е</w:t>
      </w:r>
      <w:r w:rsidR="00E16B9F" w:rsidRPr="006B17D8">
        <w:rPr>
          <w:b w:val="0"/>
          <w:sz w:val="24"/>
          <w:szCs w:val="24"/>
        </w:rPr>
        <w:t xml:space="preserve"> а</w:t>
      </w:r>
      <w:r w:rsidRPr="006B17D8">
        <w:rPr>
          <w:b w:val="0"/>
          <w:sz w:val="24"/>
          <w:szCs w:val="24"/>
        </w:rPr>
        <w:t xml:space="preserve">дминистрации Боготольского района от </w:t>
      </w:r>
      <w:r w:rsidR="00E16B9F" w:rsidRPr="006B17D8">
        <w:rPr>
          <w:b w:val="0"/>
          <w:sz w:val="24"/>
          <w:szCs w:val="24"/>
        </w:rPr>
        <w:t>3</w:t>
      </w:r>
      <w:r w:rsidRPr="006B17D8">
        <w:rPr>
          <w:b w:val="0"/>
          <w:sz w:val="24"/>
          <w:szCs w:val="24"/>
        </w:rPr>
        <w:t>0.0</w:t>
      </w:r>
      <w:r w:rsidR="00E16B9F" w:rsidRPr="006B17D8">
        <w:rPr>
          <w:b w:val="0"/>
          <w:sz w:val="24"/>
          <w:szCs w:val="24"/>
        </w:rPr>
        <w:t>6</w:t>
      </w:r>
      <w:r w:rsidRPr="006B17D8">
        <w:rPr>
          <w:b w:val="0"/>
          <w:sz w:val="24"/>
          <w:szCs w:val="24"/>
        </w:rPr>
        <w:t>.201</w:t>
      </w:r>
      <w:r w:rsidR="00E16B9F" w:rsidRPr="006B17D8">
        <w:rPr>
          <w:b w:val="0"/>
          <w:sz w:val="24"/>
          <w:szCs w:val="24"/>
        </w:rPr>
        <w:t>1</w:t>
      </w:r>
      <w:r w:rsidRPr="006B17D8">
        <w:rPr>
          <w:b w:val="0"/>
          <w:sz w:val="24"/>
          <w:szCs w:val="24"/>
        </w:rPr>
        <w:t xml:space="preserve"> №</w:t>
      </w:r>
      <w:r w:rsidR="005C37F5" w:rsidRPr="006B17D8">
        <w:rPr>
          <w:b w:val="0"/>
          <w:sz w:val="24"/>
          <w:szCs w:val="24"/>
        </w:rPr>
        <w:t xml:space="preserve"> </w:t>
      </w:r>
      <w:r w:rsidR="00E16B9F" w:rsidRPr="006B17D8">
        <w:rPr>
          <w:b w:val="0"/>
          <w:sz w:val="24"/>
          <w:szCs w:val="24"/>
        </w:rPr>
        <w:t>3</w:t>
      </w:r>
      <w:r w:rsidR="00976909" w:rsidRPr="006B17D8">
        <w:rPr>
          <w:b w:val="0"/>
          <w:sz w:val="24"/>
          <w:szCs w:val="24"/>
        </w:rPr>
        <w:t>10</w:t>
      </w:r>
      <w:r w:rsidRPr="006B17D8">
        <w:rPr>
          <w:b w:val="0"/>
          <w:sz w:val="24"/>
          <w:szCs w:val="24"/>
        </w:rPr>
        <w:t>-п «</w:t>
      </w:r>
      <w:r w:rsidR="00D72AAE" w:rsidRPr="006B17D8">
        <w:rPr>
          <w:b w:val="0"/>
          <w:sz w:val="24"/>
          <w:szCs w:val="24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D72AAE" w:rsidRPr="006B17D8">
        <w:rPr>
          <w:b w:val="0"/>
          <w:sz w:val="24"/>
          <w:szCs w:val="24"/>
        </w:rPr>
        <w:t>казенных</w:t>
      </w:r>
      <w:proofErr w:type="spellEnd"/>
      <w:r w:rsidR="00D72AAE" w:rsidRPr="006B17D8">
        <w:rPr>
          <w:b w:val="0"/>
          <w:sz w:val="24"/>
          <w:szCs w:val="24"/>
        </w:rPr>
        <w:t xml:space="preserve"> образовательных учреждений</w:t>
      </w:r>
      <w:r w:rsidRPr="006B17D8">
        <w:rPr>
          <w:b w:val="0"/>
          <w:sz w:val="24"/>
          <w:szCs w:val="24"/>
        </w:rPr>
        <w:t>»</w:t>
      </w:r>
      <w:r w:rsidR="00441D0C" w:rsidRPr="006B17D8">
        <w:rPr>
          <w:b w:val="0"/>
          <w:sz w:val="24"/>
          <w:szCs w:val="24"/>
        </w:rPr>
        <w:t>.</w:t>
      </w:r>
    </w:p>
    <w:p w:rsidR="0080487A" w:rsidRPr="006B17D8" w:rsidRDefault="0080487A" w:rsidP="009823EB">
      <w:pPr>
        <w:ind w:firstLine="748"/>
        <w:jc w:val="both"/>
        <w:rPr>
          <w:rFonts w:ascii="Arial" w:hAnsi="Arial" w:cs="Arial"/>
        </w:rPr>
      </w:pPr>
    </w:p>
    <w:p w:rsidR="001C2C99" w:rsidRPr="006B17D8" w:rsidRDefault="00F817A2" w:rsidP="00044186">
      <w:pPr>
        <w:ind w:firstLine="851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В целях приведения правовых актов администрации Боготольского </w:t>
      </w:r>
      <w:r w:rsidR="00D72AAE" w:rsidRPr="006B17D8">
        <w:rPr>
          <w:rFonts w:ascii="Arial" w:hAnsi="Arial" w:cs="Arial"/>
        </w:rPr>
        <w:t>района в</w:t>
      </w:r>
      <w:r w:rsidRPr="006B17D8">
        <w:rPr>
          <w:rFonts w:ascii="Arial" w:hAnsi="Arial" w:cs="Arial"/>
        </w:rPr>
        <w:t xml:space="preserve"> соответствие с действующим законодательством Российской Федерации, в соответствии с </w:t>
      </w:r>
      <w:r w:rsidR="006B71CF" w:rsidRPr="006B17D8">
        <w:rPr>
          <w:rFonts w:ascii="Arial" w:hAnsi="Arial" w:cs="Arial"/>
        </w:rPr>
        <w:t xml:space="preserve"> </w:t>
      </w:r>
      <w:r w:rsidR="00315495" w:rsidRPr="006B17D8">
        <w:rPr>
          <w:rFonts w:ascii="Arial" w:hAnsi="Arial" w:cs="Arial"/>
        </w:rPr>
        <w:t>Трудовым кодексом Российской Федерации, Законом Красноярского</w:t>
      </w:r>
      <w:r w:rsidR="00594C2C" w:rsidRPr="006B17D8">
        <w:rPr>
          <w:rFonts w:ascii="Arial" w:hAnsi="Arial" w:cs="Arial"/>
        </w:rPr>
        <w:t xml:space="preserve"> </w:t>
      </w:r>
      <w:r w:rsidR="00315495" w:rsidRPr="006B17D8">
        <w:rPr>
          <w:rFonts w:ascii="Arial" w:hAnsi="Arial" w:cs="Arial"/>
        </w:rPr>
        <w:t>края</w:t>
      </w:r>
      <w:r w:rsidR="00594C2C" w:rsidRPr="006B17D8">
        <w:rPr>
          <w:rFonts w:ascii="Arial" w:hAnsi="Arial" w:cs="Arial"/>
        </w:rPr>
        <w:t xml:space="preserve"> </w:t>
      </w:r>
      <w:r w:rsidR="00315495" w:rsidRPr="006B17D8">
        <w:rPr>
          <w:rFonts w:ascii="Arial" w:hAnsi="Arial" w:cs="Arial"/>
        </w:rPr>
        <w:t>от 29</w:t>
      </w:r>
      <w:r w:rsidR="00594C2C" w:rsidRPr="006B17D8">
        <w:rPr>
          <w:rFonts w:ascii="Arial" w:hAnsi="Arial" w:cs="Arial"/>
        </w:rPr>
        <w:t>.10.</w:t>
      </w:r>
      <w:r w:rsidR="00315495" w:rsidRPr="006B17D8">
        <w:rPr>
          <w:rFonts w:ascii="Arial" w:hAnsi="Arial" w:cs="Arial"/>
        </w:rPr>
        <w:t>2</w:t>
      </w:r>
      <w:r w:rsidR="00594C2C" w:rsidRPr="006B17D8">
        <w:rPr>
          <w:rFonts w:ascii="Arial" w:hAnsi="Arial" w:cs="Arial"/>
        </w:rPr>
        <w:t xml:space="preserve">009 </w:t>
      </w:r>
      <w:r w:rsidR="00315495" w:rsidRPr="006B17D8">
        <w:rPr>
          <w:rFonts w:ascii="Arial" w:hAnsi="Arial" w:cs="Arial"/>
        </w:rPr>
        <w:t>№ 9-3864 «О системах оплаты труда работников краевых государственных учреждений»,</w:t>
      </w:r>
      <w:r w:rsidR="00594C2C" w:rsidRPr="006B17D8">
        <w:rPr>
          <w:rFonts w:ascii="Arial" w:hAnsi="Arial" w:cs="Arial"/>
        </w:rPr>
        <w:t xml:space="preserve"> </w:t>
      </w:r>
      <w:r w:rsidR="000F0E7E" w:rsidRPr="006B17D8">
        <w:rPr>
          <w:rFonts w:ascii="Arial" w:hAnsi="Arial" w:cs="Arial"/>
        </w:rPr>
        <w:t xml:space="preserve">постановления Правительства Красноярского края от 15.12.2009 № 648-п «Об утверждении примерного положения об оплате труда работников краевых государственных бюджетных и </w:t>
      </w:r>
      <w:proofErr w:type="spellStart"/>
      <w:r w:rsidR="000F0E7E" w:rsidRPr="006B17D8">
        <w:rPr>
          <w:rFonts w:ascii="Arial" w:hAnsi="Arial" w:cs="Arial"/>
        </w:rPr>
        <w:t>казенных</w:t>
      </w:r>
      <w:proofErr w:type="spellEnd"/>
      <w:r w:rsidR="000F0E7E" w:rsidRPr="006B17D8">
        <w:rPr>
          <w:rFonts w:ascii="Arial" w:hAnsi="Arial" w:cs="Arial"/>
        </w:rPr>
        <w:t xml:space="preserve"> учреждений, подведомственных министерству образования Красноярского края», </w:t>
      </w:r>
      <w:r w:rsidR="00044186" w:rsidRPr="006B17D8">
        <w:rPr>
          <w:rFonts w:ascii="Arial" w:eastAsiaTheme="minorHAnsi" w:hAnsi="Arial" w:cs="Arial"/>
          <w:lang w:eastAsia="en-US"/>
        </w:rPr>
        <w:t xml:space="preserve">на основании </w:t>
      </w:r>
      <w:r w:rsidR="001C2C99" w:rsidRPr="006B17D8">
        <w:rPr>
          <w:rFonts w:ascii="Arial" w:hAnsi="Arial" w:cs="Arial"/>
        </w:rPr>
        <w:t>Решением Боготольского районного Совета депутатов от 29.06.2011 №</w:t>
      </w:r>
      <w:r w:rsidR="001979BF" w:rsidRPr="006B17D8">
        <w:rPr>
          <w:rFonts w:ascii="Arial" w:hAnsi="Arial" w:cs="Arial"/>
        </w:rPr>
        <w:t xml:space="preserve"> </w:t>
      </w:r>
      <w:r w:rsidR="001C2C99" w:rsidRPr="006B17D8">
        <w:rPr>
          <w:rFonts w:ascii="Arial" w:hAnsi="Arial" w:cs="Arial"/>
        </w:rPr>
        <w:t xml:space="preserve">13-68 «Об утверждении Положения о системах оплаты труда работников </w:t>
      </w:r>
      <w:r w:rsidR="00315495" w:rsidRPr="006B17D8">
        <w:rPr>
          <w:rFonts w:ascii="Arial" w:hAnsi="Arial" w:cs="Arial"/>
        </w:rPr>
        <w:t>районных муниципальных учреждений</w:t>
      </w:r>
      <w:r w:rsidR="001C2C99" w:rsidRPr="006B17D8">
        <w:rPr>
          <w:rFonts w:ascii="Arial" w:hAnsi="Arial" w:cs="Arial"/>
        </w:rPr>
        <w:t>»</w:t>
      </w:r>
      <w:r w:rsidR="00122BAC" w:rsidRPr="006B17D8">
        <w:rPr>
          <w:rFonts w:ascii="Arial" w:hAnsi="Arial" w:cs="Arial"/>
        </w:rPr>
        <w:t xml:space="preserve">, </w:t>
      </w:r>
      <w:r w:rsidR="001979BF" w:rsidRPr="006B17D8">
        <w:rPr>
          <w:rFonts w:ascii="Arial" w:hAnsi="Arial" w:cs="Arial"/>
        </w:rPr>
        <w:t xml:space="preserve">руководствуясь ст. 18 </w:t>
      </w:r>
      <w:r w:rsidR="00122BAC" w:rsidRPr="006B17D8">
        <w:rPr>
          <w:rFonts w:ascii="Arial" w:hAnsi="Arial" w:cs="Arial"/>
        </w:rPr>
        <w:t>Устав</w:t>
      </w:r>
      <w:r w:rsidR="001979BF" w:rsidRPr="006B17D8">
        <w:rPr>
          <w:rFonts w:ascii="Arial" w:hAnsi="Arial" w:cs="Arial"/>
        </w:rPr>
        <w:t>а</w:t>
      </w:r>
      <w:r w:rsidR="00122BAC" w:rsidRPr="006B17D8">
        <w:rPr>
          <w:rFonts w:ascii="Arial" w:hAnsi="Arial" w:cs="Arial"/>
        </w:rPr>
        <w:t xml:space="preserve"> Боготольского района</w:t>
      </w:r>
      <w:r w:rsidR="00E16B9F" w:rsidRPr="006B17D8">
        <w:rPr>
          <w:rFonts w:ascii="Arial" w:hAnsi="Arial" w:cs="Arial"/>
        </w:rPr>
        <w:t>,</w:t>
      </w:r>
    </w:p>
    <w:p w:rsidR="00EB69B0" w:rsidRPr="006B17D8" w:rsidRDefault="00EB69B0" w:rsidP="009823EB">
      <w:pPr>
        <w:ind w:firstLine="748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ПОСТАНОВЛЯЮ:</w:t>
      </w:r>
    </w:p>
    <w:p w:rsidR="006E48A6" w:rsidRPr="006B17D8" w:rsidRDefault="00E16B9F" w:rsidP="005023CE">
      <w:pPr>
        <w:pStyle w:val="af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Внести в постановление а</w:t>
      </w:r>
      <w:r w:rsidR="006E48A6" w:rsidRPr="006B17D8">
        <w:rPr>
          <w:rFonts w:ascii="Arial" w:hAnsi="Arial" w:cs="Arial"/>
        </w:rPr>
        <w:t xml:space="preserve">дминистрации Боготольского района от </w:t>
      </w:r>
      <w:r w:rsidRPr="006B17D8">
        <w:rPr>
          <w:rFonts w:ascii="Arial" w:hAnsi="Arial" w:cs="Arial"/>
        </w:rPr>
        <w:t>30.</w:t>
      </w:r>
      <w:r w:rsidR="006E48A6" w:rsidRPr="006B17D8">
        <w:rPr>
          <w:rFonts w:ascii="Arial" w:hAnsi="Arial" w:cs="Arial"/>
        </w:rPr>
        <w:t>0</w:t>
      </w:r>
      <w:r w:rsidRPr="006B17D8">
        <w:rPr>
          <w:rFonts w:ascii="Arial" w:hAnsi="Arial" w:cs="Arial"/>
        </w:rPr>
        <w:t>6</w:t>
      </w:r>
      <w:r w:rsidR="006E48A6" w:rsidRPr="006B17D8">
        <w:rPr>
          <w:rFonts w:ascii="Arial" w:hAnsi="Arial" w:cs="Arial"/>
        </w:rPr>
        <w:t>.201</w:t>
      </w:r>
      <w:r w:rsidRPr="006B17D8">
        <w:rPr>
          <w:rFonts w:ascii="Arial" w:hAnsi="Arial" w:cs="Arial"/>
        </w:rPr>
        <w:t>1</w:t>
      </w:r>
      <w:r w:rsidR="006E48A6" w:rsidRPr="006B17D8">
        <w:rPr>
          <w:rFonts w:ascii="Arial" w:hAnsi="Arial" w:cs="Arial"/>
        </w:rPr>
        <w:t xml:space="preserve"> №</w:t>
      </w:r>
      <w:r w:rsidR="0080487A" w:rsidRPr="006B17D8">
        <w:rPr>
          <w:rFonts w:ascii="Arial" w:hAnsi="Arial" w:cs="Arial"/>
        </w:rPr>
        <w:t xml:space="preserve"> </w:t>
      </w:r>
      <w:r w:rsidRPr="006B17D8">
        <w:rPr>
          <w:rFonts w:ascii="Arial" w:hAnsi="Arial" w:cs="Arial"/>
        </w:rPr>
        <w:t>3</w:t>
      </w:r>
      <w:r w:rsidR="00D72AAE" w:rsidRPr="006B17D8">
        <w:rPr>
          <w:rFonts w:ascii="Arial" w:hAnsi="Arial" w:cs="Arial"/>
        </w:rPr>
        <w:t>10</w:t>
      </w:r>
      <w:r w:rsidR="006E48A6" w:rsidRPr="006B17D8">
        <w:rPr>
          <w:rFonts w:ascii="Arial" w:hAnsi="Arial" w:cs="Arial"/>
        </w:rPr>
        <w:t>-п «</w:t>
      </w:r>
      <w:r w:rsidR="00D72AAE" w:rsidRPr="006B17D8">
        <w:rPr>
          <w:rFonts w:ascii="Arial" w:hAnsi="Arial" w:cs="Arial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</w:t>
      </w:r>
      <w:proofErr w:type="spellStart"/>
      <w:r w:rsidR="00D72AAE" w:rsidRPr="006B17D8">
        <w:rPr>
          <w:rFonts w:ascii="Arial" w:hAnsi="Arial" w:cs="Arial"/>
        </w:rPr>
        <w:t>казенных</w:t>
      </w:r>
      <w:proofErr w:type="spellEnd"/>
      <w:r w:rsidR="00D72AAE" w:rsidRPr="006B17D8">
        <w:rPr>
          <w:rFonts w:ascii="Arial" w:hAnsi="Arial" w:cs="Arial"/>
        </w:rPr>
        <w:t xml:space="preserve"> образовательных учреждений</w:t>
      </w:r>
      <w:r w:rsidR="006E48A6" w:rsidRPr="006B17D8">
        <w:rPr>
          <w:rFonts w:ascii="Arial" w:hAnsi="Arial" w:cs="Arial"/>
        </w:rPr>
        <w:t>» следующие изменения:</w:t>
      </w:r>
    </w:p>
    <w:p w:rsidR="00F817A2" w:rsidRPr="006B17D8" w:rsidRDefault="009823EB" w:rsidP="005023CE">
      <w:pPr>
        <w:pStyle w:val="af"/>
        <w:numPr>
          <w:ilvl w:val="1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 </w:t>
      </w:r>
      <w:r w:rsidR="00945339" w:rsidRPr="006B17D8">
        <w:rPr>
          <w:rFonts w:ascii="Arial" w:hAnsi="Arial" w:cs="Arial"/>
        </w:rPr>
        <w:t xml:space="preserve">Приложение № 1 изложить в новой редакции согласно Приложению № 1 к настоящему </w:t>
      </w:r>
      <w:r w:rsidR="00A07A03" w:rsidRPr="006B17D8">
        <w:rPr>
          <w:rFonts w:ascii="Arial" w:hAnsi="Arial" w:cs="Arial"/>
        </w:rPr>
        <w:t>постановлению</w:t>
      </w:r>
      <w:r w:rsidR="00945339" w:rsidRPr="006B17D8">
        <w:rPr>
          <w:rFonts w:ascii="Arial" w:hAnsi="Arial" w:cs="Arial"/>
        </w:rPr>
        <w:t>;</w:t>
      </w:r>
    </w:p>
    <w:p w:rsidR="00A07A03" w:rsidRPr="006B17D8" w:rsidRDefault="00A07A03" w:rsidP="005023CE">
      <w:pPr>
        <w:pStyle w:val="af"/>
        <w:numPr>
          <w:ilvl w:val="1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Приложение № </w:t>
      </w:r>
      <w:r w:rsidR="00D84127" w:rsidRPr="006B17D8">
        <w:rPr>
          <w:rFonts w:ascii="Arial" w:hAnsi="Arial" w:cs="Arial"/>
        </w:rPr>
        <w:t>2</w:t>
      </w:r>
      <w:r w:rsidR="00E65816" w:rsidRPr="006B17D8">
        <w:rPr>
          <w:rFonts w:ascii="Arial" w:hAnsi="Arial" w:cs="Arial"/>
        </w:rPr>
        <w:t xml:space="preserve"> </w:t>
      </w:r>
      <w:r w:rsidRPr="006B17D8">
        <w:rPr>
          <w:rFonts w:ascii="Arial" w:hAnsi="Arial" w:cs="Arial"/>
        </w:rPr>
        <w:t xml:space="preserve">изложить в новой редакции согласно Приложению № </w:t>
      </w:r>
      <w:r w:rsidR="00D84127" w:rsidRPr="006B17D8">
        <w:rPr>
          <w:rFonts w:ascii="Arial" w:hAnsi="Arial" w:cs="Arial"/>
        </w:rPr>
        <w:t>2</w:t>
      </w:r>
      <w:r w:rsidRPr="006B17D8">
        <w:rPr>
          <w:rFonts w:ascii="Arial" w:hAnsi="Arial" w:cs="Arial"/>
        </w:rPr>
        <w:t xml:space="preserve"> к настоящему постановлению</w:t>
      </w:r>
      <w:r w:rsidR="00A46E39" w:rsidRPr="006B17D8">
        <w:rPr>
          <w:rFonts w:ascii="Arial" w:hAnsi="Arial" w:cs="Arial"/>
        </w:rPr>
        <w:t>.</w:t>
      </w:r>
    </w:p>
    <w:p w:rsidR="00724BDB" w:rsidRPr="006B17D8" w:rsidRDefault="00724BDB" w:rsidP="005023CE">
      <w:pPr>
        <w:pStyle w:val="af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Контроль над исполнением постановления оставляю за собой.</w:t>
      </w:r>
    </w:p>
    <w:p w:rsidR="00F85BD7" w:rsidRPr="006B17D8" w:rsidRDefault="001859DB" w:rsidP="00F85BD7">
      <w:pPr>
        <w:pStyle w:val="af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proofErr w:type="spellStart"/>
        <w:r w:rsidRPr="006B17D8">
          <w:rPr>
            <w:rStyle w:val="ab"/>
            <w:rFonts w:ascii="Arial" w:hAnsi="Arial" w:cs="Arial"/>
          </w:rPr>
          <w:t>www.bogotol-r.ru</w:t>
        </w:r>
        <w:proofErr w:type="spellEnd"/>
      </w:hyperlink>
      <w:r w:rsidRPr="006B17D8">
        <w:rPr>
          <w:rFonts w:ascii="Arial" w:hAnsi="Arial" w:cs="Arial"/>
        </w:rPr>
        <w:t xml:space="preserve">.  </w:t>
      </w:r>
    </w:p>
    <w:p w:rsidR="00F85BD7" w:rsidRPr="006B17D8" w:rsidRDefault="001859DB" w:rsidP="00F85BD7">
      <w:pPr>
        <w:pStyle w:val="af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Постановление вступает в силу в день, следующий за днем</w:t>
      </w:r>
      <w:r w:rsidR="00E65816" w:rsidRPr="006B17D8">
        <w:rPr>
          <w:rFonts w:ascii="Arial" w:hAnsi="Arial" w:cs="Arial"/>
        </w:rPr>
        <w:t xml:space="preserve"> его официального опубликования</w:t>
      </w:r>
      <w:r w:rsidR="00A46E39" w:rsidRPr="006B17D8">
        <w:rPr>
          <w:rFonts w:ascii="Arial" w:hAnsi="Arial" w:cs="Arial"/>
        </w:rPr>
        <w:t>, действие</w:t>
      </w:r>
      <w:r w:rsidR="00F85BD7" w:rsidRPr="006B17D8">
        <w:rPr>
          <w:rFonts w:ascii="Arial" w:hAnsi="Arial" w:cs="Arial"/>
        </w:rPr>
        <w:t xml:space="preserve"> </w:t>
      </w:r>
      <w:r w:rsidR="00F85BD7" w:rsidRPr="006B17D8">
        <w:rPr>
          <w:rFonts w:ascii="Arial" w:eastAsia="Calibri" w:hAnsi="Arial" w:cs="Arial"/>
        </w:rPr>
        <w:t>раздела 5 таблицы Приложения № 2 к настоящему постановлению распространяется на правоотношения, возникшие с 01.03.2024.</w:t>
      </w:r>
    </w:p>
    <w:p w:rsidR="00A46E39" w:rsidRPr="006B17D8" w:rsidRDefault="00A46E39" w:rsidP="00F85BD7">
      <w:pPr>
        <w:jc w:val="both"/>
        <w:rPr>
          <w:rFonts w:ascii="Arial" w:hAnsi="Arial" w:cs="Arial"/>
        </w:rPr>
      </w:pPr>
    </w:p>
    <w:p w:rsidR="00724BDB" w:rsidRPr="006B17D8" w:rsidRDefault="00724BDB" w:rsidP="005023CE">
      <w:pPr>
        <w:ind w:firstLine="993"/>
        <w:jc w:val="both"/>
        <w:rPr>
          <w:rFonts w:ascii="Arial" w:hAnsi="Arial" w:cs="Arial"/>
        </w:rPr>
      </w:pPr>
    </w:p>
    <w:p w:rsidR="00724BDB" w:rsidRPr="006B17D8" w:rsidRDefault="00A908FA" w:rsidP="00724BDB">
      <w:pPr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Глав</w:t>
      </w:r>
      <w:r w:rsidR="00E136EE" w:rsidRPr="006B17D8">
        <w:rPr>
          <w:rFonts w:ascii="Arial" w:hAnsi="Arial" w:cs="Arial"/>
        </w:rPr>
        <w:t>а</w:t>
      </w:r>
      <w:r w:rsidRPr="006B17D8">
        <w:rPr>
          <w:rFonts w:ascii="Arial" w:hAnsi="Arial" w:cs="Arial"/>
        </w:rPr>
        <w:t xml:space="preserve"> Боготольского района</w:t>
      </w:r>
      <w:r w:rsidRPr="006B17D8">
        <w:rPr>
          <w:rFonts w:ascii="Arial" w:hAnsi="Arial" w:cs="Arial"/>
        </w:rPr>
        <w:tab/>
      </w:r>
      <w:r w:rsidR="00724BDB" w:rsidRPr="006B17D8">
        <w:rPr>
          <w:rFonts w:ascii="Arial" w:hAnsi="Arial" w:cs="Arial"/>
        </w:rPr>
        <w:tab/>
      </w:r>
      <w:r w:rsidR="00724BDB" w:rsidRPr="006B17D8">
        <w:rPr>
          <w:rFonts w:ascii="Arial" w:hAnsi="Arial" w:cs="Arial"/>
        </w:rPr>
        <w:tab/>
      </w:r>
      <w:r w:rsidR="00724BDB" w:rsidRPr="006B17D8">
        <w:rPr>
          <w:rFonts w:ascii="Arial" w:hAnsi="Arial" w:cs="Arial"/>
        </w:rPr>
        <w:tab/>
        <w:t xml:space="preserve">                 </w:t>
      </w:r>
      <w:proofErr w:type="spellStart"/>
      <w:r w:rsidR="00724BDB" w:rsidRPr="006B17D8">
        <w:rPr>
          <w:rFonts w:ascii="Arial" w:hAnsi="Arial" w:cs="Arial"/>
        </w:rPr>
        <w:t>Н.В</w:t>
      </w:r>
      <w:proofErr w:type="spellEnd"/>
      <w:r w:rsidR="00724BDB" w:rsidRPr="006B17D8">
        <w:rPr>
          <w:rFonts w:ascii="Arial" w:hAnsi="Arial" w:cs="Arial"/>
        </w:rPr>
        <w:t>. Бакуневич</w:t>
      </w:r>
    </w:p>
    <w:p w:rsidR="00AC18A7" w:rsidRPr="006B17D8" w:rsidRDefault="00AC18A7" w:rsidP="00724BDB">
      <w:pPr>
        <w:jc w:val="both"/>
        <w:rPr>
          <w:rFonts w:ascii="Arial" w:hAnsi="Arial" w:cs="Arial"/>
        </w:rPr>
      </w:pPr>
    </w:p>
    <w:p w:rsidR="00945339" w:rsidRPr="006B17D8" w:rsidRDefault="00945339" w:rsidP="00724BDB">
      <w:pPr>
        <w:jc w:val="both"/>
        <w:rPr>
          <w:rFonts w:ascii="Arial" w:hAnsi="Arial" w:cs="Arial"/>
        </w:rPr>
      </w:pPr>
    </w:p>
    <w:p w:rsidR="00DD4EE7" w:rsidRPr="006B17D8" w:rsidRDefault="00DD4EE7" w:rsidP="00724BDB">
      <w:pPr>
        <w:jc w:val="both"/>
        <w:rPr>
          <w:rFonts w:ascii="Arial" w:hAnsi="Arial" w:cs="Arial"/>
        </w:rPr>
      </w:pPr>
    </w:p>
    <w:p w:rsidR="00945339" w:rsidRPr="006B17D8" w:rsidRDefault="006B17D8" w:rsidP="00724B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bookmarkStart w:id="0" w:name="_GoBack"/>
      <w:bookmarkEnd w:id="0"/>
    </w:p>
    <w:p w:rsidR="00945339" w:rsidRPr="006B17D8" w:rsidRDefault="00945339" w:rsidP="00724BDB">
      <w:pPr>
        <w:jc w:val="both"/>
        <w:rPr>
          <w:rFonts w:ascii="Arial" w:hAnsi="Arial" w:cs="Arial"/>
        </w:rPr>
      </w:pPr>
    </w:p>
    <w:p w:rsidR="00945339" w:rsidRPr="006B17D8" w:rsidRDefault="00945339" w:rsidP="00724BDB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45339" w:rsidRPr="006B17D8" w:rsidTr="00A46E39">
        <w:tc>
          <w:tcPr>
            <w:tcW w:w="4786" w:type="dxa"/>
          </w:tcPr>
          <w:p w:rsidR="00945339" w:rsidRPr="006B17D8" w:rsidRDefault="00945339" w:rsidP="00A46E39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45339" w:rsidRPr="006B17D8" w:rsidRDefault="00945339" w:rsidP="00A46E39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45339" w:rsidRPr="006B17D8" w:rsidRDefault="00DD4EE7" w:rsidP="00DD4EE7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к п</w:t>
            </w:r>
            <w:r w:rsidR="00975307" w:rsidRPr="006B17D8">
              <w:rPr>
                <w:rFonts w:ascii="Arial" w:hAnsi="Arial" w:cs="Arial"/>
                <w:sz w:val="24"/>
                <w:szCs w:val="24"/>
              </w:rPr>
              <w:t>остановлению администрации Боготольского района №_______ от ______2024</w:t>
            </w:r>
          </w:p>
        </w:tc>
      </w:tr>
    </w:tbl>
    <w:p w:rsidR="00945339" w:rsidRPr="006B17D8" w:rsidRDefault="00945339" w:rsidP="00945339">
      <w:pPr>
        <w:jc w:val="center"/>
        <w:rPr>
          <w:rFonts w:ascii="Arial" w:hAnsi="Arial" w:cs="Arial"/>
        </w:rPr>
      </w:pPr>
    </w:p>
    <w:p w:rsidR="005B13F6" w:rsidRPr="006B17D8" w:rsidRDefault="00D72AAE" w:rsidP="005B13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 </w:t>
      </w: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  <w:r w:rsidRPr="006B17D8">
        <w:rPr>
          <w:sz w:val="24"/>
          <w:szCs w:val="24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бюджетных и </w:t>
      </w:r>
      <w:proofErr w:type="spellStart"/>
      <w:r w:rsidRPr="006B17D8">
        <w:rPr>
          <w:sz w:val="24"/>
          <w:szCs w:val="24"/>
        </w:rPr>
        <w:t>казенных</w:t>
      </w:r>
      <w:proofErr w:type="spellEnd"/>
      <w:r w:rsidRPr="006B17D8">
        <w:rPr>
          <w:sz w:val="24"/>
          <w:szCs w:val="24"/>
        </w:rPr>
        <w:t xml:space="preserve"> образовательных учреждений, подведомственных </w:t>
      </w:r>
      <w:proofErr w:type="spellStart"/>
      <w:r w:rsidR="00DD4EE7" w:rsidRPr="006B17D8">
        <w:rPr>
          <w:sz w:val="24"/>
          <w:szCs w:val="24"/>
        </w:rPr>
        <w:t>МКУ</w:t>
      </w:r>
      <w:proofErr w:type="spellEnd"/>
      <w:r w:rsidR="00DD4EE7" w:rsidRPr="006B17D8">
        <w:rPr>
          <w:sz w:val="24"/>
          <w:szCs w:val="24"/>
        </w:rPr>
        <w:t xml:space="preserve"> «</w:t>
      </w:r>
      <w:r w:rsidRPr="006B17D8">
        <w:rPr>
          <w:sz w:val="24"/>
          <w:szCs w:val="24"/>
        </w:rPr>
        <w:t>Управлени</w:t>
      </w:r>
      <w:r w:rsidR="00DD4EE7" w:rsidRPr="006B17D8">
        <w:rPr>
          <w:sz w:val="24"/>
          <w:szCs w:val="24"/>
        </w:rPr>
        <w:t>е</w:t>
      </w:r>
      <w:r w:rsidRPr="006B17D8">
        <w:rPr>
          <w:sz w:val="24"/>
          <w:szCs w:val="24"/>
        </w:rPr>
        <w:t xml:space="preserve"> </w:t>
      </w:r>
      <w:proofErr w:type="gramStart"/>
      <w:r w:rsidRPr="006B17D8">
        <w:rPr>
          <w:sz w:val="24"/>
          <w:szCs w:val="24"/>
        </w:rPr>
        <w:t xml:space="preserve">образования </w:t>
      </w:r>
      <w:r w:rsidR="00DD4EE7" w:rsidRPr="006B17D8">
        <w:rPr>
          <w:sz w:val="24"/>
          <w:szCs w:val="24"/>
        </w:rPr>
        <w:t xml:space="preserve"> </w:t>
      </w:r>
      <w:r w:rsidRPr="006B17D8">
        <w:rPr>
          <w:sz w:val="24"/>
          <w:szCs w:val="24"/>
        </w:rPr>
        <w:t>Боготольского</w:t>
      </w:r>
      <w:proofErr w:type="gramEnd"/>
      <w:r w:rsidRPr="006B17D8">
        <w:rPr>
          <w:sz w:val="24"/>
          <w:szCs w:val="24"/>
        </w:rPr>
        <w:t xml:space="preserve"> района</w:t>
      </w:r>
      <w:r w:rsidR="00DD4EE7" w:rsidRPr="006B17D8">
        <w:rPr>
          <w:sz w:val="24"/>
          <w:szCs w:val="24"/>
        </w:rPr>
        <w:t>»</w:t>
      </w: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  <w:r w:rsidRPr="006B17D8">
        <w:rPr>
          <w:sz w:val="24"/>
          <w:szCs w:val="24"/>
        </w:rPr>
        <w:t>1. Общеобразовательные учреждения</w:t>
      </w: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"/>
        <w:gridCol w:w="1404"/>
        <w:gridCol w:w="43"/>
        <w:gridCol w:w="821"/>
        <w:gridCol w:w="1701"/>
        <w:gridCol w:w="1276"/>
        <w:gridCol w:w="23"/>
      </w:tblGrid>
      <w:tr w:rsidR="002532D1" w:rsidRPr="006B17D8" w:rsidTr="005871CC">
        <w:trPr>
          <w:gridAfter w:val="1"/>
          <w:wAfter w:w="23" w:type="dxa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969" w:type="dxa"/>
            <w:gridSpan w:val="4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vMerge w:val="restart"/>
          </w:tcPr>
          <w:p w:rsidR="002532D1" w:rsidRPr="006B17D8" w:rsidRDefault="002532D1" w:rsidP="00A46E39">
            <w:pPr>
              <w:jc w:val="both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Предельное количество баллов</w:t>
            </w:r>
          </w:p>
          <w:p w:rsidR="002532D1" w:rsidRPr="006B17D8" w:rsidRDefault="002532D1" w:rsidP="00A46E39">
            <w:pPr>
              <w:jc w:val="both"/>
              <w:rPr>
                <w:rFonts w:ascii="Arial" w:hAnsi="Arial" w:cs="Arial"/>
                <w:i/>
              </w:rPr>
            </w:pPr>
            <w:r w:rsidRPr="006B17D8">
              <w:rPr>
                <w:rFonts w:ascii="Arial" w:hAnsi="Arial" w:cs="Arial"/>
                <w:i/>
              </w:rPr>
              <w:t>(в редакции Постановления от 29.01.2013 № 40-п)</w:t>
            </w:r>
          </w:p>
        </w:tc>
      </w:tr>
      <w:tr w:rsidR="002532D1" w:rsidRPr="006B17D8" w:rsidTr="005871CC">
        <w:trPr>
          <w:gridAfter w:val="1"/>
          <w:wAfter w:w="23" w:type="dxa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532D1" w:rsidRPr="006B17D8" w:rsidTr="005871CC">
        <w:trPr>
          <w:gridAfter w:val="1"/>
          <w:wAfter w:w="23" w:type="dxa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Педагогические работники: учитель 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jc w:val="both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69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воспитанников в конференциях разного уровня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Представление результатов на конференциях разного уровня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</w:t>
            </w:r>
          </w:p>
        </w:tc>
      </w:tr>
      <w:tr w:rsidR="002532D1" w:rsidRPr="006B17D8" w:rsidTr="005871CC">
        <w:trPr>
          <w:gridAfter w:val="1"/>
          <w:wAfter w:w="23" w:type="dxa"/>
          <w:trHeight w:val="69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Наличие победителей и </w:t>
            </w:r>
            <w:proofErr w:type="spellStart"/>
            <w:r w:rsidRPr="006B17D8">
              <w:rPr>
                <w:rFonts w:ascii="Arial" w:hAnsi="Arial" w:cs="Arial"/>
              </w:rPr>
              <w:t>призеров</w:t>
            </w:r>
            <w:proofErr w:type="spellEnd"/>
            <w:r w:rsidRPr="006B17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15</w:t>
            </w:r>
          </w:p>
        </w:tc>
      </w:tr>
      <w:tr w:rsidR="002532D1" w:rsidRPr="006B17D8" w:rsidTr="005871CC">
        <w:trPr>
          <w:gridAfter w:val="1"/>
          <w:wAfter w:w="23" w:type="dxa"/>
          <w:trHeight w:val="771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Обеспечение работы в соответствии с планом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87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Участие в работе аттестационной комиссии, </w:t>
            </w:r>
            <w:r w:rsidRPr="006B17D8">
              <w:rPr>
                <w:rFonts w:ascii="Arial" w:hAnsi="Arial" w:cs="Arial"/>
              </w:rPr>
              <w:lastRenderedPageBreak/>
              <w:t>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Постоянное участие в комиссиях, </w:t>
            </w:r>
            <w:proofErr w:type="spellStart"/>
            <w:proofErr w:type="gramStart"/>
            <w:r w:rsidRPr="006B17D8">
              <w:rPr>
                <w:rFonts w:ascii="Arial" w:hAnsi="Arial" w:cs="Arial"/>
              </w:rPr>
              <w:lastRenderedPageBreak/>
              <w:t>подготовк</w:t>
            </w:r>
            <w:proofErr w:type="spellEnd"/>
            <w:proofErr w:type="gramEnd"/>
            <w:r w:rsidRPr="006B17D8">
              <w:rPr>
                <w:rFonts w:ascii="Arial" w:hAnsi="Arial" w:cs="Arial"/>
              </w:rPr>
              <w:t xml:space="preserve"> а </w:t>
            </w:r>
            <w:proofErr w:type="spellStart"/>
            <w:r w:rsidRPr="006B17D8">
              <w:rPr>
                <w:rFonts w:ascii="Arial" w:hAnsi="Arial" w:cs="Arial"/>
              </w:rPr>
              <w:t>отчетной</w:t>
            </w:r>
            <w:proofErr w:type="spellEnd"/>
            <w:r w:rsidRPr="006B17D8">
              <w:rPr>
                <w:rFonts w:ascii="Arial" w:hAnsi="Arial" w:cs="Arial"/>
              </w:rPr>
              <w:t xml:space="preserve">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87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Полнота и соответствие нормативным документам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227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60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школьников в мероприятиях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% участвующих от общего числа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0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Качество успеваемости (по результатам итоговых контрольных работ, контрольных срезов, </w:t>
            </w:r>
            <w:proofErr w:type="spellStart"/>
            <w:r w:rsidRPr="006B17D8">
              <w:rPr>
                <w:rFonts w:ascii="Arial" w:hAnsi="Arial" w:cs="Arial"/>
              </w:rPr>
              <w:t>ГИА</w:t>
            </w:r>
            <w:proofErr w:type="spellEnd"/>
            <w:r w:rsidRPr="006B17D8">
              <w:rPr>
                <w:rFonts w:ascii="Arial" w:hAnsi="Arial" w:cs="Arial"/>
              </w:rPr>
              <w:t>-9, ЕГЭ)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Общеобразовательные учреждения не ниже 50 %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0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обучающихся в конкурсах, олимпиадах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Количество участников конкурсов – не менее 70% (от общего числа обучающихся)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27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Количество участников олимпиад – не менее 50% (от общего числа обучающихся)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2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Наличие </w:t>
            </w:r>
            <w:proofErr w:type="spellStart"/>
            <w:r w:rsidRPr="006B17D8">
              <w:rPr>
                <w:rFonts w:ascii="Arial" w:hAnsi="Arial" w:cs="Arial"/>
              </w:rPr>
              <w:t>призеров</w:t>
            </w:r>
            <w:proofErr w:type="spellEnd"/>
            <w:r w:rsidRPr="006B17D8">
              <w:rPr>
                <w:rFonts w:ascii="Arial" w:hAnsi="Arial" w:cs="Arial"/>
              </w:rPr>
              <w:t xml:space="preserve"> и победителей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61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Разработка и реализация проектов и программ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 в конкурсе проектов и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5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2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proofErr w:type="spellStart"/>
            <w:r w:rsidRPr="006B17D8">
              <w:rPr>
                <w:rFonts w:ascii="Arial" w:hAnsi="Arial" w:cs="Arial"/>
              </w:rPr>
              <w:t>Учет</w:t>
            </w:r>
            <w:proofErr w:type="spellEnd"/>
            <w:r w:rsidRPr="006B17D8">
              <w:rPr>
                <w:rFonts w:ascii="Arial" w:hAnsi="Arial" w:cs="Arial"/>
              </w:rPr>
              <w:t xml:space="preserve"> численности учеников в классе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Превышение численности обучающихся в классе над нормативной численностью обучающихся в классе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Численность 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5 за 1 обучающегося</w:t>
            </w:r>
          </w:p>
        </w:tc>
      </w:tr>
      <w:tr w:rsidR="002532D1" w:rsidRPr="006B17D8" w:rsidTr="005871CC">
        <w:trPr>
          <w:gridAfter w:val="1"/>
          <w:wAfter w:w="23" w:type="dxa"/>
          <w:trHeight w:val="285"/>
        </w:trPr>
        <w:tc>
          <w:tcPr>
            <w:tcW w:w="1809" w:type="dxa"/>
            <w:vMerge w:val="restart"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855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Освоение информационных технологий и применение их в практике работы с детьми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86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Выстраивание образовательного процесса в соответствии с программой </w:t>
            </w:r>
            <w:proofErr w:type="spellStart"/>
            <w:r w:rsidRPr="006B17D8">
              <w:rPr>
                <w:rFonts w:ascii="Arial" w:hAnsi="Arial" w:cs="Arial"/>
              </w:rPr>
              <w:t>надпредметного</w:t>
            </w:r>
            <w:proofErr w:type="spellEnd"/>
            <w:r w:rsidRPr="006B17D8">
              <w:rPr>
                <w:rFonts w:ascii="Arial" w:hAnsi="Arial" w:cs="Arial"/>
              </w:rPr>
              <w:t xml:space="preserve"> содержания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648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Создание коррекционно-развивающей образовательной среды для работы с детьми с ограниченными возможностями здоровья (</w:t>
            </w:r>
            <w:r w:rsidRPr="006B17D8">
              <w:rPr>
                <w:rFonts w:ascii="Arial" w:hAnsi="Arial" w:cs="Arial"/>
                <w:i/>
              </w:rPr>
              <w:t xml:space="preserve">введено Постановлением администрации Боготольского </w:t>
            </w:r>
            <w:r w:rsidRPr="006B17D8">
              <w:rPr>
                <w:rFonts w:ascii="Arial" w:hAnsi="Arial" w:cs="Arial"/>
                <w:i/>
              </w:rPr>
              <w:lastRenderedPageBreak/>
              <w:t>района от 11.12.2012 № 707-п)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Реализация индивидуальных программ обучения интегрированных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795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Сопровождение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Выполнение рекомендаций психолого- медико- педагогическ</w:t>
            </w:r>
            <w:r w:rsidRPr="006B17D8">
              <w:rPr>
                <w:rFonts w:ascii="Arial" w:hAnsi="Arial" w:cs="Arial"/>
              </w:rPr>
              <w:lastRenderedPageBreak/>
              <w:t>ой комиссии в организации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Включенность в общешкольные и внешкольные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Количество детей с ограниченными возможностями здоровья </w:t>
            </w:r>
            <w:proofErr w:type="spellStart"/>
            <w:r w:rsidRPr="006B17D8">
              <w:rPr>
                <w:rFonts w:ascii="Arial" w:hAnsi="Arial" w:cs="Arial"/>
              </w:rPr>
              <w:t>включенных</w:t>
            </w:r>
            <w:proofErr w:type="spellEnd"/>
            <w:r w:rsidRPr="006B17D8">
              <w:rPr>
                <w:rFonts w:ascii="Arial" w:hAnsi="Arial" w:cs="Arial"/>
              </w:rPr>
              <w:t xml:space="preserve"> в общешкольные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 за каждого обучающегося</w:t>
            </w:r>
          </w:p>
        </w:tc>
      </w:tr>
      <w:tr w:rsidR="002532D1" w:rsidRPr="006B17D8" w:rsidTr="005871CC">
        <w:trPr>
          <w:gridAfter w:val="1"/>
          <w:wAfter w:w="23" w:type="dxa"/>
          <w:trHeight w:val="438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519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Сопровождение воспитанников в образовательном процессе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Руководство психолого- медико- педагогическим консилиумом (</w:t>
            </w:r>
            <w:proofErr w:type="spellStart"/>
            <w:r w:rsidRPr="006B17D8">
              <w:rPr>
                <w:rFonts w:ascii="Arial" w:hAnsi="Arial" w:cs="Arial"/>
              </w:rPr>
              <w:t>ПМПК</w:t>
            </w:r>
            <w:proofErr w:type="spellEnd"/>
            <w:r w:rsidRPr="006B17D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Работа </w:t>
            </w:r>
            <w:proofErr w:type="spellStart"/>
            <w:r w:rsidRPr="006B17D8">
              <w:rPr>
                <w:rFonts w:ascii="Arial" w:hAnsi="Arial" w:cs="Arial"/>
              </w:rPr>
              <w:t>ПМПК</w:t>
            </w:r>
            <w:proofErr w:type="spellEnd"/>
            <w:r w:rsidRPr="006B17D8">
              <w:rPr>
                <w:rFonts w:ascii="Arial" w:hAnsi="Arial" w:cs="Arial"/>
              </w:rPr>
              <w:t xml:space="preserve"> в соответствии с планом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570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мероприятий для родителей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одного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45"/>
        </w:trPr>
        <w:tc>
          <w:tcPr>
            <w:tcW w:w="1809" w:type="dxa"/>
            <w:vMerge w:val="restart"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Участие в разработке и реализации проектов, программ, связанных с </w:t>
            </w:r>
            <w:proofErr w:type="spellStart"/>
            <w:r w:rsidRPr="006B17D8">
              <w:rPr>
                <w:rFonts w:ascii="Arial" w:hAnsi="Arial" w:cs="Arial"/>
              </w:rPr>
              <w:t>бразовательной</w:t>
            </w:r>
            <w:proofErr w:type="spellEnd"/>
            <w:r w:rsidRPr="006B17D8">
              <w:rPr>
                <w:rFonts w:ascii="Arial" w:hAnsi="Arial" w:cs="Arial"/>
              </w:rPr>
              <w:t xml:space="preserve">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За участие в разработке и реализации проектов, программ, связанных с </w:t>
            </w:r>
            <w:proofErr w:type="spellStart"/>
            <w:r w:rsidRPr="006B17D8">
              <w:rPr>
                <w:rFonts w:ascii="Arial" w:hAnsi="Arial" w:cs="Arial"/>
              </w:rPr>
              <w:t>бразовательной</w:t>
            </w:r>
            <w:proofErr w:type="spellEnd"/>
            <w:r w:rsidRPr="006B17D8">
              <w:rPr>
                <w:rFonts w:ascii="Arial" w:hAnsi="Arial" w:cs="Arial"/>
              </w:rPr>
              <w:t xml:space="preserve">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255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225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Презентация результатов работы в форме </w:t>
            </w:r>
            <w:r w:rsidRPr="006B17D8">
              <w:rPr>
                <w:rFonts w:ascii="Arial" w:hAnsi="Arial" w:cs="Arial"/>
              </w:rPr>
              <w:lastRenderedPageBreak/>
              <w:t>статьи, выступления на форумах педагогов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8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Педагогические работники: воспитатель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i/>
              </w:rPr>
              <w:t>(в редакции постановления администрации Боготольского района от 04.07.2022№ 304-п)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Своевременное информирование руководителя учреждения о происшествиях с воспитанниками, обучающимися, </w:t>
            </w:r>
            <w:proofErr w:type="spellStart"/>
            <w:r w:rsidRPr="006B17D8">
              <w:rPr>
                <w:rFonts w:ascii="Arial" w:hAnsi="Arial" w:cs="Arial"/>
              </w:rPr>
              <w:t>повлекших</w:t>
            </w:r>
            <w:proofErr w:type="spellEnd"/>
            <w:r w:rsidRPr="006B17D8">
              <w:rPr>
                <w:rFonts w:ascii="Arial" w:hAnsi="Arial" w:cs="Arial"/>
              </w:rPr>
              <w:t xml:space="preserve">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несовершеннолетними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и в отношении них, законных представителях, не исполняющих </w:t>
            </w:r>
            <w:r w:rsidRPr="006B17D8">
              <w:rPr>
                <w:rFonts w:ascii="Arial" w:hAnsi="Arial" w:cs="Arial"/>
              </w:rPr>
              <w:lastRenderedPageBreak/>
              <w:t xml:space="preserve">либо ненадлежащим образом исполняющих родительские обязанности, а также иным поведением оказывающих отрицательное влияние на воспитанников, </w:t>
            </w:r>
            <w:proofErr w:type="gramStart"/>
            <w:r w:rsidRPr="006B17D8">
              <w:rPr>
                <w:rFonts w:ascii="Arial" w:hAnsi="Arial" w:cs="Arial"/>
              </w:rPr>
              <w:t>обучающихся</w:t>
            </w:r>
            <w:r w:rsidRPr="006B17D8">
              <w:rPr>
                <w:rFonts w:ascii="Arial" w:hAnsi="Arial" w:cs="Arial"/>
                <w:i/>
              </w:rPr>
              <w:t>(</w:t>
            </w:r>
            <w:proofErr w:type="gramEnd"/>
            <w:r w:rsidRPr="006B17D8">
              <w:rPr>
                <w:rFonts w:ascii="Arial" w:hAnsi="Arial" w:cs="Arial"/>
                <w:i/>
              </w:rPr>
              <w:t>в редакции постановления администрации Боготольского района от 04.07.2022 № 304-п)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Отсутствие случаев сокрытия происшествий 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 воспитанниками, </w:t>
            </w:r>
            <w:proofErr w:type="gramStart"/>
            <w:r w:rsidRPr="006B17D8">
              <w:rPr>
                <w:rFonts w:ascii="Arial" w:hAnsi="Arial" w:cs="Arial"/>
              </w:rPr>
              <w:t>обучающимися</w:t>
            </w:r>
            <w:r w:rsidRPr="006B17D8">
              <w:rPr>
                <w:rFonts w:ascii="Arial" w:hAnsi="Arial" w:cs="Arial"/>
                <w:i/>
              </w:rPr>
              <w:t>(</w:t>
            </w:r>
            <w:proofErr w:type="gramEnd"/>
            <w:r w:rsidRPr="006B17D8">
              <w:rPr>
                <w:rFonts w:ascii="Arial" w:hAnsi="Arial" w:cs="Arial"/>
                <w:i/>
              </w:rPr>
              <w:t>в редакции постановления администрации Боготольского района от 04.07.2022 № 304-п)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i/>
              </w:rPr>
              <w:t>(в редакции постановления администрации Боготольского района от 04.07.2022 № 304-п)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i/>
                <w:sz w:val="24"/>
                <w:szCs w:val="24"/>
              </w:rPr>
              <w:t>(в редакции постановления администрации Боготольского района от 04.07.2022 № 304-п)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правонарушений, совершенных воспитанниками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Отсутствие воспитанников, состоящих на </w:t>
            </w:r>
            <w:proofErr w:type="spellStart"/>
            <w:r w:rsidRPr="006B17D8">
              <w:rPr>
                <w:rFonts w:ascii="Arial" w:hAnsi="Arial" w:cs="Arial"/>
              </w:rPr>
              <w:t>учете</w:t>
            </w:r>
            <w:proofErr w:type="spellEnd"/>
            <w:r w:rsidRPr="006B17D8">
              <w:rPr>
                <w:rFonts w:ascii="Arial" w:hAnsi="Arial" w:cs="Arial"/>
              </w:rPr>
              <w:t xml:space="preserve"> в органах внутренних дел, комиссии по делам несовершеннолетних и защите прав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35"/>
        </w:trPr>
        <w:tc>
          <w:tcPr>
            <w:tcW w:w="1809" w:type="dxa"/>
            <w:vMerge w:val="restart"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случаев нарушения дисциплины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03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254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Достижения воспитанников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Процент участвующих от общего числа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44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Ведение портфолио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Организацию </w:t>
            </w:r>
            <w:proofErr w:type="spellStart"/>
            <w:r w:rsidRPr="006B17D8">
              <w:rPr>
                <w:rFonts w:ascii="Arial" w:hAnsi="Arial" w:cs="Arial"/>
              </w:rPr>
              <w:t>здоровьесберегающей</w:t>
            </w:r>
            <w:proofErr w:type="spellEnd"/>
            <w:r w:rsidRPr="006B17D8">
              <w:rPr>
                <w:rFonts w:ascii="Arial" w:hAnsi="Arial" w:cs="Arial"/>
              </w:rPr>
              <w:t xml:space="preserve"> </w:t>
            </w:r>
            <w:r w:rsidRPr="006B17D8">
              <w:rPr>
                <w:rFonts w:ascii="Arial" w:hAnsi="Arial" w:cs="Arial"/>
              </w:rPr>
              <w:lastRenderedPageBreak/>
              <w:t>воспитывающей среды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Отсутствие травм, несчастных случаев, вредных </w:t>
            </w:r>
            <w:r w:rsidRPr="006B17D8">
              <w:rPr>
                <w:rFonts w:ascii="Arial" w:hAnsi="Arial" w:cs="Arial"/>
              </w:rPr>
              <w:lastRenderedPageBreak/>
              <w:t xml:space="preserve">привычек у воспитанников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Эффективность работы по созданию коллектива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Социально-психологический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Высокие показатели обучения воспитанников, отсутствие конфликтов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6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233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программы воспитания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  <w:tcBorders>
              <w:top w:val="nil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rFonts w:ascii="Arial" w:hAnsi="Arial" w:cs="Arial"/>
              </w:rPr>
              <w:t>приемов</w:t>
            </w:r>
            <w:proofErr w:type="spellEnd"/>
            <w:r w:rsidRPr="006B17D8">
              <w:rPr>
                <w:rFonts w:ascii="Arial" w:hAnsi="Arial" w:cs="Arial"/>
              </w:rPr>
              <w:t xml:space="preserve">, демонстрация их при проведении мастер-классов, творческих </w:t>
            </w:r>
            <w:proofErr w:type="spellStart"/>
            <w:r w:rsidRPr="006B17D8">
              <w:rPr>
                <w:rFonts w:ascii="Arial" w:hAnsi="Arial" w:cs="Arial"/>
              </w:rPr>
              <w:t>отчетов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Педагог дополнительного образования, музыкальный руководитель, педагог-организатор, инструктор по труду, концертмейстер, тренер-преподаватель, старший вожатый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Обеспечение работы в соответствии с планом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Ведение профессиональной документации (тематическое планирование, </w:t>
            </w:r>
            <w:r w:rsidRPr="006B17D8">
              <w:rPr>
                <w:rFonts w:ascii="Arial" w:hAnsi="Arial" w:cs="Arial"/>
              </w:rPr>
              <w:lastRenderedPageBreak/>
              <w:t>рабочие программы)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Полнота и соответствие нормативным регламентирующим документам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7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Достижения воспитанников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% участвующих от общего числа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51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Организация деятельности детских объединений, организаций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Постоянный состав, создание и реализация социальных проектов, программ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За каждый проект, программу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rFonts w:ascii="Arial" w:hAnsi="Arial" w:cs="Arial"/>
              </w:rPr>
              <w:t>приемов</w:t>
            </w:r>
            <w:proofErr w:type="spellEnd"/>
            <w:r w:rsidRPr="006B17D8">
              <w:rPr>
                <w:rFonts w:ascii="Arial" w:hAnsi="Arial" w:cs="Arial"/>
              </w:rPr>
              <w:t xml:space="preserve">, демонстрация их при проведении мастер-классов, творческих </w:t>
            </w:r>
            <w:proofErr w:type="spellStart"/>
            <w:r w:rsidRPr="006B17D8">
              <w:rPr>
                <w:rFonts w:ascii="Arial" w:hAnsi="Arial" w:cs="Arial"/>
              </w:rPr>
              <w:t>отчетов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Заведующий библиотекой, библиотекарь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Создание системы работы по повышению мотивации воспитанников к чтению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Количество воспитанников и работников учреждения, пользующихся фондом библиотеки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Совершенствование информационно- библиотечной системы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Создание программы развития информационно-библиографического пространства учреждения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программы развития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Сохранность библиотечного </w:t>
            </w:r>
            <w:r w:rsidRPr="006B17D8">
              <w:rPr>
                <w:rFonts w:ascii="Arial" w:hAnsi="Arial" w:cs="Arial"/>
              </w:rPr>
              <w:lastRenderedPageBreak/>
              <w:t>фонда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Количество списываемой литературы </w:t>
            </w:r>
            <w:r w:rsidRPr="006B17D8">
              <w:rPr>
                <w:rFonts w:ascii="Arial" w:hAnsi="Arial" w:cs="Arial"/>
              </w:rPr>
              <w:lastRenderedPageBreak/>
              <w:t>библиотечного фонда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Менее 20%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228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текущего информирования коллектива педагогов и воспитанников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Проведение уроков информационной культуры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раз в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дней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раз в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Высокий уровень профессионального мастерства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rFonts w:ascii="Arial" w:hAnsi="Arial" w:cs="Arial"/>
              </w:rPr>
              <w:t>приемов</w:t>
            </w:r>
            <w:proofErr w:type="spellEnd"/>
            <w:r w:rsidRPr="006B17D8">
              <w:rPr>
                <w:rFonts w:ascii="Arial" w:hAnsi="Arial" w:cs="Arial"/>
              </w:rPr>
              <w:t xml:space="preserve">, демонстрация их при проведении мастер-классов, творческих </w:t>
            </w:r>
            <w:proofErr w:type="spellStart"/>
            <w:r w:rsidRPr="006B17D8">
              <w:rPr>
                <w:rFonts w:ascii="Arial" w:hAnsi="Arial" w:cs="Arial"/>
              </w:rPr>
              <w:t>отчетов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 w:val="restart"/>
          </w:tcPr>
          <w:p w:rsidR="002532D1" w:rsidRPr="006B17D8" w:rsidRDefault="002532D1" w:rsidP="007A70A0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Юрисконсульт, инспектор по кадрам, программист, делопроизводитель, экономист, секретарь-машинистка, </w:t>
            </w:r>
            <w:proofErr w:type="gramStart"/>
            <w:r w:rsidRPr="006B17D8">
              <w:rPr>
                <w:rFonts w:ascii="Arial" w:hAnsi="Arial" w:cs="Arial"/>
              </w:rPr>
              <w:t xml:space="preserve">секретарь, </w:t>
            </w:r>
            <w:r w:rsidR="007A70A0" w:rsidRPr="006B17D8">
              <w:rPr>
                <w:rFonts w:ascii="Arial" w:hAnsi="Arial" w:cs="Arial"/>
                <w:color w:val="FF0000"/>
              </w:rPr>
              <w:t xml:space="preserve"> </w:t>
            </w:r>
            <w:proofErr w:type="gramEnd"/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Соответствие нормам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Оформление документов для участия в краевых и федеральных проектах, программах, конкурсах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Соответствие заданным нормам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юридических консультаций для воспитанников и работников учреждения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конфликтов в учреждении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регламентов по созданию внутренних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Соблюдение регламентов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9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Шеф-повар, повар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4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Отсутствие или оперативное устранение </w:t>
            </w:r>
            <w:proofErr w:type="gramStart"/>
            <w:r w:rsidRPr="006B17D8">
              <w:rPr>
                <w:rFonts w:ascii="Arial" w:hAnsi="Arial" w:cs="Arial"/>
              </w:rPr>
              <w:t>предписаний</w:t>
            </w:r>
            <w:proofErr w:type="gramEnd"/>
            <w:r w:rsidRPr="006B17D8">
              <w:rPr>
                <w:rFonts w:ascii="Arial" w:hAnsi="Arial" w:cs="Arial"/>
              </w:rPr>
              <w:t xml:space="preserve"> контролирующих или надзирающих органов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40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Устранение предписаний в установленные 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Снижение уровня заболеваемости обучающихся, воспитанников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Снижение количества заболевших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вспышек заболеваний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Качество приготовления пищи, эстетическое оформление блюд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жалоб, отказов детей от приема пищи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40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Младший воспитатель </w:t>
            </w:r>
            <w:r w:rsidRPr="006B17D8">
              <w:rPr>
                <w:rFonts w:ascii="Arial" w:hAnsi="Arial" w:cs="Arial"/>
                <w:i/>
              </w:rPr>
              <w:t>(в редакции постановления администрации Боготольского района от 04.07.2022 № 304-п)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Своевременное информирование руководителя учреждения о происшествиях с обучающимися, воспитанниками, </w:t>
            </w:r>
            <w:proofErr w:type="spellStart"/>
            <w:r w:rsidRPr="006B17D8">
              <w:rPr>
                <w:rFonts w:ascii="Arial" w:hAnsi="Arial" w:cs="Arial"/>
              </w:rPr>
              <w:t>повлекших</w:t>
            </w:r>
            <w:proofErr w:type="spellEnd"/>
            <w:r w:rsidRPr="006B17D8">
              <w:rPr>
                <w:rFonts w:ascii="Arial" w:hAnsi="Arial" w:cs="Arial"/>
              </w:rPr>
              <w:t xml:space="preserve"> причинение вреда их жизни и здоровью, о выявлении случаев детской безнадзорности, правонарушений, преступлений и иных антиобщественных действий, </w:t>
            </w:r>
            <w:r w:rsidRPr="006B17D8">
              <w:rPr>
                <w:rFonts w:ascii="Arial" w:hAnsi="Arial" w:cs="Arial"/>
              </w:rPr>
              <w:lastRenderedPageBreak/>
              <w:t xml:space="preserve">совершенных несовершеннолетними 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и в отношении них,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обучающихся, </w:t>
            </w:r>
            <w:proofErr w:type="gramStart"/>
            <w:r w:rsidRPr="006B17D8">
              <w:rPr>
                <w:rFonts w:ascii="Arial" w:hAnsi="Arial" w:cs="Arial"/>
              </w:rPr>
              <w:t>воспитанников</w:t>
            </w:r>
            <w:r w:rsidRPr="006B17D8">
              <w:rPr>
                <w:rFonts w:ascii="Arial" w:hAnsi="Arial" w:cs="Arial"/>
                <w:i/>
              </w:rPr>
              <w:t>(</w:t>
            </w:r>
            <w:proofErr w:type="gramEnd"/>
            <w:r w:rsidRPr="006B17D8">
              <w:rPr>
                <w:rFonts w:ascii="Arial" w:hAnsi="Arial" w:cs="Arial"/>
                <w:i/>
              </w:rPr>
              <w:t>в редакции постановления администрации Боготольского района от 04.07.2022 № 304-п)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pStyle w:val="af2"/>
              <w:spacing w:before="0" w:beforeAutospacing="0" w:after="0" w:afterAutospacing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Отсутствие случаев сокрытия происшествий 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с воспитанниками, </w:t>
            </w:r>
            <w:proofErr w:type="gramStart"/>
            <w:r w:rsidRPr="006B17D8">
              <w:rPr>
                <w:rFonts w:ascii="Arial" w:hAnsi="Arial" w:cs="Arial"/>
              </w:rPr>
              <w:t>обучающимися</w:t>
            </w:r>
            <w:r w:rsidRPr="006B17D8">
              <w:rPr>
                <w:rFonts w:ascii="Arial" w:hAnsi="Arial" w:cs="Arial"/>
                <w:i/>
              </w:rPr>
              <w:t>(</w:t>
            </w:r>
            <w:proofErr w:type="gramEnd"/>
            <w:r w:rsidRPr="006B17D8">
              <w:rPr>
                <w:rFonts w:ascii="Arial" w:hAnsi="Arial" w:cs="Arial"/>
                <w:i/>
              </w:rPr>
              <w:t>в редакции постановления администрации Боготольского района от 04.07.2022 № 304-п)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i/>
              </w:rPr>
              <w:t>(в редакции постановления администрации Боготольского района от 04.07.2022 № 304-п)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i/>
                <w:sz w:val="24"/>
                <w:szCs w:val="24"/>
              </w:rPr>
              <w:t>(в редакции постановления администрации Боготольского района от 04.07.2022 № 304-п)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Осуществление дополнительных работ 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проведении ремонтных работ в учреждении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Соблюдение санитарно-гигиенических норм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Отсутствие замечаний </w:t>
            </w:r>
            <w:proofErr w:type="spellStart"/>
            <w:r w:rsidRPr="006B17D8">
              <w:rPr>
                <w:rFonts w:ascii="Arial" w:hAnsi="Arial" w:cs="Arial"/>
              </w:rPr>
              <w:t>Роспотребнадзора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Кладовщик, кастелянша, рабочий по комплексному обслуживанию и ремонту здания, дворник, водитель, кухонный рабочий, мойщик посуды, подсобный рабочий, лаборант, </w:t>
            </w:r>
            <w:r w:rsidRPr="006B17D8">
              <w:rPr>
                <w:rFonts w:ascii="Arial" w:hAnsi="Arial" w:cs="Arial"/>
              </w:rPr>
              <w:lastRenderedPageBreak/>
              <w:t>гардеробщик, сторож, электрик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замечаний надзорных органов, аварий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мероприятиях учреждения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праздников для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дополнительных работ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Погрузочно- разгрузочные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Благоустройство территории учреждения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proofErr w:type="spellStart"/>
            <w:r w:rsidRPr="006B17D8">
              <w:rPr>
                <w:rFonts w:ascii="Arial" w:hAnsi="Arial" w:cs="Arial"/>
              </w:rPr>
              <w:t>Зеленая</w:t>
            </w:r>
            <w:proofErr w:type="spellEnd"/>
            <w:r w:rsidRPr="006B17D8">
              <w:rPr>
                <w:rFonts w:ascii="Arial" w:hAnsi="Arial" w:cs="Arial"/>
              </w:rPr>
              <w:t xml:space="preserve"> зона, ландшафтный дизайн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Преподаватель- организатор основ безопасности жизнедеятельности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инструктажей с учащимися и работниками школы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Контроль за ведением классной и школьной документации по проведению инструктажей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Контроль за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Наличие актов осмотра оборудования, приборов, технических средств обучения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Взаимодействие с учреждениями и организациями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Разработка плана гражданской обороны учреждения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плана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занятий по гражданской обороне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учений 2 раза в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385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588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Достижения обучающихся, воспитанников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Процент участвующих от общего числа обучающихся (воспитанников) не менее 20%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91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портфолио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811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811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Учитель-логопед, учитель-дефектолог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0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Работа в психолого-медико-педагогическом консилиуме учреждения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работе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Постоянное, без пропусков, участие в одной из комиссий, подготовка </w:t>
            </w:r>
            <w:proofErr w:type="spellStart"/>
            <w:r w:rsidRPr="006B17D8">
              <w:rPr>
                <w:rFonts w:ascii="Arial" w:hAnsi="Arial" w:cs="Arial"/>
              </w:rPr>
              <w:t>отчетной</w:t>
            </w:r>
            <w:proofErr w:type="spellEnd"/>
            <w:r w:rsidRPr="006B17D8">
              <w:rPr>
                <w:rFonts w:ascii="Arial" w:hAnsi="Arial" w:cs="Arial"/>
              </w:rPr>
              <w:t xml:space="preserve">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29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общественно полезного труда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6 часов в неделю 9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9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Работа с семьями обучающихся, воспитанников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Проведение одного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9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197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Подготовка, участие, победы во </w:t>
            </w:r>
            <w:proofErr w:type="spellStart"/>
            <w:r w:rsidRPr="006B17D8">
              <w:rPr>
                <w:rFonts w:ascii="Arial" w:hAnsi="Arial" w:cs="Arial"/>
              </w:rPr>
              <w:t>внутришкольных</w:t>
            </w:r>
            <w:proofErr w:type="spellEnd"/>
            <w:r w:rsidRPr="006B17D8">
              <w:rPr>
                <w:rFonts w:ascii="Arial" w:hAnsi="Arial" w:cs="Arial"/>
              </w:rPr>
              <w:t>, районных, краевых мероприятиях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Подготовка, участие, победы во </w:t>
            </w:r>
            <w:proofErr w:type="spellStart"/>
            <w:r w:rsidRPr="006B17D8">
              <w:rPr>
                <w:rFonts w:ascii="Arial" w:hAnsi="Arial" w:cs="Arial"/>
              </w:rPr>
              <w:t>внутришкольных</w:t>
            </w:r>
            <w:proofErr w:type="spellEnd"/>
            <w:r w:rsidRPr="006B17D8">
              <w:rPr>
                <w:rFonts w:ascii="Arial" w:hAnsi="Arial" w:cs="Arial"/>
              </w:rPr>
              <w:t>, районных, краевых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Подготовка одного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</w:t>
            </w:r>
          </w:p>
        </w:tc>
      </w:tr>
      <w:tr w:rsidR="002532D1" w:rsidRPr="006B17D8" w:rsidTr="005871CC">
        <w:trPr>
          <w:gridAfter w:val="1"/>
          <w:wAfter w:w="23" w:type="dxa"/>
          <w:trHeight w:val="16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Подготовка детей к участию в одном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одном районном, краевом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</w:t>
            </w:r>
          </w:p>
        </w:tc>
      </w:tr>
      <w:tr w:rsidR="002532D1" w:rsidRPr="006B17D8" w:rsidTr="005871CC">
        <w:trPr>
          <w:gridAfter w:val="1"/>
          <w:wAfter w:w="23" w:type="dxa"/>
          <w:trHeight w:val="10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 в районном, краевом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26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Качество успеваемости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50 - 65%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28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65 - 80%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426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Формирование социального опыта обучающихся, воспитанников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50 - 65%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487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65 - 80%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20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Количество обучающихся, воспитанников, состоящих на внутреннем </w:t>
            </w:r>
            <w:proofErr w:type="spellStart"/>
            <w:r w:rsidRPr="006B17D8">
              <w:rPr>
                <w:rFonts w:ascii="Arial" w:hAnsi="Arial" w:cs="Arial"/>
              </w:rPr>
              <w:t>учете</w:t>
            </w:r>
            <w:proofErr w:type="spellEnd"/>
            <w:r w:rsidRPr="006B17D8">
              <w:rPr>
                <w:rFonts w:ascii="Arial" w:hAnsi="Arial" w:cs="Arial"/>
              </w:rPr>
              <w:t xml:space="preserve"> учреждения или на </w:t>
            </w:r>
            <w:proofErr w:type="spellStart"/>
            <w:r w:rsidRPr="006B17D8">
              <w:rPr>
                <w:rFonts w:ascii="Arial" w:hAnsi="Arial" w:cs="Arial"/>
              </w:rPr>
              <w:t>учете</w:t>
            </w:r>
            <w:proofErr w:type="spellEnd"/>
            <w:r w:rsidRPr="006B17D8">
              <w:rPr>
                <w:rFonts w:ascii="Arial" w:hAnsi="Arial" w:cs="Arial"/>
              </w:rPr>
              <w:t xml:space="preserve"> в группе по делам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0 - 10%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20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18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Участие в разработке и реализации проектов, программ, связанных с образовательной деятельностью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лицензированной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22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Призовое место в конкурсе проектов и программ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15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Обеспечение учебных кабинетов, бытовых, хозяйственных и других помещений оборудованием и </w:t>
            </w:r>
            <w:proofErr w:type="spellStart"/>
            <w:r w:rsidRPr="006B17D8">
              <w:rPr>
                <w:rFonts w:ascii="Arial" w:hAnsi="Arial" w:cs="Arial"/>
              </w:rPr>
              <w:t>инвентарем</w:t>
            </w:r>
            <w:proofErr w:type="spellEnd"/>
            <w:r w:rsidRPr="006B17D8">
              <w:rPr>
                <w:rFonts w:ascii="Arial" w:hAnsi="Arial" w:cs="Arial"/>
              </w:rPr>
              <w:t xml:space="preserve">, отвечающим требованиям правил и норм безопасности жизнедеятельности, стандартам </w:t>
            </w:r>
            <w:r w:rsidRPr="006B17D8">
              <w:rPr>
                <w:rFonts w:ascii="Arial" w:hAnsi="Arial" w:cs="Arial"/>
              </w:rPr>
              <w:lastRenderedPageBreak/>
              <w:t>безопасности труда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Обеспечение сохранности имущества и его </w:t>
            </w:r>
            <w:proofErr w:type="spellStart"/>
            <w:r w:rsidRPr="006B17D8">
              <w:rPr>
                <w:rFonts w:ascii="Arial" w:hAnsi="Arial" w:cs="Arial"/>
              </w:rPr>
              <w:t>учет</w:t>
            </w:r>
            <w:proofErr w:type="spellEnd"/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Замечания по утрате и порче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Оперативность работы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дополнительных работ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Участие в проведении ремонтных работ в учреждении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Своевременно, качественно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4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14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Ресурсосбережение при выполнении работ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Осуществление рационального расходования материалов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Экономия материальных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7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рационального расходования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превышения лимитов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Бесперебойная и безаварийная работа систем жизнеобеспечения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Отсутствие замечаний по бесперебойной и безаварийной работе систем жизнеобеспечения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0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недостачи и неустановленного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Укомплектованность ставок обслуживающего персонала (лаборантов, секретарей, дворников, гардеробщиков, сторожей, </w:t>
            </w:r>
            <w:r w:rsidRPr="006B17D8">
              <w:rPr>
                <w:rFonts w:ascii="Arial" w:hAnsi="Arial" w:cs="Arial"/>
              </w:rPr>
              <w:lastRenderedPageBreak/>
              <w:t>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Костюмер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мероприятиях учреждения</w:t>
            </w:r>
            <w:r w:rsidR="00C75FA4" w:rsidRPr="006B17D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Качественная подготовка костюмов к празднику, концерту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100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Инженер, оператор электронно- вычислительных машин, техник, программист, электроник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18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документации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83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Обработка и предоставление информации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5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Внедрение современных средств автоматизации сбора, </w:t>
            </w:r>
            <w:proofErr w:type="spellStart"/>
            <w:r w:rsidRPr="006B17D8">
              <w:rPr>
                <w:rFonts w:ascii="Arial" w:hAnsi="Arial" w:cs="Arial"/>
              </w:rPr>
              <w:t>учета</w:t>
            </w:r>
            <w:proofErr w:type="spellEnd"/>
            <w:r w:rsidRPr="006B17D8">
              <w:rPr>
                <w:rFonts w:ascii="Arial" w:hAnsi="Arial" w:cs="Arial"/>
              </w:rPr>
              <w:t xml:space="preserve"> и хранения информации с помощью информационных компьютерных технологий (</w:t>
            </w:r>
            <w:proofErr w:type="spellStart"/>
            <w:r w:rsidRPr="006B17D8">
              <w:rPr>
                <w:rFonts w:ascii="Arial" w:hAnsi="Arial" w:cs="Arial"/>
              </w:rPr>
              <w:t>КИАСУО</w:t>
            </w:r>
            <w:proofErr w:type="spellEnd"/>
            <w:r w:rsidRPr="006B17D8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баз автоматизированного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Отсутствие замечаний по ведению баз автоматизированного сбора </w:t>
            </w:r>
            <w:proofErr w:type="gramStart"/>
            <w:r w:rsidRPr="006B17D8">
              <w:rPr>
                <w:rFonts w:ascii="Arial" w:hAnsi="Arial" w:cs="Arial"/>
              </w:rPr>
              <w:t>информации  (</w:t>
            </w:r>
            <w:proofErr w:type="gramEnd"/>
            <w:r w:rsidRPr="006B17D8">
              <w:rPr>
                <w:rFonts w:ascii="Arial" w:hAnsi="Arial" w:cs="Arial"/>
              </w:rPr>
              <w:t>1 база)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5871CC">
        <w:trPr>
          <w:gridAfter w:val="1"/>
          <w:wAfter w:w="23" w:type="dxa"/>
          <w:trHeight w:val="15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15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Стабильно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52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Методист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325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Методическое сопровождение процесса разработки, </w:t>
            </w:r>
            <w:r w:rsidRPr="006B17D8">
              <w:rPr>
                <w:rFonts w:ascii="Arial" w:hAnsi="Arial" w:cs="Arial"/>
              </w:rPr>
              <w:lastRenderedPageBreak/>
              <w:t xml:space="preserve">апробации и внедрения инновационных программ, технологий, методов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 xml:space="preserve">Наличие оформленных программ, технологий, </w:t>
            </w:r>
            <w:r w:rsidRPr="006B17D8">
              <w:rPr>
                <w:rFonts w:ascii="Arial" w:hAnsi="Arial" w:cs="Arial"/>
              </w:rPr>
              <w:lastRenderedPageBreak/>
              <w:t xml:space="preserve">методов у педагогических кадров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406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Более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80</w:t>
            </w:r>
          </w:p>
        </w:tc>
      </w:tr>
      <w:tr w:rsidR="002532D1" w:rsidRPr="006B17D8" w:rsidTr="005871CC">
        <w:trPr>
          <w:gridAfter w:val="1"/>
          <w:wAfter w:w="23" w:type="dxa"/>
          <w:trHeight w:val="406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406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Выполнение плана методической работы</w:t>
            </w:r>
          </w:p>
        </w:tc>
        <w:tc>
          <w:tcPr>
            <w:tcW w:w="2268" w:type="dxa"/>
            <w:gridSpan w:val="3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Доля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80%</w:t>
            </w:r>
          </w:p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</w:t>
            </w:r>
          </w:p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507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Степень участия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588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proofErr w:type="spellStart"/>
            <w:r w:rsidRPr="006B17D8">
              <w:rPr>
                <w:rFonts w:ascii="Arial" w:hAnsi="Arial" w:cs="Arial"/>
              </w:rPr>
              <w:t>призер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80</w:t>
            </w:r>
          </w:p>
        </w:tc>
      </w:tr>
      <w:tr w:rsidR="002532D1" w:rsidRPr="006B17D8" w:rsidTr="005871CC">
        <w:trPr>
          <w:gridAfter w:val="1"/>
          <w:wAfter w:w="23" w:type="dxa"/>
          <w:trHeight w:val="588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416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Разработка проектов, методических материалов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собственных проектов,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5871CC">
        <w:trPr>
          <w:gridAfter w:val="1"/>
          <w:wAfter w:w="23" w:type="dxa"/>
          <w:trHeight w:val="40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Более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100</w:t>
            </w:r>
          </w:p>
        </w:tc>
      </w:tr>
      <w:tr w:rsidR="002532D1" w:rsidRPr="006B17D8" w:rsidTr="005871CC">
        <w:trPr>
          <w:gridAfter w:val="1"/>
          <w:wAfter w:w="23" w:type="dxa"/>
          <w:trHeight w:val="320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Описание педагогического опыта 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5871CC">
        <w:trPr>
          <w:gridAfter w:val="1"/>
          <w:wAfter w:w="23" w:type="dxa"/>
          <w:trHeight w:val="406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100</w:t>
            </w:r>
          </w:p>
        </w:tc>
      </w:tr>
      <w:tr w:rsidR="002532D1" w:rsidRPr="006B17D8" w:rsidTr="005871CC">
        <w:trPr>
          <w:gridAfter w:val="1"/>
          <w:wAfter w:w="23" w:type="dxa"/>
          <w:trHeight w:val="254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268" w:type="dxa"/>
            <w:gridSpan w:val="3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Проведение мастер-классов для педагогов по трансляции методов, </w:t>
            </w:r>
            <w:proofErr w:type="spellStart"/>
            <w:proofErr w:type="gramStart"/>
            <w:r w:rsidRPr="006B17D8">
              <w:rPr>
                <w:rFonts w:ascii="Arial" w:hAnsi="Arial" w:cs="Arial"/>
              </w:rPr>
              <w:t>форм,технологий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15</w:t>
            </w:r>
          </w:p>
        </w:tc>
      </w:tr>
      <w:tr w:rsidR="002532D1" w:rsidRPr="006B17D8" w:rsidTr="005871CC">
        <w:trPr>
          <w:gridAfter w:val="1"/>
          <w:wAfter w:w="23" w:type="dxa"/>
          <w:trHeight w:val="29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2 раза в квартал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294"/>
        </w:trPr>
        <w:tc>
          <w:tcPr>
            <w:tcW w:w="1809" w:type="dxa"/>
            <w:vMerge w:val="restart"/>
          </w:tcPr>
          <w:p w:rsidR="002532D1" w:rsidRPr="006B17D8" w:rsidRDefault="000242E5" w:rsidP="000242E5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Специалист по кадрам</w:t>
            </w:r>
          </w:p>
        </w:tc>
        <w:tc>
          <w:tcPr>
            <w:tcW w:w="7513" w:type="dxa"/>
            <w:gridSpan w:val="7"/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5871CC">
        <w:trPr>
          <w:gridAfter w:val="1"/>
          <w:wAfter w:w="23" w:type="dxa"/>
          <w:trHeight w:val="10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Ведение документации учреждения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Полнота и соответствие документации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6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Соблюдение законодательства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Штрафы, взыскания, замечания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60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Обработка и предоставление информации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замечаний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Стабильно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Выполнение заданий, </w:t>
            </w:r>
            <w:proofErr w:type="spellStart"/>
            <w:r w:rsidRPr="006B17D8">
              <w:rPr>
                <w:rFonts w:ascii="Arial" w:hAnsi="Arial" w:cs="Arial"/>
              </w:rPr>
              <w:t>отчетов</w:t>
            </w:r>
            <w:proofErr w:type="spellEnd"/>
            <w:r w:rsidRPr="006B17D8">
              <w:rPr>
                <w:rFonts w:ascii="Arial" w:hAnsi="Arial" w:cs="Arial"/>
              </w:rPr>
              <w:t xml:space="preserve">, поручений ранее срока без снижения установленного качества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Осуществление дополнительных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Наличие дополнительных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Работа с входящей корреспонденцией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Подготовка ответов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Своевременно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5871CC">
        <w:trPr>
          <w:gridAfter w:val="1"/>
          <w:wAfter w:w="23" w:type="dxa"/>
          <w:trHeight w:val="112"/>
        </w:trPr>
        <w:tc>
          <w:tcPr>
            <w:tcW w:w="1809" w:type="dxa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Качество выполняемых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Отсутствие возврата документов на доработку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25"/>
        </w:trPr>
        <w:tc>
          <w:tcPr>
            <w:tcW w:w="1809" w:type="dxa"/>
            <w:vMerge w:val="restart"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Инициатива и творческий подход к работе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предложение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5871CC">
        <w:trPr>
          <w:gridAfter w:val="1"/>
          <w:wAfter w:w="23" w:type="dxa"/>
          <w:trHeight w:val="152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реализации образовательных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проект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5871CC">
        <w:trPr>
          <w:gridAfter w:val="1"/>
          <w:wAfter w:w="23" w:type="dxa"/>
          <w:trHeight w:val="114"/>
        </w:trPr>
        <w:tc>
          <w:tcPr>
            <w:tcW w:w="1809" w:type="dxa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Участие в мероприятиях разного уровня, в том числе обмен опытом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32D1" w:rsidRPr="006B17D8" w:rsidRDefault="002532D1" w:rsidP="00A46E39">
            <w:pPr>
              <w:pStyle w:val="ConsPlusNorma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  <w:b/>
              </w:rPr>
            </w:pPr>
            <w:r w:rsidRPr="006B17D8">
              <w:rPr>
                <w:rStyle w:val="23"/>
                <w:rFonts w:ascii="Arial" w:hAnsi="Arial" w:cs="Arial"/>
                <w:b w:val="0"/>
                <w:sz w:val="24"/>
                <w:szCs w:val="24"/>
              </w:rPr>
              <w:t xml:space="preserve">Советник директора по воспитанию и </w:t>
            </w:r>
            <w:r w:rsidRPr="006B17D8">
              <w:rPr>
                <w:rStyle w:val="23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взаимодействию с детскими общественными объединениями </w:t>
            </w:r>
            <w:r w:rsidRPr="006B17D8">
              <w:rPr>
                <w:rFonts w:ascii="Arial" w:hAnsi="Arial" w:cs="Arial"/>
                <w:i/>
              </w:rPr>
              <w:t xml:space="preserve">(в редакции постановления администрации Боготольского района от 16.10.2023 № 597-п, </w:t>
            </w:r>
            <w:r w:rsidR="00C75FA4" w:rsidRPr="006B17D8">
              <w:rPr>
                <w:rFonts w:ascii="Arial" w:hAnsi="Arial" w:cs="Arial"/>
                <w:i/>
              </w:rPr>
              <w:t>распространяется</w:t>
            </w:r>
            <w:r w:rsidRPr="006B17D8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Pr="006B17D8">
              <w:rPr>
                <w:rFonts w:ascii="Arial" w:hAnsi="Arial" w:cs="Arial"/>
                <w:i/>
              </w:rPr>
              <w:t>на правоотношения</w:t>
            </w:r>
            <w:proofErr w:type="gramEnd"/>
            <w:r w:rsidRPr="006B17D8">
              <w:rPr>
                <w:rFonts w:ascii="Arial" w:hAnsi="Arial" w:cs="Arial"/>
                <w:i/>
              </w:rPr>
              <w:t xml:space="preserve"> возникшие с 01.09.2023)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871CC" w:rsidRPr="006B17D8" w:rsidTr="005871CC">
        <w:trPr>
          <w:trHeight w:val="1412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lang w:bidi="ru-RU"/>
              </w:rPr>
              <w:t>Вовлечение обучающихся в социально полезную деятельность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Развитие воспитательной среды образовательной организации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По итогам анализа запросов участников образовательных отношений созданы новые пространства для обучающихся (школьный спортивный клуб, школьный театр,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медиацентр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, туристический клуб и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др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,)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16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Организация мероприятий федерального календарного плана воспитательной работы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Количество организованных мероприятий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 10</w:t>
            </w:r>
          </w:p>
        </w:tc>
      </w:tr>
      <w:tr w:rsidR="005871CC" w:rsidRPr="006B17D8" w:rsidTr="005871CC">
        <w:trPr>
          <w:trHeight w:val="99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Доля обучающихся,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вовлеченных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в мероприятия, как в качестве участников, так и в качестве организаторов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28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Адресное вовлечение в общественно полезную деятельность обучающихся «группы риска»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Количество мероприятий, организованных для данной группы обучающихся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28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Доля обучающихся данной группы, включившихся в позитивную повестку на уровне класса/ образовательной организации/ муниципалитета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45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Доля обучающихся данной группы, охваченных дополнительным образованием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Доля обучающихся, снятых с различных видов учёта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67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Совместно с социальным педагогом (при наличии) проработана система </w:t>
            </w: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lastRenderedPageBreak/>
              <w:t>индивидуального сопровождения и наставничества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lang w:bidi="ru-RU"/>
              </w:rPr>
              <w:t>Взаимодействие с участниками образовательного процесса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Взаимодействие с педагогическими работниками образовательной организации по реализации программы воспитания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Результаты совместной работы советника с педагогическими работниками образовательной организации (учителями, педагогом-организатором, педагогом-библиотекарем, социальным педагогом и другими специалистами в области воспитания, классными руководителями) по реализации программы воспитания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Взаимодействие с социальными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партнерами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по вопросам воспитания обучающихся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Количество социальных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партнеров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общественно</w:t>
            </w: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softHyphen/>
              <w:t>государственные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детско-юношеские организации, общественные объединения, бизнес-сообщества, филармонии, библиотеки и др.), участвовавших в мероприятиях, организованных советником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343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Взаимодействие с родителями по реализации программы воспитания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Взаимодействие с родителями как организаторами и участниками образовательных событий по реализации программы воспитания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7536" w:type="dxa"/>
            <w:gridSpan w:val="8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Выплаты за интенсивность и высокие результаты работы</w:t>
            </w:r>
          </w:p>
        </w:tc>
      </w:tr>
      <w:tr w:rsidR="005871CC" w:rsidRPr="006B17D8" w:rsidTr="005871CC">
        <w:trPr>
          <w:trHeight w:val="769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  <w:lang w:bidi="ru-RU"/>
              </w:rPr>
              <w:t>Организация взаимодействия с детскими общественным</w:t>
            </w:r>
            <w:r w:rsidRPr="006B17D8">
              <w:rPr>
                <w:rFonts w:ascii="Arial" w:hAnsi="Arial" w:cs="Arial"/>
                <w:lang w:bidi="ru-RU"/>
              </w:rPr>
              <w:lastRenderedPageBreak/>
              <w:t>и объединениями</w:t>
            </w:r>
          </w:p>
        </w:tc>
        <w:tc>
          <w:tcPr>
            <w:tcW w:w="1730" w:type="dxa"/>
            <w:gridSpan w:val="3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Вовлечение обучающихся в Российском </w:t>
            </w: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движении детей и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молодежи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«Движение первых» (далее -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РДДМ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Поддержка создания первичного отделения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РДДМ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в </w:t>
            </w: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10</w:t>
            </w:r>
          </w:p>
        </w:tc>
      </w:tr>
      <w:tr w:rsidR="005871CC" w:rsidRPr="006B17D8" w:rsidTr="005871CC">
        <w:trPr>
          <w:trHeight w:val="67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  <w:lang w:bidi="ru-RU"/>
              </w:rPr>
            </w:pPr>
          </w:p>
        </w:tc>
        <w:tc>
          <w:tcPr>
            <w:tcW w:w="1730" w:type="dxa"/>
            <w:gridSpan w:val="3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Доля обучающихся,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вовлеченных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в мероприятия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РДДМ</w:t>
            </w:r>
            <w:proofErr w:type="spellEnd"/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90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  <w:lang w:bidi="ru-RU"/>
              </w:rPr>
            </w:pPr>
          </w:p>
        </w:tc>
        <w:tc>
          <w:tcPr>
            <w:tcW w:w="1730" w:type="dxa"/>
            <w:gridSpan w:val="3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Количество начальных классов, реализующих программу «Орлята России»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34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Организация работы школьного актива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Доля обучающихся,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включенных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в деятельность школьного актива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67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Количество обучающихся, участвующих в программе «Орлята России» в качестве наставников для обучающихся начальных классов.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Создание Центра детских инициатив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Доля обучающихся, реализовавших свои идей и инициативы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Количество мероприятий, </w:t>
            </w:r>
            <w:proofErr w:type="spellStart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проведенных</w:t>
            </w:r>
            <w:proofErr w:type="spellEnd"/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по инициативе обучающихся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17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pStyle w:val="af4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</w:t>
            </w:r>
          </w:p>
          <w:p w:rsidR="005871CC" w:rsidRPr="006B17D8" w:rsidRDefault="005871CC" w:rsidP="00A46E39">
            <w:pPr>
              <w:pStyle w:val="af4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соревнованиях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Вовлечение обучающихся в дни единых действий, программы, проекты всероссийского уровня (в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т.ч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. тематических смен в федеральных детских центрах)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Доля обучающихся,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вовлеченных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в дни единых действий, программы, проекты всероссийского уровня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262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af4"/>
              <w:shd w:val="clear" w:color="auto" w:fill="auto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Участие обучающихся в олимпиадах, конкурсах, фестивалях, </w:t>
            </w: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Участие* и достижения обучающихся в олимпиадах, конкурсах, фестивалях, соревнованиях </w:t>
            </w:r>
            <w:r w:rsidRPr="006B17D8">
              <w:rPr>
                <w:rStyle w:val="211pt0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*участники мероприятий подготовлены советником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lastRenderedPageBreak/>
              <w:t>10</w:t>
            </w:r>
          </w:p>
        </w:tc>
      </w:tr>
      <w:tr w:rsidR="005871CC" w:rsidRPr="006B17D8" w:rsidTr="005871CC">
        <w:trPr>
          <w:trHeight w:val="121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af4"/>
              <w:shd w:val="clear" w:color="auto" w:fill="auto"/>
              <w:spacing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Проведение мероприятий по информированию о всероссийских проектах, программах, олимпиадах, конкурсах и фестивалях для детей, родителей, педагогов, в том числе в социальных сетях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В образовательной организации выстроена система информирования обучающихся/педагогов/родителей о всероссийских мероприятиях для детей и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7536" w:type="dxa"/>
            <w:gridSpan w:val="8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Выплаты за качество выполняемых работ</w:t>
            </w:r>
          </w:p>
        </w:tc>
      </w:tr>
      <w:tr w:rsidR="005871CC" w:rsidRPr="006B17D8" w:rsidTr="005871CC">
        <w:trPr>
          <w:trHeight w:val="144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Личный вклад в повышение качества образования, совершенствование методов 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обучения и воспитания, продуктивное использование новых образовательных технологий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Освоение дополнительных профессиональных программ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Освоение дополнительных профессиональных программ по направлению (профилю) деятельности в организации в форме курсов, стажировки (в течение последних 3-х лет)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138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Применение современных педагогических технологий, в том числе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5pt"/>
                <w:rFonts w:ascii="Arial" w:eastAsiaTheme="majorEastAsia" w:hAnsi="Arial" w:cs="Arial"/>
                <w:b w:val="0"/>
                <w:sz w:val="24"/>
                <w:szCs w:val="24"/>
              </w:rPr>
              <w:t>икт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Применение современных педагогических технологий в практической деятельности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556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Активное участие в работе методических (профессиональных) объединений педагогических работников организаций, в разработке программно-методического </w:t>
            </w: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экспериментальной, инновационной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Участие в работе методических (профессиональных) объединений</w:t>
            </w:r>
          </w:p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(штаб воспитательной работы образовательной организации, </w:t>
            </w: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координационный центр при Управлении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молодежной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политикой, сообщества муниципального (регионального, всероссийского) уровня и т.д.)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93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программно</w:t>
            </w: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softHyphen/>
              <w:t>методического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сопровождения образовательного процесса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900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Участие и достижения в профессиональных конкурсах* </w:t>
            </w:r>
            <w:r w:rsidRPr="006B17D8">
              <w:rPr>
                <w:rStyle w:val="211pt0"/>
                <w:rFonts w:ascii="Arial" w:hAnsi="Arial" w:cs="Arial"/>
                <w:b w:val="0"/>
                <w:i w:val="0"/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245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Профессионально-общественная деятельность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Уровень и статус участия в профессионально</w:t>
            </w:r>
            <w:r w:rsidRPr="006B17D8">
              <w:rPr>
                <w:rStyle w:val="211pt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softHyphen/>
              <w:t xml:space="preserve">общественной деятельности, в том числе экспертной: участие в работе оргкомитетов, рабочих групп, экспертных комиссий, жюри конкурсов, в судействе соревнований, сопровождение педагогической практики студентов, наставничество, участие во всероссийских и региональных форумах, участие в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грантовых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молодежных</w:t>
            </w:r>
            <w:proofErr w:type="spellEnd"/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конкурсах и др.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  <w:tr w:rsidR="005871CC" w:rsidRPr="006B17D8" w:rsidTr="005871CC">
        <w:trPr>
          <w:trHeight w:val="1807"/>
        </w:trPr>
        <w:tc>
          <w:tcPr>
            <w:tcW w:w="1809" w:type="dxa"/>
            <w:vMerge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71CC" w:rsidRPr="006B17D8" w:rsidRDefault="005871CC" w:rsidP="00A46E39">
            <w:pPr>
              <w:pStyle w:val="22"/>
              <w:shd w:val="clear" w:color="auto" w:fill="auto"/>
              <w:spacing w:line="240" w:lineRule="auto"/>
              <w:ind w:firstLine="29"/>
              <w:jc w:val="center"/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Style w:val="211pt"/>
                <w:rFonts w:ascii="Arial" w:hAnsi="Arial" w:cs="Arial"/>
                <w:b w:val="0"/>
                <w:color w:val="auto"/>
                <w:sz w:val="24"/>
                <w:szCs w:val="24"/>
              </w:rPr>
              <w:t>Представление результатов профессиональной деятельности в виде выступлений, открытых мероприятий, мастер-классов, публикаций и пр.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871CC" w:rsidRPr="006B17D8" w:rsidRDefault="005871CC" w:rsidP="00A46E39">
            <w:pPr>
              <w:ind w:firstLine="29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10</w:t>
            </w:r>
          </w:p>
        </w:tc>
      </w:tr>
    </w:tbl>
    <w:p w:rsidR="005871CC" w:rsidRPr="006B17D8" w:rsidRDefault="005871CC" w:rsidP="005871CC">
      <w:pPr>
        <w:rPr>
          <w:rFonts w:ascii="Arial" w:hAnsi="Arial" w:cs="Arial"/>
        </w:rPr>
      </w:pPr>
    </w:p>
    <w:p w:rsidR="002532D1" w:rsidRPr="006B17D8" w:rsidRDefault="002532D1" w:rsidP="002532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  <w:r w:rsidRPr="006B17D8">
        <w:rPr>
          <w:sz w:val="24"/>
          <w:szCs w:val="24"/>
        </w:rPr>
        <w:t>2. Дошкольные образовательные учреждения</w:t>
      </w:r>
    </w:p>
    <w:p w:rsidR="002532D1" w:rsidRPr="006B17D8" w:rsidRDefault="002532D1" w:rsidP="002532D1">
      <w:pPr>
        <w:pStyle w:val="ConsPlusNormal"/>
        <w:jc w:val="center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426"/>
        <w:gridCol w:w="1842"/>
        <w:gridCol w:w="1276"/>
      </w:tblGrid>
      <w:tr w:rsidR="002532D1" w:rsidRPr="006B17D8" w:rsidTr="00A46E39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Должности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Критерии оценки результативности и качества труда работников учреждения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A46E39">
        <w:trPr>
          <w:cantSplit/>
          <w:trHeight w:val="10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Эффективность методов и способов работы по педагогическому сопровождению детей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132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адаптация вновь     </w:t>
            </w:r>
            <w:r w:rsidRPr="006B17D8">
              <w:rPr>
                <w:sz w:val="24"/>
                <w:szCs w:val="24"/>
              </w:rPr>
              <w:br/>
              <w:t xml:space="preserve">поступивших детей, благоприятный психологический климат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оказание </w:t>
            </w:r>
            <w:proofErr w:type="spellStart"/>
            <w:r w:rsidRPr="006B17D8">
              <w:rPr>
                <w:sz w:val="24"/>
                <w:szCs w:val="24"/>
              </w:rPr>
              <w:t>психологическойпомощи</w:t>
            </w:r>
            <w:proofErr w:type="spellEnd"/>
            <w:r w:rsidRPr="006B17D8">
              <w:rPr>
                <w:sz w:val="24"/>
                <w:szCs w:val="24"/>
              </w:rPr>
              <w:t xml:space="preserve"> воспитанникам, родителям, педагогическому коллективу в решении </w:t>
            </w:r>
            <w:proofErr w:type="gramStart"/>
            <w:r w:rsidRPr="006B17D8">
              <w:rPr>
                <w:sz w:val="24"/>
                <w:szCs w:val="24"/>
              </w:rPr>
              <w:t>конкретных  проблем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132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Высокий уровень </w:t>
            </w:r>
            <w:proofErr w:type="spellStart"/>
            <w:r w:rsidRPr="006B17D8">
              <w:rPr>
                <w:sz w:val="24"/>
                <w:szCs w:val="24"/>
              </w:rPr>
              <w:t>педагогическогомастерства</w:t>
            </w:r>
            <w:proofErr w:type="spellEnd"/>
            <w:r w:rsidRPr="006B17D8">
              <w:rPr>
                <w:sz w:val="24"/>
                <w:szCs w:val="24"/>
              </w:rPr>
              <w:t xml:space="preserve"> при организации процесса психолого- педагогического     </w:t>
            </w:r>
            <w:r w:rsidRPr="006B17D8">
              <w:rPr>
                <w:sz w:val="24"/>
                <w:szCs w:val="24"/>
              </w:rPr>
              <w:br/>
              <w:t>сопровождения воспитанников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работы психолого- педагогического     </w:t>
            </w:r>
            <w:r w:rsidRPr="006B17D8">
              <w:rPr>
                <w:sz w:val="24"/>
                <w:szCs w:val="24"/>
              </w:rPr>
              <w:br/>
              <w:t xml:space="preserve">сопровождения, психолого- педагогическая      </w:t>
            </w:r>
            <w:r w:rsidRPr="006B17D8">
              <w:rPr>
                <w:sz w:val="24"/>
                <w:szCs w:val="24"/>
              </w:rPr>
              <w:br/>
              <w:t xml:space="preserve">коррекция детей, работа с </w:t>
            </w:r>
            <w:proofErr w:type="spellStart"/>
            <w:proofErr w:type="gramStart"/>
            <w:r w:rsidRPr="006B17D8">
              <w:rPr>
                <w:sz w:val="24"/>
                <w:szCs w:val="24"/>
              </w:rPr>
              <w:t>родителями,педагогическим</w:t>
            </w:r>
            <w:proofErr w:type="spellEnd"/>
            <w:proofErr w:type="gramEnd"/>
            <w:r w:rsidRPr="006B17D8">
              <w:rPr>
                <w:sz w:val="24"/>
                <w:szCs w:val="24"/>
              </w:rPr>
              <w:t xml:space="preserve"> коллективом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психолого- педагогических заключений по проблемам личностного и социального развития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Воспитатель     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Ведение профессиональной документации (тематическое планирование, рабочие программы)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полнота и соответствие нормативным регламентирующим документам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Обеспечение занятости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проведение с детьми занятий, приобщение к труду, привитие им санитарно-гигиенических навыков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работы по укреплению здоровья воспитанников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ежедневное проведение закаливающих процедур, соблюдение </w:t>
            </w:r>
            <w:proofErr w:type="gramStart"/>
            <w:r w:rsidRPr="006B17D8">
              <w:rPr>
                <w:sz w:val="24"/>
                <w:szCs w:val="24"/>
              </w:rPr>
              <w:t xml:space="preserve">температурного,   </w:t>
            </w:r>
            <w:proofErr w:type="gramEnd"/>
            <w:r w:rsidRPr="006B17D8">
              <w:rPr>
                <w:sz w:val="24"/>
                <w:szCs w:val="24"/>
              </w:rPr>
              <w:t xml:space="preserve">  </w:t>
            </w:r>
            <w:r w:rsidRPr="006B17D8">
              <w:rPr>
                <w:sz w:val="24"/>
                <w:szCs w:val="24"/>
              </w:rPr>
              <w:br/>
              <w:t>светового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медперсонала, администрации учреждения, надзорных органов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инновационной деятельности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разработка и внедрение авторских программ воспитания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авторской программы воспитания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B17D8">
              <w:rPr>
                <w:sz w:val="24"/>
                <w:szCs w:val="24"/>
              </w:rPr>
              <w:t>здоровьесберегающей</w:t>
            </w:r>
            <w:proofErr w:type="spellEnd"/>
            <w:r w:rsidRPr="006B17D8">
              <w:rPr>
                <w:sz w:val="24"/>
                <w:szCs w:val="24"/>
              </w:rPr>
              <w:t xml:space="preserve"> воспитывающей среды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травм, несчастных случаев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Эффективность работы с родителями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обоснованных обращений родителей по </w:t>
            </w:r>
            <w:proofErr w:type="gramStart"/>
            <w:r w:rsidRPr="006B17D8">
              <w:rPr>
                <w:sz w:val="24"/>
                <w:szCs w:val="24"/>
              </w:rPr>
              <w:t>поводу  конфликтных</w:t>
            </w:r>
            <w:proofErr w:type="gramEnd"/>
            <w:r w:rsidRPr="006B17D8">
              <w:rPr>
                <w:sz w:val="24"/>
                <w:szCs w:val="24"/>
              </w:rPr>
              <w:t xml:space="preserve"> ситуаций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обоснованных обращений родителей </w:t>
            </w:r>
            <w:proofErr w:type="gramStart"/>
            <w:r w:rsidRPr="006B17D8">
              <w:rPr>
                <w:sz w:val="24"/>
                <w:szCs w:val="24"/>
              </w:rPr>
              <w:t>по  поводу</w:t>
            </w:r>
            <w:proofErr w:type="gramEnd"/>
            <w:r w:rsidRPr="006B17D8">
              <w:rPr>
                <w:sz w:val="24"/>
                <w:szCs w:val="24"/>
              </w:rPr>
              <w:t xml:space="preserve"> конфликтных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высокий уровень решения конфликтных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посещаемость детей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не менее 80%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Осуществление       </w:t>
            </w:r>
            <w:r w:rsidRPr="006B17D8">
              <w:rPr>
                <w:sz w:val="24"/>
                <w:szCs w:val="24"/>
              </w:rPr>
              <w:br/>
              <w:t xml:space="preserve">дополнительных      </w:t>
            </w:r>
            <w:r w:rsidRPr="006B17D8">
              <w:rPr>
                <w:sz w:val="24"/>
                <w:szCs w:val="24"/>
              </w:rPr>
              <w:br/>
              <w:t xml:space="preserve">работ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проведении ремонтных работ в учреждении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Высокий уровень педагогического     </w:t>
            </w:r>
            <w:r w:rsidRPr="006B17D8">
              <w:rPr>
                <w:sz w:val="24"/>
                <w:szCs w:val="24"/>
              </w:rPr>
              <w:br/>
              <w:t xml:space="preserve">мастерства при организации воспитательного     </w:t>
            </w:r>
            <w:r w:rsidRPr="006B17D8">
              <w:rPr>
                <w:sz w:val="24"/>
                <w:szCs w:val="24"/>
              </w:rPr>
              <w:br/>
              <w:t>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выстраивание воспитательного     </w:t>
            </w:r>
            <w:r w:rsidRPr="006B17D8">
              <w:rPr>
                <w:sz w:val="24"/>
                <w:szCs w:val="24"/>
              </w:rPr>
              <w:br/>
              <w:t>процесса в соответствии с программой воспитания коллектива детей, проведение уроков высокого качества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старшего воспитателя, методиста, администрации учреждения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sz w:val="24"/>
                <w:szCs w:val="24"/>
              </w:rPr>
              <w:t>приемов</w:t>
            </w:r>
            <w:proofErr w:type="spellEnd"/>
            <w:r w:rsidRPr="006B17D8">
              <w:rPr>
                <w:sz w:val="24"/>
                <w:szCs w:val="24"/>
              </w:rPr>
              <w:t xml:space="preserve">, демонстрация их при проведении открытых занятий, творческих </w:t>
            </w:r>
            <w:proofErr w:type="spellStart"/>
            <w:r w:rsidRPr="006B17D8">
              <w:rPr>
                <w:sz w:val="24"/>
                <w:szCs w:val="24"/>
              </w:rPr>
              <w:t>отчетов</w:t>
            </w:r>
            <w:proofErr w:type="spell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Педагогические работники: педагог дополнительного образования, музыкальный руководитель, педагог-организатор, учитель-логопед, учитель- дефектолог, методист, инструктор по физической культуре, тренер-преподаватель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Ведение профессиональной документации (тематическое планирование, рабочие </w:t>
            </w:r>
            <w:proofErr w:type="gramStart"/>
            <w:r w:rsidRPr="006B17D8">
              <w:rPr>
                <w:sz w:val="24"/>
                <w:szCs w:val="24"/>
              </w:rPr>
              <w:t xml:space="preserve">программы)  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полнота и соответствие нормативным регламентирующим документам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и проведение мероприятий, способствующих сохранению и </w:t>
            </w:r>
            <w:proofErr w:type="spellStart"/>
            <w:r w:rsidRPr="006B17D8">
              <w:rPr>
                <w:sz w:val="24"/>
                <w:szCs w:val="24"/>
              </w:rPr>
              <w:t>восстановлениюпсихического</w:t>
            </w:r>
            <w:proofErr w:type="spellEnd"/>
            <w:r w:rsidRPr="006B17D8">
              <w:rPr>
                <w:sz w:val="24"/>
                <w:szCs w:val="24"/>
              </w:rPr>
              <w:t xml:space="preserve"> и физического здоровья детей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праздники </w:t>
            </w:r>
            <w:proofErr w:type="gramStart"/>
            <w:r w:rsidRPr="006B17D8">
              <w:rPr>
                <w:sz w:val="24"/>
                <w:szCs w:val="24"/>
              </w:rPr>
              <w:t>здоровья,  спартакиады</w:t>
            </w:r>
            <w:proofErr w:type="gramEnd"/>
            <w:r w:rsidRPr="006B17D8">
              <w:rPr>
                <w:sz w:val="24"/>
                <w:szCs w:val="24"/>
              </w:rPr>
              <w:t xml:space="preserve">, дни здоровья и т.п.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наличие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Достижения детей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% участвующих от общего числа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1309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Призовое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A46E39">
        <w:trPr>
          <w:cantSplit/>
          <w:trHeight w:val="10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B17D8">
              <w:rPr>
                <w:sz w:val="24"/>
                <w:szCs w:val="24"/>
              </w:rPr>
              <w:t>отчетных</w:t>
            </w:r>
            <w:proofErr w:type="spellEnd"/>
            <w:r w:rsidRPr="006B17D8">
              <w:rPr>
                <w:sz w:val="24"/>
                <w:szCs w:val="24"/>
              </w:rPr>
              <w:t xml:space="preserve"> мероприятий, показывающих родителям результаты образовательного процесса, достижения детей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открытые утренники, праздники, </w:t>
            </w:r>
            <w:proofErr w:type="spellStart"/>
            <w:r w:rsidRPr="006B17D8">
              <w:rPr>
                <w:sz w:val="24"/>
                <w:szCs w:val="24"/>
              </w:rPr>
              <w:t>посвященные</w:t>
            </w:r>
            <w:proofErr w:type="spellEnd"/>
            <w:r w:rsidRPr="006B17D8">
              <w:rPr>
                <w:sz w:val="24"/>
                <w:szCs w:val="24"/>
              </w:rPr>
              <w:t xml:space="preserve"> Дню матери, временам года и т.п.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наличие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Эффективная реализация коррекционной направленности образовательного процесса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достижение детьми более высоких показателей развития в сравнении с предыдущим периодом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положительная динамика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B17D8">
              <w:rPr>
                <w:sz w:val="24"/>
                <w:szCs w:val="24"/>
              </w:rPr>
              <w:t>здоровьесберегающей</w:t>
            </w:r>
            <w:proofErr w:type="spellEnd"/>
            <w:r w:rsidRPr="006B17D8">
              <w:rPr>
                <w:sz w:val="24"/>
                <w:szCs w:val="24"/>
              </w:rPr>
              <w:t xml:space="preserve"> воспитывающей среды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травм, несчастных случаев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Осуществление дополнительных      </w:t>
            </w:r>
            <w:r w:rsidRPr="006B17D8">
              <w:rPr>
                <w:sz w:val="24"/>
                <w:szCs w:val="24"/>
              </w:rPr>
              <w:br/>
              <w:t xml:space="preserve">работ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532D1" w:rsidRPr="006B17D8" w:rsidTr="00A46E39"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Высокий уровень педагогического     </w:t>
            </w:r>
            <w:r w:rsidRPr="006B17D8">
              <w:rPr>
                <w:sz w:val="24"/>
                <w:szCs w:val="24"/>
              </w:rPr>
              <w:br/>
              <w:t xml:space="preserve">мастерства при организации образовательного процесса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6B17D8">
              <w:rPr>
                <w:sz w:val="24"/>
                <w:szCs w:val="24"/>
              </w:rPr>
              <w:t>профессиональногомастерства</w:t>
            </w:r>
            <w:proofErr w:type="spellEnd"/>
            <w:r w:rsidRPr="006B17D8">
              <w:rPr>
                <w:sz w:val="24"/>
                <w:szCs w:val="24"/>
              </w:rPr>
              <w:t xml:space="preserve">, конференциях, использование полученного опыта в своей повседневной деятельности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sz w:val="24"/>
                <w:szCs w:val="24"/>
              </w:rPr>
              <w:t>приемов</w:t>
            </w:r>
            <w:proofErr w:type="spellEnd"/>
            <w:r w:rsidRPr="006B17D8">
              <w:rPr>
                <w:sz w:val="24"/>
                <w:szCs w:val="24"/>
              </w:rPr>
              <w:t xml:space="preserve">, демонстрация их при проведении открытых занятий, творческих </w:t>
            </w:r>
            <w:proofErr w:type="spellStart"/>
            <w:r w:rsidRPr="006B17D8">
              <w:rPr>
                <w:sz w:val="24"/>
                <w:szCs w:val="24"/>
              </w:rPr>
              <w:t>отчетов</w:t>
            </w:r>
            <w:proofErr w:type="spell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15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Выстраивание </w:t>
            </w:r>
            <w:proofErr w:type="spellStart"/>
            <w:r w:rsidRPr="006B17D8">
              <w:rPr>
                <w:sz w:val="24"/>
                <w:szCs w:val="24"/>
              </w:rPr>
              <w:t>воспитательногопроцесса</w:t>
            </w:r>
            <w:proofErr w:type="spellEnd"/>
            <w:r w:rsidRPr="006B17D8">
              <w:rPr>
                <w:sz w:val="24"/>
                <w:szCs w:val="24"/>
              </w:rPr>
              <w:t xml:space="preserve">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медперсонала, администрации учреждения, надзорных органов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разработке и реализации проектов, программ, связанных с </w:t>
            </w:r>
            <w:r w:rsidRPr="006B17D8">
              <w:rPr>
                <w:sz w:val="24"/>
                <w:szCs w:val="24"/>
              </w:rPr>
              <w:lastRenderedPageBreak/>
              <w:t xml:space="preserve">образовательной     </w:t>
            </w:r>
            <w:r w:rsidRPr="006B17D8">
              <w:rPr>
                <w:sz w:val="24"/>
                <w:szCs w:val="24"/>
              </w:rPr>
              <w:br/>
              <w:t xml:space="preserve">деятельностью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 xml:space="preserve">разработка, согласование, утверждение и реализация проектов и программ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лицензированной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призовое место в конкурсе проектов </w:t>
            </w:r>
            <w:proofErr w:type="gramStart"/>
            <w:r w:rsidRPr="006B17D8">
              <w:rPr>
                <w:sz w:val="24"/>
                <w:szCs w:val="24"/>
              </w:rPr>
              <w:t>и  программ</w:t>
            </w:r>
            <w:proofErr w:type="gram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15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издание печатной продукции (статей), отражающей результаты работы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Младший воспитатель, помощник воспитателя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Проведение работы по укреплению </w:t>
            </w:r>
            <w:proofErr w:type="gramStart"/>
            <w:r w:rsidRPr="006B17D8">
              <w:rPr>
                <w:sz w:val="24"/>
                <w:szCs w:val="24"/>
              </w:rPr>
              <w:t>здоровья  детей</w:t>
            </w:r>
            <w:proofErr w:type="gram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Ежедневное проведение совместно с воспитателем и под его руководством закаливающих процедур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работы по самообслуживанию, соблюдению детьми распорядка дня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соблюдение распорядка дня, режима подачи питьевой воды, оказание необходимой помощи воспитанникам по самообслуживанию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мероприятиях учреждения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проведение дня именинника, праздников для детей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Соблюдение санитарно- гигиенических норм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надзорных органов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Шеф-повар, повар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или      </w:t>
            </w:r>
            <w:r w:rsidRPr="006B17D8">
              <w:rPr>
                <w:sz w:val="24"/>
                <w:szCs w:val="24"/>
              </w:rPr>
              <w:br/>
            </w:r>
            <w:proofErr w:type="gramStart"/>
            <w:r w:rsidRPr="006B17D8">
              <w:rPr>
                <w:sz w:val="24"/>
                <w:szCs w:val="24"/>
              </w:rPr>
              <w:t>оперативное  устранение</w:t>
            </w:r>
            <w:proofErr w:type="gramEnd"/>
            <w:r w:rsidRPr="006B17D8">
              <w:rPr>
                <w:sz w:val="24"/>
                <w:szCs w:val="24"/>
              </w:rPr>
              <w:t xml:space="preserve"> предписаний контролирующих или надзорных органов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предписаний контролирующих органов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предписаний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Устранение предписаний в установленные сроки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Снижение уровня заболеваемости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Уровень заболеваемости детей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вспышек заболеваний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Соблюдение норм в приготовлении пищи согласно </w:t>
            </w:r>
            <w:proofErr w:type="gramStart"/>
            <w:r w:rsidRPr="006B17D8">
              <w:rPr>
                <w:sz w:val="24"/>
                <w:szCs w:val="24"/>
              </w:rPr>
              <w:t>цикличному  меню</w:t>
            </w:r>
            <w:proofErr w:type="gram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надзорных органов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40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Соблюдение технологического процесса приготовления пищи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надзорных органов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Содержание помещений в строгом соответствии с санитарно- гигиеническими требованиями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состояние помещений и территории учреждения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отсутствие замечаний администрации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Качество приготовления пищи, эстетическое оформление блюд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медицинских работников при проведении органолептической оценки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A46E39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40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Заведующий хозяйством, кладовщик, кастелянша, рабочий по </w:t>
            </w:r>
            <w:proofErr w:type="spellStart"/>
            <w:r w:rsidRPr="006B17D8">
              <w:rPr>
                <w:sz w:val="24"/>
                <w:szCs w:val="24"/>
              </w:rPr>
              <w:t>комплексномуобслуживанию</w:t>
            </w:r>
            <w:proofErr w:type="spellEnd"/>
            <w:r w:rsidRPr="006B17D8">
              <w:rPr>
                <w:sz w:val="24"/>
                <w:szCs w:val="24"/>
              </w:rPr>
              <w:t xml:space="preserve"> и ремонту зданий, дворник, рабочий по стирке и ремонту одежды, машинист по стирке белья, сторож, уборщик служебных помещений, подсобный рабочий, </w:t>
            </w:r>
            <w:r w:rsidRPr="006B17D8">
              <w:rPr>
                <w:sz w:val="24"/>
                <w:szCs w:val="24"/>
              </w:rPr>
              <w:lastRenderedPageBreak/>
              <w:t xml:space="preserve">мойщик посуды, гардеробщик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Выполнение дополнительных видов работ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погрузочно- </w:t>
            </w:r>
            <w:proofErr w:type="spellStart"/>
            <w:r w:rsidRPr="006B17D8">
              <w:rPr>
                <w:sz w:val="24"/>
                <w:szCs w:val="24"/>
              </w:rPr>
              <w:t>азгрузочные</w:t>
            </w:r>
            <w:proofErr w:type="spellEnd"/>
            <w:r w:rsidRPr="006B17D8">
              <w:rPr>
                <w:sz w:val="24"/>
                <w:szCs w:val="24"/>
              </w:rPr>
              <w:t xml:space="preserve">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уборок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 часов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 часов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15 часов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или оперативное устранение </w:t>
            </w:r>
            <w:proofErr w:type="gramStart"/>
            <w:r w:rsidRPr="006B17D8">
              <w:rPr>
                <w:sz w:val="24"/>
                <w:szCs w:val="24"/>
              </w:rPr>
              <w:t>предписаний</w:t>
            </w:r>
            <w:proofErr w:type="gramEnd"/>
            <w:r w:rsidRPr="006B17D8">
              <w:rPr>
                <w:sz w:val="24"/>
                <w:szCs w:val="24"/>
              </w:rPr>
              <w:t xml:space="preserve"> контролирующих или надзорных органов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предписаний контролирующих органов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отсутствие предписаний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устранение предписаний в установленные сроки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Проведение праздников для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мероприятиях учреждения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72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Содержание помещений, участков в строгом соответствии с санитарно- гигиеническими требованиями, качественная уборка помещений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состояние помещений и территории учреждения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предписаний </w:t>
            </w:r>
            <w:proofErr w:type="spellStart"/>
            <w:r w:rsidRPr="006B17D8">
              <w:rPr>
                <w:sz w:val="24"/>
                <w:szCs w:val="24"/>
              </w:rPr>
              <w:t>контролирующихили</w:t>
            </w:r>
            <w:proofErr w:type="spellEnd"/>
            <w:r w:rsidRPr="006B17D8">
              <w:rPr>
                <w:sz w:val="24"/>
                <w:szCs w:val="24"/>
              </w:rPr>
              <w:t xml:space="preserve"> надзорных органов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50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администрации учреждения надзорных органов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Образцовое состояние документооборота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по </w:t>
            </w:r>
            <w:proofErr w:type="spellStart"/>
            <w:r w:rsidRPr="006B17D8">
              <w:rPr>
                <w:sz w:val="24"/>
                <w:szCs w:val="24"/>
              </w:rPr>
              <w:t>документообеспечению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0 замечаний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Оперативность выполняемой работы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Оформление документов в срок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0 замечаний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Взаимодействие по </w:t>
            </w:r>
            <w:proofErr w:type="spellStart"/>
            <w:r w:rsidRPr="006B17D8">
              <w:rPr>
                <w:sz w:val="24"/>
                <w:szCs w:val="24"/>
              </w:rPr>
              <w:t>документообеспечению</w:t>
            </w:r>
            <w:proofErr w:type="spellEnd"/>
            <w:r w:rsidRPr="006B17D8">
              <w:rPr>
                <w:sz w:val="24"/>
                <w:szCs w:val="24"/>
              </w:rPr>
              <w:t xml:space="preserve"> с другими ведомствами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замечаний от других ведомств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0 замечаний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532D1" w:rsidRPr="006B17D8" w:rsidTr="00A46E39">
        <w:trPr>
          <w:cantSplit/>
          <w:trHeight w:val="8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Ведение профессиональной документации (тематическое планирование, рабочие программы)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разработке и реализации проектов, программ, связанных с образовательной     </w:t>
            </w:r>
            <w:r w:rsidRPr="006B17D8">
              <w:rPr>
                <w:sz w:val="24"/>
                <w:szCs w:val="24"/>
              </w:rPr>
              <w:br/>
              <w:t xml:space="preserve">деятельностью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разработка, согласование, утверждение и реализация проектов и программ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Издание печатной       </w:t>
            </w:r>
            <w:r w:rsidRPr="006B17D8">
              <w:rPr>
                <w:sz w:val="24"/>
                <w:szCs w:val="24"/>
              </w:rPr>
              <w:br/>
              <w:t xml:space="preserve">продукции (статей), отражающей </w:t>
            </w:r>
            <w:proofErr w:type="gramStart"/>
            <w:r w:rsidRPr="006B17D8">
              <w:rPr>
                <w:sz w:val="24"/>
                <w:szCs w:val="24"/>
              </w:rPr>
              <w:t>результаты  работы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16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Создание </w:t>
            </w:r>
            <w:proofErr w:type="gramStart"/>
            <w:r w:rsidRPr="006B17D8">
              <w:rPr>
                <w:sz w:val="24"/>
                <w:szCs w:val="24"/>
              </w:rPr>
              <w:t>условий  для</w:t>
            </w:r>
            <w:proofErr w:type="gramEnd"/>
            <w:r w:rsidRPr="006B17D8">
              <w:rPr>
                <w:sz w:val="24"/>
                <w:szCs w:val="24"/>
              </w:rPr>
              <w:t xml:space="preserve"> осуществления образовательного процесса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обеспечение санитарно- гигиенических условий процесса обучения; обеспечение санитарно-бытовых условий, выполнение требований пожарной и электробезопасности, охраны труда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  <w:tr w:rsidR="002532D1" w:rsidRPr="006B17D8" w:rsidTr="00A46E39">
        <w:trPr>
          <w:cantSplit/>
          <w:trHeight w:val="10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Сохранение здоровья детей в учреждении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Отсутствие динамики увеличения числа хронических и сезонных заболеваний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2532D1" w:rsidRPr="006B17D8" w:rsidTr="00A46E39">
        <w:trPr>
          <w:cantSplit/>
          <w:trHeight w:val="6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разработка и внедрение авторских программ воспитания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авторской программы воспитания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10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B17D8">
              <w:rPr>
                <w:sz w:val="24"/>
                <w:szCs w:val="24"/>
              </w:rPr>
              <w:t>отчетных</w:t>
            </w:r>
            <w:proofErr w:type="spellEnd"/>
            <w:r w:rsidRPr="006B17D8">
              <w:rPr>
                <w:sz w:val="24"/>
                <w:szCs w:val="24"/>
              </w:rPr>
              <w:t xml:space="preserve">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открытые утренники, праздники, </w:t>
            </w:r>
            <w:proofErr w:type="spellStart"/>
            <w:r w:rsidRPr="006B17D8">
              <w:rPr>
                <w:sz w:val="24"/>
                <w:szCs w:val="24"/>
              </w:rPr>
              <w:t>посвященные</w:t>
            </w:r>
            <w:proofErr w:type="spellEnd"/>
            <w:r w:rsidRPr="006B17D8">
              <w:rPr>
                <w:sz w:val="24"/>
                <w:szCs w:val="24"/>
              </w:rPr>
              <w:t xml:space="preserve"> Дню матери, временам года и т.п.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наличие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30</w:t>
            </w:r>
          </w:p>
        </w:tc>
      </w:tr>
      <w:tr w:rsidR="002532D1" w:rsidRPr="006B17D8" w:rsidTr="00A46E39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проведении ремонтных работ в учреждении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</w:t>
            </w:r>
          </w:p>
        </w:tc>
      </w:tr>
      <w:tr w:rsidR="002532D1" w:rsidRPr="006B17D8" w:rsidTr="00A46E39">
        <w:trPr>
          <w:cantSplit/>
          <w:trHeight w:val="2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Выплаты за качество выполняемых работ </w:t>
            </w:r>
          </w:p>
        </w:tc>
      </w:tr>
      <w:tr w:rsidR="002532D1" w:rsidRPr="006B17D8" w:rsidTr="00A46E39">
        <w:trPr>
          <w:cantSplit/>
          <w:trHeight w:val="96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Высокий уровень педагогического     </w:t>
            </w:r>
            <w:r w:rsidRPr="006B17D8">
              <w:rPr>
                <w:sz w:val="24"/>
                <w:szCs w:val="24"/>
              </w:rPr>
              <w:br/>
              <w:t xml:space="preserve">мастерства при организации </w:t>
            </w:r>
            <w:proofErr w:type="spellStart"/>
            <w:r w:rsidRPr="006B17D8">
              <w:rPr>
                <w:sz w:val="24"/>
                <w:szCs w:val="24"/>
              </w:rPr>
              <w:t>воспитательногопроцесса</w:t>
            </w:r>
            <w:proofErr w:type="spellEnd"/>
            <w:r w:rsidRPr="006B1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участие в конкурсах профессионального мастерства, использование полученного опыта в своей повседневной деятельности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 xml:space="preserve">внедрение новых технологий, форм, методов, </w:t>
            </w:r>
            <w:proofErr w:type="spellStart"/>
            <w:r w:rsidRPr="006B17D8">
              <w:rPr>
                <w:sz w:val="24"/>
                <w:szCs w:val="24"/>
              </w:rPr>
              <w:t>приемов</w:t>
            </w:r>
            <w:proofErr w:type="spellEnd"/>
            <w:r w:rsidRPr="006B17D8">
              <w:rPr>
                <w:sz w:val="24"/>
                <w:szCs w:val="24"/>
              </w:rPr>
              <w:t xml:space="preserve"> в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D1" w:rsidRPr="006B17D8" w:rsidRDefault="002532D1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</w:t>
            </w:r>
          </w:p>
        </w:tc>
      </w:tr>
    </w:tbl>
    <w:p w:rsidR="002532D1" w:rsidRPr="006B17D8" w:rsidRDefault="002532D1" w:rsidP="00DD4EE7">
      <w:pPr>
        <w:rPr>
          <w:rFonts w:ascii="Arial" w:hAnsi="Arial" w:cs="Arial"/>
          <w:vanish/>
        </w:rPr>
      </w:pPr>
    </w:p>
    <w:p w:rsidR="002532D1" w:rsidRPr="006B17D8" w:rsidRDefault="005871CC" w:rsidP="00DD4EE7">
      <w:pPr>
        <w:pStyle w:val="ConsPlusNormal"/>
        <w:rPr>
          <w:sz w:val="24"/>
          <w:szCs w:val="24"/>
        </w:rPr>
      </w:pPr>
      <w:r w:rsidRPr="006B17D8">
        <w:rPr>
          <w:sz w:val="24"/>
          <w:szCs w:val="24"/>
        </w:rPr>
        <w:t xml:space="preserve"> </w:t>
      </w:r>
      <w:r w:rsidR="002532D1" w:rsidRPr="006B17D8">
        <w:rPr>
          <w:sz w:val="24"/>
          <w:szCs w:val="24"/>
        </w:rPr>
        <w:t>«&lt;*&gt; исходя из 100 – бальной системы»</w:t>
      </w:r>
    </w:p>
    <w:p w:rsidR="002532D1" w:rsidRPr="006B17D8" w:rsidRDefault="002532D1" w:rsidP="00DD4EE7">
      <w:pPr>
        <w:pStyle w:val="ConsPlusNormal"/>
        <w:rPr>
          <w:i/>
          <w:sz w:val="24"/>
          <w:szCs w:val="24"/>
        </w:rPr>
      </w:pPr>
      <w:r w:rsidRPr="006B17D8">
        <w:rPr>
          <w:i/>
          <w:sz w:val="24"/>
          <w:szCs w:val="24"/>
        </w:rPr>
        <w:t>(сноска введена Постановлением администрации Боготольского района от 07.06.2012 № 291-п)</w:t>
      </w:r>
    </w:p>
    <w:p w:rsidR="002532D1" w:rsidRPr="006B17D8" w:rsidRDefault="002532D1" w:rsidP="00DD4EE7">
      <w:pPr>
        <w:pStyle w:val="ConsPlusNormal"/>
        <w:rPr>
          <w:sz w:val="24"/>
          <w:szCs w:val="24"/>
        </w:rPr>
      </w:pPr>
    </w:p>
    <w:p w:rsidR="002532D1" w:rsidRPr="006B17D8" w:rsidRDefault="002532D1" w:rsidP="00DD4EE7">
      <w:pPr>
        <w:pStyle w:val="ConsPlusNormal"/>
        <w:rPr>
          <w:sz w:val="24"/>
          <w:szCs w:val="24"/>
        </w:rPr>
      </w:pPr>
    </w:p>
    <w:p w:rsidR="00945339" w:rsidRPr="006B17D8" w:rsidRDefault="00945339" w:rsidP="00DD4EE7">
      <w:pPr>
        <w:jc w:val="both"/>
        <w:rPr>
          <w:rFonts w:ascii="Arial" w:hAnsi="Arial" w:cs="Arial"/>
        </w:rPr>
      </w:pPr>
    </w:p>
    <w:p w:rsidR="00953D9E" w:rsidRPr="006B17D8" w:rsidRDefault="00953D9E" w:rsidP="00DD4EE7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53D9E" w:rsidRPr="006B17D8" w:rsidTr="00A46E39">
        <w:tc>
          <w:tcPr>
            <w:tcW w:w="4786" w:type="dxa"/>
          </w:tcPr>
          <w:p w:rsidR="00953D9E" w:rsidRPr="006B17D8" w:rsidRDefault="00953D9E" w:rsidP="00DD4EE7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53D9E" w:rsidRPr="006B17D8" w:rsidRDefault="00953D9E" w:rsidP="00DD4EE7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53D9E" w:rsidRPr="006B17D8" w:rsidRDefault="00DD4EE7" w:rsidP="00DD4EE7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6B17D8">
              <w:rPr>
                <w:rFonts w:ascii="Arial" w:hAnsi="Arial" w:cs="Arial"/>
                <w:sz w:val="24"/>
                <w:szCs w:val="24"/>
              </w:rPr>
              <w:t>к постановлению администрации Боготольского района №_______ от ______2024</w:t>
            </w:r>
          </w:p>
        </w:tc>
      </w:tr>
    </w:tbl>
    <w:p w:rsidR="00953D9E" w:rsidRPr="006B17D8" w:rsidRDefault="00953D9E" w:rsidP="00DD4EE7">
      <w:pPr>
        <w:jc w:val="both"/>
        <w:rPr>
          <w:rFonts w:ascii="Arial" w:hAnsi="Arial" w:cs="Arial"/>
        </w:rPr>
      </w:pPr>
    </w:p>
    <w:p w:rsidR="00953D9E" w:rsidRPr="006B17D8" w:rsidRDefault="00953D9E" w:rsidP="00DD4EE7">
      <w:pPr>
        <w:jc w:val="both"/>
        <w:rPr>
          <w:rFonts w:ascii="Arial" w:hAnsi="Arial" w:cs="Arial"/>
        </w:rPr>
      </w:pPr>
    </w:p>
    <w:p w:rsidR="00953D9E" w:rsidRPr="006B17D8" w:rsidRDefault="00953D9E" w:rsidP="00DD4E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17D8">
        <w:rPr>
          <w:rFonts w:ascii="Arial" w:hAnsi="Arial" w:cs="Arial"/>
        </w:rPr>
        <w:t>Размер персональных выплат</w:t>
      </w:r>
    </w:p>
    <w:p w:rsidR="00953D9E" w:rsidRPr="006B17D8" w:rsidRDefault="00953D9E" w:rsidP="00DD4E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работникам муниципальных бюджетных и </w:t>
      </w:r>
      <w:proofErr w:type="spellStart"/>
      <w:r w:rsidRPr="006B17D8">
        <w:rPr>
          <w:rFonts w:ascii="Arial" w:hAnsi="Arial" w:cs="Arial"/>
        </w:rPr>
        <w:t>казенных</w:t>
      </w:r>
      <w:proofErr w:type="spellEnd"/>
      <w:r w:rsidRPr="006B17D8">
        <w:rPr>
          <w:rFonts w:ascii="Arial" w:hAnsi="Arial" w:cs="Arial"/>
        </w:rPr>
        <w:t xml:space="preserve"> образовательных организаций подведомственных </w:t>
      </w:r>
      <w:proofErr w:type="spellStart"/>
      <w:r w:rsidRPr="006B17D8">
        <w:rPr>
          <w:rFonts w:ascii="Arial" w:hAnsi="Arial" w:cs="Arial"/>
        </w:rPr>
        <w:t>МК</w:t>
      </w:r>
      <w:r w:rsidR="008C3BA5" w:rsidRPr="006B17D8">
        <w:rPr>
          <w:rFonts w:ascii="Arial" w:hAnsi="Arial" w:cs="Arial"/>
        </w:rPr>
        <w:t>У</w:t>
      </w:r>
      <w:proofErr w:type="spellEnd"/>
      <w:r w:rsidR="008C3BA5" w:rsidRPr="006B17D8">
        <w:rPr>
          <w:rFonts w:ascii="Arial" w:hAnsi="Arial" w:cs="Arial"/>
        </w:rPr>
        <w:t xml:space="preserve"> </w:t>
      </w:r>
      <w:r w:rsidRPr="006B17D8">
        <w:rPr>
          <w:rFonts w:ascii="Arial" w:hAnsi="Arial" w:cs="Arial"/>
        </w:rPr>
        <w:t>«Управление образования Боготольского района»</w:t>
      </w:r>
    </w:p>
    <w:p w:rsidR="00953D9E" w:rsidRPr="006B17D8" w:rsidRDefault="00953D9E" w:rsidP="00DD4EE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730"/>
      </w:tblGrid>
      <w:tr w:rsidR="00953D9E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Виды и условия персональных выплат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6B17D8">
              <w:rPr>
                <w:sz w:val="24"/>
                <w:szCs w:val="24"/>
                <w:lang w:eastAsia="en-US"/>
              </w:rPr>
              <w:t>Предельный размер к окладу (должностному окладу), ставке заработной платы</w:t>
            </w:r>
          </w:p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6B17D8">
              <w:rPr>
                <w:sz w:val="24"/>
                <w:szCs w:val="24"/>
              </w:rPr>
              <w:t>&lt;*&gt;</w:t>
            </w:r>
          </w:p>
        </w:tc>
      </w:tr>
      <w:tr w:rsidR="00953D9E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за опыт работы в занимаемой должности: &lt;**&gt;</w:t>
            </w:r>
          </w:p>
        </w:tc>
      </w:tr>
      <w:tr w:rsidR="00953D9E" w:rsidRPr="006B17D8" w:rsidTr="00466787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от 1 года до 5 лет: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5 %</w:t>
            </w:r>
          </w:p>
        </w:tc>
      </w:tr>
      <w:tr w:rsidR="00953D9E" w:rsidRPr="006B17D8" w:rsidTr="00466787">
        <w:trPr>
          <w:trHeight w:val="5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кандидата наук, культурологии, искусствоведения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15 %</w:t>
            </w:r>
          </w:p>
        </w:tc>
      </w:tr>
      <w:tr w:rsidR="00953D9E" w:rsidRPr="006B17D8" w:rsidTr="00466787">
        <w:trPr>
          <w:trHeight w:val="6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доктора наук, культурологии, искусствоведения </w:t>
            </w:r>
            <w:bookmarkStart w:id="1" w:name="OLE_LINK1"/>
            <w:r w:rsidRPr="006B17D8">
              <w:rPr>
                <w:rFonts w:ascii="Arial" w:hAnsi="Arial" w:cs="Arial"/>
                <w:lang w:eastAsia="en-US"/>
              </w:rPr>
              <w:t>&lt;***&gt;</w:t>
            </w:r>
            <w:bookmarkEnd w:id="1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20 %</w:t>
            </w:r>
          </w:p>
        </w:tc>
      </w:tr>
      <w:tr w:rsidR="00953D9E" w:rsidRPr="006B17D8" w:rsidTr="00466787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</w:t>
            </w:r>
            <w:proofErr w:type="gramStart"/>
            <w:r w:rsidRPr="006B17D8">
              <w:rPr>
                <w:rFonts w:ascii="Arial" w:hAnsi="Arial" w:cs="Arial"/>
                <w:lang w:eastAsia="en-US"/>
              </w:rPr>
              <w:t>Заслуженный»&lt;</w:t>
            </w:r>
            <w:proofErr w:type="gramEnd"/>
            <w:r w:rsidRPr="006B17D8">
              <w:rPr>
                <w:rFonts w:ascii="Arial" w:hAnsi="Arial" w:cs="Arial"/>
                <w:lang w:eastAsia="en-US"/>
              </w:rPr>
              <w:t xml:space="preserve">***&gt;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15 %</w:t>
            </w:r>
          </w:p>
        </w:tc>
      </w:tr>
      <w:tr w:rsidR="00953D9E" w:rsidRPr="006B17D8" w:rsidTr="00466787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«Народный».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20 %</w:t>
            </w:r>
          </w:p>
        </w:tc>
      </w:tr>
      <w:tr w:rsidR="00953D9E" w:rsidRPr="006B17D8" w:rsidTr="00466787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от 5 лет до 10 лет: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15 %</w:t>
            </w:r>
          </w:p>
        </w:tc>
      </w:tr>
      <w:tr w:rsidR="00953D9E" w:rsidRPr="006B17D8" w:rsidTr="00466787">
        <w:trPr>
          <w:trHeight w:val="6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кандидата наук, культурологии, искусствоведения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25 %</w:t>
            </w:r>
          </w:p>
        </w:tc>
      </w:tr>
      <w:tr w:rsidR="00953D9E" w:rsidRPr="006B17D8" w:rsidTr="00466787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доктора наук, культурологии, искусствоведения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30 %</w:t>
            </w:r>
          </w:p>
        </w:tc>
      </w:tr>
      <w:tr w:rsidR="00953D9E" w:rsidRPr="006B17D8" w:rsidTr="00466787">
        <w:trPr>
          <w:trHeight w:val="5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«Заслуженный» &lt;***&gt;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25 %</w:t>
            </w:r>
          </w:p>
        </w:tc>
      </w:tr>
      <w:tr w:rsidR="00953D9E" w:rsidRPr="006B17D8" w:rsidTr="00466787">
        <w:trPr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«Народный»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30 %</w:t>
            </w:r>
          </w:p>
        </w:tc>
      </w:tr>
      <w:tr w:rsidR="00953D9E" w:rsidRPr="006B17D8" w:rsidTr="00466787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свыше 10 лет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25 %</w:t>
            </w:r>
          </w:p>
        </w:tc>
      </w:tr>
      <w:tr w:rsidR="00953D9E" w:rsidRPr="006B17D8" w:rsidTr="00466787">
        <w:trPr>
          <w:trHeight w:val="5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кандидата наук, культурологии, искусствоведения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35 %</w:t>
            </w:r>
          </w:p>
        </w:tc>
      </w:tr>
      <w:tr w:rsidR="00953D9E" w:rsidRPr="006B17D8" w:rsidTr="00466787">
        <w:trPr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ученой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степени доктора наук, культурологии, искусствоведения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40 %</w:t>
            </w:r>
          </w:p>
        </w:tc>
      </w:tr>
      <w:tr w:rsidR="00953D9E" w:rsidRPr="006B17D8" w:rsidTr="00466787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«Заслуженный». &lt;***&gt;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35 %</w:t>
            </w:r>
          </w:p>
        </w:tc>
      </w:tr>
      <w:tr w:rsidR="00953D9E" w:rsidRPr="006B17D8" w:rsidTr="00466787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tabs>
                <w:tab w:val="center" w:pos="3405"/>
              </w:tabs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при наличии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почетного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звания, начинающегося со слова «Народный» &lt;***&gt;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40 %</w:t>
            </w:r>
          </w:p>
        </w:tc>
      </w:tr>
      <w:tr w:rsidR="00953D9E" w:rsidRPr="006B17D8" w:rsidTr="0046678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за сложность,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напряженность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и особый режим работы: </w:t>
            </w:r>
          </w:p>
        </w:tc>
      </w:tr>
      <w:tr w:rsidR="00953D9E" w:rsidRPr="006B17D8" w:rsidTr="00466787">
        <w:trPr>
          <w:trHeight w:val="2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953D9E" w:rsidRPr="006B17D8" w:rsidTr="00466787">
        <w:trPr>
          <w:trHeight w:val="2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учителям истории, биологии и географии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5 %</w:t>
            </w:r>
          </w:p>
        </w:tc>
      </w:tr>
      <w:tr w:rsidR="00953D9E" w:rsidRPr="006B17D8" w:rsidTr="00466787"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учителям физики, химии, иностранного языка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10 %</w:t>
            </w:r>
          </w:p>
        </w:tc>
      </w:tr>
      <w:tr w:rsidR="00953D9E" w:rsidRPr="006B17D8" w:rsidTr="00466787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>учителям математики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20 %</w:t>
            </w:r>
          </w:p>
        </w:tc>
      </w:tr>
      <w:tr w:rsidR="00953D9E" w:rsidRPr="006B17D8" w:rsidTr="0046678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учителям русского языка, литературы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25 %</w:t>
            </w:r>
          </w:p>
        </w:tc>
      </w:tr>
      <w:tr w:rsidR="00953D9E" w:rsidRPr="006B17D8" w:rsidTr="00466787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учителям начальных классов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20 %</w:t>
            </w:r>
          </w:p>
        </w:tc>
      </w:tr>
      <w:tr w:rsidR="00953D9E" w:rsidRPr="006B17D8" w:rsidTr="00466787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953D9E" w:rsidRPr="006B17D8" w:rsidTr="00466787">
        <w:trPr>
          <w:trHeight w:val="54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за классное руководство, кураторство&lt;****&gt;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2 700,0 рублей</w:t>
            </w:r>
          </w:p>
        </w:tc>
      </w:tr>
      <w:tr w:rsidR="00953D9E" w:rsidRPr="006B17D8" w:rsidTr="00466787">
        <w:trPr>
          <w:trHeight w:val="3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за заведование элементами инфраструктуры:&lt;*****&gt;: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53D9E" w:rsidRPr="006B17D8" w:rsidTr="00466787">
        <w:trPr>
          <w:trHeight w:val="3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кабинетами, лабораториями,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10 %</w:t>
            </w:r>
          </w:p>
        </w:tc>
      </w:tr>
      <w:tr w:rsidR="00953D9E" w:rsidRPr="006B17D8" w:rsidTr="00466787">
        <w:trPr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rPr>
                <w:rFonts w:ascii="Arial" w:hAnsi="Arial" w:cs="Arial"/>
                <w:strike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учебно-опытными участками, мастерскими, музыкальными </w:t>
            </w:r>
            <w:r w:rsidRPr="006B17D8">
              <w:rPr>
                <w:rFonts w:ascii="Arial" w:hAnsi="Arial" w:cs="Arial"/>
                <w:lang w:eastAsia="en-US"/>
              </w:rPr>
              <w:br/>
              <w:t>и спортивными залами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20 %</w:t>
            </w:r>
          </w:p>
        </w:tc>
      </w:tr>
      <w:tr w:rsidR="00953D9E" w:rsidRPr="006B17D8" w:rsidTr="00466787">
        <w:trPr>
          <w:trHeight w:val="56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C75FA4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2.</w:t>
            </w:r>
            <w:r w:rsidR="00C75FA4" w:rsidRPr="006B17D8">
              <w:rPr>
                <w:rFonts w:ascii="Arial" w:hAnsi="Arial" w:cs="Arial"/>
                <w:lang w:eastAsia="en-US"/>
              </w:rPr>
              <w:t>4</w:t>
            </w:r>
            <w:r w:rsidRPr="006B17D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шеф-поварам за контроль качества поставляемых продуктов при организации питания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pStyle w:val="ConsPlusCell"/>
              <w:jc w:val="center"/>
              <w:rPr>
                <w:sz w:val="24"/>
                <w:szCs w:val="24"/>
              </w:rPr>
            </w:pPr>
            <w:r w:rsidRPr="006B17D8">
              <w:rPr>
                <w:sz w:val="24"/>
                <w:szCs w:val="24"/>
              </w:rPr>
              <w:t>20 %</w:t>
            </w:r>
          </w:p>
        </w:tc>
      </w:tr>
      <w:tr w:rsidR="00953D9E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 xml:space="preserve"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трех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лет после окончания учебного заведения трудовые договоры с краевыми государственными бюджетными и </w:t>
            </w:r>
            <w:proofErr w:type="spellStart"/>
            <w:r w:rsidRPr="006B17D8">
              <w:rPr>
                <w:rFonts w:ascii="Arial" w:hAnsi="Arial" w:cs="Arial"/>
                <w:lang w:eastAsia="en-US"/>
              </w:rPr>
              <w:t>казенными</w:t>
            </w:r>
            <w:proofErr w:type="spellEnd"/>
            <w:r w:rsidRPr="006B17D8">
              <w:rPr>
                <w:rFonts w:ascii="Arial" w:hAnsi="Arial" w:cs="Arial"/>
                <w:lang w:eastAsia="en-US"/>
              </w:rPr>
              <w:t xml:space="preserve"> образовательными учреждениями либо продолжающим работу в образовательном учреждении).</w:t>
            </w:r>
          </w:p>
          <w:p w:rsidR="00953D9E" w:rsidRPr="006B17D8" w:rsidRDefault="00953D9E" w:rsidP="00DD4EE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20 %</w:t>
            </w:r>
          </w:p>
        </w:tc>
      </w:tr>
      <w:tr w:rsidR="00953D9E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9E" w:rsidRPr="006B17D8" w:rsidRDefault="00953D9E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17D8">
              <w:rPr>
                <w:rFonts w:ascii="Arial" w:hAnsi="Arial" w:cs="Arial"/>
              </w:rPr>
              <w:t xml:space="preserve">краевые выплаты воспитателям муниципальных бюджетных и </w:t>
            </w:r>
            <w:proofErr w:type="spellStart"/>
            <w:r w:rsidRPr="006B17D8">
              <w:rPr>
                <w:rFonts w:ascii="Arial" w:hAnsi="Arial" w:cs="Arial"/>
              </w:rPr>
              <w:t>казенных</w:t>
            </w:r>
            <w:proofErr w:type="spellEnd"/>
            <w:r w:rsidRPr="006B17D8">
              <w:rPr>
                <w:rFonts w:ascii="Arial" w:hAnsi="Arial" w:cs="Arial"/>
              </w:rPr>
              <w:t xml:space="preserve"> образовательных учреждений, реализующих основную общеобразовательную программу дошкольного образования детей </w:t>
            </w:r>
            <w:hyperlink r:id="rId9" w:history="1">
              <w:r w:rsidRPr="006B17D8">
                <w:rPr>
                  <w:rFonts w:ascii="Arial" w:hAnsi="Arial" w:cs="Arial"/>
                </w:rPr>
                <w:t>&lt;******&gt;</w:t>
              </w:r>
            </w:hyperlink>
          </w:p>
          <w:p w:rsidR="00953D9E" w:rsidRPr="006B17D8" w:rsidRDefault="00953D9E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i/>
              </w:rPr>
              <w:t>(в редакции постановления администрации Боготольского района от 03.05.2018 № 166-п)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E" w:rsidRPr="006B17D8" w:rsidRDefault="00953D9E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718,4 рубля</w:t>
            </w:r>
          </w:p>
        </w:tc>
      </w:tr>
      <w:tr w:rsidR="00466787" w:rsidRPr="006B17D8" w:rsidTr="00A46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87" w:rsidRPr="006B17D8" w:rsidRDefault="00466787" w:rsidP="00DD4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39" w:rsidRPr="006B17D8" w:rsidRDefault="005B7EB5" w:rsidP="00A46E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eastAsiaTheme="minorHAnsi" w:hAnsi="Arial" w:cs="Arial"/>
                <w:lang w:eastAsia="en-US"/>
              </w:rPr>
              <w:t xml:space="preserve">ежемесячное денежное вознаграждение за классное руководство (кураторство) педагогическим работникам </w:t>
            </w:r>
            <w:r w:rsidR="00BD0D04" w:rsidRPr="006B17D8">
              <w:rPr>
                <w:rFonts w:ascii="Arial" w:eastAsiaTheme="minorHAnsi" w:hAnsi="Arial" w:cs="Arial"/>
                <w:lang w:eastAsia="en-US"/>
              </w:rPr>
              <w:t>муниципальных</w:t>
            </w:r>
            <w:r w:rsidRPr="006B17D8">
              <w:rPr>
                <w:rFonts w:ascii="Arial" w:eastAsiaTheme="minorHAnsi" w:hAnsi="Arial" w:cs="Arial"/>
                <w:lang w:eastAsia="en-US"/>
              </w:rPr>
              <w:t xml:space="preserve"> общеобразовательных организаций, осуществляющим классное руководство в классе,</w:t>
            </w:r>
            <w:r w:rsidR="004F6AED" w:rsidRPr="006B17D8">
              <w:rPr>
                <w:rFonts w:ascii="Arial" w:eastAsiaTheme="minorHAnsi" w:hAnsi="Arial" w:cs="Arial"/>
                <w:lang w:eastAsia="en-US"/>
              </w:rPr>
              <w:t xml:space="preserve"> классе-комплекте</w:t>
            </w:r>
            <w:r w:rsidRPr="006B17D8">
              <w:rPr>
                <w:rFonts w:ascii="Arial" w:eastAsiaTheme="minorHAnsi" w:hAnsi="Arial" w:cs="Arial"/>
                <w:lang w:eastAsia="en-US"/>
              </w:rPr>
              <w:t xml:space="preserve">&lt;*******&gt; </w:t>
            </w:r>
          </w:p>
          <w:p w:rsidR="00466787" w:rsidRPr="006B17D8" w:rsidRDefault="005B7EB5" w:rsidP="00A46E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eastAsia="en-US"/>
              </w:rPr>
            </w:pPr>
            <w:r w:rsidRPr="006B17D8">
              <w:rPr>
                <w:rFonts w:ascii="Arial" w:eastAsiaTheme="minorHAnsi" w:hAnsi="Arial" w:cs="Arial"/>
                <w:i/>
                <w:lang w:eastAsia="en-US"/>
              </w:rPr>
              <w:t xml:space="preserve">(действие раздела 5 распространяется </w:t>
            </w:r>
            <w:proofErr w:type="gramStart"/>
            <w:r w:rsidRPr="006B17D8">
              <w:rPr>
                <w:rFonts w:ascii="Arial" w:eastAsiaTheme="minorHAnsi" w:hAnsi="Arial" w:cs="Arial"/>
                <w:i/>
                <w:lang w:eastAsia="en-US"/>
              </w:rPr>
              <w:t>на правоотношения</w:t>
            </w:r>
            <w:proofErr w:type="gramEnd"/>
            <w:r w:rsidRPr="006B17D8">
              <w:rPr>
                <w:rFonts w:ascii="Arial" w:eastAsiaTheme="minorHAnsi" w:hAnsi="Arial" w:cs="Arial"/>
                <w:i/>
                <w:lang w:eastAsia="en-US"/>
              </w:rPr>
              <w:t xml:space="preserve"> </w:t>
            </w:r>
            <w:r w:rsidRPr="006B17D8">
              <w:rPr>
                <w:rFonts w:ascii="Arial" w:eastAsia="Calibri" w:hAnsi="Arial" w:cs="Arial"/>
                <w:i/>
              </w:rPr>
              <w:t>возникшие с 01.03.2024</w:t>
            </w:r>
            <w:r w:rsidR="00A46E39" w:rsidRPr="006B17D8"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466787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87" w:rsidRPr="006B17D8" w:rsidRDefault="004F6AED" w:rsidP="004F6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lastRenderedPageBreak/>
              <w:t>5.1</w:t>
            </w:r>
            <w:r w:rsidR="00466787" w:rsidRPr="006B17D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87" w:rsidRPr="006B17D8" w:rsidRDefault="00466787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B7EB5" w:rsidRPr="006B17D8" w:rsidRDefault="005B7EB5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17D8">
              <w:rPr>
                <w:rFonts w:ascii="Arial" w:eastAsiaTheme="minorHAnsi" w:hAnsi="Arial" w:cs="Arial"/>
                <w:lang w:eastAsia="en-US"/>
              </w:rPr>
              <w:t>в одном классе, классе-комплекте либо учебной группе в населенных пунктах с численностью населения менее 100 тыс.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87" w:rsidRPr="006B17D8" w:rsidRDefault="00466787" w:rsidP="00DD4EE7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</w:rPr>
              <w:t>10000 рублей</w:t>
            </w:r>
          </w:p>
        </w:tc>
      </w:tr>
      <w:tr w:rsidR="005B7EB5" w:rsidRPr="006B17D8" w:rsidTr="00466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5" w:rsidRPr="006B17D8" w:rsidRDefault="004F6AED" w:rsidP="004F6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B17D8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6B17D8" w:rsidRDefault="005B7EB5" w:rsidP="00DD4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17D8">
              <w:rPr>
                <w:rFonts w:ascii="Arial" w:eastAsiaTheme="minorHAnsi" w:hAnsi="Arial" w:cs="Arial"/>
                <w:lang w:eastAsia="en-US"/>
              </w:rPr>
              <w:t>в двух и более классах, классах-комплектах либо учебных группах в населенных пунктах с численностью населения менее 100 тыс.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B5" w:rsidRPr="006B17D8" w:rsidRDefault="005B7EB5" w:rsidP="00DD4EE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17D8">
              <w:rPr>
                <w:rFonts w:ascii="Arial" w:eastAsiaTheme="minorHAnsi" w:hAnsi="Arial" w:cs="Arial"/>
                <w:lang w:eastAsia="en-US"/>
              </w:rPr>
              <w:t>20 000 рублей</w:t>
            </w:r>
          </w:p>
        </w:tc>
      </w:tr>
    </w:tbl>
    <w:p w:rsidR="00953D9E" w:rsidRPr="006B17D8" w:rsidRDefault="00466787" w:rsidP="00DD4EE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 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&lt;*&gt; Без </w:t>
      </w:r>
      <w:proofErr w:type="spellStart"/>
      <w:r w:rsidRPr="006B17D8">
        <w:rPr>
          <w:rFonts w:ascii="Arial" w:hAnsi="Arial" w:cs="Arial"/>
        </w:rPr>
        <w:t>учета</w:t>
      </w:r>
      <w:proofErr w:type="spellEnd"/>
      <w:r w:rsidRPr="006B17D8">
        <w:rPr>
          <w:rFonts w:ascii="Arial" w:hAnsi="Arial" w:cs="Arial"/>
        </w:rPr>
        <w:t xml:space="preserve"> повышающих коэффициентов.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2" w:name="Par107"/>
      <w:bookmarkEnd w:id="2"/>
      <w:r w:rsidRPr="006B17D8">
        <w:rPr>
          <w:rFonts w:ascii="Arial" w:hAnsi="Arial" w:cs="Arial"/>
        </w:rPr>
        <w:t xml:space="preserve">&lt;**&gt; Размеры выплат при наличии одновременно </w:t>
      </w:r>
      <w:proofErr w:type="spellStart"/>
      <w:r w:rsidRPr="006B17D8">
        <w:rPr>
          <w:rFonts w:ascii="Arial" w:hAnsi="Arial" w:cs="Arial"/>
        </w:rPr>
        <w:t>почетного</w:t>
      </w:r>
      <w:proofErr w:type="spellEnd"/>
      <w:r w:rsidRPr="006B17D8">
        <w:rPr>
          <w:rFonts w:ascii="Arial" w:hAnsi="Arial" w:cs="Arial"/>
        </w:rPr>
        <w:t xml:space="preserve"> звания и </w:t>
      </w:r>
      <w:proofErr w:type="spellStart"/>
      <w:r w:rsidRPr="006B17D8">
        <w:rPr>
          <w:rFonts w:ascii="Arial" w:hAnsi="Arial" w:cs="Arial"/>
        </w:rPr>
        <w:t>ученой</w:t>
      </w:r>
      <w:proofErr w:type="spellEnd"/>
      <w:r w:rsidRPr="006B17D8">
        <w:rPr>
          <w:rFonts w:ascii="Arial" w:hAnsi="Arial" w:cs="Arial"/>
        </w:rPr>
        <w:t xml:space="preserve">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3" w:name="Par108"/>
      <w:bookmarkEnd w:id="3"/>
      <w:r w:rsidRPr="006B17D8">
        <w:rPr>
          <w:rFonts w:ascii="Arial" w:hAnsi="Arial" w:cs="Arial"/>
        </w:rPr>
        <w:t xml:space="preserve">&lt;***&gt; Производится при условии соответствия </w:t>
      </w:r>
      <w:proofErr w:type="spellStart"/>
      <w:r w:rsidRPr="006B17D8">
        <w:rPr>
          <w:rFonts w:ascii="Arial" w:hAnsi="Arial" w:cs="Arial"/>
        </w:rPr>
        <w:t>почетного</w:t>
      </w:r>
      <w:proofErr w:type="spellEnd"/>
      <w:r w:rsidRPr="006B17D8">
        <w:rPr>
          <w:rFonts w:ascii="Arial" w:hAnsi="Arial" w:cs="Arial"/>
        </w:rPr>
        <w:t xml:space="preserve"> звания, </w:t>
      </w:r>
      <w:proofErr w:type="spellStart"/>
      <w:r w:rsidRPr="006B17D8">
        <w:rPr>
          <w:rFonts w:ascii="Arial" w:hAnsi="Arial" w:cs="Arial"/>
        </w:rPr>
        <w:t>ученой</w:t>
      </w:r>
      <w:proofErr w:type="spellEnd"/>
      <w:r w:rsidRPr="006B17D8">
        <w:rPr>
          <w:rFonts w:ascii="Arial" w:hAnsi="Arial" w:cs="Arial"/>
        </w:rPr>
        <w:t xml:space="preserve"> степени профилю учреждения или профилю педагогической деятельности (преподаваемых дисциплин).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4" w:name="Par109"/>
      <w:bookmarkEnd w:id="4"/>
      <w:r w:rsidRPr="006B17D8">
        <w:rPr>
          <w:rFonts w:ascii="Arial" w:hAnsi="Arial" w:cs="Arial"/>
        </w:rPr>
        <w:t>&lt;****&gt; Вознаграждение выплачивается педагогическим работникам общеобразовательных учреждений, профессиональных образовательных учреждений (далее - образовательные учреждения).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10" w:tooltip="consultantplus://offline/ref=7196A35B46CAE393060D54DA2EA076A93595617D5B40740B852B16723CCA8C9FCF73B3BFE80DD017E917C8B066d1TDF" w:history="1">
        <w:r w:rsidRPr="006B17D8">
          <w:rPr>
            <w:rFonts w:ascii="Arial" w:hAnsi="Arial" w:cs="Arial"/>
          </w:rPr>
          <w:t>Постановлением</w:t>
        </w:r>
      </w:hyperlink>
      <w:r w:rsidRPr="006B17D8">
        <w:rPr>
          <w:rFonts w:ascii="Arial" w:hAnsi="Arial" w:cs="Arial"/>
        </w:rPr>
        <w:t xml:space="preserve"> Главного государственного санитарного врача РФ от 10.07.2015 N 26 "Об утверждении СанПиН 2.4.2.3286-15 </w:t>
      </w:r>
      <w:r w:rsidR="00C75FA4" w:rsidRPr="006B17D8">
        <w:rPr>
          <w:rFonts w:ascii="Arial" w:hAnsi="Arial" w:cs="Arial"/>
        </w:rPr>
        <w:t>«</w:t>
      </w:r>
      <w:r w:rsidRPr="006B17D8">
        <w:rPr>
          <w:rFonts w:ascii="Arial" w:hAnsi="Arial" w:cs="Arial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C75FA4" w:rsidRPr="006B17D8">
        <w:rPr>
          <w:rFonts w:ascii="Arial" w:hAnsi="Arial" w:cs="Arial"/>
        </w:rPr>
        <w:t>»</w:t>
      </w:r>
      <w:r w:rsidRPr="006B17D8">
        <w:rPr>
          <w:rFonts w:ascii="Arial" w:hAnsi="Arial" w:cs="Arial"/>
        </w:rPr>
        <w:t>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5" w:name="Par113"/>
      <w:bookmarkEnd w:id="5"/>
      <w:r w:rsidRPr="006B17D8">
        <w:rPr>
          <w:rFonts w:ascii="Arial" w:hAnsi="Arial" w:cs="Arial"/>
        </w:rPr>
        <w:t xml:space="preserve">&lt;*****&gt; От минимального оклада (должностного оклада), ставки заработной платы, без </w:t>
      </w:r>
      <w:proofErr w:type="spellStart"/>
      <w:r w:rsidRPr="006B17D8">
        <w:rPr>
          <w:rFonts w:ascii="Arial" w:hAnsi="Arial" w:cs="Arial"/>
        </w:rPr>
        <w:t>учета</w:t>
      </w:r>
      <w:proofErr w:type="spellEnd"/>
      <w:r w:rsidRPr="006B17D8">
        <w:rPr>
          <w:rFonts w:ascii="Arial" w:hAnsi="Arial" w:cs="Arial"/>
        </w:rPr>
        <w:t xml:space="preserve"> нагрузки.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6" w:name="Par114"/>
      <w:bookmarkEnd w:id="6"/>
      <w:r w:rsidRPr="006B17D8">
        <w:rPr>
          <w:rFonts w:ascii="Arial" w:hAnsi="Arial" w:cs="Arial"/>
        </w:rPr>
        <w:t>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 пропорционально отработанному времени.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 xml:space="preserve">На выплаты начисляются районный коэффициент, процентная надбавка к заработной плате за стаж работы в районах Крайнего Севера и </w:t>
      </w:r>
      <w:proofErr w:type="spellStart"/>
      <w:r w:rsidRPr="006B17D8">
        <w:rPr>
          <w:rFonts w:ascii="Arial" w:hAnsi="Arial" w:cs="Arial"/>
        </w:rPr>
        <w:t>приравненных</w:t>
      </w:r>
      <w:proofErr w:type="spellEnd"/>
      <w:r w:rsidRPr="006B17D8">
        <w:rPr>
          <w:rFonts w:ascii="Arial" w:hAnsi="Arial" w:cs="Arial"/>
        </w:rPr>
        <w:t xml:space="preserve"> к ним местностях или надбавка за работу в местностях с особыми климатическими условиями.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bookmarkStart w:id="7" w:name="Par119"/>
      <w:bookmarkEnd w:id="7"/>
      <w:r w:rsidRPr="006B17D8">
        <w:rPr>
          <w:rFonts w:ascii="Arial" w:hAnsi="Arial" w:cs="Arial"/>
        </w:rPr>
        <w:t xml:space="preserve">&lt;*******&gt;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</w:t>
      </w:r>
      <w:proofErr w:type="spellStart"/>
      <w:r w:rsidRPr="006B17D8">
        <w:rPr>
          <w:rFonts w:ascii="Arial" w:hAnsi="Arial" w:cs="Arial"/>
        </w:rPr>
        <w:t>приравненных</w:t>
      </w:r>
      <w:proofErr w:type="spellEnd"/>
      <w:r w:rsidRPr="006B17D8">
        <w:rPr>
          <w:rFonts w:ascii="Arial" w:hAnsi="Arial" w:cs="Arial"/>
        </w:rPr>
        <w:t xml:space="preserve"> к ним местностях и иных местностях с особыми климатическими условиями (далее - районный коэффициент и процентная надбавка):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lastRenderedPageBreak/>
        <w:t>а) за счет межбюджетных трансфертов, передаваемых краевому бюджету из федерального бюджета на обеспечение выплат ежемесячного денежного вознаграждения за классное руководство (кураторство) педагогическим работникам;</w:t>
      </w:r>
    </w:p>
    <w:p w:rsidR="00466787" w:rsidRPr="006B17D8" w:rsidRDefault="00466787" w:rsidP="00DD4EE7">
      <w:pPr>
        <w:ind w:firstLine="540"/>
        <w:jc w:val="both"/>
        <w:rPr>
          <w:rFonts w:ascii="Arial" w:hAnsi="Arial" w:cs="Arial"/>
        </w:rPr>
      </w:pPr>
      <w:r w:rsidRPr="006B17D8">
        <w:rPr>
          <w:rFonts w:ascii="Arial" w:hAnsi="Arial" w:cs="Arial"/>
        </w:rPr>
        <w:t>б) за счет средств краевого бюджета - на выплату районных коэффициентов к заработной плате, действующих на территории Красноярского края, в части, превышающей размер районных коэффициентов, установленных решениями органов государственной власти СССР или федеральных органов государственной власти.</w:t>
      </w:r>
    </w:p>
    <w:p w:rsidR="00953D9E" w:rsidRPr="006B17D8" w:rsidRDefault="00953D9E" w:rsidP="00724BDB">
      <w:pPr>
        <w:jc w:val="both"/>
        <w:rPr>
          <w:rFonts w:ascii="Arial" w:hAnsi="Arial" w:cs="Arial"/>
        </w:rPr>
      </w:pPr>
    </w:p>
    <w:sectPr w:rsidR="00953D9E" w:rsidRPr="006B17D8" w:rsidSect="00632860">
      <w:headerReference w:type="default" r:id="rId11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2A" w:rsidRDefault="00B1192A" w:rsidP="00425A12">
      <w:r>
        <w:separator/>
      </w:r>
    </w:p>
  </w:endnote>
  <w:endnote w:type="continuationSeparator" w:id="0">
    <w:p w:rsidR="00B1192A" w:rsidRDefault="00B1192A" w:rsidP="004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2A" w:rsidRDefault="00B1192A" w:rsidP="00425A12">
      <w:r>
        <w:separator/>
      </w:r>
    </w:p>
  </w:footnote>
  <w:footnote w:type="continuationSeparator" w:id="0">
    <w:p w:rsidR="00B1192A" w:rsidRDefault="00B1192A" w:rsidP="0042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A0" w:rsidRDefault="007A70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23.4pt;height:17.75pt" o:bullet="t">
        <v:imagedata r:id="rId1" o:title=""/>
      </v:shape>
    </w:pict>
  </w:numPicBullet>
  <w:abstractNum w:abstractNumId="0" w15:restartNumberingAfterBreak="0">
    <w:nsid w:val="00BD7204"/>
    <w:multiLevelType w:val="hybridMultilevel"/>
    <w:tmpl w:val="704220E2"/>
    <w:lvl w:ilvl="0" w:tplc="ABE86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77C66"/>
    <w:multiLevelType w:val="hybridMultilevel"/>
    <w:tmpl w:val="2C5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687"/>
    <w:multiLevelType w:val="hybridMultilevel"/>
    <w:tmpl w:val="547ED492"/>
    <w:lvl w:ilvl="0" w:tplc="A4E2F252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36"/>
        <w:szCs w:val="36"/>
      </w:rPr>
    </w:lvl>
    <w:lvl w:ilvl="1" w:tplc="F23ED0F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81659C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EE18BF8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D7E579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5186F9E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B6C06B0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D7664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65E06E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34073F13"/>
    <w:multiLevelType w:val="multilevel"/>
    <w:tmpl w:val="B0E239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8" w:hanging="1800"/>
      </w:pPr>
      <w:rPr>
        <w:rFonts w:hint="default"/>
      </w:rPr>
    </w:lvl>
  </w:abstractNum>
  <w:abstractNum w:abstractNumId="4" w15:restartNumberingAfterBreak="0">
    <w:nsid w:val="3A53437B"/>
    <w:multiLevelType w:val="hybridMultilevel"/>
    <w:tmpl w:val="0E78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CA2"/>
    <w:multiLevelType w:val="hybridMultilevel"/>
    <w:tmpl w:val="462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2539F"/>
    <w:multiLevelType w:val="hybridMultilevel"/>
    <w:tmpl w:val="77FC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F1DE4"/>
    <w:multiLevelType w:val="hybridMultilevel"/>
    <w:tmpl w:val="914A3C2E"/>
    <w:lvl w:ilvl="0" w:tplc="A2005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24"/>
    <w:rsid w:val="000044BB"/>
    <w:rsid w:val="000242E5"/>
    <w:rsid w:val="00044186"/>
    <w:rsid w:val="00050148"/>
    <w:rsid w:val="0006011E"/>
    <w:rsid w:val="00066242"/>
    <w:rsid w:val="0007503D"/>
    <w:rsid w:val="00077520"/>
    <w:rsid w:val="000777DD"/>
    <w:rsid w:val="00081383"/>
    <w:rsid w:val="000843FE"/>
    <w:rsid w:val="00086042"/>
    <w:rsid w:val="000901DB"/>
    <w:rsid w:val="000B00AF"/>
    <w:rsid w:val="000B2190"/>
    <w:rsid w:val="000B26BC"/>
    <w:rsid w:val="000B35DE"/>
    <w:rsid w:val="000B3B24"/>
    <w:rsid w:val="000B6B06"/>
    <w:rsid w:val="000B7298"/>
    <w:rsid w:val="000E10A1"/>
    <w:rsid w:val="000F0E7E"/>
    <w:rsid w:val="000F3FF0"/>
    <w:rsid w:val="000F4050"/>
    <w:rsid w:val="00104146"/>
    <w:rsid w:val="00112D08"/>
    <w:rsid w:val="00112E64"/>
    <w:rsid w:val="00122BAC"/>
    <w:rsid w:val="0012488A"/>
    <w:rsid w:val="00127819"/>
    <w:rsid w:val="00127E86"/>
    <w:rsid w:val="00143E87"/>
    <w:rsid w:val="00170865"/>
    <w:rsid w:val="00180B2F"/>
    <w:rsid w:val="001859DB"/>
    <w:rsid w:val="001979BF"/>
    <w:rsid w:val="001A4871"/>
    <w:rsid w:val="001A589A"/>
    <w:rsid w:val="001A633F"/>
    <w:rsid w:val="001A67C1"/>
    <w:rsid w:val="001B3082"/>
    <w:rsid w:val="001C2C99"/>
    <w:rsid w:val="001D1536"/>
    <w:rsid w:val="001D7CCC"/>
    <w:rsid w:val="001E29BB"/>
    <w:rsid w:val="001E48BF"/>
    <w:rsid w:val="001E7823"/>
    <w:rsid w:val="001F73F2"/>
    <w:rsid w:val="00204424"/>
    <w:rsid w:val="00205BA6"/>
    <w:rsid w:val="0022719E"/>
    <w:rsid w:val="00234D14"/>
    <w:rsid w:val="00237831"/>
    <w:rsid w:val="00242608"/>
    <w:rsid w:val="00250FEA"/>
    <w:rsid w:val="00251FDB"/>
    <w:rsid w:val="002532D1"/>
    <w:rsid w:val="00257825"/>
    <w:rsid w:val="00266D58"/>
    <w:rsid w:val="00275EB8"/>
    <w:rsid w:val="002805F2"/>
    <w:rsid w:val="002837AB"/>
    <w:rsid w:val="00284D68"/>
    <w:rsid w:val="002A25EF"/>
    <w:rsid w:val="002A26E4"/>
    <w:rsid w:val="002A5A25"/>
    <w:rsid w:val="002B3E0C"/>
    <w:rsid w:val="002B6094"/>
    <w:rsid w:val="002C2A13"/>
    <w:rsid w:val="002D5F20"/>
    <w:rsid w:val="002E3EBF"/>
    <w:rsid w:val="002E53B5"/>
    <w:rsid w:val="002E72AF"/>
    <w:rsid w:val="002E7517"/>
    <w:rsid w:val="00303B30"/>
    <w:rsid w:val="003044E8"/>
    <w:rsid w:val="003124B9"/>
    <w:rsid w:val="00315495"/>
    <w:rsid w:val="00321CE4"/>
    <w:rsid w:val="00340E9B"/>
    <w:rsid w:val="003434B0"/>
    <w:rsid w:val="00350F5B"/>
    <w:rsid w:val="003527C4"/>
    <w:rsid w:val="0035399F"/>
    <w:rsid w:val="00363B4E"/>
    <w:rsid w:val="0036470A"/>
    <w:rsid w:val="00375A15"/>
    <w:rsid w:val="00377675"/>
    <w:rsid w:val="0038724A"/>
    <w:rsid w:val="00390256"/>
    <w:rsid w:val="003A657E"/>
    <w:rsid w:val="003B77DE"/>
    <w:rsid w:val="003C1D76"/>
    <w:rsid w:val="003C29E4"/>
    <w:rsid w:val="003C6536"/>
    <w:rsid w:val="003D0F1C"/>
    <w:rsid w:val="003D2618"/>
    <w:rsid w:val="003E3CC7"/>
    <w:rsid w:val="003E70DB"/>
    <w:rsid w:val="003F31D1"/>
    <w:rsid w:val="003F7D62"/>
    <w:rsid w:val="00401808"/>
    <w:rsid w:val="00407BB2"/>
    <w:rsid w:val="00425A12"/>
    <w:rsid w:val="00425C70"/>
    <w:rsid w:val="00434FCA"/>
    <w:rsid w:val="004405C4"/>
    <w:rsid w:val="00441A64"/>
    <w:rsid w:val="00441D0C"/>
    <w:rsid w:val="00442E30"/>
    <w:rsid w:val="004436D7"/>
    <w:rsid w:val="00450E49"/>
    <w:rsid w:val="004518F2"/>
    <w:rsid w:val="00452CA2"/>
    <w:rsid w:val="00463A43"/>
    <w:rsid w:val="00466787"/>
    <w:rsid w:val="00476BB0"/>
    <w:rsid w:val="004A12E9"/>
    <w:rsid w:val="004B17A2"/>
    <w:rsid w:val="004C035A"/>
    <w:rsid w:val="004C0E4A"/>
    <w:rsid w:val="004D3689"/>
    <w:rsid w:val="004E2CF8"/>
    <w:rsid w:val="004E2F75"/>
    <w:rsid w:val="004E3CBD"/>
    <w:rsid w:val="004E4E8E"/>
    <w:rsid w:val="004F1697"/>
    <w:rsid w:val="004F6AED"/>
    <w:rsid w:val="004F7331"/>
    <w:rsid w:val="004F78B3"/>
    <w:rsid w:val="005023CE"/>
    <w:rsid w:val="00520146"/>
    <w:rsid w:val="005252F8"/>
    <w:rsid w:val="005332EF"/>
    <w:rsid w:val="005367D8"/>
    <w:rsid w:val="00536BB4"/>
    <w:rsid w:val="00542A5D"/>
    <w:rsid w:val="00542FF0"/>
    <w:rsid w:val="0055484B"/>
    <w:rsid w:val="00555EBE"/>
    <w:rsid w:val="00575513"/>
    <w:rsid w:val="00584AAE"/>
    <w:rsid w:val="005871CC"/>
    <w:rsid w:val="005941B2"/>
    <w:rsid w:val="00594C2C"/>
    <w:rsid w:val="005960A1"/>
    <w:rsid w:val="0059715F"/>
    <w:rsid w:val="005A1100"/>
    <w:rsid w:val="005A4395"/>
    <w:rsid w:val="005A6C82"/>
    <w:rsid w:val="005B0538"/>
    <w:rsid w:val="005B13F6"/>
    <w:rsid w:val="005B7EB5"/>
    <w:rsid w:val="005C0CEB"/>
    <w:rsid w:val="005C37F5"/>
    <w:rsid w:val="005C47BA"/>
    <w:rsid w:val="005F26B3"/>
    <w:rsid w:val="005F4E4B"/>
    <w:rsid w:val="005F4F07"/>
    <w:rsid w:val="005F5B84"/>
    <w:rsid w:val="00612812"/>
    <w:rsid w:val="00615352"/>
    <w:rsid w:val="0063047A"/>
    <w:rsid w:val="00632860"/>
    <w:rsid w:val="0066066B"/>
    <w:rsid w:val="00661556"/>
    <w:rsid w:val="0066259E"/>
    <w:rsid w:val="00663BF1"/>
    <w:rsid w:val="00667A5C"/>
    <w:rsid w:val="00681A15"/>
    <w:rsid w:val="0068298C"/>
    <w:rsid w:val="006868B8"/>
    <w:rsid w:val="006954E8"/>
    <w:rsid w:val="00696854"/>
    <w:rsid w:val="006A15DD"/>
    <w:rsid w:val="006A6C36"/>
    <w:rsid w:val="006B17D8"/>
    <w:rsid w:val="006B4AAC"/>
    <w:rsid w:val="006B603A"/>
    <w:rsid w:val="006B71CF"/>
    <w:rsid w:val="006C3F95"/>
    <w:rsid w:val="006C442E"/>
    <w:rsid w:val="006C5CD0"/>
    <w:rsid w:val="006D2A6A"/>
    <w:rsid w:val="006D477B"/>
    <w:rsid w:val="006D5C83"/>
    <w:rsid w:val="006D6632"/>
    <w:rsid w:val="006D7885"/>
    <w:rsid w:val="006E2978"/>
    <w:rsid w:val="006E48A6"/>
    <w:rsid w:val="006F0681"/>
    <w:rsid w:val="006F34A3"/>
    <w:rsid w:val="00700028"/>
    <w:rsid w:val="0071110F"/>
    <w:rsid w:val="00724BDB"/>
    <w:rsid w:val="00741C98"/>
    <w:rsid w:val="00744C25"/>
    <w:rsid w:val="00750B28"/>
    <w:rsid w:val="007556CD"/>
    <w:rsid w:val="00764F20"/>
    <w:rsid w:val="007843B1"/>
    <w:rsid w:val="00784B78"/>
    <w:rsid w:val="007930C9"/>
    <w:rsid w:val="007A3D17"/>
    <w:rsid w:val="007A70A0"/>
    <w:rsid w:val="007D5C3B"/>
    <w:rsid w:val="007F3B16"/>
    <w:rsid w:val="007F49DD"/>
    <w:rsid w:val="00802770"/>
    <w:rsid w:val="0080487A"/>
    <w:rsid w:val="00805C53"/>
    <w:rsid w:val="008065E0"/>
    <w:rsid w:val="00812887"/>
    <w:rsid w:val="00814691"/>
    <w:rsid w:val="00814EAD"/>
    <w:rsid w:val="0082387D"/>
    <w:rsid w:val="0084684F"/>
    <w:rsid w:val="00852E6F"/>
    <w:rsid w:val="00856BAB"/>
    <w:rsid w:val="008615A0"/>
    <w:rsid w:val="008635CE"/>
    <w:rsid w:val="008747EA"/>
    <w:rsid w:val="0087670F"/>
    <w:rsid w:val="00883B7C"/>
    <w:rsid w:val="00886953"/>
    <w:rsid w:val="008A01C1"/>
    <w:rsid w:val="008A148C"/>
    <w:rsid w:val="008A4F2C"/>
    <w:rsid w:val="008A563D"/>
    <w:rsid w:val="008A72BC"/>
    <w:rsid w:val="008A78FF"/>
    <w:rsid w:val="008C3829"/>
    <w:rsid w:val="008C3BA5"/>
    <w:rsid w:val="008C675F"/>
    <w:rsid w:val="008E4BDE"/>
    <w:rsid w:val="008E5297"/>
    <w:rsid w:val="008E7E42"/>
    <w:rsid w:val="008F2537"/>
    <w:rsid w:val="008F2583"/>
    <w:rsid w:val="008F5E1C"/>
    <w:rsid w:val="008F72AA"/>
    <w:rsid w:val="0090483C"/>
    <w:rsid w:val="00906328"/>
    <w:rsid w:val="0090750F"/>
    <w:rsid w:val="00912CF8"/>
    <w:rsid w:val="00924E89"/>
    <w:rsid w:val="00935285"/>
    <w:rsid w:val="009357BF"/>
    <w:rsid w:val="0093611F"/>
    <w:rsid w:val="00941D40"/>
    <w:rsid w:val="009448AA"/>
    <w:rsid w:val="00945339"/>
    <w:rsid w:val="00951583"/>
    <w:rsid w:val="00953D9E"/>
    <w:rsid w:val="00970329"/>
    <w:rsid w:val="009720BC"/>
    <w:rsid w:val="00975307"/>
    <w:rsid w:val="00976909"/>
    <w:rsid w:val="00976AC7"/>
    <w:rsid w:val="009823EB"/>
    <w:rsid w:val="00987506"/>
    <w:rsid w:val="00997A73"/>
    <w:rsid w:val="009A0EFC"/>
    <w:rsid w:val="009A2785"/>
    <w:rsid w:val="009A6B7C"/>
    <w:rsid w:val="009B20CD"/>
    <w:rsid w:val="009B7D17"/>
    <w:rsid w:val="009D339D"/>
    <w:rsid w:val="009D342A"/>
    <w:rsid w:val="009D6EC0"/>
    <w:rsid w:val="009E1B88"/>
    <w:rsid w:val="009E75E5"/>
    <w:rsid w:val="009F0C0E"/>
    <w:rsid w:val="009F0CFE"/>
    <w:rsid w:val="009F1363"/>
    <w:rsid w:val="009F7598"/>
    <w:rsid w:val="00A03806"/>
    <w:rsid w:val="00A065E6"/>
    <w:rsid w:val="00A07A03"/>
    <w:rsid w:val="00A10DE1"/>
    <w:rsid w:val="00A11C4D"/>
    <w:rsid w:val="00A14482"/>
    <w:rsid w:val="00A229AC"/>
    <w:rsid w:val="00A22F51"/>
    <w:rsid w:val="00A245D7"/>
    <w:rsid w:val="00A2737E"/>
    <w:rsid w:val="00A42746"/>
    <w:rsid w:val="00A46E39"/>
    <w:rsid w:val="00A50283"/>
    <w:rsid w:val="00A54D73"/>
    <w:rsid w:val="00A64F5E"/>
    <w:rsid w:val="00A66947"/>
    <w:rsid w:val="00A70D71"/>
    <w:rsid w:val="00A77913"/>
    <w:rsid w:val="00A830FB"/>
    <w:rsid w:val="00A908FA"/>
    <w:rsid w:val="00A9123F"/>
    <w:rsid w:val="00A954C5"/>
    <w:rsid w:val="00A969F6"/>
    <w:rsid w:val="00AB0156"/>
    <w:rsid w:val="00AB2AF9"/>
    <w:rsid w:val="00AB336D"/>
    <w:rsid w:val="00AB58E6"/>
    <w:rsid w:val="00AB740E"/>
    <w:rsid w:val="00AC14B1"/>
    <w:rsid w:val="00AC18A7"/>
    <w:rsid w:val="00AC3B0B"/>
    <w:rsid w:val="00AC4345"/>
    <w:rsid w:val="00AD03B0"/>
    <w:rsid w:val="00AD3D1D"/>
    <w:rsid w:val="00AD47B6"/>
    <w:rsid w:val="00AD6B2B"/>
    <w:rsid w:val="00AD7752"/>
    <w:rsid w:val="00B1192A"/>
    <w:rsid w:val="00B14C59"/>
    <w:rsid w:val="00B1745B"/>
    <w:rsid w:val="00B216CB"/>
    <w:rsid w:val="00B22D73"/>
    <w:rsid w:val="00B31AB5"/>
    <w:rsid w:val="00B3352D"/>
    <w:rsid w:val="00B4343F"/>
    <w:rsid w:val="00B466B2"/>
    <w:rsid w:val="00B512FA"/>
    <w:rsid w:val="00B53155"/>
    <w:rsid w:val="00B70E24"/>
    <w:rsid w:val="00B806A7"/>
    <w:rsid w:val="00BB050A"/>
    <w:rsid w:val="00BC626D"/>
    <w:rsid w:val="00BD0D04"/>
    <w:rsid w:val="00BE5D56"/>
    <w:rsid w:val="00BF206F"/>
    <w:rsid w:val="00C001A6"/>
    <w:rsid w:val="00C10AF7"/>
    <w:rsid w:val="00C11210"/>
    <w:rsid w:val="00C24CF5"/>
    <w:rsid w:val="00C32909"/>
    <w:rsid w:val="00C32C1F"/>
    <w:rsid w:val="00C3478D"/>
    <w:rsid w:val="00C55A01"/>
    <w:rsid w:val="00C6420C"/>
    <w:rsid w:val="00C64A16"/>
    <w:rsid w:val="00C64E65"/>
    <w:rsid w:val="00C7053A"/>
    <w:rsid w:val="00C75FA4"/>
    <w:rsid w:val="00C900EC"/>
    <w:rsid w:val="00C95D76"/>
    <w:rsid w:val="00C96DCF"/>
    <w:rsid w:val="00CA0085"/>
    <w:rsid w:val="00CA127F"/>
    <w:rsid w:val="00CA554D"/>
    <w:rsid w:val="00CB0B5D"/>
    <w:rsid w:val="00CB1A04"/>
    <w:rsid w:val="00CB658A"/>
    <w:rsid w:val="00CB7921"/>
    <w:rsid w:val="00CD0756"/>
    <w:rsid w:val="00CE101B"/>
    <w:rsid w:val="00CE202A"/>
    <w:rsid w:val="00CE7E8D"/>
    <w:rsid w:val="00CF3C44"/>
    <w:rsid w:val="00CF4A3F"/>
    <w:rsid w:val="00CF581A"/>
    <w:rsid w:val="00D00683"/>
    <w:rsid w:val="00D14E5F"/>
    <w:rsid w:val="00D249D6"/>
    <w:rsid w:val="00D24AE5"/>
    <w:rsid w:val="00D264F5"/>
    <w:rsid w:val="00D444BC"/>
    <w:rsid w:val="00D46872"/>
    <w:rsid w:val="00D543D3"/>
    <w:rsid w:val="00D6080E"/>
    <w:rsid w:val="00D61906"/>
    <w:rsid w:val="00D64850"/>
    <w:rsid w:val="00D67E3B"/>
    <w:rsid w:val="00D72AAE"/>
    <w:rsid w:val="00D72FCE"/>
    <w:rsid w:val="00D84127"/>
    <w:rsid w:val="00D84FDE"/>
    <w:rsid w:val="00D9288B"/>
    <w:rsid w:val="00D92C2E"/>
    <w:rsid w:val="00D9312A"/>
    <w:rsid w:val="00DA55D7"/>
    <w:rsid w:val="00DB163B"/>
    <w:rsid w:val="00DB54CD"/>
    <w:rsid w:val="00DC19AA"/>
    <w:rsid w:val="00DC3278"/>
    <w:rsid w:val="00DC3B95"/>
    <w:rsid w:val="00DC5E02"/>
    <w:rsid w:val="00DD4EE7"/>
    <w:rsid w:val="00DE745B"/>
    <w:rsid w:val="00DF5B05"/>
    <w:rsid w:val="00E02700"/>
    <w:rsid w:val="00E136EE"/>
    <w:rsid w:val="00E13B0C"/>
    <w:rsid w:val="00E16B9F"/>
    <w:rsid w:val="00E21F35"/>
    <w:rsid w:val="00E45AB5"/>
    <w:rsid w:val="00E45D27"/>
    <w:rsid w:val="00E47DBE"/>
    <w:rsid w:val="00E47EF7"/>
    <w:rsid w:val="00E565F2"/>
    <w:rsid w:val="00E57CDA"/>
    <w:rsid w:val="00E62665"/>
    <w:rsid w:val="00E6511A"/>
    <w:rsid w:val="00E65816"/>
    <w:rsid w:val="00E74945"/>
    <w:rsid w:val="00E74B6D"/>
    <w:rsid w:val="00E86999"/>
    <w:rsid w:val="00EA1CF3"/>
    <w:rsid w:val="00EA249B"/>
    <w:rsid w:val="00EA3E6D"/>
    <w:rsid w:val="00EA7C75"/>
    <w:rsid w:val="00EB39B0"/>
    <w:rsid w:val="00EB69B0"/>
    <w:rsid w:val="00EC0170"/>
    <w:rsid w:val="00EC1599"/>
    <w:rsid w:val="00EC19CB"/>
    <w:rsid w:val="00EC5C79"/>
    <w:rsid w:val="00ED6261"/>
    <w:rsid w:val="00EF21EF"/>
    <w:rsid w:val="00EF29EB"/>
    <w:rsid w:val="00EF3281"/>
    <w:rsid w:val="00EF42A0"/>
    <w:rsid w:val="00EF7D18"/>
    <w:rsid w:val="00F10C7D"/>
    <w:rsid w:val="00F13EF6"/>
    <w:rsid w:val="00F1471B"/>
    <w:rsid w:val="00F152E4"/>
    <w:rsid w:val="00F20BC2"/>
    <w:rsid w:val="00F215F4"/>
    <w:rsid w:val="00F35A8D"/>
    <w:rsid w:val="00F41457"/>
    <w:rsid w:val="00F6305A"/>
    <w:rsid w:val="00F80732"/>
    <w:rsid w:val="00F817A2"/>
    <w:rsid w:val="00F85BD7"/>
    <w:rsid w:val="00FA42DE"/>
    <w:rsid w:val="00FB2049"/>
    <w:rsid w:val="00FB4154"/>
    <w:rsid w:val="00FB62DC"/>
    <w:rsid w:val="00FD13DA"/>
    <w:rsid w:val="00FD333C"/>
    <w:rsid w:val="00FD3437"/>
    <w:rsid w:val="00FF419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2654C-476E-4BDD-B3FE-3CD1550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32D1"/>
    <w:pPr>
      <w:keepNext/>
      <w:autoSpaceDE w:val="0"/>
      <w:autoSpaceDN w:val="0"/>
      <w:jc w:val="center"/>
      <w:outlineLvl w:val="0"/>
    </w:pPr>
    <w:rPr>
      <w:b/>
      <w:bCs/>
      <w:spacing w:val="8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B3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0B3B2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5A1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A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A56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A26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FD13D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4E5F"/>
    <w:pPr>
      <w:ind w:firstLine="708"/>
      <w:jc w:val="both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locked/>
    <w:rsid w:val="00D14E5F"/>
    <w:rPr>
      <w:rFonts w:eastAsia="Calibri"/>
      <w:sz w:val="28"/>
      <w:szCs w:val="28"/>
      <w:lang w:val="ru-RU" w:eastAsia="ru-RU" w:bidi="ar-SA"/>
    </w:rPr>
  </w:style>
  <w:style w:type="character" w:styleId="ab">
    <w:name w:val="Hyperlink"/>
    <w:rsid w:val="001A633F"/>
    <w:rPr>
      <w:color w:val="0000FF"/>
      <w:u w:val="single"/>
    </w:rPr>
  </w:style>
  <w:style w:type="paragraph" w:customStyle="1" w:styleId="ac">
    <w:basedOn w:val="a"/>
    <w:next w:val="ad"/>
    <w:link w:val="ae"/>
    <w:qFormat/>
    <w:rsid w:val="00AC18A7"/>
    <w:pPr>
      <w:jc w:val="center"/>
    </w:pPr>
    <w:rPr>
      <w:b/>
      <w:bCs/>
    </w:rPr>
  </w:style>
  <w:style w:type="character" w:customStyle="1" w:styleId="ae">
    <w:name w:val="Название Знак"/>
    <w:link w:val="ac"/>
    <w:rsid w:val="00AC18A7"/>
    <w:rPr>
      <w:b/>
      <w:bCs/>
      <w:sz w:val="24"/>
      <w:szCs w:val="24"/>
    </w:rPr>
  </w:style>
  <w:style w:type="paragraph" w:styleId="ad">
    <w:name w:val="Title"/>
    <w:basedOn w:val="a"/>
    <w:next w:val="a"/>
    <w:link w:val="11"/>
    <w:qFormat/>
    <w:rsid w:val="00AC18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AC1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B512FA"/>
    <w:pPr>
      <w:ind w:left="720"/>
      <w:contextualSpacing/>
    </w:pPr>
  </w:style>
  <w:style w:type="paragraph" w:customStyle="1" w:styleId="ConsPlusTitle">
    <w:name w:val="ConsPlusTitle"/>
    <w:rsid w:val="00D72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2532D1"/>
    <w:rPr>
      <w:rFonts w:ascii="Times New Roman" w:hAnsi="Times New Roman"/>
      <w:b/>
      <w:bCs/>
      <w:spacing w:val="80"/>
      <w:sz w:val="36"/>
      <w:szCs w:val="36"/>
      <w:lang w:val="x-none" w:eastAsia="x-none"/>
    </w:rPr>
  </w:style>
  <w:style w:type="paragraph" w:styleId="af0">
    <w:name w:val="Plain Text"/>
    <w:basedOn w:val="a"/>
    <w:link w:val="af1"/>
    <w:rsid w:val="002532D1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2532D1"/>
    <w:rPr>
      <w:rFonts w:ascii="Courier New" w:hAnsi="Courier New"/>
      <w:lang w:val="x-none" w:eastAsia="x-none"/>
    </w:rPr>
  </w:style>
  <w:style w:type="paragraph" w:styleId="af2">
    <w:name w:val="Normal (Web)"/>
    <w:basedOn w:val="a"/>
    <w:uiPriority w:val="99"/>
    <w:unhideWhenUsed/>
    <w:rsid w:val="002532D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2532D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2D1"/>
    <w:pPr>
      <w:widowControl w:val="0"/>
      <w:shd w:val="clear" w:color="auto" w:fill="FFFFFF"/>
      <w:spacing w:line="298" w:lineRule="exact"/>
      <w:ind w:hanging="280"/>
    </w:pPr>
    <w:rPr>
      <w:rFonts w:ascii="Calibri" w:hAnsi="Calibri"/>
      <w:sz w:val="20"/>
      <w:szCs w:val="20"/>
    </w:rPr>
  </w:style>
  <w:style w:type="character" w:customStyle="1" w:styleId="211pt">
    <w:name w:val="Основной текст (2) + 11 pt;Не полужирный"/>
    <w:rsid w:val="0025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link w:val="af4"/>
    <w:rsid w:val="002532D1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2532D1"/>
    <w:pPr>
      <w:widowControl w:val="0"/>
      <w:shd w:val="clear" w:color="auto" w:fill="FFFFFF"/>
      <w:spacing w:line="0" w:lineRule="atLeast"/>
    </w:pPr>
    <w:rPr>
      <w:rFonts w:ascii="Calibri" w:hAnsi="Calibri"/>
      <w:sz w:val="20"/>
      <w:szCs w:val="20"/>
    </w:rPr>
  </w:style>
  <w:style w:type="character" w:customStyle="1" w:styleId="211pt0">
    <w:name w:val="Основной текст (2) + 11 pt;Не полужирный;Курсив"/>
    <w:rsid w:val="002532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Не полужирный"/>
    <w:rsid w:val="0025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25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96A35B46CAE393060D54DA2EA076A93595617D5B40740B852B16723CCA8C9FCF73B3BFE80DD017E917C8B066d1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EC3C4F50DFE2D0BB3CB9183989D505A380E479E53D7640CF3DF8684B65AEDC47DDB93A6667879D24BDA84BSBJ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2297-2B0E-41F7-9F1F-89EAF330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51062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2023-06-20T02:59:00Z</cp:lastPrinted>
  <dcterms:created xsi:type="dcterms:W3CDTF">2024-04-17T03:33:00Z</dcterms:created>
  <dcterms:modified xsi:type="dcterms:W3CDTF">2024-04-17T03:33:00Z</dcterms:modified>
</cp:coreProperties>
</file>