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9F7" w:rsidRPr="002F7747" w:rsidRDefault="007459F7" w:rsidP="007459F7">
      <w:pPr>
        <w:spacing w:after="0" w:line="240" w:lineRule="auto"/>
        <w:ind w:right="-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F774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Краснозаводской сельский Совет депутатов</w:t>
      </w:r>
    </w:p>
    <w:p w:rsidR="007459F7" w:rsidRPr="002F7747" w:rsidRDefault="007459F7" w:rsidP="007459F7">
      <w:pPr>
        <w:spacing w:after="0" w:line="240" w:lineRule="auto"/>
        <w:ind w:right="-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F774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Боготольского района</w:t>
      </w:r>
    </w:p>
    <w:p w:rsidR="007459F7" w:rsidRPr="002F7747" w:rsidRDefault="007459F7" w:rsidP="007459F7">
      <w:pPr>
        <w:spacing w:after="0" w:line="240" w:lineRule="auto"/>
        <w:ind w:right="-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F774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Красноярского  края</w:t>
      </w:r>
    </w:p>
    <w:p w:rsidR="007459F7" w:rsidRPr="002F7747" w:rsidRDefault="007459F7" w:rsidP="007459F7">
      <w:pPr>
        <w:spacing w:after="0" w:line="240" w:lineRule="auto"/>
        <w:ind w:right="-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F774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РФ</w:t>
      </w:r>
    </w:p>
    <w:p w:rsidR="007459F7" w:rsidRPr="002F7747" w:rsidRDefault="007459F7" w:rsidP="007459F7">
      <w:pPr>
        <w:tabs>
          <w:tab w:val="left" w:pos="708"/>
          <w:tab w:val="left" w:pos="7726"/>
        </w:tabs>
        <w:spacing w:line="273" w:lineRule="auto"/>
        <w:ind w:right="-1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2F774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ab/>
      </w:r>
      <w:r w:rsidR="004637BC" w:rsidRPr="002F774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</w:p>
    <w:p w:rsidR="007459F7" w:rsidRPr="002F7747" w:rsidRDefault="007459F7" w:rsidP="007459F7">
      <w:pPr>
        <w:tabs>
          <w:tab w:val="left" w:pos="708"/>
          <w:tab w:val="left" w:pos="4005"/>
          <w:tab w:val="left" w:pos="7651"/>
        </w:tabs>
        <w:spacing w:line="273" w:lineRule="auto"/>
        <w:ind w:right="-1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2F774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  <w:r w:rsidRPr="002F774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ab/>
      </w:r>
      <w:proofErr w:type="gramStart"/>
      <w:r w:rsidRPr="002F774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</w:t>
      </w:r>
      <w:proofErr w:type="gramEnd"/>
      <w:r w:rsidRPr="002F774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Е Ш Е Н И Е</w:t>
      </w:r>
      <w:r w:rsidRPr="002F774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ab/>
        <w:t xml:space="preserve"> </w:t>
      </w:r>
    </w:p>
    <w:p w:rsidR="007459F7" w:rsidRPr="002F7747" w:rsidRDefault="007459F7" w:rsidP="007459F7">
      <w:pPr>
        <w:spacing w:line="273" w:lineRule="auto"/>
        <w:ind w:right="-1"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F77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 </w:t>
      </w:r>
      <w:r w:rsidRPr="002F77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 xml:space="preserve"> </w:t>
      </w:r>
    </w:p>
    <w:p w:rsidR="007459F7" w:rsidRPr="002F7747" w:rsidRDefault="007459F7" w:rsidP="007459F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F7747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7459F7" w:rsidRPr="002F7747" w:rsidRDefault="007459F7" w:rsidP="007459F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F7747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7459F7" w:rsidRPr="002F7747" w:rsidRDefault="007459F7" w:rsidP="007459F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F774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«</w:t>
      </w:r>
      <w:r w:rsidR="009151D1" w:rsidRPr="002F774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25</w:t>
      </w:r>
      <w:r w:rsidRPr="002F774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 » </w:t>
      </w:r>
      <w:r w:rsidR="004637BC" w:rsidRPr="002F774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ноября</w:t>
      </w:r>
      <w:r w:rsidRPr="002F774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 2021 года       </w:t>
      </w:r>
      <w:r w:rsidR="004637BC" w:rsidRPr="002F774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  </w:t>
      </w:r>
      <w:r w:rsidRPr="002F774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с. Красный Завод                             №  </w:t>
      </w:r>
      <w:r w:rsidRPr="002F7747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 </w:t>
      </w:r>
      <w:r w:rsidR="004637BC" w:rsidRPr="002F7747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16-56</w:t>
      </w:r>
      <w:r w:rsidRPr="002F77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7459F7" w:rsidRPr="002F7747" w:rsidRDefault="007459F7" w:rsidP="007459F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F7747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7459F7" w:rsidRPr="002F7747" w:rsidRDefault="007459F7" w:rsidP="007459F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F7747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7459F7" w:rsidRPr="002F7747" w:rsidRDefault="007459F7" w:rsidP="007459F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F774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О </w:t>
      </w:r>
      <w:r w:rsidRPr="002F7747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ru-RU"/>
        </w:rPr>
        <w:t xml:space="preserve">ПЕРЕДАЧЕ </w:t>
      </w:r>
      <w:r w:rsidRPr="002F774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ЧАСТИ ПОЛНОМОЧИЙ </w:t>
      </w:r>
    </w:p>
    <w:p w:rsidR="007459F7" w:rsidRPr="002F7747" w:rsidRDefault="007459F7" w:rsidP="007459F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F774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 РЕШЕНИЮ ВОПРОСОВ МЕСТНОГО ЗНАЧЕНИЯ</w:t>
      </w:r>
    </w:p>
    <w:p w:rsidR="007459F7" w:rsidRPr="002F7747" w:rsidRDefault="007459F7" w:rsidP="007459F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7747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7459F7" w:rsidRPr="002F7747" w:rsidRDefault="007459F7" w:rsidP="007459F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7747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7459F7" w:rsidRPr="002F7747" w:rsidRDefault="007459F7" w:rsidP="007459F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77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 xml:space="preserve">В целях </w:t>
      </w:r>
      <w:proofErr w:type="gramStart"/>
      <w:r w:rsidRPr="002F77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организации деятельности органов местного самоуправления</w:t>
      </w:r>
      <w:proofErr w:type="gramEnd"/>
      <w:r w:rsidRPr="002F77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Краснозаводского сельсовета, руководствуясь Федеральным законом от 06.10.2003 № 131-ФЗ «Об общих принципах организации местного самоуправления в Российской Федерации», Уставом  Краснозаводского сельсовета  Красноярского края,  Краснозаводской</w:t>
      </w:r>
      <w:r w:rsidRPr="002F77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 xml:space="preserve"> сельский Совет депутатов </w:t>
      </w:r>
      <w:r w:rsidRPr="002F774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РЕШИЛ</w:t>
      </w:r>
      <w:r w:rsidRPr="002F77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7459F7" w:rsidRPr="002F7747" w:rsidRDefault="007459F7" w:rsidP="002F7747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2F77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 Краснозаводского сельсовета Боготольского района Красноярского края передать  администрации Боготольского района Красноярского края, полномочия по решению вопросов местного значения согласно приложению, заключить Соглашение сроком действия с 1 января 2022 года по 31 декабря 2022 года.</w:t>
      </w:r>
      <w:proofErr w:type="gramEnd"/>
    </w:p>
    <w:p w:rsidR="007459F7" w:rsidRPr="002F7747" w:rsidRDefault="007459F7" w:rsidP="007459F7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77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</w:t>
      </w:r>
      <w:proofErr w:type="gramStart"/>
      <w:r w:rsidRPr="002F77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Pr="002F77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исполнением Решения возложить на постоянную комиссию по  финансам, бюджету, налогам и сборам (Председатель – Михайловская Н.В.)</w:t>
      </w:r>
    </w:p>
    <w:p w:rsidR="007459F7" w:rsidRPr="002F7747" w:rsidRDefault="007459F7" w:rsidP="007459F7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77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 Опубликовать настоящее Решение в местном  печатном органе «Сельский вестник  » и разместить на официальном сайте Боготольского района в сети Интернет </w:t>
      </w:r>
      <w:hyperlink r:id="rId5" w:tooltip="http://www.bogotol-r.ru/" w:history="1">
        <w:r w:rsidRPr="002F774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www.bogotol-r.ru</w:t>
        </w:r>
      </w:hyperlink>
      <w:r w:rsidRPr="002F77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на странице Краснозаводского сельсовета.</w:t>
      </w:r>
    </w:p>
    <w:p w:rsidR="007459F7" w:rsidRPr="002F7747" w:rsidRDefault="007459F7" w:rsidP="007459F7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77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Решение вступает в силу после официального опубликования.</w:t>
      </w:r>
    </w:p>
    <w:p w:rsidR="007459F7" w:rsidRPr="002F7747" w:rsidRDefault="007459F7" w:rsidP="007459F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7747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Ind w:w="-108" w:type="dxa"/>
        <w:tblLook w:val="04A0"/>
      </w:tblPr>
      <w:tblGrid>
        <w:gridCol w:w="4785"/>
        <w:gridCol w:w="4786"/>
      </w:tblGrid>
      <w:tr w:rsidR="007459F7" w:rsidRPr="002F7747" w:rsidTr="007459F7">
        <w:trPr>
          <w:tblCellSpacing w:w="0" w:type="dxa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59F7" w:rsidRPr="002F7747" w:rsidRDefault="007459F7" w:rsidP="007459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77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7459F7" w:rsidRPr="002F7747" w:rsidRDefault="007459F7" w:rsidP="007459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7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Председатель  Краснозаводского</w:t>
            </w:r>
          </w:p>
          <w:p w:rsidR="007459F7" w:rsidRPr="002F7747" w:rsidRDefault="007459F7" w:rsidP="007459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7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сельского  Совета депутатов</w:t>
            </w:r>
          </w:p>
          <w:p w:rsidR="007459F7" w:rsidRPr="002F7747" w:rsidRDefault="007459F7" w:rsidP="007459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77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7459F7" w:rsidRPr="002F7747" w:rsidRDefault="007459F7" w:rsidP="007459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7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______________ И.Г.Неверова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59F7" w:rsidRPr="002F7747" w:rsidRDefault="007459F7" w:rsidP="007459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77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7459F7" w:rsidRPr="002F7747" w:rsidRDefault="007459F7" w:rsidP="007459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7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Глава Краснозаводского</w:t>
            </w:r>
          </w:p>
          <w:p w:rsidR="007459F7" w:rsidRPr="002F7747" w:rsidRDefault="007459F7" w:rsidP="007459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7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сельсовета </w:t>
            </w:r>
          </w:p>
          <w:p w:rsidR="007459F7" w:rsidRPr="002F7747" w:rsidRDefault="007459F7" w:rsidP="007459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459F7" w:rsidRPr="002F7747" w:rsidRDefault="007459F7" w:rsidP="007459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7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______________ </w:t>
            </w:r>
            <w:proofErr w:type="spellStart"/>
            <w:r w:rsidRPr="002F7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О.В.Мехоношин</w:t>
            </w:r>
            <w:proofErr w:type="spellEnd"/>
          </w:p>
        </w:tc>
      </w:tr>
    </w:tbl>
    <w:p w:rsidR="007459F7" w:rsidRPr="002F7747" w:rsidRDefault="007459F7" w:rsidP="007459F7">
      <w:pPr>
        <w:spacing w:line="273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F7747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7459F7" w:rsidRPr="002F7747" w:rsidRDefault="007459F7" w:rsidP="007459F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F7747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7459F7" w:rsidRPr="002F7747" w:rsidRDefault="007459F7" w:rsidP="007459F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F7747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2F7747" w:rsidRDefault="002F7747" w:rsidP="007459F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2F7747" w:rsidRDefault="002F7747" w:rsidP="007459F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2F7747" w:rsidRDefault="002F7747" w:rsidP="007459F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2F7747" w:rsidRDefault="002F7747" w:rsidP="007459F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2F7747" w:rsidRDefault="002F7747" w:rsidP="007459F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2F7747" w:rsidRDefault="002F7747" w:rsidP="007459F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7459F7" w:rsidRPr="002F7747" w:rsidRDefault="007459F7" w:rsidP="007459F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F7747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7459F7" w:rsidRPr="002F7747" w:rsidRDefault="007459F7" w:rsidP="007459F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F77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</w:t>
      </w:r>
    </w:p>
    <w:p w:rsidR="007459F7" w:rsidRPr="002F7747" w:rsidRDefault="007459F7" w:rsidP="007459F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F77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Решению Краснозаводского</w:t>
      </w:r>
    </w:p>
    <w:p w:rsidR="007459F7" w:rsidRPr="002F7747" w:rsidRDefault="007459F7" w:rsidP="007459F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F77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сельского  Совета депутатов  </w:t>
      </w:r>
    </w:p>
    <w:p w:rsidR="007459F7" w:rsidRPr="002F7747" w:rsidRDefault="007459F7" w:rsidP="007459F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F77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 </w:t>
      </w:r>
      <w:r w:rsidR="009151D1" w:rsidRPr="002F77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25</w:t>
      </w:r>
      <w:r w:rsidR="004637BC" w:rsidRPr="002F77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.11.2021 № 16-56</w:t>
      </w:r>
      <w:r w:rsidRPr="002F77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7459F7" w:rsidRPr="002F7747" w:rsidRDefault="007459F7" w:rsidP="007459F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7747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7459F7" w:rsidRPr="002F7747" w:rsidRDefault="007459F7" w:rsidP="007459F7">
      <w:pPr>
        <w:spacing w:after="0" w:line="240" w:lineRule="auto"/>
        <w:ind w:left="453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774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 </w:t>
      </w:r>
    </w:p>
    <w:p w:rsidR="007459F7" w:rsidRPr="002F7747" w:rsidRDefault="007459F7" w:rsidP="007459F7">
      <w:pPr>
        <w:spacing w:after="0" w:line="273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F774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ПЕРЕЧЕНЬ</w:t>
      </w:r>
    </w:p>
    <w:p w:rsidR="007459F7" w:rsidRPr="002F7747" w:rsidRDefault="007459F7" w:rsidP="007459F7">
      <w:pPr>
        <w:spacing w:after="0" w:line="273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F774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ПОЛНОМОЧИЙ ПО РЕШЕНИЮ ВОПРОСОВ МЕСТНОГО ЗНАЧЕНИЯ</w:t>
      </w:r>
    </w:p>
    <w:p w:rsidR="007459F7" w:rsidRPr="002F7747" w:rsidRDefault="007459F7" w:rsidP="007459F7">
      <w:pPr>
        <w:spacing w:after="0" w:line="273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F7747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7459F7" w:rsidRPr="002F7747" w:rsidRDefault="007459F7" w:rsidP="007459F7">
      <w:pPr>
        <w:spacing w:after="1" w:line="28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77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459F7" w:rsidRPr="002F7747" w:rsidRDefault="007459F7" w:rsidP="007459F7">
      <w:pPr>
        <w:spacing w:after="1" w:line="28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7747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7459F7" w:rsidRPr="002F7747" w:rsidRDefault="007459F7" w:rsidP="007459F7">
      <w:pPr>
        <w:spacing w:before="280"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77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</w:t>
      </w:r>
      <w:proofErr w:type="gramStart"/>
      <w:r w:rsidRPr="002F77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поселения: </w:t>
      </w:r>
      <w:proofErr w:type="gramEnd"/>
    </w:p>
    <w:p w:rsidR="007459F7" w:rsidRPr="002F7747" w:rsidRDefault="007459F7" w:rsidP="007459F7">
      <w:pPr>
        <w:spacing w:before="280"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77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- осуществление внутреннего муниципального финансового контроля. </w:t>
      </w:r>
    </w:p>
    <w:p w:rsidR="007459F7" w:rsidRPr="002F7747" w:rsidRDefault="007459F7" w:rsidP="007459F7">
      <w:pPr>
        <w:spacing w:before="280"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77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Организация в границах поселения </w:t>
      </w:r>
      <w:proofErr w:type="spellStart"/>
      <w:r w:rsidRPr="002F77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электро</w:t>
      </w:r>
      <w:proofErr w:type="spellEnd"/>
      <w:r w:rsidRPr="002F77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-, тепл</w:t>
      </w:r>
      <w:proofErr w:type="gramStart"/>
      <w:r w:rsidRPr="002F77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о-</w:t>
      </w:r>
      <w:proofErr w:type="gramEnd"/>
      <w:r w:rsidRPr="002F77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2F77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газо</w:t>
      </w:r>
      <w:proofErr w:type="spellEnd"/>
      <w:r w:rsidRPr="002F77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и водоснабжения населения, водоотведения, снабжения населения топливом в пределах полномочий, установленных законодательством Российской Федерации: </w:t>
      </w:r>
    </w:p>
    <w:p w:rsidR="007459F7" w:rsidRPr="002F7747" w:rsidRDefault="007459F7" w:rsidP="007459F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77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proofErr w:type="gramStart"/>
      <w:r w:rsidRPr="002F77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контроль за деятельностью </w:t>
      </w:r>
      <w:proofErr w:type="spellStart"/>
      <w:r w:rsidRPr="002F77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ресурсоснабжающих</w:t>
      </w:r>
      <w:proofErr w:type="spellEnd"/>
      <w:r w:rsidRPr="002F77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организаций в области тепло- и водоснабжения, организаций обслуживающих тепло- и водопроводные сети (сбор отчетов о финансово-хозяйственной деятельности организаций, контроль за надлежащим исполнением своей деятельности в области оказываемых услуг, контроль за надлежащим использованием муниципального имущества); </w:t>
      </w:r>
      <w:proofErr w:type="gramEnd"/>
    </w:p>
    <w:p w:rsidR="007459F7" w:rsidRPr="002F7747" w:rsidRDefault="007459F7" w:rsidP="007459F7">
      <w:pPr>
        <w:spacing w:before="280" w:after="28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77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proofErr w:type="gramStart"/>
      <w:r w:rsidRPr="002F77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рассмотрение обращений потребителей по вопросам надежности теплоснабжения и водоснабжения в порядке, установленном Правилами организации теплоснабжения в Российской Федерации, утвержденными Постановлением Правительства Российской Федерации от 08.08.2012 № 808; </w:t>
      </w:r>
      <w:proofErr w:type="gramEnd"/>
    </w:p>
    <w:p w:rsidR="007459F7" w:rsidRPr="002F7747" w:rsidRDefault="007459F7" w:rsidP="007459F7">
      <w:pPr>
        <w:spacing w:before="280" w:after="28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77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proofErr w:type="gramStart"/>
      <w:r w:rsidRPr="002F77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согласование вывода источников тепловой энергии, тепловых сетей, водопроводных сетей, объектов водоснабжения из эксплуатации, приемка данных объектов в эксплуатацию после проведения ремонтных работ; </w:t>
      </w:r>
      <w:proofErr w:type="gramEnd"/>
    </w:p>
    <w:p w:rsidR="007459F7" w:rsidRPr="002F7747" w:rsidRDefault="007459F7" w:rsidP="007459F7">
      <w:pPr>
        <w:spacing w:before="280" w:after="28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77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proofErr w:type="gramStart"/>
      <w:r w:rsidRPr="002F77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подготовка проектов схем теплоснабжения, водоснабжения сельских поселений, в том числе определении гарантирующих организаций в сфере водоснабжения и теплоснабжения на территории Боготольского района; </w:t>
      </w:r>
      <w:proofErr w:type="gramEnd"/>
    </w:p>
    <w:p w:rsidR="007459F7" w:rsidRPr="002F7747" w:rsidRDefault="007459F7" w:rsidP="007459F7">
      <w:pPr>
        <w:spacing w:before="280" w:after="28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77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- согласование инвестиционных программ организаций, осуществляющих регулируемые виды деятельности в сфере теплоснабжения, водоснабжения, электроснабжения за исключением таких программ, которые согласовываются в соответствии с законодательством Российской Федерации об электроэнергетике; </w:t>
      </w:r>
    </w:p>
    <w:p w:rsidR="007459F7" w:rsidRPr="002F7747" w:rsidRDefault="007459F7" w:rsidP="007459F7">
      <w:pPr>
        <w:spacing w:before="280" w:after="28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77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proofErr w:type="gramStart"/>
      <w:r w:rsidRPr="002F77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принятие решений о начале и окончании отопительного периода, разработка нормативной документации касающейся подготовки района к работе в зимних условиях (создание комиссий и рабочих групп, проведение совещаний, приемка объектов к работе в отопительный период); </w:t>
      </w:r>
      <w:proofErr w:type="gramEnd"/>
    </w:p>
    <w:p w:rsidR="007459F7" w:rsidRPr="002F7747" w:rsidRDefault="007459F7" w:rsidP="007459F7">
      <w:pPr>
        <w:spacing w:before="280" w:after="28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77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- разработка и реализация муниципальных программ в области энергосбережения и повышения энергетической эффективности района, программы комплексного развития коммунальной инфраструктуры района; </w:t>
      </w:r>
    </w:p>
    <w:p w:rsidR="007459F7" w:rsidRPr="002F7747" w:rsidRDefault="007459F7" w:rsidP="007459F7">
      <w:pPr>
        <w:spacing w:before="280" w:after="28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77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 - координация мероприятий по энергосбережению и повышению энергетической эффективности и </w:t>
      </w:r>
      <w:proofErr w:type="gramStart"/>
      <w:r w:rsidRPr="002F77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Pr="002F77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их проведением муниципальными учреждениями, муниципальными унитарными предприятиями; </w:t>
      </w:r>
    </w:p>
    <w:p w:rsidR="007459F7" w:rsidRPr="002F7747" w:rsidRDefault="007459F7" w:rsidP="007459F7">
      <w:pPr>
        <w:spacing w:before="280" w:after="28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77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- организация работы по разработке нормативов потребления коммунальных услуг, установление которых относится к компетенции органов местного самоуправления; </w:t>
      </w:r>
    </w:p>
    <w:p w:rsidR="007459F7" w:rsidRPr="002F7747" w:rsidRDefault="007459F7" w:rsidP="007459F7">
      <w:pPr>
        <w:spacing w:before="280" w:after="28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77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- осуществление </w:t>
      </w:r>
      <w:proofErr w:type="gramStart"/>
      <w:r w:rsidRPr="002F77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контроля за</w:t>
      </w:r>
      <w:proofErr w:type="gramEnd"/>
      <w:r w:rsidRPr="002F77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готовностью теплоснабжающих организаций, </w:t>
      </w:r>
      <w:proofErr w:type="spellStart"/>
      <w:r w:rsidRPr="002F77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теплосетевых</w:t>
      </w:r>
      <w:proofErr w:type="spellEnd"/>
      <w:r w:rsidRPr="002F77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организаций, </w:t>
      </w:r>
      <w:proofErr w:type="spellStart"/>
      <w:r w:rsidRPr="002F77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ресурсоснабжающих</w:t>
      </w:r>
      <w:proofErr w:type="spellEnd"/>
      <w:r w:rsidRPr="002F77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организаций, муниципальных учреждений к отопительному периоду; </w:t>
      </w:r>
    </w:p>
    <w:p w:rsidR="007459F7" w:rsidRPr="002F7747" w:rsidRDefault="007459F7" w:rsidP="007459F7">
      <w:pPr>
        <w:spacing w:before="280" w:after="28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77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- организация работы в пределах полномочий по проверке готовности теплоснабжающих организаций, </w:t>
      </w:r>
      <w:proofErr w:type="spellStart"/>
      <w:r w:rsidRPr="002F77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теплосетевых</w:t>
      </w:r>
      <w:proofErr w:type="spellEnd"/>
      <w:r w:rsidRPr="002F77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организаций, </w:t>
      </w:r>
      <w:proofErr w:type="spellStart"/>
      <w:r w:rsidRPr="002F77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ресурсоснабжающих</w:t>
      </w:r>
      <w:proofErr w:type="spellEnd"/>
      <w:r w:rsidRPr="002F77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организаций, муниципальных учреждений к работе в осенне-зимний (отопительный) период; </w:t>
      </w:r>
    </w:p>
    <w:p w:rsidR="007459F7" w:rsidRPr="002F7747" w:rsidRDefault="007459F7" w:rsidP="007459F7">
      <w:pPr>
        <w:spacing w:before="280" w:after="28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77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- организация работы по проведению капитального ремонта объектов коммунальной инфраструктуры; </w:t>
      </w:r>
    </w:p>
    <w:p w:rsidR="007459F7" w:rsidRPr="002F7747" w:rsidRDefault="007459F7" w:rsidP="007459F7">
      <w:pPr>
        <w:spacing w:before="280" w:after="28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77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- организация работы по получению субвенции на реализацию временных мер поддержки населения в целях обеспечения доступности коммунальных услуг; </w:t>
      </w:r>
    </w:p>
    <w:p w:rsidR="007459F7" w:rsidRPr="002F7747" w:rsidRDefault="007459F7" w:rsidP="007459F7">
      <w:pPr>
        <w:spacing w:before="280" w:after="28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77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 сбор, обработка и систематизация данных в сфере тепл</w:t>
      </w:r>
      <w:proofErr w:type="gramStart"/>
      <w:r w:rsidRPr="002F77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о-</w:t>
      </w:r>
      <w:proofErr w:type="gramEnd"/>
      <w:r w:rsidRPr="002F77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2F77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электро</w:t>
      </w:r>
      <w:proofErr w:type="spellEnd"/>
      <w:r w:rsidRPr="002F77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-, водоснабжения и водоотведения, передача полученных данных в виде отчетности в министерства и службы Красноярского края, прогноз социально-экономического развития, органы государственной статистики. </w:t>
      </w:r>
    </w:p>
    <w:p w:rsidR="007459F7" w:rsidRPr="002F7747" w:rsidRDefault="007459F7" w:rsidP="007459F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77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 </w:t>
      </w:r>
      <w:proofErr w:type="gramStart"/>
      <w:r w:rsidRPr="002F77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6" w:tooltip="consultantplus://offline/ref=C4EB4CB9200014433F8498DE1E31EF48C7F5B8732A0910542C7387198768AAC119CA19A840B3E489TBuAG" w:history="1">
        <w:r w:rsidRPr="002F774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законодательством</w:t>
        </w:r>
        <w:proofErr w:type="gramEnd"/>
      </w:hyperlink>
      <w:r w:rsidRPr="002F77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Российской Федерации:</w:t>
      </w:r>
    </w:p>
    <w:p w:rsidR="009078D5" w:rsidRPr="002F7747" w:rsidRDefault="009078D5" w:rsidP="009078D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F77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F7747">
        <w:rPr>
          <w:rFonts w:ascii="Arial" w:hAnsi="Arial" w:cs="Arial"/>
          <w:sz w:val="24"/>
          <w:szCs w:val="24"/>
        </w:rPr>
        <w:t>- осуществление муниципального контроля на автомобильном транспорте и в дорожном хозяйстве в границах населенных пунктов поселений;</w:t>
      </w:r>
    </w:p>
    <w:p w:rsidR="009078D5" w:rsidRPr="002F7747" w:rsidRDefault="009078D5" w:rsidP="009078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F7747">
        <w:rPr>
          <w:rFonts w:ascii="Arial" w:hAnsi="Arial" w:cs="Arial"/>
          <w:sz w:val="24"/>
          <w:szCs w:val="24"/>
        </w:rPr>
        <w:t>- установление порядка осуществления муниципального контроля на автомобильном транспорте и в дорожном хозяйстве в границах населенных пунктов поселений;</w:t>
      </w:r>
    </w:p>
    <w:p w:rsidR="009078D5" w:rsidRPr="002F7747" w:rsidRDefault="009078D5" w:rsidP="007459F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459F7" w:rsidRPr="002F7747" w:rsidRDefault="007459F7" w:rsidP="007459F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77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разработка основных направлений инвестиционной </w:t>
      </w:r>
      <w:proofErr w:type="gramStart"/>
      <w:r w:rsidRPr="002F77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политики в области развития автомобильных дорог местного значения</w:t>
      </w:r>
      <w:proofErr w:type="gramEnd"/>
      <w:r w:rsidRPr="002F77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7459F7" w:rsidRPr="002F7747" w:rsidRDefault="007459F7" w:rsidP="007459F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77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определение размера вреда, причиняемого тяжеловесными транспортными средствами при движении по автомобильным дорогам местного значения;</w:t>
      </w:r>
    </w:p>
    <w:p w:rsidR="007459F7" w:rsidRPr="002F7747" w:rsidRDefault="007459F7" w:rsidP="007459F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77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установление стоимости и перечня услуг по присоединению объектов дорожного сервиса к автомобильным дорогам общего пользования местного значения;</w:t>
      </w:r>
    </w:p>
    <w:p w:rsidR="007459F7" w:rsidRPr="002F7747" w:rsidRDefault="007459F7" w:rsidP="007459F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2F77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использование автомобильных дорог при организации и проведении мероприятий по гражданской обороне, мобилизационной подготовке в </w:t>
      </w:r>
      <w:r w:rsidRPr="002F77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соответствии с законодательством Российской Федерации,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ситуаций.</w:t>
      </w:r>
      <w:proofErr w:type="gramEnd"/>
    </w:p>
    <w:p w:rsidR="007459F7" w:rsidRPr="002F7747" w:rsidRDefault="007459F7" w:rsidP="007459F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77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 </w:t>
      </w:r>
      <w:proofErr w:type="gramStart"/>
      <w:r w:rsidRPr="002F77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</w:r>
      <w:hyperlink r:id="rId7" w:tooltip="consultantplus://offline/ref=CEA9D7622C7A03B535279AB7C3AB1F215F4EB841EBD4F543F04B1EEF020E213B2E0C9DDAq6sEG" w:history="1">
        <w:r w:rsidRPr="002F774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законодательством</w:t>
        </w:r>
      </w:hyperlink>
      <w:r w:rsidRPr="002F77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: </w:t>
      </w:r>
      <w:proofErr w:type="gramEnd"/>
    </w:p>
    <w:p w:rsidR="007459F7" w:rsidRPr="002F7747" w:rsidRDefault="007459F7" w:rsidP="007459F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77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4.1. Признание граждан </w:t>
      </w:r>
      <w:proofErr w:type="gramStart"/>
      <w:r w:rsidRPr="002F77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малоимущими</w:t>
      </w:r>
      <w:proofErr w:type="gramEnd"/>
      <w:r w:rsidRPr="002F77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: </w:t>
      </w:r>
    </w:p>
    <w:p w:rsidR="007459F7" w:rsidRPr="002F7747" w:rsidRDefault="007459F7" w:rsidP="007459F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77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proofErr w:type="gramStart"/>
      <w:r w:rsidRPr="002F77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рассмотрение и проверка предоставленных гражданами пакетов документов, с целью принятия решения о признании граждан малоимущими для постановки их на учет по месту жительства (в сельсовете) в качестве нуждающихся в жилом помещении, либо отказе в этом; </w:t>
      </w:r>
      <w:proofErr w:type="gramEnd"/>
    </w:p>
    <w:p w:rsidR="007459F7" w:rsidRPr="002F7747" w:rsidRDefault="007459F7" w:rsidP="007459F7">
      <w:pPr>
        <w:spacing w:before="280" w:after="28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77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- определение (расчет) стоимости необходимой жилой площади для проживания семьи; </w:t>
      </w:r>
    </w:p>
    <w:p w:rsidR="007459F7" w:rsidRPr="002F7747" w:rsidRDefault="007459F7" w:rsidP="007459F7">
      <w:pPr>
        <w:spacing w:before="280" w:after="28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77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- определение имущественной обеспеченности семьи или одиноко проживающего гражданина; </w:t>
      </w:r>
    </w:p>
    <w:p w:rsidR="007459F7" w:rsidRPr="002F7747" w:rsidRDefault="007459F7" w:rsidP="007459F7">
      <w:pPr>
        <w:spacing w:before="280" w:after="28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77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- расчет порогового дохода семьи (одиноко проживающего гражданина); </w:t>
      </w:r>
    </w:p>
    <w:p w:rsidR="007459F7" w:rsidRPr="002F7747" w:rsidRDefault="007459F7" w:rsidP="009078D5">
      <w:pPr>
        <w:spacing w:before="280" w:after="28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77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- подготовка и выдача справки о признании граждан </w:t>
      </w:r>
      <w:proofErr w:type="gramStart"/>
      <w:r w:rsidRPr="002F77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малоимущими</w:t>
      </w:r>
      <w:proofErr w:type="gramEnd"/>
      <w:r w:rsidRPr="002F77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либо в отказе в этом. </w:t>
      </w:r>
      <w:r w:rsidR="00240FD4" w:rsidRPr="002F77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240FD4" w:rsidRPr="002F7747" w:rsidRDefault="00240FD4" w:rsidP="00240FD4">
      <w:pPr>
        <w:pStyle w:val="a5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2F7747">
        <w:rPr>
          <w:rFonts w:ascii="Arial" w:hAnsi="Arial" w:cs="Arial"/>
          <w:kern w:val="2"/>
          <w:sz w:val="24"/>
          <w:szCs w:val="24"/>
        </w:rPr>
        <w:t xml:space="preserve">4.2. Осуществление муниципального жилищного контроля. </w:t>
      </w:r>
    </w:p>
    <w:p w:rsidR="00240FD4" w:rsidRPr="002F7747" w:rsidRDefault="00240FD4" w:rsidP="00240FD4">
      <w:pPr>
        <w:pStyle w:val="a5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2F7747">
        <w:rPr>
          <w:rFonts w:ascii="Arial" w:hAnsi="Arial" w:cs="Arial"/>
          <w:kern w:val="2"/>
          <w:sz w:val="24"/>
          <w:szCs w:val="24"/>
        </w:rPr>
        <w:t xml:space="preserve">4.3. Принятие в установленном порядке решений о переводе жилых помещений в нежилые помещения и нежилых помещений в жилые помещения. </w:t>
      </w:r>
    </w:p>
    <w:p w:rsidR="00240FD4" w:rsidRPr="002F7747" w:rsidRDefault="00240FD4" w:rsidP="00240FD4">
      <w:pPr>
        <w:pStyle w:val="a5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2F7747">
        <w:rPr>
          <w:rFonts w:ascii="Arial" w:hAnsi="Arial" w:cs="Arial"/>
          <w:kern w:val="2"/>
          <w:sz w:val="24"/>
          <w:szCs w:val="24"/>
        </w:rPr>
        <w:t xml:space="preserve">4.4. Согласование переустройства и перепланировки жилых помещений. </w:t>
      </w:r>
    </w:p>
    <w:p w:rsidR="00240FD4" w:rsidRPr="002F7747" w:rsidRDefault="00240FD4" w:rsidP="00240FD4">
      <w:pPr>
        <w:pStyle w:val="a5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2F7747">
        <w:rPr>
          <w:rFonts w:ascii="Arial" w:hAnsi="Arial" w:cs="Arial"/>
          <w:kern w:val="2"/>
          <w:sz w:val="24"/>
          <w:szCs w:val="24"/>
        </w:rPr>
        <w:t>4.5. Признание в установленном порядке помещения жилым помещением, жилого помещения непригодным для проживания и многоквартирного дома аварийным и подлежащим сносу или реконструкции.</w:t>
      </w:r>
    </w:p>
    <w:p w:rsidR="00240FD4" w:rsidRPr="002F7747" w:rsidRDefault="00240FD4" w:rsidP="00240FD4">
      <w:pPr>
        <w:pStyle w:val="a5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2F7747">
        <w:rPr>
          <w:rFonts w:ascii="Arial" w:hAnsi="Arial" w:cs="Arial"/>
          <w:kern w:val="2"/>
          <w:sz w:val="24"/>
          <w:szCs w:val="24"/>
        </w:rPr>
        <w:t xml:space="preserve">4.6. Утверждение краткосрочных планов капитального ремонта многоквартирных домов, расположенных на территории сельсоветов. </w:t>
      </w:r>
    </w:p>
    <w:p w:rsidR="00240FD4" w:rsidRPr="002F7747" w:rsidRDefault="00240FD4" w:rsidP="00240FD4">
      <w:pPr>
        <w:pStyle w:val="a5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2F7747">
        <w:rPr>
          <w:rFonts w:ascii="Arial" w:hAnsi="Arial" w:cs="Arial"/>
          <w:kern w:val="2"/>
          <w:sz w:val="24"/>
          <w:szCs w:val="24"/>
        </w:rPr>
        <w:t xml:space="preserve">4.7. </w:t>
      </w:r>
      <w:proofErr w:type="gramStart"/>
      <w:r w:rsidRPr="002F7747">
        <w:rPr>
          <w:rFonts w:ascii="Arial" w:hAnsi="Arial" w:cs="Arial"/>
          <w:bCs/>
          <w:kern w:val="2"/>
          <w:sz w:val="24"/>
          <w:szCs w:val="24"/>
        </w:rPr>
        <w:t>Осуществление полномочий переданных сельским советом Боготольского района</w:t>
      </w:r>
      <w:r w:rsidRPr="002F7747">
        <w:rPr>
          <w:rFonts w:ascii="Arial" w:hAnsi="Arial" w:cs="Arial"/>
          <w:color w:val="000000"/>
          <w:kern w:val="2"/>
          <w:sz w:val="24"/>
          <w:szCs w:val="24"/>
        </w:rPr>
        <w:t xml:space="preserve">  по созданию условий для обеспечения доступным и комфортным жильем граждан Боготольского района</w:t>
      </w:r>
      <w:r w:rsidRPr="002F7747">
        <w:rPr>
          <w:rFonts w:ascii="Arial" w:hAnsi="Arial" w:cs="Arial"/>
          <w:kern w:val="2"/>
          <w:sz w:val="24"/>
          <w:szCs w:val="24"/>
        </w:rPr>
        <w:t xml:space="preserve"> в рамках муниципальной программы «Обеспечение доступным и комфортным жильем граждан Боготольского района»;</w:t>
      </w:r>
      <w:proofErr w:type="gramEnd"/>
    </w:p>
    <w:p w:rsidR="00240FD4" w:rsidRPr="002F7747" w:rsidRDefault="00240FD4" w:rsidP="00240FD4">
      <w:pPr>
        <w:pStyle w:val="a5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2F7747">
        <w:rPr>
          <w:rFonts w:ascii="Arial" w:hAnsi="Arial" w:cs="Arial"/>
          <w:kern w:val="2"/>
          <w:sz w:val="24"/>
          <w:szCs w:val="24"/>
        </w:rPr>
        <w:t xml:space="preserve">5. Создание условий для организации досуга и обеспечения жителей поселения услугами организаций культуры: </w:t>
      </w:r>
    </w:p>
    <w:p w:rsidR="00240FD4" w:rsidRPr="002F7747" w:rsidRDefault="00240FD4" w:rsidP="00240FD4">
      <w:pPr>
        <w:pStyle w:val="a5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2F7747">
        <w:rPr>
          <w:rFonts w:ascii="Arial" w:hAnsi="Arial" w:cs="Arial"/>
          <w:kern w:val="2"/>
          <w:sz w:val="24"/>
          <w:szCs w:val="24"/>
        </w:rPr>
        <w:t xml:space="preserve"> - организация и проведение культурно-массовых мероприятий; </w:t>
      </w:r>
    </w:p>
    <w:p w:rsidR="00240FD4" w:rsidRPr="002F7747" w:rsidRDefault="00240FD4" w:rsidP="00240FD4">
      <w:pPr>
        <w:pStyle w:val="a5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2F7747">
        <w:rPr>
          <w:rFonts w:ascii="Arial" w:hAnsi="Arial" w:cs="Arial"/>
          <w:kern w:val="2"/>
          <w:sz w:val="24"/>
          <w:szCs w:val="24"/>
        </w:rPr>
        <w:t xml:space="preserve"> - организация деятельности клубных формирований и формирований самодеятельного народного творчества (</w:t>
      </w:r>
      <w:proofErr w:type="gramStart"/>
      <w:r w:rsidRPr="002F7747">
        <w:rPr>
          <w:rFonts w:ascii="Arial" w:hAnsi="Arial" w:cs="Arial"/>
          <w:kern w:val="2"/>
          <w:sz w:val="24"/>
          <w:szCs w:val="24"/>
        </w:rPr>
        <w:t>согласно</w:t>
      </w:r>
      <w:proofErr w:type="gramEnd"/>
      <w:r w:rsidRPr="002F7747">
        <w:rPr>
          <w:rFonts w:ascii="Arial" w:hAnsi="Arial" w:cs="Arial"/>
          <w:kern w:val="2"/>
          <w:sz w:val="24"/>
          <w:szCs w:val="24"/>
        </w:rPr>
        <w:t xml:space="preserve"> общероссийского отраслевого перечня и муниципального задания учреждения культуры). </w:t>
      </w:r>
    </w:p>
    <w:p w:rsidR="00240FD4" w:rsidRPr="002F7747" w:rsidRDefault="00240FD4" w:rsidP="00240FD4">
      <w:pPr>
        <w:pStyle w:val="a5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2F7747">
        <w:rPr>
          <w:rFonts w:ascii="Arial" w:hAnsi="Arial" w:cs="Arial"/>
          <w:kern w:val="2"/>
          <w:sz w:val="24"/>
          <w:szCs w:val="24"/>
        </w:rPr>
        <w:t xml:space="preserve">6.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поселения: </w:t>
      </w:r>
    </w:p>
    <w:p w:rsidR="00240FD4" w:rsidRPr="002F7747" w:rsidRDefault="00240FD4" w:rsidP="00240FD4">
      <w:pPr>
        <w:pStyle w:val="a5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2F7747">
        <w:rPr>
          <w:rFonts w:ascii="Arial" w:hAnsi="Arial" w:cs="Arial"/>
          <w:kern w:val="2"/>
          <w:sz w:val="24"/>
          <w:szCs w:val="24"/>
        </w:rPr>
        <w:t xml:space="preserve"> - реализация единой политики на территории Боготольского района; </w:t>
      </w:r>
    </w:p>
    <w:p w:rsidR="00240FD4" w:rsidRPr="002F7747" w:rsidRDefault="00240FD4" w:rsidP="00240FD4">
      <w:pPr>
        <w:pStyle w:val="a5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2F7747">
        <w:rPr>
          <w:rFonts w:ascii="Arial" w:hAnsi="Arial" w:cs="Arial"/>
          <w:kern w:val="2"/>
          <w:sz w:val="24"/>
          <w:szCs w:val="24"/>
        </w:rPr>
        <w:lastRenderedPageBreak/>
        <w:t xml:space="preserve"> - организация сотрудничества между поселениями Боготольского района, а также другими муниципальными образованиями; </w:t>
      </w:r>
    </w:p>
    <w:p w:rsidR="00240FD4" w:rsidRPr="002F7747" w:rsidRDefault="00240FD4" w:rsidP="00240FD4">
      <w:pPr>
        <w:pStyle w:val="a5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2F7747">
        <w:rPr>
          <w:rFonts w:ascii="Arial" w:hAnsi="Arial" w:cs="Arial"/>
          <w:kern w:val="2"/>
          <w:sz w:val="24"/>
          <w:szCs w:val="24"/>
        </w:rPr>
        <w:t xml:space="preserve"> - разработка проектов муниципальных программ; </w:t>
      </w:r>
    </w:p>
    <w:p w:rsidR="00240FD4" w:rsidRPr="002F7747" w:rsidRDefault="00240FD4" w:rsidP="00240FD4">
      <w:pPr>
        <w:pStyle w:val="a5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2F7747">
        <w:rPr>
          <w:rFonts w:ascii="Arial" w:hAnsi="Arial" w:cs="Arial"/>
          <w:kern w:val="2"/>
          <w:sz w:val="24"/>
          <w:szCs w:val="24"/>
        </w:rPr>
        <w:t xml:space="preserve"> - формирование и обеспечение выполнения планов и предложений по включению в районные, краевые и федеральные программы; </w:t>
      </w:r>
    </w:p>
    <w:p w:rsidR="00240FD4" w:rsidRPr="002F7747" w:rsidRDefault="00240FD4" w:rsidP="00240FD4">
      <w:pPr>
        <w:pStyle w:val="a5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2F7747">
        <w:rPr>
          <w:rFonts w:ascii="Arial" w:hAnsi="Arial" w:cs="Arial"/>
          <w:kern w:val="2"/>
          <w:sz w:val="24"/>
          <w:szCs w:val="24"/>
        </w:rPr>
        <w:t xml:space="preserve"> - контроль над комплектованием учреждений физкультуры и спорта кадрами и повышением квалификации специалистов; </w:t>
      </w:r>
    </w:p>
    <w:p w:rsidR="00240FD4" w:rsidRPr="002F7747" w:rsidRDefault="00240FD4" w:rsidP="00240FD4">
      <w:pPr>
        <w:pStyle w:val="a5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2F7747">
        <w:rPr>
          <w:rFonts w:ascii="Arial" w:hAnsi="Arial" w:cs="Arial"/>
          <w:kern w:val="2"/>
          <w:sz w:val="24"/>
          <w:szCs w:val="24"/>
        </w:rPr>
        <w:t xml:space="preserve"> - организация работы спортивных секций и инструкторов по спорту, в том числе работающих с инвалидами, а также оказание физкультурно-оздоровительных и спортивных услуг населению на территории поселения; </w:t>
      </w:r>
    </w:p>
    <w:p w:rsidR="00240FD4" w:rsidRPr="002F7747" w:rsidRDefault="00240FD4" w:rsidP="00240FD4">
      <w:pPr>
        <w:pStyle w:val="a5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2F7747">
        <w:rPr>
          <w:rFonts w:ascii="Arial" w:hAnsi="Arial" w:cs="Arial"/>
          <w:kern w:val="2"/>
          <w:sz w:val="24"/>
          <w:szCs w:val="24"/>
        </w:rPr>
        <w:t xml:space="preserve"> - организация участия спортсменов и команд в соревнованиях разных уровней; </w:t>
      </w:r>
    </w:p>
    <w:p w:rsidR="00240FD4" w:rsidRPr="002F7747" w:rsidRDefault="00240FD4" w:rsidP="00240FD4">
      <w:pPr>
        <w:pStyle w:val="a5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2F7747">
        <w:rPr>
          <w:rFonts w:ascii="Arial" w:hAnsi="Arial" w:cs="Arial"/>
          <w:kern w:val="2"/>
          <w:sz w:val="24"/>
          <w:szCs w:val="24"/>
        </w:rPr>
        <w:t xml:space="preserve"> - подготовка и представление отчетов и информации в министерство спорта Красноярского края. </w:t>
      </w:r>
    </w:p>
    <w:p w:rsidR="00240FD4" w:rsidRPr="002F7747" w:rsidRDefault="00240FD4" w:rsidP="00240FD4">
      <w:pPr>
        <w:pStyle w:val="a5"/>
        <w:ind w:firstLine="720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2F7747">
        <w:rPr>
          <w:rFonts w:ascii="Arial" w:hAnsi="Arial" w:cs="Arial"/>
          <w:kern w:val="2"/>
          <w:sz w:val="24"/>
          <w:szCs w:val="24"/>
        </w:rPr>
        <w:t xml:space="preserve">7. </w:t>
      </w:r>
      <w:proofErr w:type="gramStart"/>
      <w:r w:rsidRPr="002F7747">
        <w:rPr>
          <w:rFonts w:ascii="Arial" w:hAnsi="Arial" w:cs="Arial"/>
          <w:kern w:val="2"/>
          <w:sz w:val="24"/>
          <w:szCs w:val="24"/>
        </w:rPr>
        <w:t>Организация ритуальных услуг и содержание мест захоронения в соответствии с гарантированным перечнем услуг на безвозмездной основе по погребению на основании ст. 9 Федерального закона от 12.01.1996 № 8-ФЗ «О погребении и похоронном деле», за исключением содержания мест захоронения.</w:t>
      </w:r>
      <w:proofErr w:type="gramEnd"/>
    </w:p>
    <w:p w:rsidR="00240FD4" w:rsidRPr="002F7747" w:rsidRDefault="00240FD4" w:rsidP="00240FD4">
      <w:pPr>
        <w:pStyle w:val="a5"/>
        <w:ind w:firstLine="720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2F7747">
        <w:rPr>
          <w:rFonts w:ascii="Arial" w:hAnsi="Arial" w:cs="Arial"/>
          <w:kern w:val="2"/>
          <w:sz w:val="24"/>
          <w:szCs w:val="24"/>
        </w:rPr>
        <w:t xml:space="preserve">Гарантированный перечень состоит </w:t>
      </w:r>
      <w:proofErr w:type="gramStart"/>
      <w:r w:rsidRPr="002F7747">
        <w:rPr>
          <w:rFonts w:ascii="Arial" w:hAnsi="Arial" w:cs="Arial"/>
          <w:kern w:val="2"/>
          <w:sz w:val="24"/>
          <w:szCs w:val="24"/>
        </w:rPr>
        <w:t>из</w:t>
      </w:r>
      <w:proofErr w:type="gramEnd"/>
      <w:r w:rsidRPr="002F7747">
        <w:rPr>
          <w:rFonts w:ascii="Arial" w:hAnsi="Arial" w:cs="Arial"/>
          <w:kern w:val="2"/>
          <w:sz w:val="24"/>
          <w:szCs w:val="24"/>
        </w:rPr>
        <w:t>:</w:t>
      </w:r>
    </w:p>
    <w:p w:rsidR="00240FD4" w:rsidRPr="002F7747" w:rsidRDefault="00240FD4" w:rsidP="00240FD4">
      <w:pPr>
        <w:pStyle w:val="a5"/>
        <w:ind w:firstLine="720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2F7747">
        <w:rPr>
          <w:rFonts w:ascii="Arial" w:hAnsi="Arial" w:cs="Arial"/>
          <w:kern w:val="2"/>
          <w:sz w:val="24"/>
          <w:szCs w:val="24"/>
        </w:rPr>
        <w:t xml:space="preserve">- оформления документов, необходимых для погребения; </w:t>
      </w:r>
    </w:p>
    <w:p w:rsidR="00240FD4" w:rsidRPr="002F7747" w:rsidRDefault="00240FD4" w:rsidP="00240FD4">
      <w:pPr>
        <w:pStyle w:val="a5"/>
        <w:ind w:firstLine="720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2F7747">
        <w:rPr>
          <w:rFonts w:ascii="Arial" w:hAnsi="Arial" w:cs="Arial"/>
          <w:kern w:val="2"/>
          <w:sz w:val="24"/>
          <w:szCs w:val="24"/>
        </w:rPr>
        <w:t xml:space="preserve">- предоставления и доставки гроба и других предметов, необходимых для погребения; </w:t>
      </w:r>
    </w:p>
    <w:p w:rsidR="00240FD4" w:rsidRPr="002F7747" w:rsidRDefault="00240FD4" w:rsidP="00240FD4">
      <w:pPr>
        <w:pStyle w:val="a6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2F7747">
        <w:rPr>
          <w:rFonts w:ascii="Arial" w:hAnsi="Arial" w:cs="Arial"/>
          <w:kern w:val="2"/>
          <w:sz w:val="24"/>
          <w:szCs w:val="24"/>
        </w:rPr>
        <w:t>- перевозки тела (останков) умершего на кладбище (в крематорий);</w:t>
      </w:r>
    </w:p>
    <w:p w:rsidR="007459F7" w:rsidRPr="002F7747" w:rsidRDefault="00240FD4" w:rsidP="00240FD4">
      <w:pPr>
        <w:tabs>
          <w:tab w:val="left" w:pos="708"/>
          <w:tab w:val="left" w:pos="2955"/>
          <w:tab w:val="left" w:pos="3105"/>
          <w:tab w:val="left" w:pos="4677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F7747">
        <w:rPr>
          <w:rFonts w:ascii="Arial" w:hAnsi="Arial" w:cs="Arial"/>
          <w:kern w:val="2"/>
          <w:sz w:val="24"/>
          <w:szCs w:val="24"/>
        </w:rPr>
        <w:t>- погребения (кремация с последующей выдачей урны с прахом).</w:t>
      </w:r>
      <w:r w:rsidR="007459F7" w:rsidRPr="002F7747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7459F7" w:rsidRPr="002F7747" w:rsidRDefault="007459F7" w:rsidP="007459F7">
      <w:pPr>
        <w:spacing w:line="273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F7747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7B2D6C" w:rsidRPr="002F7747" w:rsidRDefault="007B2D6C">
      <w:pPr>
        <w:rPr>
          <w:rFonts w:ascii="Arial" w:hAnsi="Arial" w:cs="Arial"/>
          <w:sz w:val="24"/>
          <w:szCs w:val="24"/>
        </w:rPr>
      </w:pPr>
    </w:p>
    <w:sectPr w:rsidR="007B2D6C" w:rsidRPr="002F7747" w:rsidSect="007B2D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C2BE9"/>
    <w:multiLevelType w:val="multilevel"/>
    <w:tmpl w:val="C35EA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59F7"/>
    <w:rsid w:val="00077218"/>
    <w:rsid w:val="00240FD4"/>
    <w:rsid w:val="002F7747"/>
    <w:rsid w:val="004637BC"/>
    <w:rsid w:val="005B6118"/>
    <w:rsid w:val="006801ED"/>
    <w:rsid w:val="00683080"/>
    <w:rsid w:val="00726EFC"/>
    <w:rsid w:val="007459F7"/>
    <w:rsid w:val="007A74FA"/>
    <w:rsid w:val="007B2D6C"/>
    <w:rsid w:val="009078D5"/>
    <w:rsid w:val="009151D1"/>
    <w:rsid w:val="00C31E64"/>
    <w:rsid w:val="00EC4D67"/>
    <w:rsid w:val="00ED748D"/>
    <w:rsid w:val="00F86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D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04716,bqiaagaaeyqcaaagiaiaaamwgqeabrugaqaaaaaaaaaaaaaaaaaaaaaaaaaaaaaaaaaaaaaaaaaaaaaaaaaaaaaaaaaaaaaaaaaaaaaaaaaaaaaaaaaaaaaaaaaaaaaaaaaaaaaaaaaaaaaaaaaaaaaaaaaaaaaaaaaaaaaaaaaaaaaaaaaaaaaaaaaaaaaaaaaaaaaaaaaaaaaaaaaaaaaaaaaaaaaaaaaaaa"/>
    <w:basedOn w:val="a"/>
    <w:rsid w:val="00745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745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459F7"/>
    <w:rPr>
      <w:color w:val="0000FF"/>
      <w:u w:val="single"/>
    </w:rPr>
  </w:style>
  <w:style w:type="paragraph" w:styleId="a5">
    <w:name w:val="No Spacing"/>
    <w:uiPriority w:val="1"/>
    <w:qFormat/>
    <w:rsid w:val="00240FD4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240FD4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907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78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9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EA9D7622C7A03B535279AB7C3AB1F215F4EB841EBD4F543F04B1EEF020E213B2E0C9DDAq6sE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4EB4CB9200014433F8498DE1E31EF48C7F5B8732A0910542C7387198768AAC119CA19A840B3E489TBuAG" TargetMode="External"/><Relationship Id="rId5" Type="http://schemas.openxmlformats.org/officeDocument/2006/relationships/hyperlink" Target="http://www.bogotol-r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1677</Words>
  <Characters>9559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ГЛАВБУХ</dc:creator>
  <cp:keywords/>
  <dc:description/>
  <cp:lastModifiedBy>Windows User</cp:lastModifiedBy>
  <cp:revision>12</cp:revision>
  <cp:lastPrinted>2021-11-23T08:08:00Z</cp:lastPrinted>
  <dcterms:created xsi:type="dcterms:W3CDTF">2021-11-16T08:27:00Z</dcterms:created>
  <dcterms:modified xsi:type="dcterms:W3CDTF">2021-11-27T08:43:00Z</dcterms:modified>
</cp:coreProperties>
</file>