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pPr w:leftFromText="180" w:rightFromText="180" w:vertAnchor="text" w:horzAnchor="margin" w:tblpY="-850"/>
        <w:tblW w:w="31680" w:type="dxa"/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140"/>
        <w:gridCol w:w="1416"/>
        <w:gridCol w:w="283"/>
        <w:gridCol w:w="1417"/>
        <w:gridCol w:w="850"/>
        <w:gridCol w:w="150"/>
        <w:gridCol w:w="991"/>
        <w:gridCol w:w="1275"/>
        <w:gridCol w:w="2408"/>
        <w:gridCol w:w="1275"/>
        <w:gridCol w:w="1274"/>
        <w:gridCol w:w="1417"/>
        <w:gridCol w:w="3310"/>
        <w:gridCol w:w="828"/>
        <w:gridCol w:w="2482"/>
        <w:gridCol w:w="1656"/>
        <w:gridCol w:w="1654"/>
        <w:gridCol w:w="2484"/>
        <w:gridCol w:w="826"/>
        <w:gridCol w:w="3312"/>
      </w:tblGrid>
      <w:tr w:rsidR="00C53167" w:rsidRPr="007666E2" w14:paraId="5A3B78D5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48BC3" w14:textId="77777777" w:rsidR="00C53167" w:rsidRPr="00832621" w:rsidRDefault="00C53167" w:rsidP="000B0FCE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29187" w14:textId="77777777" w:rsidR="00C53167" w:rsidRPr="007666E2" w:rsidRDefault="00CF51E4" w:rsidP="000B0FCE">
            <w:pPr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53167"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 администрации </w:t>
            </w:r>
          </w:p>
          <w:p w14:paraId="0DD5D225" w14:textId="77777777" w:rsidR="00C53167" w:rsidRPr="007666E2" w:rsidRDefault="00C53167" w:rsidP="000B0FCE">
            <w:pPr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Боготольского района </w:t>
            </w:r>
          </w:p>
          <w:p w14:paraId="5EEB90B5" w14:textId="77777777" w:rsidR="00C53167" w:rsidRPr="007666E2" w:rsidRDefault="00C53167" w:rsidP="000B0FCE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B76E6"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8B76E6"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602-п</w:t>
            </w:r>
          </w:p>
          <w:p w14:paraId="0E1B6399" w14:textId="77777777" w:rsidR="00C53167" w:rsidRPr="007666E2" w:rsidRDefault="00C53167" w:rsidP="000B0FCE">
            <w:pPr>
              <w:ind w:left="49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C89104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ходе выполнения Плана мероприятий по реализации стратегии социально-экономического развития Боготольского района Красноярского края до 2030 года</w:t>
            </w:r>
          </w:p>
          <w:p w14:paraId="68701547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6B26C3"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072B"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2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14:paraId="2EED21EE" w14:textId="77777777" w:rsidR="00643810" w:rsidRPr="007666E2" w:rsidRDefault="00643810" w:rsidP="006B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7666E2" w14:paraId="6AFBEDB3" w14:textId="77777777" w:rsidTr="0000072B">
        <w:trPr>
          <w:gridAfter w:val="8"/>
          <w:wAfter w:w="16552" w:type="dxa"/>
        </w:trPr>
        <w:tc>
          <w:tcPr>
            <w:tcW w:w="533" w:type="dxa"/>
            <w:tcBorders>
              <w:top w:val="single" w:sz="4" w:space="0" w:color="auto"/>
            </w:tcBorders>
          </w:tcPr>
          <w:p w14:paraId="36976742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69612DAF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14:paraId="50228331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</w:tcBorders>
          </w:tcPr>
          <w:p w14:paraId="570FC8DD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399ACDD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9896751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774D3769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539EB1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7666E2" w14:paraId="2E8DC6F6" w14:textId="77777777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14:paraId="5DDAE077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14:paraId="30E21990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56" w:type="dxa"/>
            <w:gridSpan w:val="2"/>
            <w:vMerge w:val="restart"/>
          </w:tcPr>
          <w:p w14:paraId="6CFB651A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4966" w:type="dxa"/>
            <w:gridSpan w:val="6"/>
          </w:tcPr>
          <w:p w14:paraId="036294B4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14:paraId="77EF7369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</w:p>
          <w:p w14:paraId="382B81ED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мероприятия (краткое</w:t>
            </w:r>
          </w:p>
          <w:p w14:paraId="78242175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описание), причины не достижения результатов, невыполнение мероприятий, обоснование отклонений</w:t>
            </w:r>
          </w:p>
        </w:tc>
        <w:tc>
          <w:tcPr>
            <w:tcW w:w="1275" w:type="dxa"/>
            <w:vMerge w:val="restart"/>
          </w:tcPr>
          <w:p w14:paraId="1D2486D5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</w:tcPr>
          <w:p w14:paraId="1D5560A3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14:paraId="6F691D16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подразделение,ответственное за предоставление информации</w:t>
            </w:r>
          </w:p>
        </w:tc>
        <w:bookmarkStart w:id="0" w:name="_GoBack"/>
        <w:bookmarkEnd w:id="0"/>
      </w:tr>
      <w:tr w:rsidR="00C53167" w:rsidRPr="007666E2" w14:paraId="0CA7227A" w14:textId="77777777" w:rsidTr="0000072B">
        <w:trPr>
          <w:gridAfter w:val="8"/>
          <w:wAfter w:w="16552" w:type="dxa"/>
          <w:trHeight w:val="930"/>
        </w:trPr>
        <w:tc>
          <w:tcPr>
            <w:tcW w:w="533" w:type="dxa"/>
            <w:vMerge/>
          </w:tcPr>
          <w:p w14:paraId="1016897C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4BA523C7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195A58F2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3A12F29D" w14:textId="4093B0E5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  <w:r w:rsidR="0029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(целевой индикатор)</w:t>
            </w:r>
          </w:p>
        </w:tc>
        <w:tc>
          <w:tcPr>
            <w:tcW w:w="850" w:type="dxa"/>
          </w:tcPr>
          <w:p w14:paraId="03F23B71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41" w:type="dxa"/>
            <w:gridSpan w:val="2"/>
          </w:tcPr>
          <w:p w14:paraId="7EDF1FAF" w14:textId="77777777"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  <w:p w14:paraId="50CF8146" w14:textId="77777777"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439F2848" w14:textId="77777777" w:rsidR="0000072B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4BD9216E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598B" w14:textId="77777777" w:rsidR="00C53167" w:rsidRPr="007666E2" w:rsidRDefault="0000072B" w:rsidP="003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332E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4A4C0881" w14:textId="77777777"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14:paraId="61EF22FD" w14:textId="77777777"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2E1E33DB" w14:textId="77777777" w:rsidR="0000072B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57B81A45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AE5E" w14:textId="77777777" w:rsidR="00C53167" w:rsidRPr="007666E2" w:rsidRDefault="0000072B" w:rsidP="003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332E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8" w:type="dxa"/>
            <w:vMerge/>
          </w:tcPr>
          <w:p w14:paraId="16323C2B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03B064E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36D9928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995D8F" w14:textId="77777777"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7666E2" w14:paraId="3E085B8B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02E2489D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 Личностный рост</w:t>
            </w:r>
          </w:p>
        </w:tc>
      </w:tr>
      <w:tr w:rsidR="00C53167" w:rsidRPr="007666E2" w14:paraId="3A4D3BE7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61ACB94A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1.1. Формирование человеческого капитала</w:t>
            </w:r>
          </w:p>
        </w:tc>
      </w:tr>
      <w:tr w:rsidR="00C53167" w:rsidRPr="007666E2" w14:paraId="54B22FC3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3FFFD599" w14:textId="77777777"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1.1.1. Сохранение демографической ситуации</w:t>
            </w:r>
          </w:p>
        </w:tc>
      </w:tr>
      <w:tr w:rsidR="0000072B" w:rsidRPr="007666E2" w14:paraId="4EAC2C25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52DF3C3B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59168EF4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1556" w:type="dxa"/>
            <w:gridSpan w:val="2"/>
          </w:tcPr>
          <w:p w14:paraId="51771994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пропаганду семейных ценностей</w:t>
            </w:r>
          </w:p>
        </w:tc>
        <w:tc>
          <w:tcPr>
            <w:tcW w:w="1700" w:type="dxa"/>
            <w:gridSpan w:val="2"/>
            <w:vMerge w:val="restart"/>
          </w:tcPr>
          <w:p w14:paraId="611D3508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 на 1000 человек населения</w:t>
            </w:r>
          </w:p>
        </w:tc>
        <w:tc>
          <w:tcPr>
            <w:tcW w:w="850" w:type="dxa"/>
            <w:vMerge w:val="restart"/>
          </w:tcPr>
          <w:p w14:paraId="38884DD2" w14:textId="77777777" w:rsidR="0000072B" w:rsidRPr="007666E2" w:rsidRDefault="00332ED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gridSpan w:val="2"/>
            <w:vMerge w:val="restart"/>
          </w:tcPr>
          <w:p w14:paraId="601E49ED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</w:tcPr>
          <w:p w14:paraId="050704BC" w14:textId="77777777" w:rsidR="0000072B" w:rsidRPr="007666E2" w:rsidRDefault="00332ED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vMerge w:val="restart"/>
          </w:tcPr>
          <w:p w14:paraId="794D4888" w14:textId="77777777" w:rsidR="0000072B" w:rsidRPr="007666E2" w:rsidRDefault="0000072B" w:rsidP="003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Снижение рождаемости на селе (в 20</w:t>
            </w:r>
            <w:r w:rsidR="00332EDE" w:rsidRPr="00624F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21</w:t>
            </w:r>
            <w:r w:rsidRPr="00624F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г. численность родившихся составила </w:t>
            </w:r>
            <w:r w:rsidR="00332EDE" w:rsidRPr="00624F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76</w:t>
            </w:r>
            <w:r w:rsidRPr="00624F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), отток молодежи.</w:t>
            </w:r>
          </w:p>
        </w:tc>
        <w:tc>
          <w:tcPr>
            <w:tcW w:w="1275" w:type="dxa"/>
            <w:vMerge w:val="restart"/>
          </w:tcPr>
          <w:p w14:paraId="24E4780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6BDC75BC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общественно-политической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работе,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«Боготольская МБ», Отдел экономики и планирования</w:t>
            </w:r>
          </w:p>
        </w:tc>
        <w:tc>
          <w:tcPr>
            <w:tcW w:w="1417" w:type="dxa"/>
            <w:vMerge w:val="restart"/>
          </w:tcPr>
          <w:p w14:paraId="039D900E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 и планирования </w:t>
            </w:r>
          </w:p>
        </w:tc>
      </w:tr>
      <w:tr w:rsidR="0000072B" w:rsidRPr="007666E2" w14:paraId="5216EA15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3E267716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4B35331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доступной и качественной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матерям и детям</w:t>
            </w:r>
          </w:p>
        </w:tc>
        <w:tc>
          <w:tcPr>
            <w:tcW w:w="1556" w:type="dxa"/>
            <w:gridSpan w:val="2"/>
          </w:tcPr>
          <w:p w14:paraId="4E8B7496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повышение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 качества медицинской помощи матерям и детям</w:t>
            </w:r>
          </w:p>
        </w:tc>
        <w:tc>
          <w:tcPr>
            <w:tcW w:w="1700" w:type="dxa"/>
            <w:gridSpan w:val="2"/>
            <w:vMerge/>
          </w:tcPr>
          <w:p w14:paraId="57048D03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A282DB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</w:tcPr>
          <w:p w14:paraId="4982F26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F9B753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49ECF0E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1E3E9E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3F90032D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2D6B628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34398D53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541F0164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4854A65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Реализация мер по поддержке молодых семей, нуждающихся в улучшении жилищных условий</w:t>
            </w:r>
          </w:p>
        </w:tc>
        <w:tc>
          <w:tcPr>
            <w:tcW w:w="1556" w:type="dxa"/>
            <w:gridSpan w:val="2"/>
          </w:tcPr>
          <w:p w14:paraId="4883E234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молодым семьям,  нуждающимся в улучшении жилищных условий</w:t>
            </w:r>
          </w:p>
        </w:tc>
        <w:tc>
          <w:tcPr>
            <w:tcW w:w="1700" w:type="dxa"/>
            <w:gridSpan w:val="2"/>
          </w:tcPr>
          <w:p w14:paraId="0689B2B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Доля граждан улучшивших жилищные условия, от общего количества граждан, которым предоставлена государственная поддержка в форме социальных выплат</w:t>
            </w:r>
          </w:p>
        </w:tc>
        <w:tc>
          <w:tcPr>
            <w:tcW w:w="850" w:type="dxa"/>
          </w:tcPr>
          <w:p w14:paraId="6B9AF24C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324E2E3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C4EECE2" w14:textId="77777777" w:rsidR="0000072B" w:rsidRPr="007666E2" w:rsidRDefault="00332ED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7AE28732" w14:textId="77777777" w:rsidR="0000072B" w:rsidRPr="00624F00" w:rsidRDefault="00AD5922" w:rsidP="003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В</w:t>
            </w:r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20</w:t>
            </w:r>
            <w:r w:rsidR="00266624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2</w:t>
            </w:r>
            <w:r w:rsidR="00332EDE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1</w:t>
            </w:r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год</w:t>
            </w:r>
            <w:r w:rsidR="00332EDE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у</w:t>
            </w:r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="00266624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с</w:t>
            </w:r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оциальные выплаты предоставлены </w:t>
            </w:r>
            <w:r w:rsidR="00332EDE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1 </w:t>
            </w:r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молод</w:t>
            </w:r>
            <w:r w:rsidR="00332EDE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ой</w:t>
            </w:r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семь</w:t>
            </w:r>
            <w:r w:rsidR="00332EDE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е (подана 1 заявка)</w:t>
            </w:r>
          </w:p>
        </w:tc>
        <w:tc>
          <w:tcPr>
            <w:tcW w:w="1275" w:type="dxa"/>
          </w:tcPr>
          <w:p w14:paraId="5F6974FC" w14:textId="77777777" w:rsidR="0000072B" w:rsidRPr="00624F00" w:rsidRDefault="0000072B" w:rsidP="000007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BB9D012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 главы района по строительству, архитектуре, жилищно-коммунальному хозяйству – начальник отдела, Г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лавы сельсовет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овОтдел капитального строительства</w:t>
            </w:r>
          </w:p>
        </w:tc>
        <w:tc>
          <w:tcPr>
            <w:tcW w:w="1417" w:type="dxa"/>
          </w:tcPr>
          <w:p w14:paraId="52702B4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7666E2" w14:paraId="018D710C" w14:textId="77777777" w:rsidTr="00A84D85">
        <w:tc>
          <w:tcPr>
            <w:tcW w:w="15128" w:type="dxa"/>
            <w:gridSpan w:val="14"/>
          </w:tcPr>
          <w:p w14:paraId="1EEF8205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1.1.2. Обеспечение занятости и повышения уровня жизни</w:t>
            </w:r>
          </w:p>
        </w:tc>
        <w:tc>
          <w:tcPr>
            <w:tcW w:w="3310" w:type="dxa"/>
          </w:tcPr>
          <w:p w14:paraId="655BBDA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0B868BB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43AB27ED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18278245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EBD5C5F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1.1.2. Обеспечение занятости и повышения уровня жизни</w:t>
            </w:r>
          </w:p>
        </w:tc>
      </w:tr>
      <w:tr w:rsidR="0000072B" w:rsidRPr="007666E2" w14:paraId="3B92D8E8" w14:textId="77777777" w:rsidTr="0000072B">
        <w:trPr>
          <w:gridAfter w:val="8"/>
          <w:wAfter w:w="16552" w:type="dxa"/>
          <w:trHeight w:val="2342"/>
        </w:trPr>
        <w:tc>
          <w:tcPr>
            <w:tcW w:w="533" w:type="dxa"/>
            <w:vMerge w:val="restart"/>
          </w:tcPr>
          <w:p w14:paraId="2A36863E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 w:val="restart"/>
          </w:tcPr>
          <w:p w14:paraId="08C8CACD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населения</w:t>
            </w:r>
          </w:p>
        </w:tc>
        <w:tc>
          <w:tcPr>
            <w:tcW w:w="1556" w:type="dxa"/>
            <w:gridSpan w:val="2"/>
            <w:vMerge w:val="restart"/>
          </w:tcPr>
          <w:p w14:paraId="1A18C406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1.Содействие гражданам в поиске подходящей работы;</w:t>
            </w:r>
          </w:p>
          <w:p w14:paraId="4324D616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2.Содействие работодателям в подборе необходимых работников;</w:t>
            </w:r>
          </w:p>
          <w:p w14:paraId="7735D927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3.Содействие самозанятости безработных граждан;</w:t>
            </w:r>
          </w:p>
          <w:p w14:paraId="67D89684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ярмарок вакансий и учебных рабочих мест;5.Организация временного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граждан</w:t>
            </w:r>
          </w:p>
        </w:tc>
        <w:tc>
          <w:tcPr>
            <w:tcW w:w="1700" w:type="dxa"/>
            <w:gridSpan w:val="2"/>
          </w:tcPr>
          <w:p w14:paraId="7B132EC6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зарегистрированной безработицы на конец периода </w:t>
            </w:r>
          </w:p>
        </w:tc>
        <w:tc>
          <w:tcPr>
            <w:tcW w:w="850" w:type="dxa"/>
          </w:tcPr>
          <w:p w14:paraId="29F6668E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6CC91C8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</w:tcPr>
          <w:p w14:paraId="7A58DADB" w14:textId="77777777" w:rsidR="0000072B" w:rsidRPr="007666E2" w:rsidRDefault="00DC48EC" w:rsidP="001C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8" w:type="dxa"/>
          </w:tcPr>
          <w:p w14:paraId="3DD10629" w14:textId="77777777" w:rsidR="0000072B" w:rsidRPr="007666E2" w:rsidRDefault="00266624" w:rsidP="0003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00072B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безработицы до </w:t>
            </w:r>
            <w:r w:rsidR="00DC48EC" w:rsidRPr="00624F0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00072B"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C48EC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 (значительное снижение по сравнению с 2020г. на 1,</w:t>
            </w:r>
            <w:r w:rsidR="000366D1" w:rsidRPr="00624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48EC" w:rsidRPr="00624F0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D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16E61D73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1504945B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вопросам,КГКУ «ЦЗН г. Боготола»,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  <w:p w14:paraId="6BBC16C9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29C311E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</w:tc>
      </w:tr>
      <w:tr w:rsidR="0000072B" w:rsidRPr="007666E2" w14:paraId="57948BCC" w14:textId="77777777" w:rsidTr="0000072B">
        <w:trPr>
          <w:gridAfter w:val="8"/>
          <w:wAfter w:w="16552" w:type="dxa"/>
          <w:trHeight w:val="1957"/>
        </w:trPr>
        <w:tc>
          <w:tcPr>
            <w:tcW w:w="533" w:type="dxa"/>
            <w:vMerge/>
          </w:tcPr>
          <w:p w14:paraId="0B981E24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65C90718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6C221083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71E067E6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регистрируемом рынке труда</w:t>
            </w:r>
          </w:p>
        </w:tc>
        <w:tc>
          <w:tcPr>
            <w:tcW w:w="850" w:type="dxa"/>
          </w:tcPr>
          <w:p w14:paraId="48FEDB90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743A0AA3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75" w:type="dxa"/>
          </w:tcPr>
          <w:p w14:paraId="71B6FB8F" w14:textId="77777777" w:rsidR="0000072B" w:rsidRPr="007666E2" w:rsidRDefault="00DC48EC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2408" w:type="dxa"/>
          </w:tcPr>
          <w:p w14:paraId="13DD8FF8" w14:textId="77777777" w:rsidR="0000072B" w:rsidRPr="007666E2" w:rsidRDefault="0000072B" w:rsidP="00DC48EC">
            <w:pPr>
              <w:autoSpaceDE w:val="0"/>
              <w:autoSpaceDN w:val="0"/>
              <w:adjustRightInd w:val="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На рынке труда и в сфере занятости населения района в 20</w:t>
            </w:r>
            <w:r w:rsidR="00266624" w:rsidRPr="006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8EC"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DC48EC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снизился коэффициент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напряженност</w:t>
            </w:r>
            <w:r w:rsidR="00DC48EC" w:rsidRPr="00624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труда,</w:t>
            </w:r>
            <w:r w:rsidR="00DC48EC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снизился и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AD5922" w:rsidRPr="00624F00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безработицы</w:t>
            </w:r>
          </w:p>
        </w:tc>
        <w:tc>
          <w:tcPr>
            <w:tcW w:w="1275" w:type="dxa"/>
            <w:vMerge/>
          </w:tcPr>
          <w:p w14:paraId="35E8C9AD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3E8DCE9C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3C0B90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22991EE5" w14:textId="77777777" w:rsidTr="0000072B">
        <w:trPr>
          <w:trHeight w:val="161"/>
        </w:trPr>
        <w:tc>
          <w:tcPr>
            <w:tcW w:w="533" w:type="dxa"/>
          </w:tcPr>
          <w:p w14:paraId="78C3EDF1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0F8C38C8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1.1.3. Повышение качества и доступности социальных услуг</w:t>
            </w:r>
          </w:p>
        </w:tc>
        <w:tc>
          <w:tcPr>
            <w:tcW w:w="4138" w:type="dxa"/>
            <w:gridSpan w:val="2"/>
          </w:tcPr>
          <w:p w14:paraId="116AF872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FC9F233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115D5EA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60400A2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1.1.3. Повышение качества и доступности социальных услуг</w:t>
            </w:r>
          </w:p>
        </w:tc>
      </w:tr>
      <w:tr w:rsidR="0000072B" w:rsidRPr="007666E2" w14:paraId="6F2E76A5" w14:textId="77777777" w:rsidTr="0000072B">
        <w:trPr>
          <w:gridAfter w:val="8"/>
          <w:wAfter w:w="16552" w:type="dxa"/>
          <w:trHeight w:val="271"/>
        </w:trPr>
        <w:tc>
          <w:tcPr>
            <w:tcW w:w="533" w:type="dxa"/>
            <w:vMerge w:val="restart"/>
          </w:tcPr>
          <w:p w14:paraId="6742FB13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 w:val="restart"/>
          </w:tcPr>
          <w:p w14:paraId="0FA6F779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социального обслуживания граждан</w:t>
            </w:r>
          </w:p>
        </w:tc>
        <w:tc>
          <w:tcPr>
            <w:tcW w:w="1556" w:type="dxa"/>
            <w:gridSpan w:val="2"/>
            <w:vMerge w:val="restart"/>
          </w:tcPr>
          <w:p w14:paraId="1370A232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Повышение</w:t>
              </w:r>
            </w:hyperlink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жизни отдельных категорий граждан, степени их социальной защищенности;</w:t>
            </w:r>
          </w:p>
          <w:p w14:paraId="630B0558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history="1"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Социальная</w:t>
              </w:r>
            </w:hyperlink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поддержка семей, имеющих детей;</w:t>
            </w:r>
          </w:p>
          <w:p w14:paraId="38D8EF1D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3.Доступность социальных услуг инвалидам, включая детей-инвалидов;</w:t>
            </w:r>
          </w:p>
          <w:p w14:paraId="755A05D2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10" w:history="1"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Обеспечен</w:t>
              </w:r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ие</w:t>
              </w:r>
            </w:hyperlink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социальной поддержки граждан на оплату жилого помещения и коммунальных услуг и др.</w:t>
            </w:r>
          </w:p>
        </w:tc>
        <w:tc>
          <w:tcPr>
            <w:tcW w:w="1700" w:type="dxa"/>
            <w:gridSpan w:val="2"/>
          </w:tcPr>
          <w:p w14:paraId="199E44C6" w14:textId="77777777" w:rsidR="0000072B" w:rsidRPr="007666E2" w:rsidRDefault="0000072B" w:rsidP="00000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граждан, получивших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850" w:type="dxa"/>
          </w:tcPr>
          <w:p w14:paraId="67C12097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770C37B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2AC15E4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574B006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Мероприятия были выполнены в срок и в полном объеме</w:t>
            </w:r>
          </w:p>
        </w:tc>
        <w:tc>
          <w:tcPr>
            <w:tcW w:w="1275" w:type="dxa"/>
            <w:vMerge w:val="restart"/>
          </w:tcPr>
          <w:p w14:paraId="735AEF6A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(субсидия на выполнение муниципального задания)</w:t>
            </w:r>
          </w:p>
        </w:tc>
        <w:tc>
          <w:tcPr>
            <w:tcW w:w="1274" w:type="dxa"/>
            <w:vMerge w:val="restart"/>
          </w:tcPr>
          <w:p w14:paraId="029FB5B7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 и организационным вопросам, общественно-политической работе, 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КГБУ СО " 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"Надежда"</w:t>
            </w:r>
          </w:p>
        </w:tc>
        <w:tc>
          <w:tcPr>
            <w:tcW w:w="1417" w:type="dxa"/>
            <w:vMerge w:val="restart"/>
          </w:tcPr>
          <w:p w14:paraId="440AD8DD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</w:tc>
      </w:tr>
      <w:tr w:rsidR="0000072B" w:rsidRPr="007666E2" w14:paraId="23D98CE8" w14:textId="77777777" w:rsidTr="0000072B">
        <w:trPr>
          <w:gridAfter w:val="8"/>
          <w:wAfter w:w="16552" w:type="dxa"/>
          <w:trHeight w:val="2182"/>
        </w:trPr>
        <w:tc>
          <w:tcPr>
            <w:tcW w:w="533" w:type="dxa"/>
            <w:vMerge/>
          </w:tcPr>
          <w:p w14:paraId="648A790C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2F52AAC9" w14:textId="77777777" w:rsidR="0000072B" w:rsidRPr="007666E2" w:rsidRDefault="0000072B" w:rsidP="00000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116EAA4D" w14:textId="77777777" w:rsidR="0000072B" w:rsidRPr="007666E2" w:rsidRDefault="0000072B" w:rsidP="00000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5D88182C" w14:textId="77777777" w:rsidR="0000072B" w:rsidRPr="007666E2" w:rsidRDefault="0000072B" w:rsidP="00000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семей, имеющих детей-инвалидов социальным сопровождением </w:t>
            </w:r>
          </w:p>
        </w:tc>
        <w:tc>
          <w:tcPr>
            <w:tcW w:w="850" w:type="dxa"/>
          </w:tcPr>
          <w:p w14:paraId="491445C5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29C58516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98F73C3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2F58C05B" w14:textId="77777777" w:rsidR="0000072B" w:rsidRPr="006C669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Мероприятия были выполнены в срок и в полном объеме</w:t>
            </w:r>
          </w:p>
        </w:tc>
        <w:tc>
          <w:tcPr>
            <w:tcW w:w="1275" w:type="dxa"/>
            <w:vMerge/>
          </w:tcPr>
          <w:p w14:paraId="7AD82597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51271D72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A18789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0CAE5C10" w14:textId="77777777" w:rsidTr="0000072B">
        <w:trPr>
          <w:trHeight w:val="227"/>
        </w:trPr>
        <w:tc>
          <w:tcPr>
            <w:tcW w:w="533" w:type="dxa"/>
          </w:tcPr>
          <w:p w14:paraId="6BFF569A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3DAA463C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1.1.4. Содействие и развитие потребительского рынка</w:t>
            </w:r>
          </w:p>
        </w:tc>
        <w:tc>
          <w:tcPr>
            <w:tcW w:w="4138" w:type="dxa"/>
            <w:gridSpan w:val="2"/>
          </w:tcPr>
          <w:p w14:paraId="4855420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09D3561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0B9AB61B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948E60D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1.1.4. Содействие и развитие потребительского рынка</w:t>
            </w:r>
          </w:p>
        </w:tc>
      </w:tr>
      <w:tr w:rsidR="0000072B" w:rsidRPr="007666E2" w14:paraId="49B58695" w14:textId="77777777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14:paraId="180E9567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14:paraId="02863DC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Развитие торговой отрасли на территории Боготольского района</w:t>
            </w:r>
          </w:p>
        </w:tc>
        <w:tc>
          <w:tcPr>
            <w:tcW w:w="1556" w:type="dxa"/>
            <w:gridSpan w:val="2"/>
          </w:tcPr>
          <w:p w14:paraId="72FBC477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схемы размещения нестационарных торговых объектов на территории Боготольского района</w:t>
            </w:r>
          </w:p>
        </w:tc>
        <w:tc>
          <w:tcPr>
            <w:tcW w:w="1700" w:type="dxa"/>
            <w:gridSpan w:val="2"/>
          </w:tcPr>
          <w:p w14:paraId="3FAD01A5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Постановление администрациирайона  об утверждении схемы размещения нестационарных торговых объектов на территории Боготольского района</w:t>
            </w:r>
          </w:p>
        </w:tc>
        <w:tc>
          <w:tcPr>
            <w:tcW w:w="850" w:type="dxa"/>
          </w:tcPr>
          <w:p w14:paraId="6B24DD72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14:paraId="00505BB3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25DA8A1E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4BF15B32" w14:textId="77777777" w:rsidR="0000072B" w:rsidRPr="00624F00" w:rsidRDefault="0000072B" w:rsidP="006C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Схемы размещения нестационарных торговых объектов на территории Боготольского района на </w:t>
            </w:r>
            <w:r w:rsidR="006C6692" w:rsidRPr="00624F00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6624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актуальны</w:t>
            </w:r>
          </w:p>
        </w:tc>
        <w:tc>
          <w:tcPr>
            <w:tcW w:w="1275" w:type="dxa"/>
            <w:vMerge w:val="restart"/>
          </w:tcPr>
          <w:p w14:paraId="05445B2B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2A6A3778" w14:textId="77777777" w:rsidR="0000072B" w:rsidRPr="007666E2" w:rsidRDefault="0000072B" w:rsidP="00000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района по строительству, архитектуре, жилищно-коммунальному хозяйству – начальник отдела,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417" w:type="dxa"/>
          </w:tcPr>
          <w:p w14:paraId="47DECEE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7666E2" w14:paraId="555C4BCC" w14:textId="77777777" w:rsidTr="0000072B">
        <w:trPr>
          <w:gridAfter w:val="8"/>
          <w:wAfter w:w="16552" w:type="dxa"/>
        </w:trPr>
        <w:tc>
          <w:tcPr>
            <w:tcW w:w="533" w:type="dxa"/>
            <w:vMerge/>
          </w:tcPr>
          <w:p w14:paraId="53F8E136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0DE4C1B7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1BE84EF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установленных нормативов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минимальной обеспеченности населения площадью стационарных торговых объектов</w:t>
            </w:r>
          </w:p>
        </w:tc>
        <w:tc>
          <w:tcPr>
            <w:tcW w:w="1700" w:type="dxa"/>
            <w:gridSpan w:val="2"/>
          </w:tcPr>
          <w:p w14:paraId="3A2935A3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населения площадью  стационарных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объектов</w:t>
            </w:r>
          </w:p>
        </w:tc>
        <w:tc>
          <w:tcPr>
            <w:tcW w:w="850" w:type="dxa"/>
          </w:tcPr>
          <w:p w14:paraId="59FB8FF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 на 1000 жител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</w:t>
            </w:r>
          </w:p>
        </w:tc>
        <w:tc>
          <w:tcPr>
            <w:tcW w:w="1141" w:type="dxa"/>
            <w:gridSpan w:val="2"/>
          </w:tcPr>
          <w:p w14:paraId="22D0050D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5" w:type="dxa"/>
          </w:tcPr>
          <w:p w14:paraId="215E8E47" w14:textId="77777777" w:rsidR="0000072B" w:rsidRPr="007666E2" w:rsidRDefault="004A7718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2408" w:type="dxa"/>
          </w:tcPr>
          <w:p w14:paraId="4385095E" w14:textId="77777777" w:rsidR="0000072B" w:rsidRPr="00624F00" w:rsidRDefault="0000072B" w:rsidP="000007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01.01.202</w:t>
            </w:r>
            <w:r w:rsidR="00DC48EC" w:rsidRPr="00624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66624" w:rsidRPr="00624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отребительский рынок Боготольского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представлен: </w:t>
            </w:r>
          </w:p>
          <w:p w14:paraId="61C5313D" w14:textId="77777777" w:rsidR="0000072B" w:rsidRPr="00624F00" w:rsidRDefault="004A7718" w:rsidP="004A77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072B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стационарными торговыми объектами </w:t>
            </w:r>
            <w:r w:rsidR="00832621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с общей площадью торговых залов </w:t>
            </w:r>
            <w:r w:rsidR="000366D1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1300,9 </w:t>
            </w:r>
            <w:r w:rsidR="00832621" w:rsidRPr="00624F0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vMerge/>
          </w:tcPr>
          <w:p w14:paraId="64FEE60C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1CC41FD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C4267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экономики и планирован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</w:tr>
      <w:tr w:rsidR="0000072B" w:rsidRPr="007666E2" w14:paraId="733E110D" w14:textId="77777777" w:rsidTr="0000072B">
        <w:tc>
          <w:tcPr>
            <w:tcW w:w="533" w:type="dxa"/>
          </w:tcPr>
          <w:p w14:paraId="50D4BDE8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0C863D3C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1.2. Сохранение и укрепление здоровья населения, формирование здорового образа жизни</w:t>
            </w:r>
          </w:p>
        </w:tc>
        <w:tc>
          <w:tcPr>
            <w:tcW w:w="4138" w:type="dxa"/>
            <w:gridSpan w:val="2"/>
          </w:tcPr>
          <w:p w14:paraId="14E7D302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1C96ADA6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5B907C7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5102CB4C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1.2. Сохранение и укрепление здоровья населения, формирование здорового образа жизни</w:t>
            </w:r>
          </w:p>
        </w:tc>
      </w:tr>
      <w:tr w:rsidR="0000072B" w:rsidRPr="007666E2" w14:paraId="7DAA6499" w14:textId="77777777" w:rsidTr="0000072B">
        <w:tc>
          <w:tcPr>
            <w:tcW w:w="533" w:type="dxa"/>
          </w:tcPr>
          <w:p w14:paraId="2F2115E3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23516A2D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1.2.1. Создание условий для оказания медицинской помощи населению</w:t>
            </w:r>
          </w:p>
        </w:tc>
        <w:tc>
          <w:tcPr>
            <w:tcW w:w="4138" w:type="dxa"/>
            <w:gridSpan w:val="2"/>
          </w:tcPr>
          <w:p w14:paraId="0563097B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36F71F3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25734EF2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53A86152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1.2.1. Создание условий для оказания медицинской помощи населению</w:t>
            </w:r>
          </w:p>
        </w:tc>
      </w:tr>
      <w:tr w:rsidR="0000072B" w:rsidRPr="007666E2" w14:paraId="5D889614" w14:textId="77777777" w:rsidTr="0000072B">
        <w:trPr>
          <w:gridAfter w:val="8"/>
          <w:wAfter w:w="16552" w:type="dxa"/>
          <w:trHeight w:val="1556"/>
        </w:trPr>
        <w:tc>
          <w:tcPr>
            <w:tcW w:w="533" w:type="dxa"/>
            <w:vMerge w:val="restart"/>
          </w:tcPr>
          <w:p w14:paraId="0CE22B4F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vMerge w:val="restart"/>
          </w:tcPr>
          <w:p w14:paraId="5BA4349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медицинской помощи и эффективности предоставления медицинских услуг</w:t>
            </w:r>
          </w:p>
        </w:tc>
        <w:tc>
          <w:tcPr>
            <w:tcW w:w="1556" w:type="dxa"/>
            <w:gridSpan w:val="2"/>
          </w:tcPr>
          <w:p w14:paraId="4581615D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профилактических мероприятий и информирование населения о факторах риска развития заболеваний</w:t>
            </w:r>
          </w:p>
        </w:tc>
        <w:tc>
          <w:tcPr>
            <w:tcW w:w="1700" w:type="dxa"/>
            <w:gridSpan w:val="2"/>
            <w:vMerge w:val="restart"/>
          </w:tcPr>
          <w:p w14:paraId="0F80F997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населения  за счет формирования здорового образа жизни и профилактики заболеваний</w:t>
            </w:r>
          </w:p>
        </w:tc>
        <w:tc>
          <w:tcPr>
            <w:tcW w:w="1000" w:type="dxa"/>
            <w:gridSpan w:val="2"/>
            <w:vMerge w:val="restart"/>
          </w:tcPr>
          <w:p w14:paraId="61F3D04C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К-во лет.</w:t>
            </w:r>
          </w:p>
        </w:tc>
        <w:tc>
          <w:tcPr>
            <w:tcW w:w="991" w:type="dxa"/>
            <w:vMerge w:val="restart"/>
          </w:tcPr>
          <w:p w14:paraId="618AE786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vMerge w:val="restart"/>
          </w:tcPr>
          <w:p w14:paraId="28E0D972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8" w:type="dxa"/>
            <w:vMerge w:val="restart"/>
          </w:tcPr>
          <w:p w14:paraId="5502B51E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1.Ухудшение здоровья людей трудоспособного возраста; 2.Экономическое состояние страны т.к. на трудоспособных легла главная ответственность и тяжесть приспособления к новым социальным и экономическим условиям (рост цен, низкая культура организации отдыха) 3.Внешние причины</w:t>
            </w: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(суицид, травмы)</w:t>
            </w:r>
          </w:p>
        </w:tc>
        <w:tc>
          <w:tcPr>
            <w:tcW w:w="1275" w:type="dxa"/>
            <w:vMerge w:val="restart"/>
          </w:tcPr>
          <w:p w14:paraId="63EB1D68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4DD412F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работе,</w:t>
            </w:r>
          </w:p>
          <w:p w14:paraId="5BE98FE9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«Боготольская МБ»,Отдел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планирования</w:t>
            </w:r>
          </w:p>
        </w:tc>
        <w:tc>
          <w:tcPr>
            <w:tcW w:w="1417" w:type="dxa"/>
            <w:vMerge w:val="restart"/>
          </w:tcPr>
          <w:p w14:paraId="2A42BE3B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 и планирования</w:t>
            </w:r>
          </w:p>
        </w:tc>
      </w:tr>
      <w:tr w:rsidR="0000072B" w:rsidRPr="007666E2" w14:paraId="099AB916" w14:textId="77777777" w:rsidTr="0000072B">
        <w:trPr>
          <w:gridAfter w:val="8"/>
          <w:wAfter w:w="16552" w:type="dxa"/>
        </w:trPr>
        <w:tc>
          <w:tcPr>
            <w:tcW w:w="533" w:type="dxa"/>
            <w:vMerge/>
          </w:tcPr>
          <w:p w14:paraId="5BF26364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7CDBE345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1AAAB625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определенных групп взрослого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700" w:type="dxa"/>
            <w:gridSpan w:val="2"/>
            <w:vMerge/>
          </w:tcPr>
          <w:p w14:paraId="221A6875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6A26212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3D1B38C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EE1E36B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2ADE466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C3ECE28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077A2FC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8B457D8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449F01DD" w14:textId="77777777" w:rsidTr="0000072B">
        <w:trPr>
          <w:gridAfter w:val="8"/>
          <w:wAfter w:w="16552" w:type="dxa"/>
        </w:trPr>
        <w:tc>
          <w:tcPr>
            <w:tcW w:w="533" w:type="dxa"/>
            <w:vMerge/>
          </w:tcPr>
          <w:p w14:paraId="0FBB4824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1ECB3F52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14:paraId="7648EB63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B3F2B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Развитие фельдшерско-акушерских пунктов (ФАП)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21334324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392D8" w14:textId="77777777"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Строительство ФАПов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14:paraId="0C454F5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CBDE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1F6E8E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50C26D" w14:textId="77777777" w:rsidR="0000072B" w:rsidRPr="007666E2" w:rsidRDefault="006C6692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3F9C66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D5DC" w14:textId="77777777" w:rsidR="0000072B" w:rsidRPr="00624F00" w:rsidRDefault="004A7718" w:rsidP="004A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отсутствовало строительство новых </w:t>
            </w:r>
            <w:r w:rsidR="00832621" w:rsidRPr="00624F00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фельдшерско-акушерских пункт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32621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39C4CD6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E3C8796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32A30CD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590231B9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23174983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4F6BF257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учреждений здравоохранения и снижение дефицита медицинских кадров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5F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закрепления медицинских кадров в сельской местности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5CB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работников- получателей государственной поддержки на приобретение жилья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47B4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10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A52" w14:textId="77777777" w:rsidR="0000072B" w:rsidRPr="007666E2" w:rsidRDefault="00982139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A627" w14:textId="77777777" w:rsidR="0000072B" w:rsidRPr="00624F00" w:rsidRDefault="00141F91" w:rsidP="004A7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621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A7718"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21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718" w:rsidRPr="00624F00">
              <w:rPr>
                <w:rFonts w:ascii="Times New Roman" w:hAnsi="Times New Roman" w:cs="Times New Roman"/>
                <w:sz w:val="24"/>
                <w:szCs w:val="24"/>
              </w:rPr>
              <w:t>не оказывалось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C0241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5DBF5A84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12B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6AC59FD7" w14:textId="77777777" w:rsidTr="0000072B">
        <w:tc>
          <w:tcPr>
            <w:tcW w:w="533" w:type="dxa"/>
            <w:tcBorders>
              <w:right w:val="single" w:sz="4" w:space="0" w:color="auto"/>
            </w:tcBorders>
          </w:tcPr>
          <w:p w14:paraId="443A5B67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60E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1.3. Создание благоприятных условий для образования ,развития  способностей и самореализации молодежи</w:t>
            </w:r>
          </w:p>
        </w:tc>
        <w:tc>
          <w:tcPr>
            <w:tcW w:w="4138" w:type="dxa"/>
            <w:gridSpan w:val="2"/>
          </w:tcPr>
          <w:p w14:paraId="30792D13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33C30F44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5D2D639E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31537BEA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1.3. Создание благоприятных условий для образования ,развития  способностей и самореализации молодежи</w:t>
            </w:r>
          </w:p>
        </w:tc>
      </w:tr>
      <w:tr w:rsidR="0000072B" w:rsidRPr="007666E2" w14:paraId="49D252DE" w14:textId="77777777" w:rsidTr="0000072B">
        <w:tc>
          <w:tcPr>
            <w:tcW w:w="533" w:type="dxa"/>
          </w:tcPr>
          <w:p w14:paraId="3A91E129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  <w:tcBorders>
              <w:top w:val="single" w:sz="4" w:space="0" w:color="auto"/>
            </w:tcBorders>
          </w:tcPr>
          <w:p w14:paraId="0977A4A9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1.3.1. Повышение доступности качественного общего, дополнительного и дошкольного образования</w:t>
            </w:r>
          </w:p>
        </w:tc>
        <w:tc>
          <w:tcPr>
            <w:tcW w:w="4138" w:type="dxa"/>
            <w:gridSpan w:val="2"/>
          </w:tcPr>
          <w:p w14:paraId="4DF494CD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3AFD592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245247D2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039A1989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1.3.1. Повышение доступности качественного общего, дополнительного и дошкольного образования</w:t>
            </w:r>
          </w:p>
        </w:tc>
      </w:tr>
      <w:tr w:rsidR="0000072B" w:rsidRPr="007666E2" w14:paraId="54000D00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24C1EE09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14:paraId="3ED58B83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Создание в системе общего образования возможностей для современного качественного </w:t>
            </w:r>
            <w:r w:rsidRPr="00766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1556" w:type="dxa"/>
            <w:gridSpan w:val="2"/>
          </w:tcPr>
          <w:p w14:paraId="2155FBEE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Обеспечение условий  и качества обучения, соответствующих федеральным 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1700" w:type="dxa"/>
            <w:gridSpan w:val="2"/>
          </w:tcPr>
          <w:p w14:paraId="7AAE9D0B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муниципальных общеобразовательных учреждений, соответствующих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00" w:type="dxa"/>
            <w:gridSpan w:val="2"/>
          </w:tcPr>
          <w:p w14:paraId="17CBA90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7B2153E0" w14:textId="77777777" w:rsidR="0000072B" w:rsidRPr="007666E2" w:rsidRDefault="008C4B3A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14:paraId="489BB7C1" w14:textId="77777777" w:rsidR="0000072B" w:rsidRPr="007666E2" w:rsidRDefault="004A7718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85,22</w:t>
            </w:r>
          </w:p>
        </w:tc>
        <w:tc>
          <w:tcPr>
            <w:tcW w:w="2408" w:type="dxa"/>
          </w:tcPr>
          <w:p w14:paraId="18E538DD" w14:textId="77777777" w:rsidR="0000072B" w:rsidRPr="007666E2" w:rsidRDefault="0000072B" w:rsidP="004A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 муниципальных общеобразовательных учреждений </w:t>
            </w:r>
            <w:r w:rsidR="004A7718" w:rsidRPr="00624F00">
              <w:rPr>
                <w:rFonts w:ascii="Times New Roman" w:hAnsi="Times New Roman" w:cs="Times New Roman"/>
                <w:sz w:val="24"/>
                <w:szCs w:val="24"/>
              </w:rPr>
              <w:t>увеличилась и составила 85,22%</w:t>
            </w:r>
          </w:p>
        </w:tc>
        <w:tc>
          <w:tcPr>
            <w:tcW w:w="1275" w:type="dxa"/>
          </w:tcPr>
          <w:p w14:paraId="2CC33048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57200442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общественно-политической работе, Управление образования</w:t>
            </w:r>
          </w:p>
          <w:p w14:paraId="02504A79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D45A60C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00072B" w:rsidRPr="007666E2" w14:paraId="3486B93C" w14:textId="77777777" w:rsidTr="0000072B">
        <w:trPr>
          <w:gridAfter w:val="8"/>
          <w:wAfter w:w="16552" w:type="dxa"/>
          <w:trHeight w:val="2133"/>
        </w:trPr>
        <w:tc>
          <w:tcPr>
            <w:tcW w:w="533" w:type="dxa"/>
            <w:vMerge w:val="restart"/>
          </w:tcPr>
          <w:p w14:paraId="20FFA666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14:paraId="0A9F5207" w14:textId="77777777" w:rsidR="0000072B" w:rsidRPr="007666E2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развитию профессионального потенциала педагогических работников муниципальной системы образования</w:t>
            </w:r>
          </w:p>
        </w:tc>
        <w:tc>
          <w:tcPr>
            <w:tcW w:w="1556" w:type="dxa"/>
            <w:gridSpan w:val="2"/>
          </w:tcPr>
          <w:p w14:paraId="1D1A8826" w14:textId="77777777" w:rsidR="0000072B" w:rsidRPr="007666E2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профессионального потенциала педагогических работников</w:t>
            </w:r>
          </w:p>
        </w:tc>
        <w:tc>
          <w:tcPr>
            <w:tcW w:w="1700" w:type="dxa"/>
            <w:gridSpan w:val="2"/>
          </w:tcPr>
          <w:p w14:paraId="1DE5D6B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проведенных муниципальных мероприятий по развитию кадрового потенциала</w:t>
            </w:r>
          </w:p>
        </w:tc>
        <w:tc>
          <w:tcPr>
            <w:tcW w:w="1000" w:type="dxa"/>
            <w:gridSpan w:val="2"/>
          </w:tcPr>
          <w:p w14:paraId="156B448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1" w:type="dxa"/>
          </w:tcPr>
          <w:p w14:paraId="4F3100A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25F1F78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14:paraId="4EB2DEF9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для педработников с целью повышения их профессионального уровня</w:t>
            </w:r>
          </w:p>
        </w:tc>
        <w:tc>
          <w:tcPr>
            <w:tcW w:w="1275" w:type="dxa"/>
            <w:vMerge w:val="restart"/>
          </w:tcPr>
          <w:p w14:paraId="3F20CED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68AD27BC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5DA589F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677F7AA4" w14:textId="77777777" w:rsidTr="0000072B">
        <w:trPr>
          <w:gridAfter w:val="8"/>
          <w:wAfter w:w="16552" w:type="dxa"/>
          <w:trHeight w:val="2546"/>
        </w:trPr>
        <w:tc>
          <w:tcPr>
            <w:tcW w:w="533" w:type="dxa"/>
            <w:vMerge/>
          </w:tcPr>
          <w:p w14:paraId="2F7CF4BC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7C5A424" w14:textId="77777777" w:rsidR="0000072B" w:rsidRPr="007666E2" w:rsidRDefault="0000072B" w:rsidP="00000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привлечения и закрепления в образовательных организациях района  выпускников  педагогических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специальностей</w:t>
            </w:r>
          </w:p>
        </w:tc>
        <w:tc>
          <w:tcPr>
            <w:tcW w:w="1556" w:type="dxa"/>
            <w:gridSpan w:val="2"/>
          </w:tcPr>
          <w:p w14:paraId="2436DCBC" w14:textId="77777777" w:rsidR="0000072B" w:rsidRPr="007666E2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педагогического образования.</w:t>
            </w:r>
          </w:p>
        </w:tc>
        <w:tc>
          <w:tcPr>
            <w:tcW w:w="1700" w:type="dxa"/>
            <w:gridSpan w:val="2"/>
          </w:tcPr>
          <w:p w14:paraId="67BEE21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Число молодых специалистов, прибывших на работу в образовательные учреждения района, которым оказана поддержка в </w:t>
            </w: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 аренды жилых помещений и единовременной выплаты подъемных</w:t>
            </w:r>
          </w:p>
        </w:tc>
        <w:tc>
          <w:tcPr>
            <w:tcW w:w="1000" w:type="dxa"/>
            <w:gridSpan w:val="2"/>
          </w:tcPr>
          <w:p w14:paraId="20F4D61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</w:tcPr>
          <w:p w14:paraId="6BC4FCC0" w14:textId="77777777" w:rsidR="0000072B" w:rsidRPr="007666E2" w:rsidRDefault="00886749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F2142E3" w14:textId="77777777" w:rsidR="0000072B" w:rsidRPr="007666E2" w:rsidRDefault="00CE7060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3A100975" w14:textId="77777777" w:rsidR="0000072B" w:rsidRPr="00624F00" w:rsidRDefault="00CE7060" w:rsidP="00CE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5 молодым специалистам (Боготольская, Булатовская,Чайковская,Краснозаводская средние школы) </w:t>
            </w: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оказана поддержка в части единовременной выплаты подъемных</w:t>
            </w:r>
          </w:p>
        </w:tc>
        <w:tc>
          <w:tcPr>
            <w:tcW w:w="1275" w:type="dxa"/>
            <w:vMerge/>
          </w:tcPr>
          <w:p w14:paraId="1447A53F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B9B3044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975408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1E1473DB" w14:textId="77777777" w:rsidTr="0000072B">
        <w:tc>
          <w:tcPr>
            <w:tcW w:w="533" w:type="dxa"/>
          </w:tcPr>
          <w:p w14:paraId="2090C736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6D373017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Цель 1.4. Сохранение и развитие культуры и искусства</w:t>
            </w:r>
          </w:p>
        </w:tc>
        <w:tc>
          <w:tcPr>
            <w:tcW w:w="4138" w:type="dxa"/>
            <w:gridSpan w:val="2"/>
          </w:tcPr>
          <w:p w14:paraId="793CDB83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2EBE25DB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FBF006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6D7E3718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1.4. Сохранение и развитие культуры и искусства</w:t>
            </w:r>
          </w:p>
        </w:tc>
      </w:tr>
      <w:tr w:rsidR="0000072B" w:rsidRPr="007666E2" w14:paraId="6A28A8B3" w14:textId="77777777" w:rsidTr="0000072B">
        <w:tc>
          <w:tcPr>
            <w:tcW w:w="533" w:type="dxa"/>
          </w:tcPr>
          <w:p w14:paraId="11AD4DD6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408FC3D6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1.4.1. Раскрытие культурного, творческого, духовно-нравственного потенциала населения</w:t>
            </w:r>
          </w:p>
        </w:tc>
        <w:tc>
          <w:tcPr>
            <w:tcW w:w="4138" w:type="dxa"/>
            <w:gridSpan w:val="2"/>
          </w:tcPr>
          <w:p w14:paraId="6658D25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788944A4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51B31E7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3F563B2B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1.4.1. Раскрытие культурного, творческого, духовно-нравственного потенциала населения</w:t>
            </w:r>
          </w:p>
        </w:tc>
      </w:tr>
      <w:tr w:rsidR="0000072B" w:rsidRPr="007666E2" w14:paraId="2CCD8845" w14:textId="77777777" w:rsidTr="0000072B">
        <w:trPr>
          <w:gridAfter w:val="8"/>
          <w:wAfter w:w="16552" w:type="dxa"/>
          <w:trHeight w:val="855"/>
        </w:trPr>
        <w:tc>
          <w:tcPr>
            <w:tcW w:w="533" w:type="dxa"/>
            <w:vMerge w:val="restart"/>
          </w:tcPr>
          <w:p w14:paraId="34DCD131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vMerge w:val="restart"/>
          </w:tcPr>
          <w:p w14:paraId="1652097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каталога библиотечных фондов (оцифровка фондов), традиционных и электронных информационных ресурсов</w:t>
            </w:r>
          </w:p>
        </w:tc>
        <w:tc>
          <w:tcPr>
            <w:tcW w:w="1556" w:type="dxa"/>
            <w:gridSpan w:val="2"/>
            <w:vMerge w:val="restart"/>
          </w:tcPr>
          <w:p w14:paraId="6440CFD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видов услуг, предоставляемых населению учреждениями</w:t>
            </w:r>
          </w:p>
        </w:tc>
        <w:tc>
          <w:tcPr>
            <w:tcW w:w="1700" w:type="dxa"/>
            <w:gridSpan w:val="2"/>
          </w:tcPr>
          <w:p w14:paraId="2572A095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Доля оцифрованного библиотечного фонда</w:t>
            </w:r>
          </w:p>
        </w:tc>
        <w:tc>
          <w:tcPr>
            <w:tcW w:w="1000" w:type="dxa"/>
            <w:gridSpan w:val="2"/>
          </w:tcPr>
          <w:p w14:paraId="39874B6C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1665392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1B8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275" w:type="dxa"/>
          </w:tcPr>
          <w:p w14:paraId="444ECC4F" w14:textId="77777777" w:rsidR="0000072B" w:rsidRPr="007666E2" w:rsidRDefault="00AB03DF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408" w:type="dxa"/>
          </w:tcPr>
          <w:p w14:paraId="1E00DA8D" w14:textId="77777777" w:rsidR="0000072B" w:rsidRPr="00624F00" w:rsidRDefault="0000072B" w:rsidP="0062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Доля оцифрованного библиотечного фонда в </w:t>
            </w:r>
            <w:r w:rsidR="00AD5922" w:rsidRPr="00624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F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составила </w:t>
            </w:r>
            <w:r w:rsidR="00AB03DF" w:rsidRPr="00624F00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Merge w:val="restart"/>
          </w:tcPr>
          <w:p w14:paraId="21CD239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Боготольского района»</w:t>
            </w:r>
          </w:p>
        </w:tc>
        <w:tc>
          <w:tcPr>
            <w:tcW w:w="1274" w:type="dxa"/>
            <w:vMerge w:val="restart"/>
          </w:tcPr>
          <w:p w14:paraId="55DC60C7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работе, Отдел культуры, молодежной политики и спорта</w:t>
            </w:r>
          </w:p>
          <w:p w14:paraId="0279A038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F04235E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00072B" w:rsidRPr="007666E2" w14:paraId="116BAAED" w14:textId="77777777" w:rsidTr="0000072B">
        <w:trPr>
          <w:gridAfter w:val="8"/>
          <w:wAfter w:w="16552" w:type="dxa"/>
          <w:trHeight w:val="855"/>
        </w:trPr>
        <w:tc>
          <w:tcPr>
            <w:tcW w:w="533" w:type="dxa"/>
            <w:vMerge/>
          </w:tcPr>
          <w:p w14:paraId="63F1959B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460553A5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5566AFD7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5F74AF35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Доля общедоступных библиотек, подключенных к сети Интернет, в общем количестве общедоступных библиотек</w:t>
            </w:r>
          </w:p>
        </w:tc>
        <w:tc>
          <w:tcPr>
            <w:tcW w:w="1000" w:type="dxa"/>
            <w:gridSpan w:val="2"/>
          </w:tcPr>
          <w:p w14:paraId="1A7277DF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346D63E7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14:paraId="639E701B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503F97D2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>Библиотеки оснащены компьютерным оборудованием, имеют доступ   к сети Интернет</w:t>
            </w:r>
          </w:p>
        </w:tc>
        <w:tc>
          <w:tcPr>
            <w:tcW w:w="1275" w:type="dxa"/>
            <w:vMerge/>
          </w:tcPr>
          <w:p w14:paraId="32B02F3A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C10990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3CBEDBA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32E9C50E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6A88FBF8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14:paraId="243749F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556" w:type="dxa"/>
            <w:gridSpan w:val="2"/>
          </w:tcPr>
          <w:p w14:paraId="781C44C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сохранения и безопасности фондов библиотеки.</w:t>
            </w:r>
          </w:p>
        </w:tc>
        <w:tc>
          <w:tcPr>
            <w:tcW w:w="1700" w:type="dxa"/>
            <w:gridSpan w:val="2"/>
          </w:tcPr>
          <w:p w14:paraId="6F87F9F5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новых поступлений по отношению к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объёму фондов</w:t>
            </w:r>
          </w:p>
        </w:tc>
        <w:tc>
          <w:tcPr>
            <w:tcW w:w="1000" w:type="dxa"/>
            <w:gridSpan w:val="2"/>
          </w:tcPr>
          <w:p w14:paraId="4E8D2084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1725532E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14:paraId="0DF4BC6B" w14:textId="77777777" w:rsidR="0000072B" w:rsidRPr="007666E2" w:rsidRDefault="00AB03DF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08" w:type="dxa"/>
          </w:tcPr>
          <w:p w14:paraId="00ED0AE6" w14:textId="77777777" w:rsidR="0000072B" w:rsidRPr="00624F00" w:rsidRDefault="0000072B" w:rsidP="00E0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изданий, поступивших в фонды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общедоступных библиотек муниципальной формы собственности</w:t>
            </w:r>
            <w:r w:rsidR="00522090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E0632C"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90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32C" w:rsidRPr="00624F00">
              <w:rPr>
                <w:rFonts w:ascii="Times New Roman" w:hAnsi="Times New Roman" w:cs="Times New Roman"/>
                <w:sz w:val="24"/>
                <w:szCs w:val="24"/>
              </w:rPr>
              <w:t>4664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275" w:type="dxa"/>
            <w:vMerge/>
          </w:tcPr>
          <w:p w14:paraId="20C7CB9C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BDAE00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D19FBD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21C8C9E1" w14:textId="77777777" w:rsidTr="0000072B">
        <w:trPr>
          <w:gridAfter w:val="8"/>
          <w:wAfter w:w="16552" w:type="dxa"/>
          <w:trHeight w:val="803"/>
        </w:trPr>
        <w:tc>
          <w:tcPr>
            <w:tcW w:w="533" w:type="dxa"/>
            <w:vMerge w:val="restart"/>
          </w:tcPr>
          <w:p w14:paraId="4D396C6F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vMerge w:val="restart"/>
          </w:tcPr>
          <w:p w14:paraId="2F01C551" w14:textId="77777777" w:rsidR="0000072B" w:rsidRPr="007666E2" w:rsidRDefault="0000072B" w:rsidP="000007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 в сфере культуры и искусств</w:t>
            </w:r>
          </w:p>
        </w:tc>
        <w:tc>
          <w:tcPr>
            <w:tcW w:w="1556" w:type="dxa"/>
            <w:gridSpan w:val="2"/>
            <w:vMerge w:val="restart"/>
          </w:tcPr>
          <w:p w14:paraId="71FB6E45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Расширение спектра клубных формирований для населения разных возрастов, повышение доступности культурных услуг</w:t>
            </w:r>
          </w:p>
        </w:tc>
        <w:tc>
          <w:tcPr>
            <w:tcW w:w="1700" w:type="dxa"/>
            <w:gridSpan w:val="2"/>
          </w:tcPr>
          <w:p w14:paraId="55C22F9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Удельный вес населения, посещающего культурно-массовые мероприятия</w:t>
            </w:r>
          </w:p>
        </w:tc>
        <w:tc>
          <w:tcPr>
            <w:tcW w:w="1000" w:type="dxa"/>
            <w:gridSpan w:val="2"/>
          </w:tcPr>
          <w:p w14:paraId="15A8D507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09013C3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  <w:tc>
          <w:tcPr>
            <w:tcW w:w="1275" w:type="dxa"/>
          </w:tcPr>
          <w:p w14:paraId="0F6FFF8C" w14:textId="77777777" w:rsidR="0000072B" w:rsidRPr="007666E2" w:rsidRDefault="00875222" w:rsidP="0052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2408" w:type="dxa"/>
          </w:tcPr>
          <w:p w14:paraId="56AB511C" w14:textId="77777777" w:rsidR="0000072B" w:rsidRPr="00624F00" w:rsidRDefault="00875222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в 2,3 раза (число посетителей культурно-массовых мероприятий в 2021 году 95718 чел.)</w:t>
            </w:r>
          </w:p>
        </w:tc>
        <w:tc>
          <w:tcPr>
            <w:tcW w:w="1275" w:type="dxa"/>
            <w:vMerge/>
          </w:tcPr>
          <w:p w14:paraId="0553824E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6FBAA9B9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70E11AB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44C9236B" w14:textId="77777777" w:rsidTr="0000072B">
        <w:trPr>
          <w:gridAfter w:val="8"/>
          <w:wAfter w:w="16552" w:type="dxa"/>
          <w:trHeight w:val="802"/>
        </w:trPr>
        <w:tc>
          <w:tcPr>
            <w:tcW w:w="533" w:type="dxa"/>
            <w:vMerge/>
          </w:tcPr>
          <w:p w14:paraId="2EF580C6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1B5A0313" w14:textId="77777777" w:rsidR="0000072B" w:rsidRPr="007666E2" w:rsidRDefault="0000072B" w:rsidP="000007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6734ACE4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6AD9A17C" w14:textId="77777777" w:rsidR="0000072B" w:rsidRPr="007666E2" w:rsidRDefault="0000072B" w:rsidP="000007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клубных формирований</w:t>
            </w:r>
          </w:p>
        </w:tc>
        <w:tc>
          <w:tcPr>
            <w:tcW w:w="1000" w:type="dxa"/>
            <w:gridSpan w:val="2"/>
          </w:tcPr>
          <w:p w14:paraId="3A14F926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51A6FE3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E748FC1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28BBA2ED" w14:textId="77777777" w:rsidR="0000072B" w:rsidRPr="00624F00" w:rsidRDefault="00522090" w:rsidP="0087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875222" w:rsidRPr="00624F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5" w:type="dxa"/>
            <w:vMerge/>
          </w:tcPr>
          <w:p w14:paraId="41662056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5F34C9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CE5CC0" w14:textId="77777777"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14:paraId="2428327E" w14:textId="77777777" w:rsidTr="0000072B">
        <w:tc>
          <w:tcPr>
            <w:tcW w:w="533" w:type="dxa"/>
          </w:tcPr>
          <w:p w14:paraId="73608866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595DAAA9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1.5Молодежная  политика и развитие физической культуры и спорта</w:t>
            </w:r>
          </w:p>
        </w:tc>
        <w:tc>
          <w:tcPr>
            <w:tcW w:w="4138" w:type="dxa"/>
            <w:gridSpan w:val="2"/>
          </w:tcPr>
          <w:p w14:paraId="79690E1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E4EED3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4EE1A16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7D6B9B0D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1.5Молодежная  политика и развитие физической культуры и спорта</w:t>
            </w:r>
          </w:p>
        </w:tc>
      </w:tr>
      <w:tr w:rsidR="0000072B" w:rsidRPr="007666E2" w14:paraId="3D9032B7" w14:textId="77777777" w:rsidTr="0000072B">
        <w:tc>
          <w:tcPr>
            <w:tcW w:w="533" w:type="dxa"/>
          </w:tcPr>
          <w:p w14:paraId="3525CD7D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0648F35B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1.5.1. Улучшение качества жизни сельской молодежи</w:t>
            </w:r>
          </w:p>
        </w:tc>
        <w:tc>
          <w:tcPr>
            <w:tcW w:w="4138" w:type="dxa"/>
            <w:gridSpan w:val="2"/>
          </w:tcPr>
          <w:p w14:paraId="37AC8D5A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71B77E60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27780A0F" w14:textId="77777777"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326AB8E" w14:textId="77777777"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1.5.1. Улучшение качества жизни сельской молодежи</w:t>
            </w:r>
          </w:p>
        </w:tc>
      </w:tr>
      <w:tr w:rsidR="0000072B" w:rsidRPr="00624F00" w14:paraId="032CB1FF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5FF65EEF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</w:tcPr>
          <w:p w14:paraId="09A4E97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поддержке молодых семей, нуждающихся в улучшении жилищных условий - мероприятия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1556" w:type="dxa"/>
            <w:gridSpan w:val="2"/>
          </w:tcPr>
          <w:p w14:paraId="169D50A0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социальных выплат молодым семьям на приобретение жилого помещения или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индивидуального жилого дома, а также участникам долевого строительства</w:t>
            </w:r>
          </w:p>
        </w:tc>
        <w:tc>
          <w:tcPr>
            <w:tcW w:w="1700" w:type="dxa"/>
            <w:gridSpan w:val="2"/>
          </w:tcPr>
          <w:p w14:paraId="2C2ACE29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молодых семей жильем</w:t>
            </w:r>
          </w:p>
        </w:tc>
        <w:tc>
          <w:tcPr>
            <w:tcW w:w="1000" w:type="dxa"/>
            <w:gridSpan w:val="2"/>
          </w:tcPr>
          <w:p w14:paraId="0133D20A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14:paraId="3C0D86A0" w14:textId="77777777" w:rsidR="0000072B" w:rsidRPr="00624F00" w:rsidRDefault="004274C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DF27C6B" w14:textId="77777777" w:rsidR="0000072B" w:rsidRPr="00624F00" w:rsidRDefault="00875222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0A9C0771" w14:textId="77777777" w:rsidR="0000072B" w:rsidRPr="00624F00" w:rsidRDefault="00522090" w:rsidP="0042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приобретение жилья в 202</w:t>
            </w:r>
            <w:r w:rsidR="0042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75222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875222" w:rsidRPr="00624F0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875222" w:rsidRPr="00624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14:paraId="1ED62330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доступным и комфортным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 граждан Боготольского района»</w:t>
            </w:r>
          </w:p>
        </w:tc>
        <w:tc>
          <w:tcPr>
            <w:tcW w:w="1274" w:type="dxa"/>
            <w:vMerge w:val="restart"/>
          </w:tcPr>
          <w:p w14:paraId="1810B791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района по социальным и организационным вопросам, общественно-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работе, Отдел культуры, молодежной политики и спорта</w:t>
            </w:r>
          </w:p>
          <w:p w14:paraId="545EE1F5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70F5B41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00072B" w:rsidRPr="00624F00" w14:paraId="1142EDAD" w14:textId="77777777" w:rsidTr="0000072B">
        <w:trPr>
          <w:gridAfter w:val="8"/>
          <w:wAfter w:w="16552" w:type="dxa"/>
          <w:trHeight w:val="2528"/>
        </w:trPr>
        <w:tc>
          <w:tcPr>
            <w:tcW w:w="533" w:type="dxa"/>
            <w:vMerge w:val="restart"/>
          </w:tcPr>
          <w:p w14:paraId="64B52DE5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vMerge w:val="restart"/>
          </w:tcPr>
          <w:p w14:paraId="15AE951F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Мероприятия добровольческой и патриотической направленности</w:t>
            </w:r>
          </w:p>
        </w:tc>
        <w:tc>
          <w:tcPr>
            <w:tcW w:w="1556" w:type="dxa"/>
            <w:gridSpan w:val="2"/>
            <w:vMerge w:val="restart"/>
          </w:tcPr>
          <w:p w14:paraId="659B721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конкурсов, акций, сборов:</w:t>
            </w:r>
          </w:p>
          <w:p w14:paraId="1774E687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«Щит и Муза», инфраструктурный проект «Российское Движение Школьников», военно-патриотическая игра  «Победа», мероприятия в рамках Всероссийского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"Юнармия" и иные мероприятия;</w:t>
            </w:r>
          </w:p>
          <w:p w14:paraId="7ABC7A6B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молодых людей в краевых слетах, фестивалях, семинарах: региональный проект «ТИМ Юниор», «Молодёжный конвент», «ТИМ Бирюса» и др.  </w:t>
            </w:r>
          </w:p>
        </w:tc>
        <w:tc>
          <w:tcPr>
            <w:tcW w:w="1700" w:type="dxa"/>
            <w:gridSpan w:val="2"/>
          </w:tcPr>
          <w:p w14:paraId="2BB14F9C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молодых граждан, проживающих в Боготольском районе, вовлеченных в добровольческую деятельность</w:t>
            </w:r>
          </w:p>
        </w:tc>
        <w:tc>
          <w:tcPr>
            <w:tcW w:w="1000" w:type="dxa"/>
            <w:gridSpan w:val="2"/>
          </w:tcPr>
          <w:p w14:paraId="4C47ED83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7E6F8C42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14:paraId="1864BFBB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8" w:type="dxa"/>
          </w:tcPr>
          <w:p w14:paraId="6C1C373B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 добровольческую деятельность на территории района вовлечено 80 человек</w:t>
            </w:r>
          </w:p>
        </w:tc>
        <w:tc>
          <w:tcPr>
            <w:tcW w:w="1275" w:type="dxa"/>
          </w:tcPr>
          <w:p w14:paraId="117FCB85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Боготольского района»</w:t>
            </w:r>
          </w:p>
        </w:tc>
        <w:tc>
          <w:tcPr>
            <w:tcW w:w="1274" w:type="dxa"/>
            <w:vMerge/>
          </w:tcPr>
          <w:p w14:paraId="6EAF752C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2EFA3D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14:paraId="47F8969F" w14:textId="77777777" w:rsidTr="0000072B">
        <w:trPr>
          <w:gridAfter w:val="8"/>
          <w:wAfter w:w="16552" w:type="dxa"/>
          <w:trHeight w:val="2527"/>
        </w:trPr>
        <w:tc>
          <w:tcPr>
            <w:tcW w:w="533" w:type="dxa"/>
            <w:vMerge/>
          </w:tcPr>
          <w:p w14:paraId="4FA4AE75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7BC5A993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69075BE5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5A5D44D2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Доля молодых граждан, проживающих в Боготольском районе, вовлеченных в патриотическую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000" w:type="dxa"/>
            <w:gridSpan w:val="2"/>
          </w:tcPr>
          <w:p w14:paraId="472603F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1872956A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7EDABAF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8" w:type="dxa"/>
          </w:tcPr>
          <w:p w14:paraId="28430C5E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направление  данного проекта реализуется на базе МБОУ Боготольская СОШ  с помощью Всероссийского детско-юношеского военно-патриотического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движения «Юнармия». </w:t>
            </w:r>
          </w:p>
        </w:tc>
        <w:tc>
          <w:tcPr>
            <w:tcW w:w="1275" w:type="dxa"/>
          </w:tcPr>
          <w:p w14:paraId="2F3E310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«Молодежь Боготольского района»</w:t>
            </w:r>
          </w:p>
        </w:tc>
        <w:tc>
          <w:tcPr>
            <w:tcW w:w="1274" w:type="dxa"/>
            <w:vMerge/>
          </w:tcPr>
          <w:p w14:paraId="7FEB2923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9616E0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14:paraId="7E7BBF57" w14:textId="77777777" w:rsidTr="0000072B">
        <w:tc>
          <w:tcPr>
            <w:tcW w:w="533" w:type="dxa"/>
          </w:tcPr>
          <w:p w14:paraId="26B7265C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14:paraId="5B474DAB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1.5.2. Развитие физической культуры и спорта</w:t>
            </w:r>
          </w:p>
        </w:tc>
        <w:tc>
          <w:tcPr>
            <w:tcW w:w="4138" w:type="dxa"/>
            <w:gridSpan w:val="2"/>
          </w:tcPr>
          <w:p w14:paraId="597B8671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72E17769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4EAEF99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14:paraId="29AA1F33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1.5.2. Развитие физической культуры и спорта</w:t>
            </w:r>
          </w:p>
        </w:tc>
      </w:tr>
      <w:tr w:rsidR="0000072B" w:rsidRPr="00624F00" w14:paraId="0B0E50D3" w14:textId="77777777" w:rsidTr="0000072B">
        <w:trPr>
          <w:gridAfter w:val="8"/>
          <w:wAfter w:w="16552" w:type="dxa"/>
          <w:trHeight w:val="1305"/>
        </w:trPr>
        <w:tc>
          <w:tcPr>
            <w:tcW w:w="533" w:type="dxa"/>
            <w:vMerge w:val="restart"/>
          </w:tcPr>
          <w:p w14:paraId="6C68684F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  <w:gridSpan w:val="2"/>
            <w:vMerge w:val="restart"/>
          </w:tcPr>
          <w:p w14:paraId="7C769AB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Пропаганда и реализация здорового образа жизни, внедрение Всероссийского физкультурно-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комплекса ГТО, проведение физкультурно-спортивных мероприятий, развитие адаптивной физической культуры</w:t>
            </w:r>
          </w:p>
        </w:tc>
        <w:tc>
          <w:tcPr>
            <w:tcW w:w="1416" w:type="dxa"/>
          </w:tcPr>
          <w:p w14:paraId="6D19DCE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Всероссийского физкультурно-спортивного комплекса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ГТО.</w:t>
            </w:r>
          </w:p>
        </w:tc>
        <w:tc>
          <w:tcPr>
            <w:tcW w:w="1700" w:type="dxa"/>
            <w:gridSpan w:val="2"/>
          </w:tcPr>
          <w:p w14:paraId="143C9151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Доля граждан, выполнивших нормативы ВФСК ГТО, от общей численности населения,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принявшего участия в сдаче нормативов</w:t>
            </w:r>
          </w:p>
        </w:tc>
        <w:tc>
          <w:tcPr>
            <w:tcW w:w="1000" w:type="dxa"/>
            <w:gridSpan w:val="2"/>
          </w:tcPr>
          <w:p w14:paraId="729F8C97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6DE17796" w14:textId="77777777" w:rsidR="0000072B" w:rsidRPr="00624F00" w:rsidRDefault="004274C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7DB5A3B5" w14:textId="77777777" w:rsidR="0000072B" w:rsidRPr="00624F00" w:rsidRDefault="006C6692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8" w:type="dxa"/>
          </w:tcPr>
          <w:p w14:paraId="3C565E73" w14:textId="77777777" w:rsidR="0000072B" w:rsidRPr="00624F00" w:rsidRDefault="0000072B" w:rsidP="006C66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сдаче нормативов ВФСК ГТО   приняли участие более 1</w:t>
            </w:r>
            <w:r w:rsidR="006C6692"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</w:t>
            </w:r>
          </w:p>
        </w:tc>
        <w:tc>
          <w:tcPr>
            <w:tcW w:w="1275" w:type="dxa"/>
            <w:vMerge w:val="restart"/>
          </w:tcPr>
          <w:p w14:paraId="587239D1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3120F12D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общественно-политической работе, Отдел культуры, молодежной политики и спорта</w:t>
            </w:r>
          </w:p>
        </w:tc>
        <w:tc>
          <w:tcPr>
            <w:tcW w:w="1417" w:type="dxa"/>
            <w:vMerge w:val="restart"/>
          </w:tcPr>
          <w:p w14:paraId="57D1148D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00072B" w:rsidRPr="00624F00" w14:paraId="288A0959" w14:textId="77777777" w:rsidTr="0000072B">
        <w:trPr>
          <w:gridAfter w:val="8"/>
          <w:wAfter w:w="16552" w:type="dxa"/>
          <w:trHeight w:val="690"/>
        </w:trPr>
        <w:tc>
          <w:tcPr>
            <w:tcW w:w="533" w:type="dxa"/>
            <w:vMerge/>
          </w:tcPr>
          <w:p w14:paraId="3F3F5BD6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7CB2E885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768F36F7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Привлечение максимального количества жителей города к занятиям физической культурой и спортом</w:t>
            </w:r>
          </w:p>
        </w:tc>
        <w:tc>
          <w:tcPr>
            <w:tcW w:w="1700" w:type="dxa"/>
            <w:gridSpan w:val="2"/>
          </w:tcPr>
          <w:p w14:paraId="6F3C9D49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занимающихся физической культурой и спортом</w:t>
            </w:r>
          </w:p>
        </w:tc>
        <w:tc>
          <w:tcPr>
            <w:tcW w:w="1000" w:type="dxa"/>
            <w:gridSpan w:val="2"/>
          </w:tcPr>
          <w:p w14:paraId="036AE79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14:paraId="37435F40" w14:textId="77777777" w:rsidR="0000072B" w:rsidRPr="00624F00" w:rsidRDefault="00CE7051" w:rsidP="00CE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75" w:type="dxa"/>
          </w:tcPr>
          <w:p w14:paraId="2EA9FA76" w14:textId="77777777" w:rsidR="0000072B" w:rsidRPr="00624F00" w:rsidRDefault="00052810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2408" w:type="dxa"/>
          </w:tcPr>
          <w:p w14:paraId="49FA3D09" w14:textId="77777777" w:rsidR="0000072B" w:rsidRPr="00624F00" w:rsidRDefault="0000072B" w:rsidP="00FF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</w:t>
            </w:r>
            <w:r w:rsidR="00FF1546"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/>
          </w:tcPr>
          <w:p w14:paraId="200456A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617C994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41158D8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14:paraId="0054E493" w14:textId="77777777" w:rsidTr="0000072B">
        <w:trPr>
          <w:gridAfter w:val="8"/>
          <w:wAfter w:w="16552" w:type="dxa"/>
          <w:trHeight w:val="690"/>
        </w:trPr>
        <w:tc>
          <w:tcPr>
            <w:tcW w:w="533" w:type="dxa"/>
            <w:vMerge/>
          </w:tcPr>
          <w:p w14:paraId="52955B9F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46E8B6C2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8B7FBB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75401050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00" w:type="dxa"/>
            <w:gridSpan w:val="2"/>
          </w:tcPr>
          <w:p w14:paraId="35BECACB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73769FCA" w14:textId="77777777" w:rsidR="0000072B" w:rsidRPr="00624F00" w:rsidRDefault="00CE7051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  <w:tc>
          <w:tcPr>
            <w:tcW w:w="1275" w:type="dxa"/>
          </w:tcPr>
          <w:p w14:paraId="28DD049E" w14:textId="77777777" w:rsidR="0000072B" w:rsidRPr="00624F00" w:rsidRDefault="0000072B" w:rsidP="00CE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810" w:rsidRPr="00624F0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8" w:type="dxa"/>
          </w:tcPr>
          <w:p w14:paraId="4206DB2B" w14:textId="77777777" w:rsidR="0000072B" w:rsidRPr="00624F00" w:rsidRDefault="00C02636" w:rsidP="00C0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занимающихся физической культурой и спортом за 2021 год, в общей численности населения, составила 27,83%.</w:t>
            </w:r>
          </w:p>
        </w:tc>
        <w:tc>
          <w:tcPr>
            <w:tcW w:w="1275" w:type="dxa"/>
            <w:vMerge/>
          </w:tcPr>
          <w:p w14:paraId="1C12DC30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A95CF91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48B503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14:paraId="383DACE6" w14:textId="77777777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14:paraId="53D17C85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26A2ED79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37CEFC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лиц с ограниченными возможностями здоровья к систематическим занятиям физической культурой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спортом</w:t>
            </w:r>
          </w:p>
        </w:tc>
        <w:tc>
          <w:tcPr>
            <w:tcW w:w="1700" w:type="dxa"/>
            <w:gridSpan w:val="2"/>
          </w:tcPr>
          <w:p w14:paraId="7B07A7AA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лиц с ограниченными возможностями здоровья и инвалидов, систематически занимающихся спортом, в общей численности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категории населения</w:t>
            </w:r>
          </w:p>
        </w:tc>
        <w:tc>
          <w:tcPr>
            <w:tcW w:w="1000" w:type="dxa"/>
            <w:gridSpan w:val="2"/>
          </w:tcPr>
          <w:p w14:paraId="6FB8270E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06BF3F7F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</w:tcPr>
          <w:p w14:paraId="71F3A4E7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08" w:type="dxa"/>
          </w:tcPr>
          <w:p w14:paraId="2B0A33D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Отделом  физкультуры и спорта администрации района совместно с отделом здравоохранения и управлением социальной защиты населения   ведется работа для создания и  проведения  спартакиады среди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инвалидов.</w:t>
            </w:r>
          </w:p>
        </w:tc>
        <w:tc>
          <w:tcPr>
            <w:tcW w:w="1275" w:type="dxa"/>
            <w:vMerge/>
          </w:tcPr>
          <w:p w14:paraId="4173BE1C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0510D72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7D76A7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14:paraId="30672F24" w14:textId="77777777" w:rsidTr="00A84D85">
        <w:trPr>
          <w:trHeight w:val="229"/>
        </w:trPr>
        <w:tc>
          <w:tcPr>
            <w:tcW w:w="15128" w:type="dxa"/>
            <w:gridSpan w:val="14"/>
          </w:tcPr>
          <w:p w14:paraId="311ED14B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2.Комфортная среда для проживания</w:t>
            </w:r>
          </w:p>
        </w:tc>
        <w:tc>
          <w:tcPr>
            <w:tcW w:w="3310" w:type="dxa"/>
          </w:tcPr>
          <w:p w14:paraId="064FE6A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424FE47D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0DFD711F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4EE9605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A21DEA4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2.Комфортная среда для проживания</w:t>
            </w:r>
          </w:p>
        </w:tc>
      </w:tr>
      <w:tr w:rsidR="0000072B" w:rsidRPr="00624F00" w14:paraId="6F26A6C1" w14:textId="77777777" w:rsidTr="00A84D85">
        <w:trPr>
          <w:trHeight w:val="361"/>
        </w:trPr>
        <w:tc>
          <w:tcPr>
            <w:tcW w:w="15128" w:type="dxa"/>
            <w:gridSpan w:val="14"/>
          </w:tcPr>
          <w:p w14:paraId="018851B2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Цель 2.1.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Создание  современной и надежной инфраструктуры, обеспечивающей возможности для экономического развития и комфортные условия для проживания </w:t>
            </w:r>
          </w:p>
        </w:tc>
        <w:tc>
          <w:tcPr>
            <w:tcW w:w="3310" w:type="dxa"/>
          </w:tcPr>
          <w:p w14:paraId="65B2D66E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18D91FB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5CA2880B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624A02A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C54E01D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2.1.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Создание  современной и надежной инфраструктуры, обеспечивающей возможности для экономического развития и комфортные условия для проживания </w:t>
            </w:r>
          </w:p>
        </w:tc>
      </w:tr>
      <w:tr w:rsidR="0000072B" w:rsidRPr="00624F00" w14:paraId="40BA102E" w14:textId="77777777" w:rsidTr="00A84D85">
        <w:tc>
          <w:tcPr>
            <w:tcW w:w="15128" w:type="dxa"/>
            <w:gridSpan w:val="14"/>
          </w:tcPr>
          <w:p w14:paraId="38D81B5F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2.1.1. Улучшение жизненных условий и развитие строительного комплекса</w:t>
            </w:r>
          </w:p>
        </w:tc>
        <w:tc>
          <w:tcPr>
            <w:tcW w:w="3310" w:type="dxa"/>
          </w:tcPr>
          <w:p w14:paraId="559EDCA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4A840E5E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47281739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680FAED6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CB32C5F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2.1.1. Улучшение жизненных условий и развитие строительного комплекса</w:t>
            </w:r>
          </w:p>
        </w:tc>
      </w:tr>
      <w:tr w:rsidR="0000072B" w:rsidRPr="00624F00" w14:paraId="6273C38E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3D0B7C1E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  <w:gridSpan w:val="2"/>
          </w:tcPr>
          <w:p w14:paraId="7CA568B5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квартала усадебной застройки для ИЖС  в с. Боготол</w:t>
            </w:r>
          </w:p>
        </w:tc>
        <w:tc>
          <w:tcPr>
            <w:tcW w:w="1416" w:type="dxa"/>
          </w:tcPr>
          <w:p w14:paraId="70AED17A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субсидии из краевого бюджета на </w:t>
            </w:r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разработку  проекта межевания и проекта планировки квартала усадебной застройки</w:t>
            </w:r>
          </w:p>
        </w:tc>
        <w:tc>
          <w:tcPr>
            <w:tcW w:w="1700" w:type="dxa"/>
            <w:gridSpan w:val="2"/>
          </w:tcPr>
          <w:p w14:paraId="7DA71A8C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межевания и проекта планировки квартала усадебной застройки (64 земельных участка для ИЖС)</w:t>
            </w:r>
          </w:p>
        </w:tc>
        <w:tc>
          <w:tcPr>
            <w:tcW w:w="1000" w:type="dxa"/>
            <w:gridSpan w:val="2"/>
          </w:tcPr>
          <w:p w14:paraId="0EB255FD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6A99786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CAC77FC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1F83C85B" w14:textId="77777777" w:rsidR="0000072B" w:rsidRPr="00624F00" w:rsidRDefault="0000072B" w:rsidP="0024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0939" w:rsidRPr="00624F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г. подана заявка на межевание </w:t>
            </w:r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земельных участков для ИЖС, отклонена министерством строительства.</w:t>
            </w:r>
          </w:p>
        </w:tc>
        <w:tc>
          <w:tcPr>
            <w:tcW w:w="1275" w:type="dxa"/>
          </w:tcPr>
          <w:p w14:paraId="1DA9FB51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1D1B0501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района по строительству, архитектуре, жилищно-коммунальному хозяйству – начальник отдела, </w:t>
            </w: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лавы сельсоветов Отдел капитального строительства и архитектуры</w:t>
            </w:r>
          </w:p>
        </w:tc>
        <w:tc>
          <w:tcPr>
            <w:tcW w:w="1417" w:type="dxa"/>
            <w:vMerge w:val="restart"/>
          </w:tcPr>
          <w:p w14:paraId="309BC225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624F00" w14:paraId="15168C8B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0E220EAF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  <w:gridSpan w:val="2"/>
          </w:tcPr>
          <w:p w14:paraId="4B99F8DC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гостиничного комплекса на автотрассе М53 п. Каштан</w:t>
            </w:r>
          </w:p>
        </w:tc>
        <w:tc>
          <w:tcPr>
            <w:tcW w:w="1416" w:type="dxa"/>
          </w:tcPr>
          <w:p w14:paraId="6CECECFB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гостиницы, столовой, парковочных мест</w:t>
            </w:r>
          </w:p>
        </w:tc>
        <w:tc>
          <w:tcPr>
            <w:tcW w:w="1700" w:type="dxa"/>
            <w:gridSpan w:val="2"/>
          </w:tcPr>
          <w:p w14:paraId="584C49F3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рабочих мест</w:t>
            </w:r>
          </w:p>
        </w:tc>
        <w:tc>
          <w:tcPr>
            <w:tcW w:w="1000" w:type="dxa"/>
            <w:gridSpan w:val="2"/>
          </w:tcPr>
          <w:p w14:paraId="01BDD75B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</w:tcPr>
          <w:p w14:paraId="6AFB7CFF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4CF732A8" w14:textId="77777777" w:rsidR="0000072B" w:rsidRPr="00624F00" w:rsidRDefault="008319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425F36B7" w14:textId="77777777" w:rsidR="0000072B" w:rsidRPr="00624F00" w:rsidRDefault="0000072B" w:rsidP="0005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2E29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47BD270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44D7C6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14:paraId="7F9E17C1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1D1A5A29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  <w:gridSpan w:val="2"/>
          </w:tcPr>
          <w:p w14:paraId="17018A13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муниципальных образований Боготольского района</w:t>
            </w:r>
          </w:p>
        </w:tc>
        <w:tc>
          <w:tcPr>
            <w:tcW w:w="1416" w:type="dxa"/>
          </w:tcPr>
          <w:p w14:paraId="311AB0B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законодательством нормативные правовые документы по землепользованию  и застройке</w:t>
            </w:r>
          </w:p>
        </w:tc>
        <w:tc>
          <w:tcPr>
            <w:tcW w:w="1700" w:type="dxa"/>
            <w:gridSpan w:val="2"/>
          </w:tcPr>
          <w:p w14:paraId="67F9ACE6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Исполнение земельного и градостроительного законодательств</w:t>
            </w:r>
          </w:p>
        </w:tc>
        <w:tc>
          <w:tcPr>
            <w:tcW w:w="1000" w:type="dxa"/>
            <w:gridSpan w:val="2"/>
          </w:tcPr>
          <w:p w14:paraId="706AE6A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501F21C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55FC767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56719AC6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100%  исполнение земельного и градостроительного законодательств</w:t>
            </w:r>
          </w:p>
        </w:tc>
        <w:tc>
          <w:tcPr>
            <w:tcW w:w="1275" w:type="dxa"/>
          </w:tcPr>
          <w:p w14:paraId="5F4B8E65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70A2AB2E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8DF288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14:paraId="51693B78" w14:textId="77777777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14:paraId="6F024AD6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  <w:gridSpan w:val="2"/>
            <w:vMerge w:val="restart"/>
          </w:tcPr>
          <w:p w14:paraId="45FDDA2B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 в целях формирования благоприятных условий и комфортного пребывания граждан в сельской среде</w:t>
            </w:r>
          </w:p>
        </w:tc>
        <w:tc>
          <w:tcPr>
            <w:tcW w:w="1416" w:type="dxa"/>
          </w:tcPr>
          <w:p w14:paraId="36A78926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субсидий сельсоветами в рамках регионального проекта «Формирование комфортной городской среды на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Красноярского края»  </w:t>
            </w:r>
          </w:p>
        </w:tc>
        <w:tc>
          <w:tcPr>
            <w:tcW w:w="1700" w:type="dxa"/>
            <w:gridSpan w:val="2"/>
          </w:tcPr>
          <w:p w14:paraId="5445555D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реализованных проектов по благоустройству дворовых территорий сельскими советами</w:t>
            </w:r>
          </w:p>
        </w:tc>
        <w:tc>
          <w:tcPr>
            <w:tcW w:w="1000" w:type="dxa"/>
            <w:gridSpan w:val="2"/>
          </w:tcPr>
          <w:p w14:paraId="02E8B37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3439BE8A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64F739A" w14:textId="77777777" w:rsidR="0000072B" w:rsidRPr="00624F00" w:rsidRDefault="00D95F8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51129FA7" w14:textId="77777777" w:rsidR="0000072B" w:rsidRPr="00624F00" w:rsidRDefault="00D95F8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 2021 году проекты отсутствовали</w:t>
            </w:r>
          </w:p>
        </w:tc>
        <w:tc>
          <w:tcPr>
            <w:tcW w:w="1275" w:type="dxa"/>
          </w:tcPr>
          <w:p w14:paraId="5283B929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22633E86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района по строительству, архитектуре, жилищно-коммунальному хозяйству – начальник отдела, </w:t>
            </w: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лавы сельсоветов, Отдел капитального строительства и архитектуры</w:t>
            </w:r>
          </w:p>
          <w:p w14:paraId="5462725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FC987BD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624F00" w14:paraId="1BAFF9A2" w14:textId="77777777" w:rsidTr="0000072B">
        <w:trPr>
          <w:gridAfter w:val="8"/>
          <w:wAfter w:w="16552" w:type="dxa"/>
          <w:trHeight w:val="2066"/>
        </w:trPr>
        <w:tc>
          <w:tcPr>
            <w:tcW w:w="533" w:type="dxa"/>
            <w:vMerge/>
          </w:tcPr>
          <w:p w14:paraId="4D1B5451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2C7E8C95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DE3EBDA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субсидий на реализацию проектов по благоустройству территорий сельских населенных пунктов и городских (гранты «Жители- за чистоту и благоустройство»)</w:t>
            </w:r>
          </w:p>
        </w:tc>
        <w:tc>
          <w:tcPr>
            <w:tcW w:w="1700" w:type="dxa"/>
            <w:gridSpan w:val="2"/>
          </w:tcPr>
          <w:p w14:paraId="7BDBB4C0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сельскими советами</w:t>
            </w:r>
          </w:p>
        </w:tc>
        <w:tc>
          <w:tcPr>
            <w:tcW w:w="1000" w:type="dxa"/>
            <w:gridSpan w:val="2"/>
          </w:tcPr>
          <w:p w14:paraId="36B2308C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6CFD3C01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9F3E7B3" w14:textId="77777777" w:rsidR="0000072B" w:rsidRPr="00624F00" w:rsidRDefault="00CB4F5C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14:paraId="2D0CA940" w14:textId="77777777" w:rsidR="00D95F85" w:rsidRPr="00624F00" w:rsidRDefault="0000072B" w:rsidP="00D95F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</w:t>
            </w:r>
            <w:r w:rsidR="0083192B" w:rsidRPr="00624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95F85" w:rsidRPr="00624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4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</w:t>
            </w:r>
            <w:r w:rsidR="0083192B"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 w:rsidR="00D95F85"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проектов по благоустройству территорий сельских населенных пунктов («Жители- за чистоту и благоустройство», «Поддержка местных инициатив») выполнены следующие работы:</w:t>
            </w:r>
          </w:p>
          <w:p w14:paraId="59C5D351" w14:textId="77777777" w:rsidR="00D95F85" w:rsidRPr="00624F00" w:rsidRDefault="00D95F85" w:rsidP="00D95F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Александровский сельсовет- благоустройство сквера Памяти участников ВОВ и установка центральной плиты с.Александровка;</w:t>
            </w:r>
          </w:p>
          <w:p w14:paraId="1548A6D1" w14:textId="77777777" w:rsidR="00D95F85" w:rsidRPr="00624F00" w:rsidRDefault="00D95F85" w:rsidP="00D95F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Боготольский сельсовет –установка детских площадок в с.Медяково и д.Орга;</w:t>
            </w:r>
          </w:p>
          <w:p w14:paraId="1F3451FB" w14:textId="77777777" w:rsidR="00D95F85" w:rsidRPr="00624F00" w:rsidRDefault="00D95F85" w:rsidP="00D95F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Большекосульский сельсовет- благоустройство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Березовой рощи в с.Большая Косуль;</w:t>
            </w:r>
          </w:p>
          <w:p w14:paraId="3539CA8C" w14:textId="77777777" w:rsidR="00D95F85" w:rsidRPr="00624F00" w:rsidRDefault="00D95F85" w:rsidP="00D95F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Вагинский сельсовет- установлены дополнительные стелы на памятник в парке Победы с. Вагино;</w:t>
            </w:r>
          </w:p>
          <w:p w14:paraId="051C37D4" w14:textId="77777777" w:rsidR="00D95F85" w:rsidRPr="00624F00" w:rsidRDefault="00D95F85" w:rsidP="00D95F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Краснозаводский сельсовет- приобретение трактора МТЗ-821;</w:t>
            </w:r>
          </w:p>
          <w:p w14:paraId="269660C3" w14:textId="77777777" w:rsidR="00D95F85" w:rsidRPr="00624F00" w:rsidRDefault="00D95F85" w:rsidP="00D95F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Критовский сельсовет- благоустройство уличной спортивной площадки в с.Критово;</w:t>
            </w:r>
          </w:p>
          <w:p w14:paraId="720ADAC6" w14:textId="77777777" w:rsidR="00D95F85" w:rsidRPr="00624F00" w:rsidRDefault="00D95F85" w:rsidP="00D95F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Чайковский сельсовет- ограждение кладбища и устройство площадки для сбора мусора в д.Булатово;</w:t>
            </w:r>
          </w:p>
          <w:p w14:paraId="2577D824" w14:textId="77777777" w:rsidR="00D95F85" w:rsidRPr="00624F00" w:rsidRDefault="00D95F85" w:rsidP="00D95F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Юрьевский сельсовет-установка детской площадки в д. Лебедевка.</w:t>
            </w:r>
          </w:p>
          <w:p w14:paraId="01AB9A73" w14:textId="77777777" w:rsidR="0000072B" w:rsidRPr="00624F00" w:rsidRDefault="0000072B" w:rsidP="00D95F85">
            <w:pPr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50D830" w14:textId="77777777" w:rsidR="0000072B" w:rsidRPr="00624F00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4B827BEF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7D97024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14:paraId="62179B1F" w14:textId="77777777" w:rsidTr="0000072B">
        <w:trPr>
          <w:gridAfter w:val="8"/>
          <w:wAfter w:w="16552" w:type="dxa"/>
          <w:trHeight w:val="267"/>
        </w:trPr>
        <w:tc>
          <w:tcPr>
            <w:tcW w:w="533" w:type="dxa"/>
          </w:tcPr>
          <w:p w14:paraId="49088C8D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</w:tcPr>
          <w:p w14:paraId="6804C8C0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жилищного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416" w:type="dxa"/>
          </w:tcPr>
          <w:p w14:paraId="1A964B30" w14:textId="77777777" w:rsidR="0000072B" w:rsidRPr="00624F00" w:rsidRDefault="0000072B" w:rsidP="00000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жилых домов</w:t>
            </w:r>
          </w:p>
        </w:tc>
        <w:tc>
          <w:tcPr>
            <w:tcW w:w="1700" w:type="dxa"/>
            <w:gridSpan w:val="2"/>
          </w:tcPr>
          <w:p w14:paraId="12CF3753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введенных в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индивидуальных жилых домов</w:t>
            </w:r>
          </w:p>
        </w:tc>
        <w:tc>
          <w:tcPr>
            <w:tcW w:w="1000" w:type="dxa"/>
            <w:gridSpan w:val="2"/>
          </w:tcPr>
          <w:p w14:paraId="328A182F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</w:tcPr>
          <w:p w14:paraId="76CEA347" w14:textId="77777777" w:rsidR="0000072B" w:rsidRPr="00624F00" w:rsidRDefault="003E50D3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705AE3AF" w14:textId="77777777" w:rsidR="0000072B" w:rsidRPr="00624F00" w:rsidRDefault="008319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14:paraId="69DDAB61" w14:textId="77777777" w:rsidR="0000072B" w:rsidRPr="00624F00" w:rsidRDefault="0083192B" w:rsidP="000007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В форме индивидуального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 введено 1</w:t>
            </w:r>
            <w:r w:rsidR="00C02636" w:rsidRPr="0062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</w:p>
          <w:p w14:paraId="78049D59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155BDC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27202EE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E72F8B" w14:textId="77777777"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капитально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строительства и архитектуры</w:t>
            </w:r>
          </w:p>
        </w:tc>
      </w:tr>
      <w:tr w:rsidR="0000072B" w:rsidRPr="00624F00" w14:paraId="225214AE" w14:textId="77777777" w:rsidTr="00A84D85">
        <w:tc>
          <w:tcPr>
            <w:tcW w:w="15128" w:type="dxa"/>
            <w:gridSpan w:val="14"/>
          </w:tcPr>
          <w:p w14:paraId="3EA6D3DF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2.1.2. Обеспечение развития транспортной системы и связи</w:t>
            </w:r>
          </w:p>
        </w:tc>
        <w:tc>
          <w:tcPr>
            <w:tcW w:w="3310" w:type="dxa"/>
          </w:tcPr>
          <w:p w14:paraId="211AE329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1F896ADF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75D5B1B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220FCF57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391FADF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2.1.2. Обеспечение развития транспортной системы и связи</w:t>
            </w:r>
          </w:p>
        </w:tc>
      </w:tr>
      <w:tr w:rsidR="0000072B" w:rsidRPr="00624F00" w14:paraId="739A69FB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41F01E9E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  <w:gridSpan w:val="2"/>
          </w:tcPr>
          <w:p w14:paraId="33D37136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автомобильным транспортом</w:t>
            </w:r>
          </w:p>
        </w:tc>
        <w:tc>
          <w:tcPr>
            <w:tcW w:w="1416" w:type="dxa"/>
          </w:tcPr>
          <w:p w14:paraId="51AAE7FA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маршрутов регулярных пассажирских перевозок с небольшой интенсивностью пассажирских потоков.</w:t>
            </w:r>
          </w:p>
        </w:tc>
        <w:tc>
          <w:tcPr>
            <w:tcW w:w="1700" w:type="dxa"/>
            <w:gridSpan w:val="2"/>
          </w:tcPr>
          <w:p w14:paraId="249246FA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по программе пассажирских авиаперевозок</w:t>
            </w:r>
          </w:p>
        </w:tc>
        <w:tc>
          <w:tcPr>
            <w:tcW w:w="1000" w:type="dxa"/>
            <w:gridSpan w:val="2"/>
          </w:tcPr>
          <w:p w14:paraId="1AB9A08A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5E509F0E" w14:textId="77777777" w:rsidR="0000072B" w:rsidRPr="00624F00" w:rsidRDefault="00261AA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1275" w:type="dxa"/>
          </w:tcPr>
          <w:p w14:paraId="55F2BC85" w14:textId="77777777" w:rsidR="0000072B" w:rsidRPr="00624F00" w:rsidRDefault="00C02636" w:rsidP="00C0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2408" w:type="dxa"/>
          </w:tcPr>
          <w:p w14:paraId="5C370B63" w14:textId="77777777" w:rsidR="0000072B" w:rsidRPr="00624F00" w:rsidRDefault="0000072B" w:rsidP="00C0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составило в 20</w:t>
            </w:r>
            <w:r w:rsidR="0083192B" w:rsidRPr="006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636"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92B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C02636" w:rsidRPr="00624F00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1275" w:type="dxa"/>
          </w:tcPr>
          <w:p w14:paraId="46BCC356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29E8312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  <w:p w14:paraId="261738A9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E56D2E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</w:tr>
      <w:tr w:rsidR="0000072B" w:rsidRPr="00624F00" w14:paraId="42102BCF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05E0AE16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9" w:type="dxa"/>
            <w:gridSpan w:val="2"/>
          </w:tcPr>
          <w:p w14:paraId="178324B0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автомобильных дорогах общего пользования муниципального образования Боготольский район</w:t>
            </w:r>
          </w:p>
        </w:tc>
        <w:tc>
          <w:tcPr>
            <w:tcW w:w="1416" w:type="dxa"/>
          </w:tcPr>
          <w:p w14:paraId="1D232B3D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обустройство пешеходных переходов</w:t>
            </w:r>
          </w:p>
        </w:tc>
        <w:tc>
          <w:tcPr>
            <w:tcW w:w="1700" w:type="dxa"/>
            <w:gridSpan w:val="2"/>
          </w:tcPr>
          <w:p w14:paraId="693E7895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Доля пешеходных переходов, обустроенных ТСОДД (технические средства организации дорожного движения)</w:t>
            </w:r>
          </w:p>
        </w:tc>
        <w:tc>
          <w:tcPr>
            <w:tcW w:w="1000" w:type="dxa"/>
            <w:gridSpan w:val="2"/>
          </w:tcPr>
          <w:p w14:paraId="1CA4D987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7B39CB02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14:paraId="732E0A0E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08" w:type="dxa"/>
          </w:tcPr>
          <w:p w14:paraId="48449E84" w14:textId="77777777" w:rsidR="0000072B" w:rsidRPr="00624F00" w:rsidRDefault="0000072B" w:rsidP="000007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В целях безопасности дорожного движения установлены дорожные знаки в село Боготоле в количестве 40 шт. Вблизи образовательного учреждения в село Боготоле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обустройство 1 пешеходного перехода искусственными дорожными неровностями в количестве 2 шт., разметкой  «Зебра» в комплексе с дорожно-знаковой информацией.</w:t>
            </w:r>
          </w:p>
          <w:p w14:paraId="0B82094B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AB45D6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3A2D013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района по строительству, архитектуре, жилищно-коммунальному хозяйству </w:t>
            </w: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– начальник отдела, г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лавы сельсоветовОтдел капитального строительства и архитектуры</w:t>
            </w:r>
          </w:p>
        </w:tc>
        <w:tc>
          <w:tcPr>
            <w:tcW w:w="1417" w:type="dxa"/>
          </w:tcPr>
          <w:p w14:paraId="58153E9F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624F00" w14:paraId="366E9E0F" w14:textId="77777777" w:rsidTr="00A84D85">
        <w:trPr>
          <w:trHeight w:val="361"/>
        </w:trPr>
        <w:tc>
          <w:tcPr>
            <w:tcW w:w="15128" w:type="dxa"/>
            <w:gridSpan w:val="14"/>
          </w:tcPr>
          <w:p w14:paraId="016D7A12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Цель 2.2.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Модернизация  и повышение надежности основных систем жизнеобеспечения Боготольского района</w:t>
            </w:r>
          </w:p>
        </w:tc>
        <w:tc>
          <w:tcPr>
            <w:tcW w:w="3310" w:type="dxa"/>
          </w:tcPr>
          <w:p w14:paraId="5FF0BE28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31BBF886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1339F284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31197085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7FE6B7E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2.2.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Модернизация  и повышение надежности основных систем жизнеобеспечения Боготольского района</w:t>
            </w:r>
          </w:p>
        </w:tc>
      </w:tr>
      <w:tr w:rsidR="0000072B" w:rsidRPr="00624F00" w14:paraId="69A3023A" w14:textId="77777777" w:rsidTr="00A84D85">
        <w:tc>
          <w:tcPr>
            <w:tcW w:w="15128" w:type="dxa"/>
            <w:gridSpan w:val="14"/>
          </w:tcPr>
          <w:p w14:paraId="4CB284C2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2.2.1. Обеспечение развития коммунальной и энергетической инфраструктуры</w:t>
            </w:r>
          </w:p>
        </w:tc>
        <w:tc>
          <w:tcPr>
            <w:tcW w:w="3310" w:type="dxa"/>
          </w:tcPr>
          <w:p w14:paraId="779BE21C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323E51FF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1BDC6700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14:paraId="716829CA" w14:textId="77777777"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4180C77" w14:textId="77777777"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2.2.1. Обеспечение развития коммунальной и энергетической инфраструктуры</w:t>
            </w:r>
          </w:p>
        </w:tc>
      </w:tr>
      <w:tr w:rsidR="00D14198" w:rsidRPr="00624F00" w14:paraId="7BD40E0B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2D995279" w14:textId="77777777" w:rsidR="00D14198" w:rsidRPr="00624F00" w:rsidRDefault="00D14198" w:rsidP="00A8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  <w:gridSpan w:val="2"/>
          </w:tcPr>
          <w:p w14:paraId="6DFDB8E8" w14:textId="77777777"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инфраструктуры водоснабжения</w:t>
            </w:r>
          </w:p>
        </w:tc>
        <w:tc>
          <w:tcPr>
            <w:tcW w:w="1416" w:type="dxa"/>
          </w:tcPr>
          <w:p w14:paraId="39AB8B07" w14:textId="77777777"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Обеспечение населения  питьевой водой, отвечающей требованиям безопасности</w:t>
            </w:r>
          </w:p>
        </w:tc>
        <w:tc>
          <w:tcPr>
            <w:tcW w:w="1700" w:type="dxa"/>
            <w:gridSpan w:val="2"/>
          </w:tcPr>
          <w:p w14:paraId="05015101" w14:textId="77777777"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водоочистительных комплексов</w:t>
            </w:r>
          </w:p>
        </w:tc>
        <w:tc>
          <w:tcPr>
            <w:tcW w:w="1000" w:type="dxa"/>
            <w:gridSpan w:val="2"/>
          </w:tcPr>
          <w:p w14:paraId="1E8D5574" w14:textId="77777777"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2F13FE8F" w14:textId="77777777"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D198F5D" w14:textId="77777777"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89DAD57" w14:textId="77777777" w:rsidR="00D14198" w:rsidRPr="00624F00" w:rsidRDefault="00D14198" w:rsidP="00791F25">
            <w:pPr>
              <w:spacing w:after="200"/>
              <w:contextualSpacing/>
              <w:rPr>
                <w:color w:val="FF0000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обеспечения населения питьевой водой соответствующей нормам СанПин выполнены мероприятия: </w:t>
            </w:r>
            <w:r w:rsidRPr="00624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Капитальный ремонт ВНБ д. Коробейниково,</w:t>
            </w: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Георгиевка</w:t>
            </w:r>
            <w:r w:rsidR="00791F25" w:rsidRPr="00624F00">
              <w:rPr>
                <w:rFonts w:eastAsia="Calibri"/>
              </w:rPr>
              <w:t>,</w:t>
            </w:r>
            <w:r w:rsidR="00791F25"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r w:rsidR="00791F25"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водопроводной сети и ремонт водонапорной башни с. Александровка</w:t>
            </w:r>
          </w:p>
        </w:tc>
        <w:tc>
          <w:tcPr>
            <w:tcW w:w="1275" w:type="dxa"/>
            <w:vMerge w:val="restart"/>
          </w:tcPr>
          <w:p w14:paraId="640FB22D" w14:textId="77777777" w:rsidR="00791F25" w:rsidRPr="00624F00" w:rsidRDefault="00791F25" w:rsidP="0079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493364CE" w14:textId="77777777" w:rsidR="00D14198" w:rsidRPr="00624F00" w:rsidRDefault="00D14198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района по строительству, архитектуре, жилищно-коммунальному хозяйству </w:t>
            </w: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– начальник отдела, Г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лавы сельсоветовМКУ «Отдел жилищно-коммунального хозяйства, жилищной политики и капитального строительства»</w:t>
            </w:r>
          </w:p>
        </w:tc>
        <w:tc>
          <w:tcPr>
            <w:tcW w:w="1417" w:type="dxa"/>
            <w:vMerge w:val="restart"/>
          </w:tcPr>
          <w:p w14:paraId="53AF015C" w14:textId="77777777"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«Отдел жилищно-коммунального хозяйства, жилищной политики и капитального строительс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тва»</w:t>
            </w:r>
          </w:p>
        </w:tc>
      </w:tr>
      <w:tr w:rsidR="00791F25" w:rsidRPr="00624F00" w14:paraId="12E05197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112BC438" w14:textId="77777777" w:rsidR="00791F25" w:rsidRPr="00624F00" w:rsidRDefault="00791F25" w:rsidP="00A8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39" w:type="dxa"/>
            <w:gridSpan w:val="2"/>
          </w:tcPr>
          <w:p w14:paraId="57135483" w14:textId="77777777"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инфраструктуры теплоснабжения</w:t>
            </w:r>
          </w:p>
        </w:tc>
        <w:tc>
          <w:tcPr>
            <w:tcW w:w="1416" w:type="dxa"/>
          </w:tcPr>
          <w:p w14:paraId="1B9DF9F6" w14:textId="77777777"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источников теплоснабжения</w:t>
            </w:r>
          </w:p>
        </w:tc>
        <w:tc>
          <w:tcPr>
            <w:tcW w:w="1700" w:type="dxa"/>
            <w:gridSpan w:val="2"/>
          </w:tcPr>
          <w:p w14:paraId="168B1A14" w14:textId="77777777"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источников теплоснабжения</w:t>
            </w:r>
          </w:p>
        </w:tc>
        <w:tc>
          <w:tcPr>
            <w:tcW w:w="1000" w:type="dxa"/>
            <w:gridSpan w:val="2"/>
          </w:tcPr>
          <w:p w14:paraId="71741E38" w14:textId="77777777"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0EB849F3" w14:textId="77777777"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EF9AFA4" w14:textId="77777777"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5BD4018A" w14:textId="77777777" w:rsidR="00791F25" w:rsidRPr="00624F00" w:rsidRDefault="00791F25" w:rsidP="00791F25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обеспечения устойчивого функционирования систем теплоснабжения и водоснабжения:  Выполнен ремонт тепловой сети с. Критово . </w:t>
            </w:r>
          </w:p>
        </w:tc>
        <w:tc>
          <w:tcPr>
            <w:tcW w:w="1275" w:type="dxa"/>
            <w:vMerge/>
          </w:tcPr>
          <w:p w14:paraId="6F4BF89A" w14:textId="77777777"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508D143F" w14:textId="77777777" w:rsidR="00791F25" w:rsidRPr="00624F00" w:rsidRDefault="00791F25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4E88BB" w14:textId="77777777" w:rsidR="00791F25" w:rsidRPr="00624F00" w:rsidRDefault="00791F25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14:paraId="15AC4504" w14:textId="77777777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14:paraId="42A6D7A9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Цель 2.3.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Охрана окружающей среды и обеспечения экологической безопасности населения</w:t>
            </w:r>
          </w:p>
        </w:tc>
      </w:tr>
      <w:tr w:rsidR="00791F25" w:rsidRPr="00624F00" w14:paraId="165DC6B0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0CE05D08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2.3.1. Обеспечение охраны окружающей среды</w:t>
            </w:r>
          </w:p>
        </w:tc>
      </w:tr>
      <w:tr w:rsidR="00791F25" w:rsidRPr="00624F00" w14:paraId="1DBAA0E1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269C0C0E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gridSpan w:val="2"/>
          </w:tcPr>
          <w:p w14:paraId="4B873ED1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Сокращение площади земель, занятых несанкционированными свалками</w:t>
            </w:r>
          </w:p>
        </w:tc>
        <w:tc>
          <w:tcPr>
            <w:tcW w:w="1416" w:type="dxa"/>
          </w:tcPr>
          <w:p w14:paraId="1E81A794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1700" w:type="dxa"/>
            <w:gridSpan w:val="2"/>
          </w:tcPr>
          <w:p w14:paraId="6F068F7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000" w:type="dxa"/>
            <w:gridSpan w:val="2"/>
          </w:tcPr>
          <w:p w14:paraId="69BA92A2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К-во площадок</w:t>
            </w:r>
          </w:p>
        </w:tc>
        <w:tc>
          <w:tcPr>
            <w:tcW w:w="991" w:type="dxa"/>
          </w:tcPr>
          <w:p w14:paraId="359838EE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2BCCC167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8" w:type="dxa"/>
          </w:tcPr>
          <w:p w14:paraId="69245612" w14:textId="77777777" w:rsidR="00791F25" w:rsidRPr="00624F00" w:rsidRDefault="00791F25" w:rsidP="008370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году в  период проведения весенней акции «Зеленая весна» по уборке в районе несанкционированных свалок было ликвидировано 24 несанкционированные свалки, вывезено 179 куб.м. мусора.</w:t>
            </w:r>
          </w:p>
        </w:tc>
        <w:tc>
          <w:tcPr>
            <w:tcW w:w="1275" w:type="dxa"/>
            <w:vMerge w:val="restart"/>
          </w:tcPr>
          <w:p w14:paraId="3206DF9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4CBC384F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  <w:tc>
          <w:tcPr>
            <w:tcW w:w="1417" w:type="dxa"/>
            <w:vMerge w:val="restart"/>
          </w:tcPr>
          <w:p w14:paraId="6BC91F17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</w:tr>
      <w:tr w:rsidR="00791F25" w:rsidRPr="00624F00" w14:paraId="59862988" w14:textId="77777777" w:rsidTr="0000072B">
        <w:trPr>
          <w:gridAfter w:val="8"/>
          <w:wAfter w:w="16552" w:type="dxa"/>
        </w:trPr>
        <w:tc>
          <w:tcPr>
            <w:tcW w:w="533" w:type="dxa"/>
          </w:tcPr>
          <w:p w14:paraId="1BBAA464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9" w:type="dxa"/>
            <w:gridSpan w:val="2"/>
          </w:tcPr>
          <w:p w14:paraId="62416332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населения в области обращения с твердыми коммунальными отходами</w:t>
            </w:r>
          </w:p>
        </w:tc>
        <w:tc>
          <w:tcPr>
            <w:tcW w:w="1416" w:type="dxa"/>
          </w:tcPr>
          <w:p w14:paraId="01877153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Боготольского района</w:t>
            </w:r>
          </w:p>
        </w:tc>
        <w:tc>
          <w:tcPr>
            <w:tcW w:w="1700" w:type="dxa"/>
            <w:gridSpan w:val="2"/>
          </w:tcPr>
          <w:p w14:paraId="44132FCE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</w:t>
            </w:r>
          </w:p>
        </w:tc>
        <w:tc>
          <w:tcPr>
            <w:tcW w:w="1000" w:type="dxa"/>
            <w:gridSpan w:val="2"/>
          </w:tcPr>
          <w:p w14:paraId="2F1DC396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14:paraId="23E516F4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26AE50BB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14:paraId="085BD15B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Статьи о ходе реформы в области обращения с ТКО.</w:t>
            </w:r>
          </w:p>
        </w:tc>
        <w:tc>
          <w:tcPr>
            <w:tcW w:w="1275" w:type="dxa"/>
            <w:vMerge/>
          </w:tcPr>
          <w:p w14:paraId="457B451C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5170DBA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766826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14:paraId="56939F56" w14:textId="77777777" w:rsidTr="0000072B">
        <w:trPr>
          <w:gridAfter w:val="8"/>
          <w:wAfter w:w="16552" w:type="dxa"/>
          <w:trHeight w:val="229"/>
        </w:trPr>
        <w:tc>
          <w:tcPr>
            <w:tcW w:w="15128" w:type="dxa"/>
            <w:gridSpan w:val="14"/>
          </w:tcPr>
          <w:p w14:paraId="0AF43B4D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3.Конкурентноспособная экономика</w:t>
            </w:r>
          </w:p>
        </w:tc>
      </w:tr>
      <w:tr w:rsidR="00791F25" w:rsidRPr="00624F00" w14:paraId="5CC2774D" w14:textId="77777777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14:paraId="78548014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Цель 3.1.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Развитие экономики. Точки роста</w:t>
            </w:r>
          </w:p>
        </w:tc>
      </w:tr>
      <w:tr w:rsidR="00791F25" w:rsidRPr="00624F00" w14:paraId="4138E3C0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2B679E83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3.1.1. Развитие сельского хозяйства</w:t>
            </w:r>
          </w:p>
        </w:tc>
      </w:tr>
      <w:tr w:rsidR="0019107D" w:rsidRPr="00624F00" w14:paraId="5A251CAD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  <w:vMerge w:val="restart"/>
          </w:tcPr>
          <w:p w14:paraId="3E8626A0" w14:textId="77777777" w:rsidR="0019107D" w:rsidRPr="00624F00" w:rsidRDefault="0019107D" w:rsidP="0019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39" w:type="dxa"/>
            <w:gridSpan w:val="2"/>
            <w:vMerge w:val="restart"/>
          </w:tcPr>
          <w:p w14:paraId="3B8494DA" w14:textId="77777777" w:rsidR="0019107D" w:rsidRPr="00624F00" w:rsidRDefault="0019107D" w:rsidP="0019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эффективности производства продукции растениеводства и животноводства</w:t>
            </w:r>
          </w:p>
        </w:tc>
        <w:tc>
          <w:tcPr>
            <w:tcW w:w="1416" w:type="dxa"/>
            <w:vMerge w:val="restart"/>
          </w:tcPr>
          <w:p w14:paraId="684F4908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Сохранение и увеличение посевов масленичных культур (рапс, соя)</w:t>
            </w:r>
          </w:p>
        </w:tc>
        <w:tc>
          <w:tcPr>
            <w:tcW w:w="1700" w:type="dxa"/>
            <w:gridSpan w:val="2"/>
          </w:tcPr>
          <w:p w14:paraId="44B1AFF1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Площадь посевов</w:t>
            </w:r>
          </w:p>
        </w:tc>
        <w:tc>
          <w:tcPr>
            <w:tcW w:w="1000" w:type="dxa"/>
            <w:gridSpan w:val="2"/>
          </w:tcPr>
          <w:p w14:paraId="6FB789F0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1" w:type="dxa"/>
          </w:tcPr>
          <w:p w14:paraId="6F33B0C6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275" w:type="dxa"/>
          </w:tcPr>
          <w:p w14:paraId="2D118E0C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7366</w:t>
            </w:r>
          </w:p>
        </w:tc>
        <w:tc>
          <w:tcPr>
            <w:tcW w:w="2408" w:type="dxa"/>
          </w:tcPr>
          <w:p w14:paraId="15832E6A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посевных площадей, вместо рапса посеян лен (как техническая культура)</w:t>
            </w:r>
          </w:p>
        </w:tc>
        <w:tc>
          <w:tcPr>
            <w:tcW w:w="1275" w:type="dxa"/>
            <w:vMerge w:val="restart"/>
          </w:tcPr>
          <w:p w14:paraId="649859FE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43C15C09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14:paraId="6BF49B49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</w:t>
            </w:r>
          </w:p>
          <w:p w14:paraId="21F62D71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417" w:type="dxa"/>
            <w:vMerge w:val="restart"/>
          </w:tcPr>
          <w:p w14:paraId="7C3A0D82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19107D" w:rsidRPr="00624F00" w14:paraId="40A2AEF2" w14:textId="77777777" w:rsidTr="0000072B">
        <w:trPr>
          <w:gridAfter w:val="8"/>
          <w:wAfter w:w="16552" w:type="dxa"/>
        </w:trPr>
        <w:tc>
          <w:tcPr>
            <w:tcW w:w="533" w:type="dxa"/>
            <w:vMerge/>
          </w:tcPr>
          <w:p w14:paraId="5CC9FAC7" w14:textId="77777777" w:rsidR="0019107D" w:rsidRPr="00624F00" w:rsidRDefault="0019107D" w:rsidP="0019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4BA68DA4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F94B541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16FA4EF0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Валовый сбор масленичных культур</w:t>
            </w:r>
          </w:p>
        </w:tc>
        <w:tc>
          <w:tcPr>
            <w:tcW w:w="1000" w:type="dxa"/>
            <w:gridSpan w:val="2"/>
          </w:tcPr>
          <w:p w14:paraId="1BB31C3D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1" w:type="dxa"/>
          </w:tcPr>
          <w:p w14:paraId="414F1BD7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18018</w:t>
            </w:r>
          </w:p>
        </w:tc>
        <w:tc>
          <w:tcPr>
            <w:tcW w:w="1275" w:type="dxa"/>
          </w:tcPr>
          <w:p w14:paraId="12EBCC1E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9586</w:t>
            </w:r>
          </w:p>
        </w:tc>
        <w:tc>
          <w:tcPr>
            <w:tcW w:w="2408" w:type="dxa"/>
          </w:tcPr>
          <w:p w14:paraId="7B025989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Снижение посевных площадей</w:t>
            </w:r>
          </w:p>
        </w:tc>
        <w:tc>
          <w:tcPr>
            <w:tcW w:w="1275" w:type="dxa"/>
            <w:vMerge/>
          </w:tcPr>
          <w:p w14:paraId="2431D748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71C9809" w14:textId="77777777"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015190" w14:textId="77777777" w:rsidR="0019107D" w:rsidRPr="00624F00" w:rsidRDefault="0019107D" w:rsidP="0019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14:paraId="20FE4BFA" w14:textId="77777777" w:rsidTr="0000072B">
        <w:trPr>
          <w:gridAfter w:val="8"/>
          <w:wAfter w:w="16552" w:type="dxa"/>
          <w:trHeight w:val="458"/>
        </w:trPr>
        <w:tc>
          <w:tcPr>
            <w:tcW w:w="533" w:type="dxa"/>
            <w:vMerge/>
          </w:tcPr>
          <w:p w14:paraId="3C1E4525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704F5E00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2FD623BB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птицеводства и его динамичного и сбалансированного роста</w:t>
            </w:r>
          </w:p>
        </w:tc>
        <w:tc>
          <w:tcPr>
            <w:tcW w:w="1700" w:type="dxa"/>
            <w:gridSpan w:val="2"/>
          </w:tcPr>
          <w:p w14:paraId="45258EFB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Поголовье птицы</w:t>
            </w:r>
          </w:p>
        </w:tc>
        <w:tc>
          <w:tcPr>
            <w:tcW w:w="1000" w:type="dxa"/>
            <w:gridSpan w:val="2"/>
          </w:tcPr>
          <w:p w14:paraId="4CEB090D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991" w:type="dxa"/>
          </w:tcPr>
          <w:p w14:paraId="6FC717B4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1275" w:type="dxa"/>
          </w:tcPr>
          <w:p w14:paraId="43E54861" w14:textId="77777777" w:rsidR="00791F25" w:rsidRPr="00624F00" w:rsidRDefault="0019107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78160</w:t>
            </w:r>
          </w:p>
        </w:tc>
        <w:tc>
          <w:tcPr>
            <w:tcW w:w="2408" w:type="dxa"/>
          </w:tcPr>
          <w:p w14:paraId="4E1691F8" w14:textId="77777777" w:rsidR="00791F25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Уменьшение в связи с завершением с 2022 года ЩЩЩ «Боготольская ПТФ» деятельности в области животноводства</w:t>
            </w:r>
          </w:p>
        </w:tc>
        <w:tc>
          <w:tcPr>
            <w:tcW w:w="1275" w:type="dxa"/>
            <w:vMerge/>
          </w:tcPr>
          <w:p w14:paraId="52EAC40A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36F918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A2E65A5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14:paraId="17A54DA3" w14:textId="77777777" w:rsidTr="0000072B">
        <w:trPr>
          <w:gridAfter w:val="8"/>
          <w:wAfter w:w="16552" w:type="dxa"/>
          <w:trHeight w:val="457"/>
        </w:trPr>
        <w:tc>
          <w:tcPr>
            <w:tcW w:w="533" w:type="dxa"/>
            <w:vMerge/>
          </w:tcPr>
          <w:p w14:paraId="56B571E9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09DFEB6A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E56E6F8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16E7B168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Производство яиц</w:t>
            </w:r>
          </w:p>
        </w:tc>
        <w:tc>
          <w:tcPr>
            <w:tcW w:w="1000" w:type="dxa"/>
            <w:gridSpan w:val="2"/>
          </w:tcPr>
          <w:p w14:paraId="518D9941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991" w:type="dxa"/>
          </w:tcPr>
          <w:p w14:paraId="403D2E7A" w14:textId="77777777" w:rsidR="00791F25" w:rsidRPr="00624F00" w:rsidRDefault="00386D3F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275" w:type="dxa"/>
          </w:tcPr>
          <w:p w14:paraId="062CCC53" w14:textId="77777777" w:rsidR="00791F25" w:rsidRPr="00624F00" w:rsidRDefault="0019107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13145</w:t>
            </w:r>
          </w:p>
        </w:tc>
        <w:tc>
          <w:tcPr>
            <w:tcW w:w="2408" w:type="dxa"/>
          </w:tcPr>
          <w:p w14:paraId="7FA742FF" w14:textId="77777777" w:rsidR="00791F25" w:rsidRPr="00624F00" w:rsidRDefault="0019107D" w:rsidP="0000072B">
            <w:pPr>
              <w:tabs>
                <w:tab w:val="left" w:pos="3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 связи с завершением с 2022 года ЩЩЩ «Боготольская ПТФ» деятельности в области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</w:t>
            </w:r>
          </w:p>
        </w:tc>
        <w:tc>
          <w:tcPr>
            <w:tcW w:w="1275" w:type="dxa"/>
            <w:vMerge/>
          </w:tcPr>
          <w:p w14:paraId="4EC22F57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A9EFC71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473ABE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14:paraId="0AC6AD4B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3BA02C0C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Задача 3.3.2. Развитие малого и среднего предпринимательства</w:t>
            </w:r>
          </w:p>
        </w:tc>
      </w:tr>
      <w:tr w:rsidR="00791F25" w:rsidRPr="00624F00" w14:paraId="2F7E9BC8" w14:textId="77777777" w:rsidTr="0000072B">
        <w:trPr>
          <w:gridAfter w:val="8"/>
          <w:wAfter w:w="16552" w:type="dxa"/>
          <w:trHeight w:val="1121"/>
        </w:trPr>
        <w:tc>
          <w:tcPr>
            <w:tcW w:w="533" w:type="dxa"/>
            <w:vMerge w:val="restart"/>
          </w:tcPr>
          <w:p w14:paraId="02F2BD10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  <w:gridSpan w:val="2"/>
            <w:vMerge w:val="restart"/>
          </w:tcPr>
          <w:p w14:paraId="354BC5BC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различных форм финансовой поддержки субъектам малого и среднего предпринимательства и их реализация (при условии поступления субсидий в  бюджетрайона по итогам 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образований,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требующих ускоренного экономического развития и повышения эффективности использования их экономического потенциала)</w:t>
            </w:r>
          </w:p>
        </w:tc>
        <w:tc>
          <w:tcPr>
            <w:tcW w:w="1699" w:type="dxa"/>
            <w:gridSpan w:val="2"/>
            <w:vMerge w:val="restart"/>
          </w:tcPr>
          <w:p w14:paraId="36ED9C9C" w14:textId="77777777" w:rsidR="00791F25" w:rsidRPr="00624F00" w:rsidRDefault="00791F25" w:rsidP="0000072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предпринимательства:</w:t>
            </w:r>
          </w:p>
          <w:p w14:paraId="549DD8F3" w14:textId="77777777" w:rsidR="00791F25" w:rsidRPr="00624F00" w:rsidRDefault="00791F25" w:rsidP="0000072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  <w:p w14:paraId="4698B8AB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2.Субсидии на возмещение затрат, связанных с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417" w:type="dxa"/>
          </w:tcPr>
          <w:p w14:paraId="6BF16284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СМСП, получивших финансовую поддержку</w:t>
            </w:r>
          </w:p>
        </w:tc>
        <w:tc>
          <w:tcPr>
            <w:tcW w:w="1000" w:type="dxa"/>
            <w:gridSpan w:val="2"/>
          </w:tcPr>
          <w:p w14:paraId="265D5F7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6723EEEF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892221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493288F9" w14:textId="77777777" w:rsidR="00791F25" w:rsidRPr="00624F00" w:rsidRDefault="00791F25" w:rsidP="00C670A2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 2021г. финансовая поддержка оказывалась двум юридическим лицам ,трем главам КФХ, двум ИП. Общая сумма субсидий  составила 10807,1 тыс.руб.</w:t>
            </w:r>
          </w:p>
          <w:p w14:paraId="32BD9046" w14:textId="77777777" w:rsidR="00791F25" w:rsidRPr="00624F00" w:rsidRDefault="00791F25" w:rsidP="00C6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2D54A2C6" w14:textId="77777777" w:rsidR="00791F25" w:rsidRPr="00624F00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22F55B80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</w:tc>
        <w:tc>
          <w:tcPr>
            <w:tcW w:w="1417" w:type="dxa"/>
            <w:vMerge w:val="restart"/>
          </w:tcPr>
          <w:p w14:paraId="39C4019C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</w:tr>
      <w:tr w:rsidR="00791F25" w:rsidRPr="00624F00" w14:paraId="2CBA068D" w14:textId="77777777" w:rsidTr="0000072B">
        <w:trPr>
          <w:gridAfter w:val="8"/>
          <w:wAfter w:w="16552" w:type="dxa"/>
          <w:trHeight w:val="2657"/>
        </w:trPr>
        <w:tc>
          <w:tcPr>
            <w:tcW w:w="533" w:type="dxa"/>
            <w:vMerge/>
          </w:tcPr>
          <w:p w14:paraId="272B26E4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3D7FCD7F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14:paraId="6AFB64B7" w14:textId="77777777" w:rsidR="00791F25" w:rsidRPr="00624F00" w:rsidRDefault="00791F25" w:rsidP="000007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53A9AE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секторе малого и среднего предпринимательства у получателей финансовой поддержки</w:t>
            </w:r>
          </w:p>
        </w:tc>
        <w:tc>
          <w:tcPr>
            <w:tcW w:w="1000" w:type="dxa"/>
            <w:gridSpan w:val="2"/>
          </w:tcPr>
          <w:p w14:paraId="29A152F3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2CF80CD8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31188C5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12B8C04A" w14:textId="77777777" w:rsidR="00791F25" w:rsidRPr="00624F00" w:rsidRDefault="00791F25" w:rsidP="007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Создано 5 рабочих мест.</w:t>
            </w:r>
          </w:p>
        </w:tc>
        <w:tc>
          <w:tcPr>
            <w:tcW w:w="1275" w:type="dxa"/>
            <w:vMerge/>
          </w:tcPr>
          <w:p w14:paraId="54B59EBD" w14:textId="77777777" w:rsidR="00791F25" w:rsidRPr="00624F00" w:rsidRDefault="00791F25" w:rsidP="000007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14:paraId="569799EB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F89D5F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14:paraId="5451C8B3" w14:textId="77777777" w:rsidTr="0000072B">
        <w:trPr>
          <w:gridAfter w:val="8"/>
          <w:wAfter w:w="16552" w:type="dxa"/>
          <w:trHeight w:val="2561"/>
        </w:trPr>
        <w:tc>
          <w:tcPr>
            <w:tcW w:w="533" w:type="dxa"/>
          </w:tcPr>
          <w:p w14:paraId="779A1C2C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  <w:gridSpan w:val="2"/>
          </w:tcPr>
          <w:p w14:paraId="6E37B2BA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Предоставление адресной информационной, консультационной поддержки субъектам малого и среднего предпринимательства, а также консультирова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граждан по вопросам организации бизнеса</w:t>
            </w:r>
          </w:p>
        </w:tc>
        <w:tc>
          <w:tcPr>
            <w:tcW w:w="1699" w:type="dxa"/>
            <w:gridSpan w:val="2"/>
          </w:tcPr>
          <w:p w14:paraId="69D07564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информационной и консультационной поддержки субъектам малого и среднего предпринимательства, а также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по вопросам организации бизнеса</w:t>
            </w:r>
          </w:p>
        </w:tc>
        <w:tc>
          <w:tcPr>
            <w:tcW w:w="1417" w:type="dxa"/>
          </w:tcPr>
          <w:p w14:paraId="7D3465DA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 и субъектов малого и среднего предпринимательства, получивших консультационную поддержку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</w:t>
            </w:r>
          </w:p>
        </w:tc>
        <w:tc>
          <w:tcPr>
            <w:tcW w:w="1000" w:type="dxa"/>
            <w:gridSpan w:val="2"/>
          </w:tcPr>
          <w:p w14:paraId="5E3444F2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1645CF5C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F30AEED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8" w:type="dxa"/>
          </w:tcPr>
          <w:p w14:paraId="59B37DE8" w14:textId="77777777" w:rsidR="00791F25" w:rsidRPr="00624F00" w:rsidRDefault="00791F25" w:rsidP="00C670A2">
            <w:pPr>
              <w:ind w:firstLine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Функционирует интернет-ресурс: подраздел «Предпринимательство» на официальном сайте Боготольского района.</w:t>
            </w:r>
          </w:p>
          <w:p w14:paraId="55F215E1" w14:textId="77777777" w:rsidR="00791F25" w:rsidRPr="00624F00" w:rsidRDefault="00791F25" w:rsidP="00C670A2">
            <w:pPr>
              <w:shd w:val="clear" w:color="auto" w:fill="FFFFFF"/>
              <w:ind w:left="14" w:right="82" w:firstLine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>В газете «Земля Боготольская» в 2021 году опубликовано 10 статей.</w:t>
            </w:r>
          </w:p>
          <w:p w14:paraId="433E4875" w14:textId="77777777" w:rsidR="00791F25" w:rsidRPr="00624F00" w:rsidRDefault="00791F25" w:rsidP="00C670A2">
            <w:pPr>
              <w:autoSpaceDE w:val="0"/>
              <w:autoSpaceDN w:val="0"/>
              <w:adjustRightInd w:val="0"/>
              <w:ind w:firstLine="3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Продолжает работать информационно-правовой центр на базе районной библиотеки. </w:t>
            </w:r>
          </w:p>
          <w:p w14:paraId="476E83AD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5BE4F2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0EF53B3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1417" w:type="dxa"/>
            <w:vMerge/>
          </w:tcPr>
          <w:p w14:paraId="186ACD47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14:paraId="2B873D18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608D65CC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3.3.3.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Развитие  промышленного производства, в том числе малых перерабатывающих производств по переработке продукции растениеводства и животноводства</w:t>
            </w:r>
          </w:p>
        </w:tc>
      </w:tr>
      <w:tr w:rsidR="00791F25" w:rsidRPr="00624F00" w14:paraId="564E640C" w14:textId="77777777" w:rsidTr="0000072B">
        <w:trPr>
          <w:gridAfter w:val="8"/>
          <w:wAfter w:w="16552" w:type="dxa"/>
          <w:trHeight w:val="271"/>
        </w:trPr>
        <w:tc>
          <w:tcPr>
            <w:tcW w:w="533" w:type="dxa"/>
          </w:tcPr>
          <w:p w14:paraId="7E3F9077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gridSpan w:val="2"/>
          </w:tcPr>
          <w:p w14:paraId="679621C2" w14:textId="77777777" w:rsidR="00791F25" w:rsidRPr="00624F00" w:rsidRDefault="00791F25" w:rsidP="0000072B">
            <w:pPr>
              <w:pStyle w:val="Default"/>
            </w:pPr>
            <w:r w:rsidRPr="00624F00">
              <w:t>Развитие переработки сельскохозяйственной продукции в Боготольском районе.</w:t>
            </w:r>
          </w:p>
        </w:tc>
        <w:tc>
          <w:tcPr>
            <w:tcW w:w="1699" w:type="dxa"/>
            <w:gridSpan w:val="2"/>
          </w:tcPr>
          <w:p w14:paraId="059A0B7D" w14:textId="77777777" w:rsidR="00791F25" w:rsidRPr="00624F00" w:rsidRDefault="00791F25" w:rsidP="0000072B">
            <w:pPr>
              <w:pStyle w:val="Default"/>
            </w:pPr>
            <w:r w:rsidRPr="00624F00">
              <w:t xml:space="preserve">Содействие реализации инвестиционных проектов промышленных организаций </w:t>
            </w:r>
          </w:p>
        </w:tc>
        <w:tc>
          <w:tcPr>
            <w:tcW w:w="1417" w:type="dxa"/>
          </w:tcPr>
          <w:p w14:paraId="01B75F21" w14:textId="77777777" w:rsidR="00791F25" w:rsidRPr="00624F00" w:rsidRDefault="00791F25" w:rsidP="0000072B">
            <w:pPr>
              <w:pStyle w:val="Default"/>
            </w:pPr>
            <w:r w:rsidRPr="00624F00">
              <w:t xml:space="preserve">Открытие новых промышленных производств </w:t>
            </w:r>
          </w:p>
        </w:tc>
        <w:tc>
          <w:tcPr>
            <w:tcW w:w="1000" w:type="dxa"/>
            <w:gridSpan w:val="2"/>
          </w:tcPr>
          <w:p w14:paraId="72C9289C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2A27EEA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8FB182A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33DAF680" w14:textId="77777777" w:rsidR="00791F25" w:rsidRPr="00624F00" w:rsidRDefault="00791F25" w:rsidP="00C6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году зарегистрировано ООО "Агрохолдинг "Боготол" с видом деятельности 01.11.1 Выращивание зерновых культур</w:t>
            </w:r>
          </w:p>
          <w:p w14:paraId="722F4DE9" w14:textId="77777777" w:rsidR="00791F25" w:rsidRPr="00624F00" w:rsidRDefault="00791F25" w:rsidP="0083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CCD371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D849D4" w14:textId="77777777" w:rsidR="00791F25" w:rsidRPr="00624F00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3951132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</w:tc>
        <w:tc>
          <w:tcPr>
            <w:tcW w:w="1417" w:type="dxa"/>
          </w:tcPr>
          <w:p w14:paraId="18C19A6F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</w:tr>
      <w:tr w:rsidR="00791F25" w:rsidRPr="00624F00" w14:paraId="5CF2369C" w14:textId="77777777" w:rsidTr="00880F94">
        <w:trPr>
          <w:gridAfter w:val="8"/>
          <w:wAfter w:w="16552" w:type="dxa"/>
          <w:trHeight w:val="58"/>
        </w:trPr>
        <w:tc>
          <w:tcPr>
            <w:tcW w:w="15128" w:type="dxa"/>
            <w:gridSpan w:val="14"/>
          </w:tcPr>
          <w:p w14:paraId="18610464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3.3.4.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Формирование благоприятного инвестиционного климата</w:t>
            </w:r>
          </w:p>
        </w:tc>
      </w:tr>
      <w:tr w:rsidR="00791F25" w:rsidRPr="00624F00" w14:paraId="0764806B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5325E70C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  <w:gridSpan w:val="2"/>
          </w:tcPr>
          <w:p w14:paraId="701D922B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Информационное и консультационное сопровождение инвестиционных проектов</w:t>
            </w:r>
          </w:p>
        </w:tc>
        <w:tc>
          <w:tcPr>
            <w:tcW w:w="1699" w:type="dxa"/>
            <w:gridSpan w:val="2"/>
          </w:tcPr>
          <w:p w14:paraId="397D818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информационно-консультационной помощи субъектам инвестиционной </w:t>
            </w:r>
            <w:r w:rsidRPr="00624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деятельности по вопросам реализации инвестиционных проектов</w:t>
            </w:r>
          </w:p>
        </w:tc>
        <w:tc>
          <w:tcPr>
            <w:tcW w:w="1417" w:type="dxa"/>
            <w:shd w:val="clear" w:color="auto" w:fill="auto"/>
          </w:tcPr>
          <w:p w14:paraId="1EDE9593" w14:textId="77777777" w:rsidR="00791F25" w:rsidRPr="00624F00" w:rsidRDefault="00791F25" w:rsidP="000007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624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субъектов инвестиционной деятельности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консультационную поддержку при обращении</w:t>
            </w:r>
          </w:p>
        </w:tc>
        <w:tc>
          <w:tcPr>
            <w:tcW w:w="1000" w:type="dxa"/>
            <w:gridSpan w:val="2"/>
          </w:tcPr>
          <w:p w14:paraId="5C1CDC1A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5A34B80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3848B3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7EDD3F99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100% </w:t>
            </w:r>
            <w:r w:rsidRPr="00624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информационно-консультационной помощи субъектам инвестиционной деятельности по вопросам реализации </w:t>
            </w:r>
            <w:r w:rsidRPr="00624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инвестиционных проектов</w:t>
            </w:r>
          </w:p>
        </w:tc>
        <w:tc>
          <w:tcPr>
            <w:tcW w:w="1275" w:type="dxa"/>
          </w:tcPr>
          <w:p w14:paraId="08DDDE80" w14:textId="77777777" w:rsidR="00791F25" w:rsidRPr="00624F00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2AD892D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вопросам, 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  <w:tc>
          <w:tcPr>
            <w:tcW w:w="1417" w:type="dxa"/>
          </w:tcPr>
          <w:p w14:paraId="1674516D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</w:tr>
      <w:tr w:rsidR="00791F25" w:rsidRPr="00624F00" w14:paraId="38035DB4" w14:textId="77777777" w:rsidTr="00D067DD">
        <w:trPr>
          <w:gridAfter w:val="8"/>
          <w:wAfter w:w="16552" w:type="dxa"/>
          <w:trHeight w:val="496"/>
        </w:trPr>
        <w:tc>
          <w:tcPr>
            <w:tcW w:w="15128" w:type="dxa"/>
            <w:gridSpan w:val="14"/>
          </w:tcPr>
          <w:p w14:paraId="359F36BA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3.3.5.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Межмуниципальное сотрудничество</w:t>
            </w:r>
          </w:p>
        </w:tc>
      </w:tr>
      <w:tr w:rsidR="00791F25" w:rsidRPr="00624F00" w14:paraId="451A96BB" w14:textId="77777777" w:rsidTr="0000072B">
        <w:trPr>
          <w:gridAfter w:val="8"/>
          <w:wAfter w:w="16552" w:type="dxa"/>
          <w:trHeight w:val="1922"/>
        </w:trPr>
        <w:tc>
          <w:tcPr>
            <w:tcW w:w="533" w:type="dxa"/>
            <w:vMerge w:val="restart"/>
          </w:tcPr>
          <w:p w14:paraId="742E9DF3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  <w:gridSpan w:val="2"/>
            <w:vMerge w:val="restart"/>
          </w:tcPr>
          <w:p w14:paraId="3B6E7222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сохранение межмуниципального сотрудничества </w:t>
            </w:r>
          </w:p>
        </w:tc>
        <w:tc>
          <w:tcPr>
            <w:tcW w:w="1699" w:type="dxa"/>
            <w:gridSpan w:val="2"/>
          </w:tcPr>
          <w:p w14:paraId="171D49C3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межмуниципальных </w:t>
            </w:r>
            <w:r w:rsidRPr="00624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сельскохозяйственных ярмарок</w:t>
            </w:r>
          </w:p>
        </w:tc>
        <w:tc>
          <w:tcPr>
            <w:tcW w:w="1417" w:type="dxa"/>
          </w:tcPr>
          <w:p w14:paraId="59A37549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проведенных межмуниципальных </w:t>
            </w:r>
            <w:r w:rsidRPr="00624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сельскохозяйственных ярмарок</w:t>
            </w:r>
          </w:p>
        </w:tc>
        <w:tc>
          <w:tcPr>
            <w:tcW w:w="1000" w:type="dxa"/>
            <w:gridSpan w:val="2"/>
          </w:tcPr>
          <w:p w14:paraId="6ED75B3E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14:paraId="56D43EAD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775551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5B4DBF20" w14:textId="77777777" w:rsidR="00791F25" w:rsidRPr="00624F00" w:rsidRDefault="00791F25" w:rsidP="00EE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проводил</w:t>
            </w:r>
            <w:r w:rsidR="00EE7C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сь в связи с КОВИД </w:t>
            </w:r>
          </w:p>
        </w:tc>
        <w:tc>
          <w:tcPr>
            <w:tcW w:w="1275" w:type="dxa"/>
          </w:tcPr>
          <w:p w14:paraId="50AA06D1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25D451C0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14:paraId="5D50F3B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общественно-политической работе,  Отдел культуры, молодежной политики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спорта</w:t>
            </w:r>
          </w:p>
        </w:tc>
        <w:tc>
          <w:tcPr>
            <w:tcW w:w="1417" w:type="dxa"/>
            <w:vMerge w:val="restart"/>
          </w:tcPr>
          <w:p w14:paraId="05A27978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791F25" w:rsidRPr="00624F00" w14:paraId="2B4C4619" w14:textId="77777777" w:rsidTr="0000072B">
        <w:trPr>
          <w:gridAfter w:val="8"/>
          <w:wAfter w:w="16552" w:type="dxa"/>
          <w:trHeight w:val="1965"/>
        </w:trPr>
        <w:tc>
          <w:tcPr>
            <w:tcW w:w="533" w:type="dxa"/>
            <w:vMerge/>
          </w:tcPr>
          <w:p w14:paraId="28156F3C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59590878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47A6BBDC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</w:t>
            </w:r>
            <w:r w:rsidRPr="00624F0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фестиваля детского и молодежного экранного творчества им. В. Трегубовича</w:t>
            </w:r>
          </w:p>
        </w:tc>
        <w:tc>
          <w:tcPr>
            <w:tcW w:w="1417" w:type="dxa"/>
          </w:tcPr>
          <w:p w14:paraId="6281BFB6" w14:textId="77777777" w:rsidR="00791F25" w:rsidRPr="00624F00" w:rsidRDefault="00791F25" w:rsidP="0000072B">
            <w:pPr>
              <w:pStyle w:val="Default"/>
            </w:pPr>
            <w:r w:rsidRPr="00624F00">
              <w:t>Количество участников фестиваля</w:t>
            </w:r>
          </w:p>
        </w:tc>
        <w:tc>
          <w:tcPr>
            <w:tcW w:w="1000" w:type="dxa"/>
            <w:gridSpan w:val="2"/>
          </w:tcPr>
          <w:p w14:paraId="26A48C53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1" w:type="dxa"/>
          </w:tcPr>
          <w:p w14:paraId="11A81283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14:paraId="77DAF491" w14:textId="77777777" w:rsidR="00791F25" w:rsidRPr="00624F00" w:rsidRDefault="00EE7C7A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8" w:type="dxa"/>
          </w:tcPr>
          <w:p w14:paraId="25E55BBC" w14:textId="77777777" w:rsidR="00791F25" w:rsidRPr="00624F00" w:rsidRDefault="00EE7C7A" w:rsidP="000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числа уча</w:t>
            </w:r>
            <w:r w:rsidR="00791F25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КОВИД</w:t>
            </w:r>
          </w:p>
        </w:tc>
        <w:tc>
          <w:tcPr>
            <w:tcW w:w="1275" w:type="dxa"/>
          </w:tcPr>
          <w:p w14:paraId="6AFCF4EA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54CA900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FC1F5E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14:paraId="6A33D8A3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2829E49B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3.3.6.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Формирование и укрепление кадрового потенциала</w:t>
            </w:r>
          </w:p>
        </w:tc>
      </w:tr>
      <w:tr w:rsidR="00791F25" w:rsidRPr="00624F00" w14:paraId="41CC80FF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620AC63F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  <w:gridSpan w:val="2"/>
          </w:tcPr>
          <w:p w14:paraId="52644157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связанных с укреплением кадрового потенциала</w:t>
            </w:r>
          </w:p>
        </w:tc>
        <w:tc>
          <w:tcPr>
            <w:tcW w:w="1699" w:type="dxa"/>
            <w:gridSpan w:val="2"/>
          </w:tcPr>
          <w:p w14:paraId="6B2B9A5E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деловой квалификации, качества и эффективности работы руководителей и специалистов отраслей экономики Боготольского района</w:t>
            </w:r>
          </w:p>
        </w:tc>
        <w:tc>
          <w:tcPr>
            <w:tcW w:w="1417" w:type="dxa"/>
          </w:tcPr>
          <w:p w14:paraId="02CDFA58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Содействие по участию в семинарах, совещаниях, курсах по повышению квалификации руководителей и специалистов отраслей экономики Боготольского района</w:t>
            </w:r>
          </w:p>
        </w:tc>
        <w:tc>
          <w:tcPr>
            <w:tcW w:w="1000" w:type="dxa"/>
            <w:gridSpan w:val="2"/>
          </w:tcPr>
          <w:p w14:paraId="3309AE8D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157A33FD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C293672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241A7C79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деловой квалификации, качества и эффективности работы руководителей и специалистов отраслей экономики Боготольского района</w:t>
            </w:r>
          </w:p>
        </w:tc>
        <w:tc>
          <w:tcPr>
            <w:tcW w:w="1275" w:type="dxa"/>
          </w:tcPr>
          <w:p w14:paraId="2725E542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3D8CA6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14:paraId="5ED99873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</w:t>
            </w:r>
          </w:p>
          <w:p w14:paraId="5CBA551C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</w:t>
            </w: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ству, архитектуре, жилищно-коммунальному хозяйству – начальник отдела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, Отдел экономики и планирования</w:t>
            </w:r>
          </w:p>
        </w:tc>
        <w:tc>
          <w:tcPr>
            <w:tcW w:w="1417" w:type="dxa"/>
          </w:tcPr>
          <w:p w14:paraId="735FEB23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</w:tr>
      <w:tr w:rsidR="00791F25" w:rsidRPr="00624F00" w14:paraId="333F3F76" w14:textId="77777777" w:rsidTr="0000072B">
        <w:trPr>
          <w:gridAfter w:val="8"/>
          <w:wAfter w:w="16552" w:type="dxa"/>
          <w:trHeight w:val="167"/>
        </w:trPr>
        <w:tc>
          <w:tcPr>
            <w:tcW w:w="15128" w:type="dxa"/>
            <w:gridSpan w:val="14"/>
          </w:tcPr>
          <w:p w14:paraId="5D7D8409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3.3.7.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Перспективное развитие использования местных сырьевых ресурсов</w:t>
            </w:r>
          </w:p>
        </w:tc>
      </w:tr>
      <w:tr w:rsidR="00791F25" w:rsidRPr="00624F00" w14:paraId="3FE8E416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1C7264D1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9" w:type="dxa"/>
            <w:gridSpan w:val="2"/>
          </w:tcPr>
          <w:p w14:paraId="6B925C52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о наличии и использовании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местных сырьевых ресурсов</w:t>
            </w:r>
          </w:p>
        </w:tc>
        <w:tc>
          <w:tcPr>
            <w:tcW w:w="1699" w:type="dxa"/>
            <w:gridSpan w:val="2"/>
          </w:tcPr>
          <w:p w14:paraId="68ECB10B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содействие инвесторам, заинтересованным в разработке и добыче открытых месторождений и проявлений полезных ископаемых и проведении геологических работ по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 оценке запасов полезных ископаемых</w:t>
            </w:r>
          </w:p>
        </w:tc>
        <w:tc>
          <w:tcPr>
            <w:tcW w:w="1417" w:type="dxa"/>
          </w:tcPr>
          <w:p w14:paraId="5B50EB8E" w14:textId="77777777" w:rsidR="00791F25" w:rsidRPr="00624F00" w:rsidRDefault="00791F25" w:rsidP="0000072B">
            <w:pPr>
              <w:pStyle w:val="Default"/>
            </w:pPr>
            <w:r w:rsidRPr="00624F00">
              <w:lastRenderedPageBreak/>
              <w:t xml:space="preserve">Оказание информационного содействия  обратившимся инвесторам, заинтересованным в разработке и добыче открытых месторождений и проявлений полезных </w:t>
            </w:r>
            <w:r w:rsidRPr="00624F00">
              <w:lastRenderedPageBreak/>
              <w:t>ископаемых и проведении геологических работ по изучению и оценке запасов полезных ископаемых</w:t>
            </w:r>
          </w:p>
        </w:tc>
        <w:tc>
          <w:tcPr>
            <w:tcW w:w="1000" w:type="dxa"/>
            <w:gridSpan w:val="2"/>
          </w:tcPr>
          <w:p w14:paraId="4A698A64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4DEEF612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362DEEA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630E90B2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Оказывается информационное содействие  обратившимся инвесторам</w:t>
            </w:r>
          </w:p>
        </w:tc>
        <w:tc>
          <w:tcPr>
            <w:tcW w:w="1275" w:type="dxa"/>
          </w:tcPr>
          <w:p w14:paraId="40D1E6C3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F8EA879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</w:t>
            </w:r>
          </w:p>
          <w:p w14:paraId="2EE1F76F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</w:t>
            </w: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ьному хозяйству – начальник отдела,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  <w:tc>
          <w:tcPr>
            <w:tcW w:w="1417" w:type="dxa"/>
          </w:tcPr>
          <w:p w14:paraId="2DDE301F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 территории</w:t>
            </w:r>
          </w:p>
        </w:tc>
      </w:tr>
      <w:tr w:rsidR="00791F25" w:rsidRPr="00624F00" w14:paraId="1035AC5D" w14:textId="77777777" w:rsidTr="0000072B">
        <w:trPr>
          <w:gridAfter w:val="8"/>
          <w:wAfter w:w="16552" w:type="dxa"/>
          <w:trHeight w:val="229"/>
        </w:trPr>
        <w:tc>
          <w:tcPr>
            <w:tcW w:w="15128" w:type="dxa"/>
            <w:gridSpan w:val="14"/>
          </w:tcPr>
          <w:p w14:paraId="6482FD20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4. Эффективное муниципальное управление</w:t>
            </w:r>
          </w:p>
        </w:tc>
      </w:tr>
      <w:tr w:rsidR="00791F25" w:rsidRPr="00624F00" w14:paraId="17974DAF" w14:textId="77777777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14:paraId="7622294C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Цель 4.1.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</w:t>
            </w:r>
          </w:p>
        </w:tc>
      </w:tr>
      <w:tr w:rsidR="00791F25" w:rsidRPr="00624F00" w14:paraId="6F6F2B14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228BFCD5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4.1.1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Повышение гласности (уровня информационной открытости)</w:t>
            </w:r>
          </w:p>
        </w:tc>
      </w:tr>
      <w:tr w:rsidR="00791F25" w:rsidRPr="00624F00" w14:paraId="50AE347E" w14:textId="77777777" w:rsidTr="0000072B">
        <w:trPr>
          <w:gridAfter w:val="8"/>
          <w:wAfter w:w="16552" w:type="dxa"/>
          <w:trHeight w:val="1305"/>
        </w:trPr>
        <w:tc>
          <w:tcPr>
            <w:tcW w:w="533" w:type="dxa"/>
            <w:vMerge w:val="restart"/>
          </w:tcPr>
          <w:p w14:paraId="16D484D8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9" w:type="dxa"/>
            <w:gridSpan w:val="2"/>
            <w:vMerge w:val="restart"/>
          </w:tcPr>
          <w:p w14:paraId="71F91F91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деятельности органов местного самоуправления </w:t>
            </w:r>
          </w:p>
        </w:tc>
        <w:tc>
          <w:tcPr>
            <w:tcW w:w="1699" w:type="dxa"/>
            <w:gridSpan w:val="2"/>
            <w:vMerge w:val="restart"/>
          </w:tcPr>
          <w:p w14:paraId="7D3CFA5A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органов местного самоуправления муниципального образования Боготольскийрайон через информационный ресурс –официальный сайт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Боготольского района, печатное периодическое издание «Официальный вестник Боготольского района», «Бюджет для граждан» и др.</w:t>
            </w:r>
          </w:p>
        </w:tc>
        <w:tc>
          <w:tcPr>
            <w:tcW w:w="1417" w:type="dxa"/>
          </w:tcPr>
          <w:p w14:paraId="275D587E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наполнение и актуализация официального сайта МО Боготольский район</w:t>
            </w:r>
          </w:p>
        </w:tc>
        <w:tc>
          <w:tcPr>
            <w:tcW w:w="1000" w:type="dxa"/>
            <w:gridSpan w:val="2"/>
          </w:tcPr>
          <w:p w14:paraId="43188EBF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20291F5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4A3F9EF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01B841E9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на официальном сайте МО Боготольский район</w:t>
            </w:r>
          </w:p>
        </w:tc>
        <w:tc>
          <w:tcPr>
            <w:tcW w:w="1275" w:type="dxa"/>
            <w:vMerge w:val="restart"/>
          </w:tcPr>
          <w:p w14:paraId="14C5335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6C4EF362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14:paraId="2BDBED97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службыи организационной работы</w:t>
            </w:r>
          </w:p>
          <w:p w14:paraId="2F367E6B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управление</w:t>
            </w:r>
          </w:p>
        </w:tc>
        <w:tc>
          <w:tcPr>
            <w:tcW w:w="1417" w:type="dxa"/>
            <w:vMerge w:val="restart"/>
          </w:tcPr>
          <w:p w14:paraId="589C8A10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кадров, муниципальной службыи организационной работы</w:t>
            </w:r>
          </w:p>
          <w:p w14:paraId="086974B0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14:paraId="0555A9D3" w14:textId="77777777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14:paraId="46209439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6AE32F5D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14:paraId="289CE8C4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9A62EC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Выпуск печатного периодического издания «Официаль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вестник Боготольского района»</w:t>
            </w:r>
          </w:p>
        </w:tc>
        <w:tc>
          <w:tcPr>
            <w:tcW w:w="1000" w:type="dxa"/>
            <w:gridSpan w:val="2"/>
          </w:tcPr>
          <w:p w14:paraId="0BD1C8A9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1" w:type="dxa"/>
          </w:tcPr>
          <w:p w14:paraId="0A0BB578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2-х  выпусков в месяц</w:t>
            </w:r>
          </w:p>
        </w:tc>
        <w:tc>
          <w:tcPr>
            <w:tcW w:w="1275" w:type="dxa"/>
          </w:tcPr>
          <w:p w14:paraId="7E3D674D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2-х  выпусков в месяц</w:t>
            </w:r>
          </w:p>
        </w:tc>
        <w:tc>
          <w:tcPr>
            <w:tcW w:w="2408" w:type="dxa"/>
          </w:tcPr>
          <w:p w14:paraId="14B0E358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Периодичность соблюдается</w:t>
            </w:r>
          </w:p>
        </w:tc>
        <w:tc>
          <w:tcPr>
            <w:tcW w:w="1275" w:type="dxa"/>
            <w:vMerge/>
          </w:tcPr>
          <w:p w14:paraId="610E6FDF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1E6B41A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98071D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14:paraId="7E2DA0EA" w14:textId="77777777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14:paraId="4260B64B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133E441A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14:paraId="56C758C2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A4F6F9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Выпуск брошюр «Бюджет для граждан»</w:t>
            </w:r>
          </w:p>
        </w:tc>
        <w:tc>
          <w:tcPr>
            <w:tcW w:w="1000" w:type="dxa"/>
            <w:gridSpan w:val="2"/>
          </w:tcPr>
          <w:p w14:paraId="2BA388E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14:paraId="3BC79C3F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2 в год</w:t>
            </w:r>
          </w:p>
        </w:tc>
        <w:tc>
          <w:tcPr>
            <w:tcW w:w="1275" w:type="dxa"/>
          </w:tcPr>
          <w:p w14:paraId="73C1FBAB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2 в год</w:t>
            </w:r>
          </w:p>
        </w:tc>
        <w:tc>
          <w:tcPr>
            <w:tcW w:w="2408" w:type="dxa"/>
          </w:tcPr>
          <w:p w14:paraId="73E0C6B4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Выпущено 2 брошюры «Бюджет для граждан»</w:t>
            </w:r>
          </w:p>
        </w:tc>
        <w:tc>
          <w:tcPr>
            <w:tcW w:w="1275" w:type="dxa"/>
          </w:tcPr>
          <w:p w14:paraId="1133E3B3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EB30AB2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DF8C7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791F25" w:rsidRPr="00624F00" w14:paraId="7F5BFF04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37831ACF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  <w:gridSpan w:val="2"/>
          </w:tcPr>
          <w:p w14:paraId="3BA83CF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сведений о муниципальных услугах, предоставляемых в районе</w:t>
            </w:r>
          </w:p>
        </w:tc>
        <w:tc>
          <w:tcPr>
            <w:tcW w:w="1699" w:type="dxa"/>
            <w:gridSpan w:val="2"/>
          </w:tcPr>
          <w:p w14:paraId="403760F7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Полная и актуальная информация о муниципальных услугах, предоставляемых в районе в информационных системах: Региональный портал и Единый портал государственных и муниципальных услуг (функций)</w:t>
            </w:r>
          </w:p>
        </w:tc>
        <w:tc>
          <w:tcPr>
            <w:tcW w:w="1417" w:type="dxa"/>
          </w:tcPr>
          <w:p w14:paraId="278FB508" w14:textId="77777777" w:rsidR="00791F25" w:rsidRPr="00624F00" w:rsidRDefault="00791F25" w:rsidP="00000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информации о муниципальных услугах, предоставляемых в районе</w:t>
            </w:r>
          </w:p>
        </w:tc>
        <w:tc>
          <w:tcPr>
            <w:tcW w:w="1000" w:type="dxa"/>
            <w:gridSpan w:val="2"/>
          </w:tcPr>
          <w:p w14:paraId="4F20AA74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333806F9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14:paraId="07704857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14:paraId="7993E8D3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100 % обеспечение полноты информации о муниципальных услугах, предоставляемых в районе</w:t>
            </w:r>
          </w:p>
        </w:tc>
        <w:tc>
          <w:tcPr>
            <w:tcW w:w="1275" w:type="dxa"/>
          </w:tcPr>
          <w:p w14:paraId="3A57E1D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87F99E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</w:t>
            </w:r>
          </w:p>
          <w:p w14:paraId="323FC72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район,</w:t>
            </w:r>
          </w:p>
          <w:p w14:paraId="53C7D84B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Главы сельсоветов Отдел экономики и планиров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1417" w:type="dxa"/>
          </w:tcPr>
          <w:p w14:paraId="34C186C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</w:tr>
      <w:tr w:rsidR="00791F25" w:rsidRPr="00624F00" w14:paraId="1EC970AD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0753394A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4.1.2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Участие населения в процессе управления муниципальным образованием</w:t>
            </w:r>
          </w:p>
        </w:tc>
      </w:tr>
      <w:tr w:rsidR="00791F25" w:rsidRPr="00624F00" w14:paraId="20A6056F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14:paraId="30F45771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9" w:type="dxa"/>
            <w:gridSpan w:val="2"/>
          </w:tcPr>
          <w:p w14:paraId="28CB658A" w14:textId="77777777" w:rsidR="00791F25" w:rsidRPr="00624F00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выявлении и определении степени приоритетности проблем местного значения; развитие общественной инфраструктуры населенных пунктов Боготольского района</w:t>
            </w:r>
          </w:p>
        </w:tc>
        <w:tc>
          <w:tcPr>
            <w:tcW w:w="1699" w:type="dxa"/>
            <w:gridSpan w:val="2"/>
          </w:tcPr>
          <w:p w14:paraId="1E0330A8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муниципальных образований Боготольского района «Берег Енисея» по </w:t>
            </w: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проектов, направленных на развитие объектов общественной инфраструктуры территорий городских и сельских поселений, отобранных при активном участии населения</w:t>
            </w:r>
          </w:p>
        </w:tc>
        <w:tc>
          <w:tcPr>
            <w:tcW w:w="1417" w:type="dxa"/>
          </w:tcPr>
          <w:p w14:paraId="7B6E687B" w14:textId="77777777" w:rsidR="00791F25" w:rsidRPr="00624F00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участием населения</w:t>
            </w:r>
          </w:p>
        </w:tc>
        <w:tc>
          <w:tcPr>
            <w:tcW w:w="1000" w:type="dxa"/>
            <w:gridSpan w:val="2"/>
          </w:tcPr>
          <w:p w14:paraId="55AB3383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14:paraId="23E41A1C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0CA5EC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14:paraId="6EA260B0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реализовывались.</w:t>
            </w:r>
          </w:p>
        </w:tc>
        <w:tc>
          <w:tcPr>
            <w:tcW w:w="1275" w:type="dxa"/>
          </w:tcPr>
          <w:p w14:paraId="666437D2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DBE70A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14:paraId="7DF43F5B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Главы сельсоветовОтдел кадров, муниципальной службыи организационной работы</w:t>
            </w:r>
          </w:p>
        </w:tc>
        <w:tc>
          <w:tcPr>
            <w:tcW w:w="1417" w:type="dxa"/>
          </w:tcPr>
          <w:p w14:paraId="1E2F88F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службыи организационной работы</w:t>
            </w:r>
          </w:p>
        </w:tc>
      </w:tr>
      <w:tr w:rsidR="00791F25" w:rsidRPr="00624F00" w14:paraId="4039E419" w14:textId="77777777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14:paraId="1C2B326B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4.1.3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эффективное использование муниципальной собственности</w:t>
            </w:r>
          </w:p>
        </w:tc>
      </w:tr>
      <w:tr w:rsidR="00791F25" w:rsidRPr="00624F00" w14:paraId="6A82D93E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  <w:vMerge w:val="restart"/>
          </w:tcPr>
          <w:p w14:paraId="07F079E3" w14:textId="77777777"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9" w:type="dxa"/>
            <w:gridSpan w:val="2"/>
            <w:vMerge w:val="restart"/>
          </w:tcPr>
          <w:p w14:paraId="2F80B509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использования </w:t>
            </w: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699" w:type="dxa"/>
            <w:gridSpan w:val="2"/>
          </w:tcPr>
          <w:p w14:paraId="77ADDD41" w14:textId="77777777" w:rsidR="00791F25" w:rsidRPr="00624F00" w:rsidRDefault="00791F25" w:rsidP="000007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прав на земельные </w:t>
            </w: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участки(аренда, продажа)</w:t>
            </w:r>
          </w:p>
        </w:tc>
        <w:tc>
          <w:tcPr>
            <w:tcW w:w="1417" w:type="dxa"/>
          </w:tcPr>
          <w:p w14:paraId="640DEF49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доходов районного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от использования муниципальных земель и земель, государственная собственность на которые не разграничена</w:t>
            </w:r>
          </w:p>
        </w:tc>
        <w:tc>
          <w:tcPr>
            <w:tcW w:w="1000" w:type="dxa"/>
            <w:gridSpan w:val="2"/>
          </w:tcPr>
          <w:p w14:paraId="05A1BA49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14:paraId="2874322D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1%</w:t>
            </w:r>
          </w:p>
        </w:tc>
        <w:tc>
          <w:tcPr>
            <w:tcW w:w="1275" w:type="dxa"/>
          </w:tcPr>
          <w:p w14:paraId="0CB5AFE8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  <w:tc>
          <w:tcPr>
            <w:tcW w:w="2408" w:type="dxa"/>
          </w:tcPr>
          <w:p w14:paraId="312A1CAB" w14:textId="77777777" w:rsidR="00791F25" w:rsidRPr="00624F00" w:rsidRDefault="00791F25" w:rsidP="001C3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связано с предоставление рассрочки по </w:t>
            </w: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договорам аренды, а также имеющейся задолж</w:t>
            </w:r>
            <w:r w:rsid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енностью по арендной плате на ко</w:t>
            </w: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 2021 года</w:t>
            </w:r>
          </w:p>
          <w:p w14:paraId="379A873E" w14:textId="77777777" w:rsidR="00791F25" w:rsidRPr="00624F00" w:rsidRDefault="00791F25" w:rsidP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3E431510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2E8BE1DA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финансово-экономическим вопросам, Главы сельсоветовОтдел муниципального имущества и земельных отношений</w:t>
            </w:r>
          </w:p>
        </w:tc>
        <w:tc>
          <w:tcPr>
            <w:tcW w:w="1417" w:type="dxa"/>
            <w:vMerge w:val="restart"/>
          </w:tcPr>
          <w:p w14:paraId="47643645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муниципального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земельных отношений</w:t>
            </w:r>
          </w:p>
        </w:tc>
      </w:tr>
      <w:tr w:rsidR="00791F25" w:rsidRPr="00832621" w14:paraId="2C120471" w14:textId="77777777" w:rsidTr="0000072B">
        <w:trPr>
          <w:gridAfter w:val="8"/>
          <w:wAfter w:w="16552" w:type="dxa"/>
          <w:trHeight w:val="894"/>
        </w:trPr>
        <w:tc>
          <w:tcPr>
            <w:tcW w:w="533" w:type="dxa"/>
            <w:vMerge/>
          </w:tcPr>
          <w:p w14:paraId="38D51A1B" w14:textId="77777777"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14:paraId="62575DF1" w14:textId="77777777" w:rsidR="00791F25" w:rsidRPr="00624F00" w:rsidRDefault="00791F25" w:rsidP="0000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4CBBC21D" w14:textId="77777777" w:rsidR="00791F25" w:rsidRPr="00624F00" w:rsidRDefault="00791F25" w:rsidP="00000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Реализация прав на объекты движимого и недвижимого имущества(аренда, приватизация)</w:t>
            </w:r>
          </w:p>
        </w:tc>
        <w:tc>
          <w:tcPr>
            <w:tcW w:w="1417" w:type="dxa"/>
          </w:tcPr>
          <w:p w14:paraId="5A12AB06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Увеличение доходов районного бюджета от использования муниципального движимого и недвижимого имущества</w:t>
            </w:r>
          </w:p>
        </w:tc>
        <w:tc>
          <w:tcPr>
            <w:tcW w:w="1000" w:type="dxa"/>
            <w:gridSpan w:val="2"/>
          </w:tcPr>
          <w:p w14:paraId="1937F2E1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126D5238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1%</w:t>
            </w:r>
          </w:p>
        </w:tc>
        <w:tc>
          <w:tcPr>
            <w:tcW w:w="1275" w:type="dxa"/>
          </w:tcPr>
          <w:p w14:paraId="06F7F5D4" w14:textId="77777777"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408" w:type="dxa"/>
          </w:tcPr>
          <w:p w14:paraId="719E846E" w14:textId="77777777" w:rsidR="00791F25" w:rsidRPr="00624F00" w:rsidRDefault="00791F25" w:rsidP="00CC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Исполнение плана</w:t>
            </w:r>
          </w:p>
        </w:tc>
        <w:tc>
          <w:tcPr>
            <w:tcW w:w="1275" w:type="dxa"/>
            <w:vMerge/>
          </w:tcPr>
          <w:p w14:paraId="694B5590" w14:textId="77777777" w:rsidR="00791F25" w:rsidRPr="00832621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A1E5AD8" w14:textId="77777777" w:rsidR="00791F25" w:rsidRPr="00832621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8FC8AA" w14:textId="77777777" w:rsidR="00791F25" w:rsidRPr="00832621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11EFE" w14:textId="77777777" w:rsidR="00C53167" w:rsidRPr="00832621" w:rsidRDefault="00C53167" w:rsidP="00C53167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EDC1A" w14:textId="77777777" w:rsidR="0075770B" w:rsidRPr="00832621" w:rsidRDefault="0075770B" w:rsidP="002A4F4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770B" w:rsidRPr="00832621" w:rsidSect="002144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AE897" w14:textId="77777777" w:rsidR="008D72C5" w:rsidRDefault="008D72C5" w:rsidP="00735A37">
      <w:pPr>
        <w:spacing w:after="0" w:line="240" w:lineRule="auto"/>
      </w:pPr>
      <w:r>
        <w:separator/>
      </w:r>
    </w:p>
  </w:endnote>
  <w:endnote w:type="continuationSeparator" w:id="0">
    <w:p w14:paraId="0FFEBE2D" w14:textId="77777777" w:rsidR="008D72C5" w:rsidRDefault="008D72C5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CBD8" w14:textId="77777777" w:rsidR="008D72C5" w:rsidRDefault="008D72C5" w:rsidP="00735A37">
      <w:pPr>
        <w:spacing w:after="0" w:line="240" w:lineRule="auto"/>
      </w:pPr>
      <w:r>
        <w:separator/>
      </w:r>
    </w:p>
  </w:footnote>
  <w:footnote w:type="continuationSeparator" w:id="0">
    <w:p w14:paraId="242C4EAE" w14:textId="77777777" w:rsidR="008D72C5" w:rsidRDefault="008D72C5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B32FB"/>
    <w:multiLevelType w:val="hybridMultilevel"/>
    <w:tmpl w:val="1CB827AC"/>
    <w:lvl w:ilvl="0" w:tplc="8382B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270AA4"/>
    <w:multiLevelType w:val="hybridMultilevel"/>
    <w:tmpl w:val="E092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53"/>
    <w:rsid w:val="0000072B"/>
    <w:rsid w:val="00007A14"/>
    <w:rsid w:val="000120B6"/>
    <w:rsid w:val="000165E2"/>
    <w:rsid w:val="00027828"/>
    <w:rsid w:val="000322E1"/>
    <w:rsid w:val="00032D3C"/>
    <w:rsid w:val="000366D1"/>
    <w:rsid w:val="00052810"/>
    <w:rsid w:val="00052BD0"/>
    <w:rsid w:val="0005322C"/>
    <w:rsid w:val="00065D98"/>
    <w:rsid w:val="0008462B"/>
    <w:rsid w:val="0008638D"/>
    <w:rsid w:val="00087E66"/>
    <w:rsid w:val="000927C1"/>
    <w:rsid w:val="000A06E7"/>
    <w:rsid w:val="000A1D5D"/>
    <w:rsid w:val="000B0FCE"/>
    <w:rsid w:val="000C2637"/>
    <w:rsid w:val="000C338F"/>
    <w:rsid w:val="000D793C"/>
    <w:rsid w:val="00116654"/>
    <w:rsid w:val="001221F1"/>
    <w:rsid w:val="00123EC2"/>
    <w:rsid w:val="0012537B"/>
    <w:rsid w:val="0013422B"/>
    <w:rsid w:val="00141F91"/>
    <w:rsid w:val="001512CE"/>
    <w:rsid w:val="001519E1"/>
    <w:rsid w:val="00161D80"/>
    <w:rsid w:val="00161FE7"/>
    <w:rsid w:val="00163C24"/>
    <w:rsid w:val="00171A52"/>
    <w:rsid w:val="0018001C"/>
    <w:rsid w:val="00180C43"/>
    <w:rsid w:val="001835D3"/>
    <w:rsid w:val="001846A3"/>
    <w:rsid w:val="00184C54"/>
    <w:rsid w:val="0019107D"/>
    <w:rsid w:val="00195016"/>
    <w:rsid w:val="001A565E"/>
    <w:rsid w:val="001C2AC4"/>
    <w:rsid w:val="001C3C2D"/>
    <w:rsid w:val="001D5361"/>
    <w:rsid w:val="001D7D45"/>
    <w:rsid w:val="001E1BDF"/>
    <w:rsid w:val="001E1C8A"/>
    <w:rsid w:val="001E7A6B"/>
    <w:rsid w:val="001F1C7B"/>
    <w:rsid w:val="001F45C4"/>
    <w:rsid w:val="00214490"/>
    <w:rsid w:val="00225B08"/>
    <w:rsid w:val="00231F71"/>
    <w:rsid w:val="00237A6D"/>
    <w:rsid w:val="00240939"/>
    <w:rsid w:val="00252F7E"/>
    <w:rsid w:val="00261AAB"/>
    <w:rsid w:val="002631D5"/>
    <w:rsid w:val="00266624"/>
    <w:rsid w:val="00276AE5"/>
    <w:rsid w:val="00280486"/>
    <w:rsid w:val="00281A22"/>
    <w:rsid w:val="00284948"/>
    <w:rsid w:val="0028746D"/>
    <w:rsid w:val="00297B06"/>
    <w:rsid w:val="002A4F4A"/>
    <w:rsid w:val="002A7816"/>
    <w:rsid w:val="002B61C3"/>
    <w:rsid w:val="002C3948"/>
    <w:rsid w:val="002E0E11"/>
    <w:rsid w:val="002E1993"/>
    <w:rsid w:val="002E2444"/>
    <w:rsid w:val="002E353E"/>
    <w:rsid w:val="002E3E41"/>
    <w:rsid w:val="002F4C13"/>
    <w:rsid w:val="00300419"/>
    <w:rsid w:val="00305839"/>
    <w:rsid w:val="00313228"/>
    <w:rsid w:val="00315C96"/>
    <w:rsid w:val="003258E4"/>
    <w:rsid w:val="00332400"/>
    <w:rsid w:val="00332EDE"/>
    <w:rsid w:val="00336B7E"/>
    <w:rsid w:val="00337FEA"/>
    <w:rsid w:val="003419D4"/>
    <w:rsid w:val="00341E24"/>
    <w:rsid w:val="003562BD"/>
    <w:rsid w:val="0036207C"/>
    <w:rsid w:val="0036396C"/>
    <w:rsid w:val="003732BB"/>
    <w:rsid w:val="00376A3E"/>
    <w:rsid w:val="00386D3F"/>
    <w:rsid w:val="00391B01"/>
    <w:rsid w:val="00394104"/>
    <w:rsid w:val="003A040D"/>
    <w:rsid w:val="003C0A32"/>
    <w:rsid w:val="003C15C0"/>
    <w:rsid w:val="003C31B8"/>
    <w:rsid w:val="003C689A"/>
    <w:rsid w:val="003D1C8C"/>
    <w:rsid w:val="003E2964"/>
    <w:rsid w:val="003E50D3"/>
    <w:rsid w:val="003E51F4"/>
    <w:rsid w:val="00415879"/>
    <w:rsid w:val="00421E8F"/>
    <w:rsid w:val="00424E2B"/>
    <w:rsid w:val="00426D9C"/>
    <w:rsid w:val="004274C5"/>
    <w:rsid w:val="00443D9F"/>
    <w:rsid w:val="004531F4"/>
    <w:rsid w:val="00456581"/>
    <w:rsid w:val="0047445C"/>
    <w:rsid w:val="00480B36"/>
    <w:rsid w:val="004823E6"/>
    <w:rsid w:val="00484242"/>
    <w:rsid w:val="00497351"/>
    <w:rsid w:val="004A7718"/>
    <w:rsid w:val="004B0D2F"/>
    <w:rsid w:val="004C0F16"/>
    <w:rsid w:val="004C2633"/>
    <w:rsid w:val="004C2FAC"/>
    <w:rsid w:val="004C5B14"/>
    <w:rsid w:val="004D02B4"/>
    <w:rsid w:val="004E3DCF"/>
    <w:rsid w:val="004E5BC3"/>
    <w:rsid w:val="004F0229"/>
    <w:rsid w:val="00500581"/>
    <w:rsid w:val="00503369"/>
    <w:rsid w:val="005039ED"/>
    <w:rsid w:val="00511FBE"/>
    <w:rsid w:val="00513724"/>
    <w:rsid w:val="00513A09"/>
    <w:rsid w:val="00522090"/>
    <w:rsid w:val="00531334"/>
    <w:rsid w:val="00544EFA"/>
    <w:rsid w:val="005612A1"/>
    <w:rsid w:val="005614C8"/>
    <w:rsid w:val="00566B0E"/>
    <w:rsid w:val="005718D9"/>
    <w:rsid w:val="005760BE"/>
    <w:rsid w:val="00577048"/>
    <w:rsid w:val="0059062D"/>
    <w:rsid w:val="00591C1F"/>
    <w:rsid w:val="005A4F75"/>
    <w:rsid w:val="005B3CC4"/>
    <w:rsid w:val="005B5246"/>
    <w:rsid w:val="005C3116"/>
    <w:rsid w:val="005C6886"/>
    <w:rsid w:val="005D1779"/>
    <w:rsid w:val="005D1894"/>
    <w:rsid w:val="005D3ABF"/>
    <w:rsid w:val="005D3C6E"/>
    <w:rsid w:val="005D40BD"/>
    <w:rsid w:val="005E0453"/>
    <w:rsid w:val="005E50AF"/>
    <w:rsid w:val="005E600A"/>
    <w:rsid w:val="005F1A69"/>
    <w:rsid w:val="00604945"/>
    <w:rsid w:val="00605666"/>
    <w:rsid w:val="006231DC"/>
    <w:rsid w:val="00624F00"/>
    <w:rsid w:val="00627A1B"/>
    <w:rsid w:val="0063135F"/>
    <w:rsid w:val="0063164A"/>
    <w:rsid w:val="0063576B"/>
    <w:rsid w:val="00635A16"/>
    <w:rsid w:val="00643810"/>
    <w:rsid w:val="00645C2D"/>
    <w:rsid w:val="00651C0E"/>
    <w:rsid w:val="00656A90"/>
    <w:rsid w:val="0067433D"/>
    <w:rsid w:val="00674CC2"/>
    <w:rsid w:val="00682FE7"/>
    <w:rsid w:val="0068542E"/>
    <w:rsid w:val="0069091C"/>
    <w:rsid w:val="006A45C6"/>
    <w:rsid w:val="006A6356"/>
    <w:rsid w:val="006B26C3"/>
    <w:rsid w:val="006C2192"/>
    <w:rsid w:val="006C3E5C"/>
    <w:rsid w:val="006C6692"/>
    <w:rsid w:val="006E0D38"/>
    <w:rsid w:val="00714715"/>
    <w:rsid w:val="007165BE"/>
    <w:rsid w:val="007305A4"/>
    <w:rsid w:val="00730671"/>
    <w:rsid w:val="00735A37"/>
    <w:rsid w:val="00740A69"/>
    <w:rsid w:val="00743494"/>
    <w:rsid w:val="00744679"/>
    <w:rsid w:val="00745E82"/>
    <w:rsid w:val="00755563"/>
    <w:rsid w:val="0075770B"/>
    <w:rsid w:val="00761529"/>
    <w:rsid w:val="00761EDC"/>
    <w:rsid w:val="007666E2"/>
    <w:rsid w:val="00767393"/>
    <w:rsid w:val="00770D83"/>
    <w:rsid w:val="00771A3C"/>
    <w:rsid w:val="00772CCB"/>
    <w:rsid w:val="00773A6D"/>
    <w:rsid w:val="00782793"/>
    <w:rsid w:val="00791CB0"/>
    <w:rsid w:val="00791F25"/>
    <w:rsid w:val="007A5697"/>
    <w:rsid w:val="007A6EDE"/>
    <w:rsid w:val="007A74DD"/>
    <w:rsid w:val="007A7530"/>
    <w:rsid w:val="007B0945"/>
    <w:rsid w:val="007C0230"/>
    <w:rsid w:val="007C2A34"/>
    <w:rsid w:val="007E526E"/>
    <w:rsid w:val="007E72B0"/>
    <w:rsid w:val="00801249"/>
    <w:rsid w:val="0081490E"/>
    <w:rsid w:val="0082057D"/>
    <w:rsid w:val="00820A82"/>
    <w:rsid w:val="008246DF"/>
    <w:rsid w:val="0083192B"/>
    <w:rsid w:val="00832621"/>
    <w:rsid w:val="00833D65"/>
    <w:rsid w:val="00836F09"/>
    <w:rsid w:val="008370E5"/>
    <w:rsid w:val="00847982"/>
    <w:rsid w:val="0085776E"/>
    <w:rsid w:val="008622C8"/>
    <w:rsid w:val="008702D6"/>
    <w:rsid w:val="008726F4"/>
    <w:rsid w:val="00874725"/>
    <w:rsid w:val="00875222"/>
    <w:rsid w:val="00880F94"/>
    <w:rsid w:val="00886749"/>
    <w:rsid w:val="008904A1"/>
    <w:rsid w:val="00891103"/>
    <w:rsid w:val="00892247"/>
    <w:rsid w:val="008A5EBF"/>
    <w:rsid w:val="008B2046"/>
    <w:rsid w:val="008B2DA9"/>
    <w:rsid w:val="008B66E0"/>
    <w:rsid w:val="008B76E6"/>
    <w:rsid w:val="008C023A"/>
    <w:rsid w:val="008C1A81"/>
    <w:rsid w:val="008C4011"/>
    <w:rsid w:val="008C4B3A"/>
    <w:rsid w:val="008D02F4"/>
    <w:rsid w:val="008D72C5"/>
    <w:rsid w:val="008E3695"/>
    <w:rsid w:val="008E3C78"/>
    <w:rsid w:val="008F3D3F"/>
    <w:rsid w:val="00900675"/>
    <w:rsid w:val="009045A6"/>
    <w:rsid w:val="0091223B"/>
    <w:rsid w:val="00930DD8"/>
    <w:rsid w:val="009356F7"/>
    <w:rsid w:val="00941C5A"/>
    <w:rsid w:val="00943BAC"/>
    <w:rsid w:val="0095451E"/>
    <w:rsid w:val="00964837"/>
    <w:rsid w:val="00982139"/>
    <w:rsid w:val="009849C7"/>
    <w:rsid w:val="00987F36"/>
    <w:rsid w:val="00996249"/>
    <w:rsid w:val="009A1A21"/>
    <w:rsid w:val="009A4E5F"/>
    <w:rsid w:val="009A54E8"/>
    <w:rsid w:val="009A62CE"/>
    <w:rsid w:val="009B0838"/>
    <w:rsid w:val="009B5736"/>
    <w:rsid w:val="009C1FEF"/>
    <w:rsid w:val="009C3F08"/>
    <w:rsid w:val="009C485F"/>
    <w:rsid w:val="009D545C"/>
    <w:rsid w:val="009D559C"/>
    <w:rsid w:val="009D6696"/>
    <w:rsid w:val="009F7B1A"/>
    <w:rsid w:val="00A0015B"/>
    <w:rsid w:val="00A101A2"/>
    <w:rsid w:val="00A13270"/>
    <w:rsid w:val="00A15EF0"/>
    <w:rsid w:val="00A23BBB"/>
    <w:rsid w:val="00A23F82"/>
    <w:rsid w:val="00A24B30"/>
    <w:rsid w:val="00A31D8E"/>
    <w:rsid w:val="00A4703C"/>
    <w:rsid w:val="00A511AB"/>
    <w:rsid w:val="00A55918"/>
    <w:rsid w:val="00A6014E"/>
    <w:rsid w:val="00A6423B"/>
    <w:rsid w:val="00A66694"/>
    <w:rsid w:val="00A84861"/>
    <w:rsid w:val="00A84D85"/>
    <w:rsid w:val="00A91AF7"/>
    <w:rsid w:val="00A97A85"/>
    <w:rsid w:val="00AA0E1F"/>
    <w:rsid w:val="00AA2B6D"/>
    <w:rsid w:val="00AB03DF"/>
    <w:rsid w:val="00AB1ED6"/>
    <w:rsid w:val="00AB3C9F"/>
    <w:rsid w:val="00AC2854"/>
    <w:rsid w:val="00AC2987"/>
    <w:rsid w:val="00AD1D2A"/>
    <w:rsid w:val="00AD5922"/>
    <w:rsid w:val="00AE7143"/>
    <w:rsid w:val="00B12FAF"/>
    <w:rsid w:val="00B306FD"/>
    <w:rsid w:val="00B419C1"/>
    <w:rsid w:val="00B4297E"/>
    <w:rsid w:val="00B54E16"/>
    <w:rsid w:val="00B65B2F"/>
    <w:rsid w:val="00B6627C"/>
    <w:rsid w:val="00B80F6D"/>
    <w:rsid w:val="00B83DBA"/>
    <w:rsid w:val="00B861C0"/>
    <w:rsid w:val="00B93CAD"/>
    <w:rsid w:val="00BB6B45"/>
    <w:rsid w:val="00BC4D7E"/>
    <w:rsid w:val="00BD1E43"/>
    <w:rsid w:val="00BE162B"/>
    <w:rsid w:val="00BE5805"/>
    <w:rsid w:val="00BE65E6"/>
    <w:rsid w:val="00BE731D"/>
    <w:rsid w:val="00BF1AFF"/>
    <w:rsid w:val="00C02636"/>
    <w:rsid w:val="00C11083"/>
    <w:rsid w:val="00C212F7"/>
    <w:rsid w:val="00C422BD"/>
    <w:rsid w:val="00C5071A"/>
    <w:rsid w:val="00C53167"/>
    <w:rsid w:val="00C53681"/>
    <w:rsid w:val="00C670A2"/>
    <w:rsid w:val="00C81E2C"/>
    <w:rsid w:val="00C82DEC"/>
    <w:rsid w:val="00C83ADC"/>
    <w:rsid w:val="00C84DEF"/>
    <w:rsid w:val="00CA5C35"/>
    <w:rsid w:val="00CB00F6"/>
    <w:rsid w:val="00CB4F5C"/>
    <w:rsid w:val="00CC0900"/>
    <w:rsid w:val="00CC5983"/>
    <w:rsid w:val="00CD5C70"/>
    <w:rsid w:val="00CE7051"/>
    <w:rsid w:val="00CE7060"/>
    <w:rsid w:val="00CF51E4"/>
    <w:rsid w:val="00CF55C8"/>
    <w:rsid w:val="00D067DD"/>
    <w:rsid w:val="00D10312"/>
    <w:rsid w:val="00D1038A"/>
    <w:rsid w:val="00D14198"/>
    <w:rsid w:val="00D17F1B"/>
    <w:rsid w:val="00D17FD3"/>
    <w:rsid w:val="00D22391"/>
    <w:rsid w:val="00D229D7"/>
    <w:rsid w:val="00D43470"/>
    <w:rsid w:val="00D54442"/>
    <w:rsid w:val="00D5546A"/>
    <w:rsid w:val="00D6708E"/>
    <w:rsid w:val="00D67664"/>
    <w:rsid w:val="00D67B87"/>
    <w:rsid w:val="00D85FA8"/>
    <w:rsid w:val="00D86070"/>
    <w:rsid w:val="00D920D8"/>
    <w:rsid w:val="00D94729"/>
    <w:rsid w:val="00D95F85"/>
    <w:rsid w:val="00DB24B4"/>
    <w:rsid w:val="00DB7F95"/>
    <w:rsid w:val="00DC0832"/>
    <w:rsid w:val="00DC08FC"/>
    <w:rsid w:val="00DC48EC"/>
    <w:rsid w:val="00DD6500"/>
    <w:rsid w:val="00DF4C33"/>
    <w:rsid w:val="00E00121"/>
    <w:rsid w:val="00E04A10"/>
    <w:rsid w:val="00E0632C"/>
    <w:rsid w:val="00E172E0"/>
    <w:rsid w:val="00E232D4"/>
    <w:rsid w:val="00E373F7"/>
    <w:rsid w:val="00E431C9"/>
    <w:rsid w:val="00E474FF"/>
    <w:rsid w:val="00E5453F"/>
    <w:rsid w:val="00E643A3"/>
    <w:rsid w:val="00E64481"/>
    <w:rsid w:val="00E70151"/>
    <w:rsid w:val="00E86928"/>
    <w:rsid w:val="00E92D8E"/>
    <w:rsid w:val="00E936C9"/>
    <w:rsid w:val="00EB6920"/>
    <w:rsid w:val="00EB7CB9"/>
    <w:rsid w:val="00EC2033"/>
    <w:rsid w:val="00EC488A"/>
    <w:rsid w:val="00EC58E3"/>
    <w:rsid w:val="00EC6299"/>
    <w:rsid w:val="00ED6377"/>
    <w:rsid w:val="00EE7C7A"/>
    <w:rsid w:val="00F242AB"/>
    <w:rsid w:val="00F24E52"/>
    <w:rsid w:val="00F26333"/>
    <w:rsid w:val="00F321DF"/>
    <w:rsid w:val="00F51C4A"/>
    <w:rsid w:val="00F62CEF"/>
    <w:rsid w:val="00F6692C"/>
    <w:rsid w:val="00F77B03"/>
    <w:rsid w:val="00F81DEB"/>
    <w:rsid w:val="00F83E47"/>
    <w:rsid w:val="00F87367"/>
    <w:rsid w:val="00F94872"/>
    <w:rsid w:val="00FA4B55"/>
    <w:rsid w:val="00FA5C9C"/>
    <w:rsid w:val="00FB1C5E"/>
    <w:rsid w:val="00FD08B1"/>
    <w:rsid w:val="00FD6FCE"/>
    <w:rsid w:val="00FD72B9"/>
    <w:rsid w:val="00FE51D8"/>
    <w:rsid w:val="00FF1546"/>
    <w:rsid w:val="00FF1679"/>
    <w:rsid w:val="00FF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4244"/>
  <w15:docId w15:val="{C91ABB68-0A2D-496A-8A90-804A43A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link w:val="ab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1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4490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214490"/>
    <w:rPr>
      <w:rFonts w:eastAsiaTheme="minorEastAsia"/>
      <w:lang w:eastAsia="ru-RU"/>
    </w:rPr>
  </w:style>
  <w:style w:type="paragraph" w:customStyle="1" w:styleId="Default">
    <w:name w:val="Default"/>
    <w:rsid w:val="00214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style22"/>
    <w:basedOn w:val="a0"/>
    <w:rsid w:val="00214490"/>
  </w:style>
  <w:style w:type="paragraph" w:customStyle="1" w:styleId="style10">
    <w:name w:val="style10"/>
    <w:basedOn w:val="a"/>
    <w:rsid w:val="002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F073322A437E89E523C71D3671C4695529938F39D549C550F6211270E5A6EE8B26BC5502FFABF41553FC6E304E65D94DC2060D258813926FEEE8Cl4k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88D58E8F699C55F73B93AC8AECD0FB5D76957379FB9C1955CC6F402094B40A75F2E1D82CF2B01073BBF24456D25106173405BB3D2448E5B5E93FFFhDl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253B4A4EDDE09F219A117BDEB01DBB9D9ACAFF9B25D56FC5DA46ED99CF742B9A1A917EFF80FDF8FD1687EFCBBF8D0CED9EC36EBD22183A70DA1D61E1l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D40A-6552-489D-8193-C207630B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36</cp:revision>
  <cp:lastPrinted>2022-11-08T04:10:00Z</cp:lastPrinted>
  <dcterms:created xsi:type="dcterms:W3CDTF">2022-05-12T09:51:00Z</dcterms:created>
  <dcterms:modified xsi:type="dcterms:W3CDTF">2023-04-28T03:30:00Z</dcterms:modified>
</cp:coreProperties>
</file>