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75" w:rsidRDefault="00082BDA" w:rsidP="00833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7A6E45D" wp14:editId="48938738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75" w:rsidRPr="007650EE" w:rsidRDefault="00833775" w:rsidP="00833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50EE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833775" w:rsidRPr="007650EE" w:rsidRDefault="00833775" w:rsidP="00833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50EE">
        <w:rPr>
          <w:rFonts w:ascii="Times New Roman" w:hAnsi="Times New Roman" w:cs="Times New Roman"/>
          <w:sz w:val="24"/>
          <w:szCs w:val="24"/>
        </w:rPr>
        <w:t>БОГОТОЛЬСКИЙ   РАЙОННЫЙ  СОВЕТ  ДЕПУТАТОВ</w:t>
      </w:r>
    </w:p>
    <w:p w:rsidR="00833775" w:rsidRPr="007650EE" w:rsidRDefault="00833775" w:rsidP="008337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50EE">
        <w:rPr>
          <w:rFonts w:ascii="Times New Roman" w:hAnsi="Times New Roman" w:cs="Times New Roman"/>
          <w:sz w:val="24"/>
          <w:szCs w:val="24"/>
        </w:rPr>
        <w:t>г. БОГОТОЛ</w:t>
      </w:r>
    </w:p>
    <w:p w:rsidR="00833775" w:rsidRPr="007650EE" w:rsidRDefault="00833775" w:rsidP="00CC3005">
      <w:pPr>
        <w:pStyle w:val="ConsTitle"/>
        <w:widowControl/>
        <w:tabs>
          <w:tab w:val="left" w:pos="453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765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33775" w:rsidRPr="007650EE" w:rsidRDefault="00833775" w:rsidP="00833775">
      <w:pPr>
        <w:pStyle w:val="ConsTitle"/>
        <w:widowControl/>
        <w:tabs>
          <w:tab w:val="left" w:pos="4536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50EE">
        <w:rPr>
          <w:rFonts w:ascii="Times New Roman" w:hAnsi="Times New Roman" w:cs="Times New Roman"/>
          <w:sz w:val="24"/>
          <w:szCs w:val="24"/>
        </w:rPr>
        <w:t>РЕШЕНИЕ</w:t>
      </w:r>
    </w:p>
    <w:p w:rsidR="003D1B40" w:rsidRPr="007650EE" w:rsidRDefault="003D1B40" w:rsidP="00833775">
      <w:pPr>
        <w:pStyle w:val="ConsTitle"/>
        <w:widowControl/>
        <w:tabs>
          <w:tab w:val="left" w:pos="4536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8635E" w:rsidRPr="007650EE" w:rsidRDefault="00AD21C6" w:rsidP="00AD21C6">
      <w:pPr>
        <w:spacing w:before="0" w:line="240" w:lineRule="auto"/>
        <w:ind w:right="-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531A72">
        <w:rPr>
          <w:sz w:val="24"/>
          <w:szCs w:val="24"/>
        </w:rPr>
        <w:t xml:space="preserve">            </w:t>
      </w:r>
      <w:r w:rsidR="005343F9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BA130C" w:rsidRPr="007650EE">
        <w:rPr>
          <w:sz w:val="24"/>
          <w:szCs w:val="24"/>
        </w:rPr>
        <w:t>2022</w:t>
      </w:r>
      <w:r w:rsidR="00CC3005" w:rsidRPr="007650EE">
        <w:rPr>
          <w:sz w:val="24"/>
          <w:szCs w:val="24"/>
        </w:rPr>
        <w:tab/>
      </w:r>
      <w:r w:rsidR="00CC3005" w:rsidRPr="007650EE">
        <w:rPr>
          <w:sz w:val="24"/>
          <w:szCs w:val="24"/>
        </w:rPr>
        <w:tab/>
      </w:r>
      <w:r w:rsidR="00CC3005" w:rsidRPr="007650EE">
        <w:rPr>
          <w:sz w:val="24"/>
          <w:szCs w:val="24"/>
        </w:rPr>
        <w:tab/>
      </w:r>
      <w:r w:rsidR="00BA130C" w:rsidRPr="007650E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</w:t>
      </w:r>
      <w:r w:rsidR="00BA130C" w:rsidRPr="007650EE">
        <w:rPr>
          <w:sz w:val="24"/>
          <w:szCs w:val="24"/>
        </w:rPr>
        <w:t xml:space="preserve">           </w:t>
      </w:r>
      <w:r w:rsidR="003A4021">
        <w:rPr>
          <w:sz w:val="24"/>
          <w:szCs w:val="24"/>
        </w:rPr>
        <w:t xml:space="preserve">   </w:t>
      </w:r>
      <w:r w:rsidR="00BA130C" w:rsidRPr="007650EE">
        <w:rPr>
          <w:sz w:val="24"/>
          <w:szCs w:val="24"/>
        </w:rPr>
        <w:t xml:space="preserve">  </w:t>
      </w:r>
      <w:r w:rsidR="005F54E7" w:rsidRPr="007650EE">
        <w:rPr>
          <w:sz w:val="24"/>
          <w:szCs w:val="24"/>
        </w:rPr>
        <w:t>№</w:t>
      </w:r>
      <w:r w:rsidR="00CC3005" w:rsidRPr="007650EE">
        <w:rPr>
          <w:sz w:val="24"/>
          <w:szCs w:val="24"/>
        </w:rPr>
        <w:t xml:space="preserve"> </w:t>
      </w:r>
      <w:r w:rsidR="003A4021">
        <w:rPr>
          <w:sz w:val="24"/>
          <w:szCs w:val="24"/>
        </w:rPr>
        <w:t>_______</w:t>
      </w:r>
    </w:p>
    <w:p w:rsidR="00E6208F" w:rsidRDefault="00E6208F" w:rsidP="00FF7FFE">
      <w:pPr>
        <w:spacing w:before="0" w:line="240" w:lineRule="auto"/>
        <w:rPr>
          <w:b w:val="0"/>
          <w:sz w:val="24"/>
          <w:szCs w:val="24"/>
        </w:rPr>
      </w:pPr>
    </w:p>
    <w:p w:rsidR="00930285" w:rsidRPr="007650EE" w:rsidRDefault="008E3814" w:rsidP="005343F9">
      <w:pPr>
        <w:spacing w:before="0" w:line="240" w:lineRule="auto"/>
        <w:rPr>
          <w:sz w:val="24"/>
          <w:szCs w:val="24"/>
        </w:rPr>
      </w:pPr>
      <w:r w:rsidRPr="007650EE">
        <w:rPr>
          <w:sz w:val="24"/>
          <w:szCs w:val="24"/>
        </w:rPr>
        <w:t>О</w:t>
      </w:r>
      <w:r w:rsidR="0091313D">
        <w:rPr>
          <w:sz w:val="24"/>
          <w:szCs w:val="24"/>
        </w:rPr>
        <w:t xml:space="preserve"> ВНЕСЕНИИ ИЗМЕНЕНИЙ В РЕШЕНИЕ БОГОТОЛЬСКОГО РАЙОННОГО СОВЕТА ДЕПУТАТОВ ОТ 12.12.2018 № 26-187 « ОБ УТВЕРЖДЕНИИ ПЕРЕЧНЯ УСЛУГ, КОТОРЫЕ ЯВЛЯЮТСЯ НЕОБХОДИМЫМИ И </w:t>
      </w:r>
      <w:r w:rsidR="0092559D">
        <w:rPr>
          <w:sz w:val="24"/>
          <w:szCs w:val="24"/>
        </w:rPr>
        <w:t>О</w:t>
      </w:r>
      <w:r w:rsidR="0091313D">
        <w:rPr>
          <w:sz w:val="24"/>
          <w:szCs w:val="24"/>
        </w:rPr>
        <w:t>БЯЗАТЕЛЬНЫМИ ДЛЯ ПРЕДОСТАВЛЕНИЯ АДМИНИСТРАЦИЕЙ БОГОТОЛЬСКОГО РАЙОНА И МУНИЦИПАЛЬНЫМИ УЧРЕЖДЕНИЯМИ РАЙОНА МУНИЦИПАЛЬНЫХ УСЛУГ И ПРЕДОСТАВЛЯЮТСЯ ОРГАНИЗАЦИЯМИ, УЧАСТВУЮЩИМИ В ПРЕДОСТАВЛЕНИИ МУНИЦИПАЛЬНЫХ УСЛУГ И ПОРЯДКА ОПРЕДЕЛЕНИЯ ПЛАТЫ ЗА НИХ»</w:t>
      </w:r>
    </w:p>
    <w:p w:rsidR="00990F7F" w:rsidRPr="00466869" w:rsidRDefault="00990F7F" w:rsidP="001A0700">
      <w:pPr>
        <w:pStyle w:val="a8"/>
        <w:shd w:val="clear" w:color="auto" w:fill="FFFFFF"/>
        <w:spacing w:before="0" w:beforeAutospacing="0" w:after="0" w:afterAutospacing="0"/>
        <w:jc w:val="both"/>
        <w:rPr>
          <w:rStyle w:val="af1"/>
          <w:b w:val="0"/>
          <w:sz w:val="27"/>
          <w:szCs w:val="27"/>
        </w:rPr>
      </w:pPr>
    </w:p>
    <w:p w:rsidR="003D1B40" w:rsidRPr="007650EE" w:rsidRDefault="002370D7" w:rsidP="00CC3005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7650EE">
        <w:t xml:space="preserve">В соответствии </w:t>
      </w:r>
      <w:r w:rsidR="00AB0F24">
        <w:t xml:space="preserve">со </w:t>
      </w:r>
      <w:r w:rsidR="00E13626" w:rsidRPr="007650EE">
        <w:t>статьей</w:t>
      </w:r>
      <w:r w:rsidRPr="007650EE">
        <w:t xml:space="preserve"> 9 Федерального закона от 27.07.2010 № 210-ФЗ «Об организации предоставления государственных и муниципальных услуг</w:t>
      </w:r>
      <w:r w:rsidR="00E13626" w:rsidRPr="007650EE">
        <w:t>»</w:t>
      </w:r>
      <w:r w:rsidRPr="007650EE">
        <w:t xml:space="preserve">, </w:t>
      </w:r>
      <w:r w:rsidR="00E13626" w:rsidRPr="007650EE">
        <w:rPr>
          <w:color w:val="000000" w:themeColor="text1"/>
        </w:rPr>
        <w:t xml:space="preserve">руководствуясь </w:t>
      </w:r>
      <w:r w:rsidR="008E3814" w:rsidRPr="007650EE">
        <w:rPr>
          <w:color w:val="000000" w:themeColor="text1"/>
        </w:rPr>
        <w:t>статьями 21,</w:t>
      </w:r>
      <w:r w:rsidR="00CC3005" w:rsidRPr="007650EE">
        <w:rPr>
          <w:color w:val="000000" w:themeColor="text1"/>
        </w:rPr>
        <w:t xml:space="preserve"> </w:t>
      </w:r>
      <w:r w:rsidR="008E3814" w:rsidRPr="007650EE">
        <w:rPr>
          <w:color w:val="000000" w:themeColor="text1"/>
        </w:rPr>
        <w:t xml:space="preserve">25 </w:t>
      </w:r>
      <w:r w:rsidR="00273333" w:rsidRPr="007650EE">
        <w:rPr>
          <w:color w:val="000000" w:themeColor="text1"/>
        </w:rPr>
        <w:t xml:space="preserve"> </w:t>
      </w:r>
      <w:r w:rsidRPr="007650EE">
        <w:rPr>
          <w:color w:val="000000" w:themeColor="text1"/>
        </w:rPr>
        <w:t>У</w:t>
      </w:r>
      <w:r w:rsidRPr="007650EE">
        <w:t>став</w:t>
      </w:r>
      <w:r w:rsidR="00273333" w:rsidRPr="007650EE">
        <w:t>а</w:t>
      </w:r>
      <w:r w:rsidR="00833775" w:rsidRPr="007650EE">
        <w:t xml:space="preserve"> Боготольского района</w:t>
      </w:r>
      <w:r w:rsidR="00CC3005" w:rsidRPr="007650EE">
        <w:t xml:space="preserve"> Красноярского края</w:t>
      </w:r>
      <w:r w:rsidR="00833775" w:rsidRPr="007650EE">
        <w:t>, Боготольский</w:t>
      </w:r>
      <w:r w:rsidRPr="007650EE">
        <w:t xml:space="preserve"> районный Совет депутатов </w:t>
      </w:r>
      <w:r w:rsidRPr="007650EE">
        <w:rPr>
          <w:b/>
        </w:rPr>
        <w:t>РЕШИЛ:</w:t>
      </w:r>
    </w:p>
    <w:p w:rsidR="00AB0F24" w:rsidRDefault="005F54E7" w:rsidP="00AD21C6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7650EE">
        <w:t xml:space="preserve">1. </w:t>
      </w:r>
      <w:r w:rsidR="00AB0F24">
        <w:t>Внести в решение Боготольского районного Совета Депутатов от 12.12.2018 № 26-187 «</w:t>
      </w:r>
      <w:r w:rsidR="00AB0F24" w:rsidRPr="00AB0F24">
        <w:t>Об утверждении перечня услуг, которые являются  необходимыми и обязательными для предоставления администрацией Боготольского района и муниципальными учреждениями района муниципальных услуг и предоставляются организациями, участвующими в предоставлении муниципальных услуг и порядка определения платы за них»</w:t>
      </w:r>
      <w:r w:rsidR="00AB0F24">
        <w:t xml:space="preserve"> следующие изменения:</w:t>
      </w:r>
    </w:p>
    <w:p w:rsidR="00AB0F24" w:rsidRDefault="00AD21C6" w:rsidP="00AD21C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1.1.</w:t>
      </w:r>
      <w:r>
        <w:tab/>
      </w:r>
      <w:r w:rsidR="0073748A">
        <w:t xml:space="preserve">В наименовании </w:t>
      </w:r>
      <w:r w:rsidR="00143493">
        <w:t xml:space="preserve">Решения </w:t>
      </w:r>
      <w:r w:rsidR="00E61485">
        <w:t>после слов</w:t>
      </w:r>
      <w:r w:rsidR="00143493">
        <w:t xml:space="preserve"> «</w:t>
      </w:r>
      <w:r w:rsidR="00E61485">
        <w:t xml:space="preserve">предоставляются </w:t>
      </w:r>
      <w:r w:rsidR="00143493">
        <w:t xml:space="preserve">организациями» </w:t>
      </w:r>
      <w:r w:rsidR="00E61485">
        <w:t>дополнить</w:t>
      </w:r>
      <w:r w:rsidR="00143493">
        <w:t xml:space="preserve"> словами «и уполномоченными в соответствии с законодательством Российской Федерации экспертами»</w:t>
      </w:r>
      <w:r w:rsidR="00A97603">
        <w:t xml:space="preserve"> и после слов «порядка определения» дополнить словом «размера».</w:t>
      </w:r>
    </w:p>
    <w:p w:rsidR="00A97603" w:rsidRDefault="00AD21C6" w:rsidP="00AD21C6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1.2.</w:t>
      </w:r>
      <w:r>
        <w:tab/>
      </w:r>
      <w:r w:rsidR="00A97603">
        <w:t>Приложения № 1,</w:t>
      </w:r>
      <w:r w:rsidR="00F13755">
        <w:t xml:space="preserve"> </w:t>
      </w:r>
      <w:r w:rsidR="00A97603">
        <w:t>№ 2 к Решению изложить в новой редакции</w:t>
      </w:r>
      <w:r w:rsidR="003F09C1">
        <w:t>,</w:t>
      </w:r>
      <w:r w:rsidR="00A97603">
        <w:t xml:space="preserve"> согласно приложениям к настоящему Решению.</w:t>
      </w:r>
    </w:p>
    <w:p w:rsidR="003D1B40" w:rsidRPr="007650EE" w:rsidRDefault="00A97603" w:rsidP="00AD21C6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f6"/>
        </w:rPr>
      </w:pPr>
      <w:r>
        <w:t>2</w:t>
      </w:r>
      <w:r w:rsidR="005F54E7" w:rsidRPr="007650EE">
        <w:t xml:space="preserve">. </w:t>
      </w:r>
      <w:proofErr w:type="gramStart"/>
      <w:r w:rsidR="002370D7" w:rsidRPr="007650EE">
        <w:t>Конт</w:t>
      </w:r>
      <w:r w:rsidR="008E3814" w:rsidRPr="007650EE">
        <w:t>роль за</w:t>
      </w:r>
      <w:proofErr w:type="gramEnd"/>
      <w:r w:rsidR="008E3814" w:rsidRPr="007650EE">
        <w:t xml:space="preserve"> исполнением</w:t>
      </w:r>
      <w:r w:rsidR="00033BC3" w:rsidRPr="007650EE">
        <w:t xml:space="preserve"> Решения возложить на постоянн</w:t>
      </w:r>
      <w:r w:rsidR="00642507" w:rsidRPr="007650EE">
        <w:t>ую</w:t>
      </w:r>
      <w:r w:rsidR="00FA140C">
        <w:t xml:space="preserve">   </w:t>
      </w:r>
      <w:r w:rsidR="00642507" w:rsidRPr="007650EE">
        <w:t xml:space="preserve"> комиссию</w:t>
      </w:r>
      <w:r w:rsidR="008E3814" w:rsidRPr="007650EE">
        <w:t xml:space="preserve"> по  бюджету</w:t>
      </w:r>
      <w:r w:rsidR="00BA130C" w:rsidRPr="007650EE">
        <w:t xml:space="preserve">, налоговой, экономической политике </w:t>
      </w:r>
      <w:r w:rsidR="008E3814" w:rsidRPr="007650EE">
        <w:t xml:space="preserve"> и финансовым воп</w:t>
      </w:r>
      <w:r w:rsidR="005B3F7F" w:rsidRPr="007650EE">
        <w:t>р</w:t>
      </w:r>
      <w:r w:rsidR="008E3814" w:rsidRPr="007650EE">
        <w:t>осам</w:t>
      </w:r>
      <w:r w:rsidR="00CC3005" w:rsidRPr="007650EE">
        <w:t xml:space="preserve"> (П</w:t>
      </w:r>
      <w:r w:rsidR="00642507" w:rsidRPr="007650EE">
        <w:t>редседатель</w:t>
      </w:r>
      <w:r w:rsidR="00082BDA" w:rsidRPr="007650EE">
        <w:t xml:space="preserve"> </w:t>
      </w:r>
      <w:r w:rsidR="00BA130C" w:rsidRPr="007650EE">
        <w:t>–</w:t>
      </w:r>
      <w:r w:rsidR="008E3814" w:rsidRPr="007650EE">
        <w:t xml:space="preserve"> </w:t>
      </w:r>
      <w:r w:rsidR="00BA130C" w:rsidRPr="007650EE">
        <w:t>Быстрицкая Г.В.</w:t>
      </w:r>
      <w:r w:rsidR="00082BDA" w:rsidRPr="007650EE">
        <w:rPr>
          <w:rStyle w:val="af6"/>
          <w:i w:val="0"/>
        </w:rPr>
        <w:t>)</w:t>
      </w:r>
      <w:r w:rsidR="003D1B40" w:rsidRPr="007650EE">
        <w:rPr>
          <w:rStyle w:val="af6"/>
        </w:rPr>
        <w:t>.</w:t>
      </w:r>
    </w:p>
    <w:p w:rsidR="00F34C69" w:rsidRPr="007650EE" w:rsidRDefault="00A97603" w:rsidP="00AD21C6">
      <w:pPr>
        <w:pStyle w:val="a8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eastAsia="Calibri"/>
        </w:rPr>
        <w:t>3</w:t>
      </w:r>
      <w:r w:rsidR="005F54E7" w:rsidRPr="007650EE">
        <w:rPr>
          <w:rFonts w:eastAsia="Calibri"/>
        </w:rPr>
        <w:t>.</w:t>
      </w:r>
      <w:r w:rsidR="00AD21C6">
        <w:rPr>
          <w:rFonts w:eastAsia="Calibri"/>
        </w:rPr>
        <w:tab/>
      </w:r>
      <w:r w:rsidR="00033BC3" w:rsidRPr="007650EE">
        <w:rPr>
          <w:rFonts w:eastAsia="Calibri"/>
        </w:rPr>
        <w:t>Опубликовать настоящее Р</w:t>
      </w:r>
      <w:r w:rsidR="00294512" w:rsidRPr="007650EE">
        <w:rPr>
          <w:rFonts w:eastAsia="Calibri"/>
        </w:rPr>
        <w:t>еше</w:t>
      </w:r>
      <w:r w:rsidR="00033BC3" w:rsidRPr="007650EE">
        <w:rPr>
          <w:rFonts w:eastAsia="Calibri"/>
        </w:rPr>
        <w:t>ние в периодическо</w:t>
      </w:r>
      <w:r w:rsidR="00EB1504" w:rsidRPr="007650EE">
        <w:rPr>
          <w:rFonts w:eastAsia="Calibri"/>
        </w:rPr>
        <w:t>м печатном издании «Официальный</w:t>
      </w:r>
      <w:r w:rsidR="00033BC3" w:rsidRPr="007650EE">
        <w:rPr>
          <w:rFonts w:eastAsia="Calibri"/>
        </w:rPr>
        <w:t xml:space="preserve"> вестник</w:t>
      </w:r>
      <w:r w:rsidR="005558BB" w:rsidRPr="007650EE">
        <w:rPr>
          <w:rFonts w:eastAsia="Calibri"/>
        </w:rPr>
        <w:t xml:space="preserve"> Боготольского района</w:t>
      </w:r>
      <w:r w:rsidR="00033BC3" w:rsidRPr="007650EE">
        <w:rPr>
          <w:rFonts w:eastAsia="Calibri"/>
        </w:rPr>
        <w:t>»</w:t>
      </w:r>
      <w:r w:rsidR="00294512" w:rsidRPr="007650EE">
        <w:rPr>
          <w:rFonts w:eastAsia="Calibri"/>
        </w:rPr>
        <w:t xml:space="preserve"> и разместит</w:t>
      </w:r>
      <w:r w:rsidR="00033BC3" w:rsidRPr="007650EE">
        <w:rPr>
          <w:rFonts w:eastAsia="Calibri"/>
        </w:rPr>
        <w:t xml:space="preserve">ь на официальном сайте Боготольского </w:t>
      </w:r>
      <w:r w:rsidR="00294512" w:rsidRPr="007650EE">
        <w:rPr>
          <w:rFonts w:eastAsia="Calibri"/>
        </w:rPr>
        <w:t>район</w:t>
      </w:r>
      <w:r w:rsidR="00033BC3" w:rsidRPr="007650EE">
        <w:rPr>
          <w:rFonts w:eastAsia="Calibri"/>
        </w:rPr>
        <w:t xml:space="preserve">а в сети  Интернет </w:t>
      </w:r>
      <w:r w:rsidR="00033BC3" w:rsidRPr="007650EE">
        <w:rPr>
          <w:rFonts w:eastAsia="Calibri"/>
          <w:lang w:val="en-US"/>
        </w:rPr>
        <w:t>www</w:t>
      </w:r>
      <w:r w:rsidR="00033BC3" w:rsidRPr="007650EE">
        <w:rPr>
          <w:rFonts w:eastAsia="Calibri"/>
        </w:rPr>
        <w:t>.</w:t>
      </w:r>
      <w:r w:rsidR="00033BC3" w:rsidRPr="007650EE">
        <w:rPr>
          <w:rFonts w:eastAsia="Calibri"/>
          <w:lang w:val="en-US"/>
        </w:rPr>
        <w:t>bogotol</w:t>
      </w:r>
      <w:r w:rsidR="00033BC3" w:rsidRPr="007650EE">
        <w:rPr>
          <w:rFonts w:eastAsia="Calibri"/>
        </w:rPr>
        <w:t>-</w:t>
      </w:r>
      <w:r w:rsidR="00033BC3" w:rsidRPr="007650EE">
        <w:rPr>
          <w:rFonts w:eastAsia="Calibri"/>
          <w:lang w:val="en-US"/>
        </w:rPr>
        <w:t>r</w:t>
      </w:r>
      <w:r w:rsidR="00033BC3" w:rsidRPr="007650EE">
        <w:rPr>
          <w:rFonts w:eastAsia="Calibri"/>
        </w:rPr>
        <w:t>.</w:t>
      </w:r>
      <w:r w:rsidR="00033BC3" w:rsidRPr="007650EE">
        <w:rPr>
          <w:rFonts w:eastAsia="Calibri"/>
          <w:lang w:val="en-US"/>
        </w:rPr>
        <w:t>ru</w:t>
      </w:r>
      <w:r w:rsidR="00993E2C" w:rsidRPr="007650EE">
        <w:rPr>
          <w:rFonts w:eastAsia="Calibri"/>
        </w:rPr>
        <w:t>.</w:t>
      </w:r>
    </w:p>
    <w:tbl>
      <w:tblPr>
        <w:tblW w:w="14105" w:type="dxa"/>
        <w:tblLayout w:type="fixed"/>
        <w:tblLook w:val="04A0" w:firstRow="1" w:lastRow="0" w:firstColumn="1" w:lastColumn="0" w:noHBand="0" w:noVBand="1"/>
      </w:tblPr>
      <w:tblGrid>
        <w:gridCol w:w="9464"/>
        <w:gridCol w:w="4641"/>
      </w:tblGrid>
      <w:tr w:rsidR="00665B1E" w:rsidRPr="007650EE" w:rsidTr="00AD21C6">
        <w:tc>
          <w:tcPr>
            <w:tcW w:w="9464" w:type="dxa"/>
          </w:tcPr>
          <w:p w:rsidR="00665B1E" w:rsidRPr="007650EE" w:rsidRDefault="00A97603" w:rsidP="00AD21C6">
            <w:pPr>
              <w:tabs>
                <w:tab w:val="left" w:pos="975"/>
              </w:tabs>
              <w:autoSpaceDE w:val="0"/>
              <w:autoSpaceDN w:val="0"/>
              <w:adjustRightInd w:val="0"/>
              <w:spacing w:before="0" w:line="240" w:lineRule="auto"/>
              <w:ind w:firstLine="709"/>
              <w:jc w:val="both"/>
              <w:rPr>
                <w:b w:val="0"/>
                <w:color w:val="0D0D0D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4</w:t>
            </w:r>
            <w:r w:rsidR="00AD21C6">
              <w:rPr>
                <w:rFonts w:eastAsia="Calibri"/>
                <w:b w:val="0"/>
                <w:sz w:val="24"/>
                <w:szCs w:val="24"/>
              </w:rPr>
              <w:t xml:space="preserve">. </w:t>
            </w:r>
            <w:r w:rsidR="00F34C69" w:rsidRPr="007650EE">
              <w:rPr>
                <w:rFonts w:eastAsia="Calibri"/>
                <w:b w:val="0"/>
                <w:sz w:val="24"/>
                <w:szCs w:val="24"/>
              </w:rPr>
              <w:t>Решение вступает в силу</w:t>
            </w:r>
            <w:r w:rsidR="005476E8" w:rsidRPr="007650EE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BA130C" w:rsidRPr="007650EE">
              <w:rPr>
                <w:rFonts w:eastAsia="Calibri"/>
                <w:b w:val="0"/>
                <w:sz w:val="24"/>
                <w:szCs w:val="24"/>
              </w:rPr>
              <w:t>в день</w:t>
            </w:r>
            <w:r w:rsidR="005476E8" w:rsidRPr="007650EE">
              <w:rPr>
                <w:rFonts w:eastAsia="Calibri"/>
                <w:b w:val="0"/>
                <w:sz w:val="24"/>
                <w:szCs w:val="24"/>
              </w:rPr>
              <w:t>, следующ</w:t>
            </w:r>
            <w:r w:rsidR="00BA130C" w:rsidRPr="007650EE">
              <w:rPr>
                <w:rFonts w:eastAsia="Calibri"/>
                <w:b w:val="0"/>
                <w:sz w:val="24"/>
                <w:szCs w:val="24"/>
              </w:rPr>
              <w:t>ий</w:t>
            </w:r>
            <w:r w:rsidR="005476E8" w:rsidRPr="007650EE">
              <w:rPr>
                <w:rFonts w:eastAsia="Calibri"/>
                <w:b w:val="0"/>
                <w:sz w:val="24"/>
                <w:szCs w:val="24"/>
              </w:rPr>
              <w:t xml:space="preserve"> за днем его официального опубликования.</w:t>
            </w:r>
          </w:p>
          <w:p w:rsidR="00993E2C" w:rsidRPr="007650EE" w:rsidRDefault="00993E2C" w:rsidP="00CC3005">
            <w:pPr>
              <w:autoSpaceDE w:val="0"/>
              <w:autoSpaceDN w:val="0"/>
              <w:adjustRightInd w:val="0"/>
              <w:spacing w:before="0" w:line="240" w:lineRule="auto"/>
              <w:ind w:firstLine="426"/>
              <w:jc w:val="both"/>
              <w:rPr>
                <w:b w:val="0"/>
                <w:color w:val="0D0D0D"/>
                <w:sz w:val="24"/>
                <w:szCs w:val="24"/>
              </w:rPr>
            </w:pP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253"/>
            </w:tblGrid>
            <w:tr w:rsidR="00466869" w:rsidRPr="007650EE" w:rsidTr="00AD21C6">
              <w:tc>
                <w:tcPr>
                  <w:tcW w:w="5353" w:type="dxa"/>
                  <w:shd w:val="clear" w:color="auto" w:fill="auto"/>
                </w:tcPr>
                <w:p w:rsidR="00466869" w:rsidRPr="007650EE" w:rsidRDefault="00466869" w:rsidP="00466869">
                  <w:pPr>
                    <w:widowControl/>
                    <w:spacing w:before="0" w:line="240" w:lineRule="auto"/>
                    <w:jc w:val="both"/>
                    <w:rPr>
                      <w:b w:val="0"/>
                      <w:snapToGrid/>
                      <w:sz w:val="24"/>
                      <w:szCs w:val="24"/>
                    </w:rPr>
                  </w:pPr>
                  <w:r w:rsidRPr="007650EE">
                    <w:rPr>
                      <w:b w:val="0"/>
                      <w:snapToGrid/>
                      <w:sz w:val="24"/>
                      <w:szCs w:val="24"/>
                    </w:rPr>
                    <w:t>Председатель Боготольского</w:t>
                  </w:r>
                </w:p>
                <w:p w:rsidR="00466869" w:rsidRPr="007650EE" w:rsidRDefault="00466869" w:rsidP="00466869">
                  <w:pPr>
                    <w:widowControl/>
                    <w:spacing w:before="0" w:line="240" w:lineRule="auto"/>
                    <w:jc w:val="both"/>
                    <w:rPr>
                      <w:b w:val="0"/>
                      <w:snapToGrid/>
                      <w:sz w:val="24"/>
                      <w:szCs w:val="24"/>
                    </w:rPr>
                  </w:pPr>
                  <w:r w:rsidRPr="007650EE">
                    <w:rPr>
                      <w:b w:val="0"/>
                      <w:snapToGrid/>
                      <w:sz w:val="24"/>
                      <w:szCs w:val="24"/>
                    </w:rPr>
                    <w:t>районного Совета депутатов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466869" w:rsidRPr="007650EE" w:rsidRDefault="00341680" w:rsidP="00466869">
                  <w:pPr>
                    <w:widowControl/>
                    <w:spacing w:before="0" w:line="240" w:lineRule="auto"/>
                    <w:jc w:val="both"/>
                    <w:rPr>
                      <w:b w:val="0"/>
                      <w:snapToGrid/>
                      <w:sz w:val="24"/>
                      <w:szCs w:val="24"/>
                    </w:rPr>
                  </w:pPr>
                  <w:r w:rsidRPr="007650EE">
                    <w:rPr>
                      <w:b w:val="0"/>
                      <w:snapToGrid/>
                      <w:sz w:val="24"/>
                      <w:szCs w:val="24"/>
                    </w:rPr>
                    <w:t>Исполняющий полномочия г</w:t>
                  </w:r>
                  <w:r w:rsidR="00466869" w:rsidRPr="007650EE">
                    <w:rPr>
                      <w:b w:val="0"/>
                      <w:snapToGrid/>
                      <w:sz w:val="24"/>
                      <w:szCs w:val="24"/>
                    </w:rPr>
                    <w:t>лав</w:t>
                  </w:r>
                  <w:r w:rsidRPr="007650EE">
                    <w:rPr>
                      <w:b w:val="0"/>
                      <w:snapToGrid/>
                      <w:sz w:val="24"/>
                      <w:szCs w:val="24"/>
                    </w:rPr>
                    <w:t>ы</w:t>
                  </w:r>
                  <w:r w:rsidR="00466869" w:rsidRPr="007650EE">
                    <w:rPr>
                      <w:b w:val="0"/>
                      <w:snapToGrid/>
                      <w:sz w:val="24"/>
                      <w:szCs w:val="24"/>
                    </w:rPr>
                    <w:t xml:space="preserve"> </w:t>
                  </w:r>
                </w:p>
                <w:p w:rsidR="00466869" w:rsidRPr="007650EE" w:rsidRDefault="00466869" w:rsidP="00466869">
                  <w:pPr>
                    <w:widowControl/>
                    <w:spacing w:before="0" w:line="240" w:lineRule="auto"/>
                    <w:jc w:val="both"/>
                    <w:rPr>
                      <w:b w:val="0"/>
                      <w:snapToGrid/>
                      <w:sz w:val="24"/>
                      <w:szCs w:val="24"/>
                    </w:rPr>
                  </w:pPr>
                  <w:r w:rsidRPr="007650EE">
                    <w:rPr>
                      <w:b w:val="0"/>
                      <w:snapToGrid/>
                      <w:sz w:val="24"/>
                      <w:szCs w:val="24"/>
                    </w:rPr>
                    <w:t>Боготольского района</w:t>
                  </w:r>
                </w:p>
              </w:tc>
            </w:tr>
            <w:tr w:rsidR="00466869" w:rsidRPr="007650EE" w:rsidTr="00AD21C6">
              <w:tc>
                <w:tcPr>
                  <w:tcW w:w="5353" w:type="dxa"/>
                  <w:shd w:val="clear" w:color="auto" w:fill="auto"/>
                </w:tcPr>
                <w:p w:rsidR="00466869" w:rsidRPr="007650EE" w:rsidRDefault="00466869" w:rsidP="00466869">
                  <w:pPr>
                    <w:widowControl/>
                    <w:spacing w:before="0" w:line="240" w:lineRule="auto"/>
                    <w:jc w:val="both"/>
                    <w:rPr>
                      <w:b w:val="0"/>
                      <w:snapToGrid/>
                      <w:sz w:val="24"/>
                      <w:szCs w:val="24"/>
                    </w:rPr>
                  </w:pPr>
                </w:p>
                <w:p w:rsidR="00466869" w:rsidRPr="007650EE" w:rsidRDefault="00466869" w:rsidP="00341680">
                  <w:pPr>
                    <w:widowControl/>
                    <w:spacing w:before="0" w:line="240" w:lineRule="auto"/>
                    <w:jc w:val="both"/>
                    <w:rPr>
                      <w:b w:val="0"/>
                      <w:snapToGrid/>
                      <w:sz w:val="24"/>
                      <w:szCs w:val="24"/>
                    </w:rPr>
                  </w:pPr>
                  <w:r w:rsidRPr="007650EE">
                    <w:rPr>
                      <w:b w:val="0"/>
                      <w:snapToGrid/>
                      <w:sz w:val="24"/>
                      <w:szCs w:val="24"/>
                    </w:rPr>
                    <w:t xml:space="preserve">______________ </w:t>
                  </w:r>
                  <w:r w:rsidR="00341680" w:rsidRPr="007650EE">
                    <w:rPr>
                      <w:b w:val="0"/>
                      <w:snapToGrid/>
                      <w:sz w:val="24"/>
                      <w:szCs w:val="24"/>
                    </w:rPr>
                    <w:t>В.О. Усков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466869" w:rsidRPr="007650EE" w:rsidRDefault="00466869" w:rsidP="00466869">
                  <w:pPr>
                    <w:widowControl/>
                    <w:spacing w:before="0" w:line="240" w:lineRule="auto"/>
                    <w:jc w:val="both"/>
                    <w:rPr>
                      <w:b w:val="0"/>
                      <w:snapToGrid/>
                      <w:sz w:val="24"/>
                      <w:szCs w:val="24"/>
                    </w:rPr>
                  </w:pPr>
                </w:p>
                <w:p w:rsidR="00466869" w:rsidRPr="007650EE" w:rsidRDefault="00466869" w:rsidP="00341680">
                  <w:pPr>
                    <w:widowControl/>
                    <w:spacing w:before="0" w:line="240" w:lineRule="auto"/>
                    <w:jc w:val="both"/>
                    <w:rPr>
                      <w:b w:val="0"/>
                      <w:snapToGrid/>
                      <w:sz w:val="24"/>
                      <w:szCs w:val="24"/>
                    </w:rPr>
                  </w:pPr>
                  <w:r w:rsidRPr="007650EE">
                    <w:rPr>
                      <w:b w:val="0"/>
                      <w:snapToGrid/>
                      <w:sz w:val="24"/>
                      <w:szCs w:val="24"/>
                    </w:rPr>
                    <w:t xml:space="preserve">_______________ </w:t>
                  </w:r>
                  <w:r w:rsidR="00341680" w:rsidRPr="007650EE">
                    <w:rPr>
                      <w:b w:val="0"/>
                      <w:snapToGrid/>
                      <w:sz w:val="24"/>
                      <w:szCs w:val="24"/>
                    </w:rPr>
                    <w:t>Н.В. Бакуневич</w:t>
                  </w:r>
                </w:p>
              </w:tc>
            </w:tr>
          </w:tbl>
          <w:p w:rsidR="00665B1E" w:rsidRPr="007650EE" w:rsidRDefault="00665B1E" w:rsidP="00466869">
            <w:pPr>
              <w:autoSpaceDE w:val="0"/>
              <w:autoSpaceDN w:val="0"/>
              <w:adjustRightInd w:val="0"/>
              <w:spacing w:before="0" w:line="240" w:lineRule="auto"/>
              <w:ind w:firstLine="426"/>
              <w:jc w:val="left"/>
              <w:rPr>
                <w:b w:val="0"/>
                <w:color w:val="0D0D0D"/>
                <w:sz w:val="24"/>
                <w:szCs w:val="24"/>
              </w:rPr>
            </w:pPr>
          </w:p>
        </w:tc>
        <w:tc>
          <w:tcPr>
            <w:tcW w:w="4641" w:type="dxa"/>
          </w:tcPr>
          <w:p w:rsidR="00665B1E" w:rsidRPr="007650EE" w:rsidRDefault="00665B1E" w:rsidP="00CC3005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color w:val="0D0D0D"/>
                <w:sz w:val="24"/>
                <w:szCs w:val="24"/>
              </w:rPr>
            </w:pPr>
          </w:p>
        </w:tc>
      </w:tr>
      <w:tr w:rsidR="00AD21C6" w:rsidRPr="007650EE" w:rsidTr="00AD21C6">
        <w:tc>
          <w:tcPr>
            <w:tcW w:w="9464" w:type="dxa"/>
          </w:tcPr>
          <w:p w:rsidR="00AD21C6" w:rsidRDefault="00AD21C6" w:rsidP="00AD21C6">
            <w:pPr>
              <w:tabs>
                <w:tab w:val="left" w:pos="975"/>
              </w:tabs>
              <w:autoSpaceDE w:val="0"/>
              <w:autoSpaceDN w:val="0"/>
              <w:adjustRightInd w:val="0"/>
              <w:spacing w:before="0" w:line="240" w:lineRule="auto"/>
              <w:ind w:firstLine="709"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641" w:type="dxa"/>
          </w:tcPr>
          <w:p w:rsidR="00AD21C6" w:rsidRPr="007650EE" w:rsidRDefault="00AD21C6" w:rsidP="00CC3005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b w:val="0"/>
                <w:color w:val="0D0D0D"/>
                <w:sz w:val="24"/>
                <w:szCs w:val="24"/>
              </w:rPr>
            </w:pPr>
          </w:p>
        </w:tc>
      </w:tr>
    </w:tbl>
    <w:p w:rsidR="00767417" w:rsidRDefault="00767417" w:rsidP="00BB3528">
      <w:pPr>
        <w:autoSpaceDE w:val="0"/>
        <w:autoSpaceDN w:val="0"/>
        <w:adjustRightInd w:val="0"/>
        <w:spacing w:line="240" w:lineRule="auto"/>
        <w:jc w:val="right"/>
        <w:rPr>
          <w:b w:val="0"/>
          <w:color w:val="0D0D0D"/>
          <w:sz w:val="28"/>
          <w:szCs w:val="28"/>
        </w:rPr>
        <w:sectPr w:rsidR="00767417" w:rsidSect="00A97603">
          <w:headerReference w:type="default" r:id="rId10"/>
          <w:type w:val="continuous"/>
          <w:pgSz w:w="11900" w:h="16820"/>
          <w:pgMar w:top="568" w:right="850" w:bottom="142" w:left="1701" w:header="720" w:footer="720" w:gutter="0"/>
          <w:cols w:space="60"/>
          <w:noEndnote/>
          <w:docGrid w:linePitch="273"/>
        </w:sectPr>
      </w:pPr>
    </w:p>
    <w:tbl>
      <w:tblPr>
        <w:tblpPr w:leftFromText="180" w:rightFromText="180" w:horzAnchor="page" w:tblpX="1" w:tblpY="-1395"/>
        <w:tblW w:w="15336" w:type="dxa"/>
        <w:tblLook w:val="04A0" w:firstRow="1" w:lastRow="0" w:firstColumn="1" w:lastColumn="0" w:noHBand="0" w:noVBand="1"/>
      </w:tblPr>
      <w:tblGrid>
        <w:gridCol w:w="15100"/>
        <w:gridCol w:w="236"/>
      </w:tblGrid>
      <w:tr w:rsidR="00665B1E" w:rsidRPr="00665B1E" w:rsidTr="00DC3D13">
        <w:trPr>
          <w:trHeight w:val="670"/>
        </w:trPr>
        <w:tc>
          <w:tcPr>
            <w:tcW w:w="15100" w:type="dxa"/>
          </w:tcPr>
          <w:p w:rsidR="008E0270" w:rsidRPr="00AC7FFE" w:rsidRDefault="008E0270" w:rsidP="00DC3D13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b w:val="0"/>
                <w:color w:val="0D0D0D"/>
                <w:sz w:val="24"/>
                <w:szCs w:val="24"/>
              </w:rPr>
            </w:pPr>
          </w:p>
        </w:tc>
        <w:tc>
          <w:tcPr>
            <w:tcW w:w="236" w:type="dxa"/>
          </w:tcPr>
          <w:p w:rsidR="00665B1E" w:rsidRPr="00665B1E" w:rsidRDefault="00665B1E" w:rsidP="00DC3D1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 w:val="0"/>
                <w:color w:val="0D0D0D"/>
                <w:sz w:val="28"/>
                <w:szCs w:val="28"/>
              </w:rPr>
            </w:pPr>
          </w:p>
          <w:p w:rsidR="00665B1E" w:rsidRPr="00665B1E" w:rsidRDefault="00665B1E" w:rsidP="00DC3D1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 w:val="0"/>
                <w:color w:val="0D0D0D"/>
                <w:sz w:val="28"/>
                <w:szCs w:val="28"/>
              </w:rPr>
            </w:pPr>
          </w:p>
        </w:tc>
      </w:tr>
    </w:tbl>
    <w:p w:rsidR="00882976" w:rsidRPr="00882976" w:rsidRDefault="00882976" w:rsidP="00882976">
      <w:pPr>
        <w:spacing w:before="0" w:line="240" w:lineRule="auto"/>
        <w:ind w:left="567"/>
        <w:jc w:val="right"/>
        <w:rPr>
          <w:b w:val="0"/>
          <w:sz w:val="24"/>
          <w:szCs w:val="24"/>
        </w:rPr>
      </w:pPr>
      <w:r w:rsidRPr="00882976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882976" w:rsidRPr="00882976" w:rsidRDefault="00882976" w:rsidP="00882976">
      <w:pPr>
        <w:spacing w:before="0" w:line="240" w:lineRule="auto"/>
        <w:ind w:left="567"/>
        <w:jc w:val="right"/>
        <w:rPr>
          <w:b w:val="0"/>
          <w:sz w:val="24"/>
          <w:szCs w:val="24"/>
        </w:rPr>
      </w:pPr>
      <w:r w:rsidRPr="00882976">
        <w:rPr>
          <w:b w:val="0"/>
          <w:sz w:val="24"/>
          <w:szCs w:val="24"/>
        </w:rPr>
        <w:t>к Решению Боготольского</w:t>
      </w:r>
    </w:p>
    <w:p w:rsidR="00882976" w:rsidRPr="00882976" w:rsidRDefault="00882976" w:rsidP="00882976">
      <w:pPr>
        <w:spacing w:before="0" w:line="240" w:lineRule="auto"/>
        <w:ind w:left="567"/>
        <w:jc w:val="right"/>
        <w:rPr>
          <w:b w:val="0"/>
          <w:sz w:val="24"/>
          <w:szCs w:val="24"/>
        </w:rPr>
      </w:pPr>
      <w:r w:rsidRPr="00882976">
        <w:rPr>
          <w:b w:val="0"/>
          <w:sz w:val="24"/>
          <w:szCs w:val="24"/>
        </w:rPr>
        <w:t xml:space="preserve">районного Совета депутатов </w:t>
      </w:r>
    </w:p>
    <w:p w:rsidR="008E0270" w:rsidRPr="008E0270" w:rsidRDefault="00882976" w:rsidP="00451133">
      <w:pPr>
        <w:tabs>
          <w:tab w:val="left" w:pos="851"/>
        </w:tabs>
        <w:spacing w:before="0" w:line="240" w:lineRule="auto"/>
        <w:ind w:left="567"/>
        <w:jc w:val="left"/>
        <w:rPr>
          <w:b w:val="0"/>
          <w:sz w:val="24"/>
          <w:szCs w:val="24"/>
        </w:rPr>
      </w:pPr>
      <w:r w:rsidRPr="00882976">
        <w:rPr>
          <w:b w:val="0"/>
          <w:sz w:val="24"/>
          <w:szCs w:val="24"/>
        </w:rPr>
        <w:t xml:space="preserve">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</w:t>
      </w:r>
      <w:r w:rsidR="004838F9">
        <w:rPr>
          <w:b w:val="0"/>
          <w:sz w:val="24"/>
          <w:szCs w:val="24"/>
        </w:rPr>
        <w:t xml:space="preserve">от </w:t>
      </w:r>
      <w:r w:rsidR="00531A72">
        <w:rPr>
          <w:b w:val="0"/>
          <w:sz w:val="24"/>
          <w:szCs w:val="24"/>
        </w:rPr>
        <w:t>________2022</w:t>
      </w:r>
      <w:r w:rsidRPr="00882976">
        <w:rPr>
          <w:b w:val="0"/>
          <w:sz w:val="24"/>
          <w:szCs w:val="24"/>
        </w:rPr>
        <w:t xml:space="preserve">  №</w:t>
      </w:r>
      <w:r w:rsidR="004838F9">
        <w:rPr>
          <w:b w:val="0"/>
          <w:sz w:val="24"/>
          <w:szCs w:val="24"/>
        </w:rPr>
        <w:t>_______</w:t>
      </w:r>
    </w:p>
    <w:p w:rsidR="008E0270" w:rsidRDefault="008E0270" w:rsidP="008E0270">
      <w:pPr>
        <w:spacing w:before="0" w:line="240" w:lineRule="auto"/>
        <w:ind w:left="567"/>
        <w:jc w:val="left"/>
        <w:rPr>
          <w:b w:val="0"/>
          <w:sz w:val="24"/>
          <w:szCs w:val="24"/>
        </w:rPr>
      </w:pPr>
    </w:p>
    <w:p w:rsidR="009F59B3" w:rsidRPr="008E0270" w:rsidRDefault="009F59B3" w:rsidP="008E0270">
      <w:pPr>
        <w:spacing w:before="0" w:line="240" w:lineRule="auto"/>
        <w:ind w:left="567"/>
        <w:jc w:val="left"/>
        <w:rPr>
          <w:b w:val="0"/>
          <w:sz w:val="24"/>
          <w:szCs w:val="24"/>
        </w:rPr>
      </w:pPr>
    </w:p>
    <w:p w:rsidR="008E0270" w:rsidRPr="008E0270" w:rsidRDefault="008E0270" w:rsidP="00DA51D2">
      <w:pPr>
        <w:spacing w:before="0" w:line="240" w:lineRule="auto"/>
        <w:ind w:left="567"/>
        <w:rPr>
          <w:b w:val="0"/>
          <w:sz w:val="24"/>
          <w:szCs w:val="24"/>
        </w:rPr>
      </w:pPr>
      <w:r w:rsidRPr="008E0270">
        <w:rPr>
          <w:b w:val="0"/>
          <w:sz w:val="24"/>
          <w:szCs w:val="24"/>
        </w:rPr>
        <w:t>Перечень услуг, которые являются необходимыми и обязательными для предоставления администрацией  Боготольского района и муниципальными учреждениями района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</w:p>
    <w:p w:rsidR="008E0270" w:rsidRPr="008E0270" w:rsidRDefault="00397B8C" w:rsidP="00451133">
      <w:pPr>
        <w:tabs>
          <w:tab w:val="left" w:pos="851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8E0270" w:rsidRPr="008E0270">
        <w:rPr>
          <w:b w:val="0"/>
          <w:sz w:val="24"/>
          <w:szCs w:val="24"/>
        </w:rPr>
        <w:t>.</w:t>
      </w:r>
      <w:r w:rsidR="00451133"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 xml:space="preserve">Выдача  медицинского  заключения о </w:t>
      </w:r>
      <w:r w:rsidR="007930AA">
        <w:rPr>
          <w:b w:val="0"/>
          <w:sz w:val="24"/>
          <w:szCs w:val="24"/>
        </w:rPr>
        <w:t>рез</w:t>
      </w:r>
      <w:r w:rsidR="008E0270" w:rsidRPr="008E0270">
        <w:rPr>
          <w:b w:val="0"/>
          <w:sz w:val="24"/>
          <w:szCs w:val="24"/>
        </w:rPr>
        <w:t>ультата</w:t>
      </w:r>
      <w:r w:rsidR="007930AA">
        <w:rPr>
          <w:b w:val="0"/>
          <w:sz w:val="24"/>
          <w:szCs w:val="24"/>
        </w:rPr>
        <w:t>х медицинского освидетельствования гражданин</w:t>
      </w:r>
      <w:r w:rsidR="008E0270" w:rsidRPr="008E0270">
        <w:rPr>
          <w:b w:val="0"/>
          <w:sz w:val="24"/>
          <w:szCs w:val="24"/>
        </w:rPr>
        <w:t xml:space="preserve">, </w:t>
      </w:r>
      <w:r w:rsidR="007930AA">
        <w:rPr>
          <w:b w:val="0"/>
          <w:sz w:val="24"/>
          <w:szCs w:val="24"/>
        </w:rPr>
        <w:t>намеревающихся усыновить</w:t>
      </w:r>
      <w:r w:rsidR="00596233">
        <w:rPr>
          <w:b w:val="0"/>
          <w:sz w:val="24"/>
          <w:szCs w:val="24"/>
        </w:rPr>
        <w:t xml:space="preserve"> </w:t>
      </w:r>
      <w:r w:rsidR="007930AA">
        <w:rPr>
          <w:b w:val="0"/>
          <w:sz w:val="24"/>
          <w:szCs w:val="24"/>
        </w:rPr>
        <w:t>(удочерить), взять под опеку (попечительство), в приемную или патронатную семью детей – сирот и детей</w:t>
      </w:r>
      <w:r w:rsidR="00CE5FCB">
        <w:rPr>
          <w:b w:val="0"/>
          <w:sz w:val="24"/>
          <w:szCs w:val="24"/>
        </w:rPr>
        <w:t xml:space="preserve">, </w:t>
      </w:r>
      <w:r w:rsidR="007930AA">
        <w:rPr>
          <w:b w:val="0"/>
          <w:sz w:val="24"/>
          <w:szCs w:val="24"/>
        </w:rPr>
        <w:t xml:space="preserve">оставшихся без попечения родителей, оформленного в порядке, установленном </w:t>
      </w:r>
      <w:r w:rsidR="008E0270" w:rsidRPr="008E0270">
        <w:rPr>
          <w:b w:val="0"/>
          <w:sz w:val="24"/>
          <w:szCs w:val="24"/>
        </w:rPr>
        <w:t xml:space="preserve"> Министерством здравоохранения Российской Федерации.</w:t>
      </w:r>
    </w:p>
    <w:p w:rsidR="008E0270" w:rsidRPr="008E0270" w:rsidRDefault="00397B8C" w:rsidP="00451133">
      <w:pPr>
        <w:tabs>
          <w:tab w:val="left" w:pos="567"/>
          <w:tab w:val="left" w:pos="851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E60686">
        <w:rPr>
          <w:b w:val="0"/>
          <w:sz w:val="24"/>
          <w:szCs w:val="24"/>
        </w:rPr>
        <w:t>.</w:t>
      </w:r>
      <w:r w:rsidR="00451133"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>Проведение кадастровых работ в целях выдачи межевого плана.</w:t>
      </w:r>
    </w:p>
    <w:p w:rsidR="008E0270" w:rsidRPr="008E0270" w:rsidRDefault="00E60686" w:rsidP="00397B8C">
      <w:pPr>
        <w:tabs>
          <w:tab w:val="left" w:pos="851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397B8C">
        <w:rPr>
          <w:b w:val="0"/>
          <w:sz w:val="24"/>
          <w:szCs w:val="24"/>
        </w:rPr>
        <w:t xml:space="preserve">  3</w:t>
      </w:r>
      <w:r>
        <w:rPr>
          <w:b w:val="0"/>
          <w:sz w:val="24"/>
          <w:szCs w:val="24"/>
        </w:rPr>
        <w:t>.</w:t>
      </w:r>
      <w:r w:rsidR="00397B8C"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>Подготовка технических условий подключения объекта капитального строительства к сетям инженерно-технического обеспечения.</w:t>
      </w:r>
    </w:p>
    <w:p w:rsidR="008E0270" w:rsidRPr="008E0270" w:rsidRDefault="00105EAA" w:rsidP="00451133">
      <w:pPr>
        <w:tabs>
          <w:tab w:val="left" w:pos="851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E60686">
        <w:rPr>
          <w:b w:val="0"/>
          <w:sz w:val="24"/>
          <w:szCs w:val="24"/>
        </w:rPr>
        <w:t>.</w:t>
      </w:r>
      <w:r w:rsidR="00451133"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>Подготовка документа, подтверждающего заключение договора обязательного страхования гражданской ответстве</w:t>
      </w:r>
      <w:bookmarkStart w:id="0" w:name="_GoBack"/>
      <w:bookmarkEnd w:id="0"/>
      <w:r w:rsidR="008E0270" w:rsidRPr="008E0270">
        <w:rPr>
          <w:b w:val="0"/>
          <w:sz w:val="24"/>
          <w:szCs w:val="24"/>
        </w:rPr>
        <w:t>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8E0270" w:rsidRPr="008E0270" w:rsidRDefault="00105EAA" w:rsidP="00451133">
      <w:pPr>
        <w:tabs>
          <w:tab w:val="left" w:pos="851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E60686">
        <w:rPr>
          <w:b w:val="0"/>
          <w:sz w:val="24"/>
          <w:szCs w:val="24"/>
        </w:rPr>
        <w:t>.</w:t>
      </w:r>
      <w:r w:rsidR="00451133"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>Выдача  технического плана  построенного объекта  капитального строительства.</w:t>
      </w:r>
    </w:p>
    <w:p w:rsidR="008E0270" w:rsidRPr="008E0270" w:rsidRDefault="00105EAA" w:rsidP="00451133">
      <w:pPr>
        <w:tabs>
          <w:tab w:val="left" w:pos="851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E60686">
        <w:rPr>
          <w:b w:val="0"/>
          <w:sz w:val="24"/>
          <w:szCs w:val="24"/>
        </w:rPr>
        <w:t>.</w:t>
      </w:r>
      <w:r w:rsidR="00451133"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8E0270" w:rsidRPr="008E0270" w:rsidRDefault="00105EAA" w:rsidP="00451133">
      <w:pPr>
        <w:tabs>
          <w:tab w:val="left" w:pos="851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E60686">
        <w:rPr>
          <w:b w:val="0"/>
          <w:sz w:val="24"/>
          <w:szCs w:val="24"/>
        </w:rPr>
        <w:t>.</w:t>
      </w:r>
      <w:r w:rsidR="00451133"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>Выдача 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строительство.</w:t>
      </w:r>
    </w:p>
    <w:p w:rsidR="008E0270" w:rsidRPr="008E0270" w:rsidRDefault="00105EAA" w:rsidP="00451133">
      <w:pPr>
        <w:tabs>
          <w:tab w:val="left" w:pos="709"/>
          <w:tab w:val="left" w:pos="851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E60686">
        <w:rPr>
          <w:b w:val="0"/>
          <w:sz w:val="24"/>
          <w:szCs w:val="24"/>
        </w:rPr>
        <w:t>.</w:t>
      </w:r>
      <w:r w:rsidR="00451133"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>Выдача документа, подтверждающего 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обеспечения.</w:t>
      </w:r>
    </w:p>
    <w:p w:rsidR="008E0270" w:rsidRPr="008E0270" w:rsidRDefault="00105EAA" w:rsidP="00105EAA">
      <w:pPr>
        <w:tabs>
          <w:tab w:val="left" w:pos="851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9A6465">
        <w:rPr>
          <w:b w:val="0"/>
          <w:sz w:val="24"/>
          <w:szCs w:val="24"/>
        </w:rPr>
        <w:t>.</w:t>
      </w:r>
      <w:r w:rsidR="00451133"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строительство.</w:t>
      </w:r>
    </w:p>
    <w:p w:rsidR="008E0270" w:rsidRPr="008E0270" w:rsidRDefault="009A6465" w:rsidP="00451133">
      <w:pPr>
        <w:tabs>
          <w:tab w:val="left" w:pos="993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105EAA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</w:t>
      </w:r>
      <w:r w:rsidR="00451133"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 w:rsidR="008E0270" w:rsidRPr="008E0270" w:rsidRDefault="009A6465" w:rsidP="00451133">
      <w:pPr>
        <w:tabs>
          <w:tab w:val="left" w:pos="993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105EA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</w:t>
      </w:r>
      <w:r w:rsidR="00451133"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>Подготовка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зоны.</w:t>
      </w:r>
    </w:p>
    <w:p w:rsidR="008E0270" w:rsidRPr="008E0270" w:rsidRDefault="008E0270" w:rsidP="00B30306">
      <w:pPr>
        <w:tabs>
          <w:tab w:val="left" w:pos="993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8E0270">
        <w:rPr>
          <w:b w:val="0"/>
          <w:sz w:val="24"/>
          <w:szCs w:val="24"/>
        </w:rPr>
        <w:t>1</w:t>
      </w:r>
      <w:r w:rsidR="00105EAA">
        <w:rPr>
          <w:b w:val="0"/>
          <w:sz w:val="24"/>
          <w:szCs w:val="24"/>
        </w:rPr>
        <w:t>2</w:t>
      </w:r>
      <w:r w:rsidRPr="008E0270">
        <w:rPr>
          <w:b w:val="0"/>
          <w:sz w:val="24"/>
          <w:szCs w:val="24"/>
        </w:rPr>
        <w:t xml:space="preserve">. </w:t>
      </w:r>
      <w:r w:rsidR="007F0D45">
        <w:rPr>
          <w:b w:val="0"/>
          <w:sz w:val="24"/>
          <w:szCs w:val="24"/>
        </w:rPr>
        <w:tab/>
      </w:r>
      <w:r w:rsidR="00B30306">
        <w:rPr>
          <w:b w:val="0"/>
          <w:sz w:val="24"/>
          <w:szCs w:val="24"/>
        </w:rPr>
        <w:t>П</w:t>
      </w:r>
      <w:r w:rsidR="00C51892">
        <w:rPr>
          <w:b w:val="0"/>
          <w:sz w:val="24"/>
          <w:szCs w:val="24"/>
        </w:rPr>
        <w:t>ояснительная записка.</w:t>
      </w:r>
    </w:p>
    <w:p w:rsidR="008E0270" w:rsidRPr="008E0270" w:rsidRDefault="00B30306" w:rsidP="002A242B">
      <w:pPr>
        <w:tabs>
          <w:tab w:val="left" w:pos="993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</w:t>
      </w:r>
      <w:r w:rsidR="001930A6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С</w:t>
      </w:r>
      <w:r w:rsidR="008E0270" w:rsidRPr="008E0270">
        <w:rPr>
          <w:b w:val="0"/>
          <w:sz w:val="24"/>
          <w:szCs w:val="24"/>
        </w:rPr>
        <w:t>хема планировочной организации земельного участка, выполненная в соответствии с   градостроительным планом  земельного участка, с обозначением места размещения объекта капитального строительства, подъездов, проходов к нему, границ зон действия публичных сервитуто</w:t>
      </w:r>
      <w:r w:rsidR="00C51892">
        <w:rPr>
          <w:b w:val="0"/>
          <w:sz w:val="24"/>
          <w:szCs w:val="24"/>
        </w:rPr>
        <w:t>в.</w:t>
      </w:r>
    </w:p>
    <w:p w:rsidR="008E0270" w:rsidRPr="008E0270" w:rsidRDefault="00243523" w:rsidP="00DA51D2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1930A6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</w:t>
      </w:r>
      <w:r w:rsidR="008E0270" w:rsidRPr="008E0270">
        <w:rPr>
          <w:b w:val="0"/>
          <w:sz w:val="24"/>
          <w:szCs w:val="24"/>
        </w:rPr>
        <w:t xml:space="preserve"> </w:t>
      </w:r>
      <w:r w:rsidR="0066121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8E0270">
        <w:rPr>
          <w:b w:val="0"/>
          <w:sz w:val="24"/>
          <w:szCs w:val="24"/>
        </w:rPr>
        <w:t>хемы</w:t>
      </w:r>
      <w:r w:rsidR="008E0270" w:rsidRPr="008E0270">
        <w:rPr>
          <w:b w:val="0"/>
          <w:sz w:val="24"/>
          <w:szCs w:val="24"/>
        </w:rPr>
        <w:t>, ото</w:t>
      </w:r>
      <w:r w:rsidR="00C51892">
        <w:rPr>
          <w:b w:val="0"/>
          <w:sz w:val="24"/>
          <w:szCs w:val="24"/>
        </w:rPr>
        <w:t>бражающие архитектурные решения.</w:t>
      </w:r>
    </w:p>
    <w:p w:rsidR="008E0270" w:rsidRPr="008E0270" w:rsidRDefault="00243523" w:rsidP="00243523">
      <w:pPr>
        <w:tabs>
          <w:tab w:val="left" w:pos="993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1930A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С</w:t>
      </w:r>
      <w:r w:rsidR="008E0270" w:rsidRPr="008E0270">
        <w:rPr>
          <w:b w:val="0"/>
          <w:sz w:val="24"/>
          <w:szCs w:val="24"/>
        </w:rPr>
        <w:t xml:space="preserve">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</w:t>
      </w:r>
      <w:r w:rsidR="00C51892">
        <w:rPr>
          <w:b w:val="0"/>
          <w:sz w:val="24"/>
          <w:szCs w:val="24"/>
        </w:rPr>
        <w:t>обеспечения.</w:t>
      </w:r>
    </w:p>
    <w:p w:rsidR="008E0270" w:rsidRPr="008E0270" w:rsidRDefault="00C51892" w:rsidP="00C51892">
      <w:pPr>
        <w:tabs>
          <w:tab w:val="left" w:pos="567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</w:t>
      </w:r>
      <w:r w:rsidR="001930A6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</w:t>
      </w:r>
      <w:r w:rsidR="008E0270" w:rsidRPr="008E0270">
        <w:rPr>
          <w:b w:val="0"/>
          <w:sz w:val="24"/>
          <w:szCs w:val="24"/>
        </w:rPr>
        <w:t xml:space="preserve"> </w:t>
      </w:r>
      <w:r w:rsidR="0066121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Pr="008E0270">
        <w:rPr>
          <w:b w:val="0"/>
          <w:sz w:val="24"/>
          <w:szCs w:val="24"/>
        </w:rPr>
        <w:t>роект</w:t>
      </w:r>
      <w:r w:rsidR="008E0270" w:rsidRPr="008E0270">
        <w:rPr>
          <w:b w:val="0"/>
          <w:sz w:val="24"/>
          <w:szCs w:val="24"/>
        </w:rPr>
        <w:t xml:space="preserve"> организации строительства объ</w:t>
      </w:r>
      <w:r>
        <w:rPr>
          <w:b w:val="0"/>
          <w:sz w:val="24"/>
          <w:szCs w:val="24"/>
        </w:rPr>
        <w:t>екта капитального строительства.</w:t>
      </w:r>
    </w:p>
    <w:p w:rsidR="008E0270" w:rsidRPr="008E0270" w:rsidRDefault="009A6465" w:rsidP="009A6465">
      <w:pPr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C51892">
        <w:rPr>
          <w:b w:val="0"/>
          <w:sz w:val="24"/>
          <w:szCs w:val="24"/>
        </w:rPr>
        <w:t>1</w:t>
      </w:r>
      <w:r w:rsidR="001930A6">
        <w:rPr>
          <w:b w:val="0"/>
          <w:sz w:val="24"/>
          <w:szCs w:val="24"/>
        </w:rPr>
        <w:t>7</w:t>
      </w:r>
      <w:r w:rsidR="00C51892">
        <w:rPr>
          <w:b w:val="0"/>
          <w:sz w:val="24"/>
          <w:szCs w:val="24"/>
        </w:rPr>
        <w:t>.</w:t>
      </w:r>
      <w:r w:rsidR="008E0270" w:rsidRPr="008E0270">
        <w:rPr>
          <w:b w:val="0"/>
          <w:sz w:val="24"/>
          <w:szCs w:val="24"/>
        </w:rPr>
        <w:t xml:space="preserve"> </w:t>
      </w:r>
      <w:r w:rsidR="00C51892">
        <w:rPr>
          <w:b w:val="0"/>
          <w:sz w:val="24"/>
          <w:szCs w:val="24"/>
        </w:rPr>
        <w:t>П</w:t>
      </w:r>
      <w:r w:rsidR="008E0270" w:rsidRPr="008E0270">
        <w:rPr>
          <w:b w:val="0"/>
          <w:sz w:val="24"/>
          <w:szCs w:val="24"/>
        </w:rPr>
        <w:t>роект организации работ по сносу или демонтажу объектов капитального строительства, их частей.</w:t>
      </w:r>
    </w:p>
    <w:p w:rsidR="008E0270" w:rsidRPr="008E0270" w:rsidRDefault="00C81531" w:rsidP="00C81531">
      <w:pPr>
        <w:tabs>
          <w:tab w:val="left" w:pos="993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1930A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>Заключение экспертизы проектной документации объекта капитального строительства.</w:t>
      </w:r>
    </w:p>
    <w:p w:rsidR="008E0270" w:rsidRPr="008E0270" w:rsidRDefault="001930A6" w:rsidP="00DA51D2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8E0270" w:rsidRPr="008E0270">
        <w:rPr>
          <w:b w:val="0"/>
          <w:sz w:val="24"/>
          <w:szCs w:val="24"/>
        </w:rPr>
        <w:t>. Выдача заключения государственной экологической экспертизы проектной документации.</w:t>
      </w:r>
    </w:p>
    <w:p w:rsidR="008E0270" w:rsidRPr="008E0270" w:rsidRDefault="00C51892" w:rsidP="00DA51D2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930A6">
        <w:rPr>
          <w:b w:val="0"/>
          <w:sz w:val="24"/>
          <w:szCs w:val="24"/>
        </w:rPr>
        <w:t>0</w:t>
      </w:r>
      <w:r w:rsidR="008E0270" w:rsidRPr="008E0270">
        <w:rPr>
          <w:b w:val="0"/>
          <w:sz w:val="24"/>
          <w:szCs w:val="24"/>
        </w:rPr>
        <w:t>. Выдача письменного согласия всех правообладателей объекта капитального строительства в случае реконструкции такого объекта.</w:t>
      </w:r>
    </w:p>
    <w:p w:rsidR="008E0270" w:rsidRPr="008E0270" w:rsidRDefault="00C51892" w:rsidP="00DA51D2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930A6">
        <w:rPr>
          <w:b w:val="0"/>
          <w:sz w:val="24"/>
          <w:szCs w:val="24"/>
        </w:rPr>
        <w:t>1</w:t>
      </w:r>
      <w:r w:rsidR="008E0270" w:rsidRPr="008E0270">
        <w:rPr>
          <w:b w:val="0"/>
          <w:sz w:val="24"/>
          <w:szCs w:val="24"/>
        </w:rPr>
        <w:t>. Подготовка и выдача  план - схемы градостроительной ситуации места размещения объекта наружной рекламы с привязкой к месту его предполагаемого размещения.</w:t>
      </w:r>
    </w:p>
    <w:p w:rsidR="008E0270" w:rsidRPr="008E0270" w:rsidRDefault="00C51892" w:rsidP="00DA51D2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930A6">
        <w:rPr>
          <w:b w:val="0"/>
          <w:sz w:val="24"/>
          <w:szCs w:val="24"/>
        </w:rPr>
        <w:t>2</w:t>
      </w:r>
      <w:r w:rsidR="008E0270" w:rsidRPr="008E0270">
        <w:rPr>
          <w:b w:val="0"/>
          <w:sz w:val="24"/>
          <w:szCs w:val="24"/>
        </w:rPr>
        <w:t>. Подготовка и выдача  проектной документации на рекламную конструкцию, выполненную в соответствии с требованиями законодательства, с указанием  срока службы рекламной конструкции.</w:t>
      </w:r>
    </w:p>
    <w:p w:rsidR="008E0270" w:rsidRPr="008E0270" w:rsidRDefault="00C51892" w:rsidP="00DA51D2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930A6">
        <w:rPr>
          <w:b w:val="0"/>
          <w:sz w:val="24"/>
          <w:szCs w:val="24"/>
        </w:rPr>
        <w:t>3</w:t>
      </w:r>
      <w:r w:rsidR="008E0270" w:rsidRPr="008E0270">
        <w:rPr>
          <w:b w:val="0"/>
          <w:sz w:val="24"/>
          <w:szCs w:val="24"/>
        </w:rPr>
        <w:t>. Подготовка  и выдача эскизного проекта объекта в виде фотоизображения предлагаемого места.</w:t>
      </w:r>
    </w:p>
    <w:p w:rsidR="008E0270" w:rsidRPr="008E0270" w:rsidRDefault="00C51892" w:rsidP="00DA51D2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930A6">
        <w:rPr>
          <w:b w:val="0"/>
          <w:sz w:val="24"/>
          <w:szCs w:val="24"/>
        </w:rPr>
        <w:t>4</w:t>
      </w:r>
      <w:r w:rsidR="008E0270" w:rsidRPr="008E0270">
        <w:rPr>
          <w:b w:val="0"/>
          <w:sz w:val="24"/>
          <w:szCs w:val="24"/>
        </w:rPr>
        <w:t>. Выдача  согласия  собственника, владельца соответствующего имущества на присоединение к этому имуществу рекламной конструкции в оригинале, если Заявитель не является  собственником, владельцем такого недвижимого имущества.</w:t>
      </w:r>
    </w:p>
    <w:p w:rsidR="008E0270" w:rsidRPr="008E0270" w:rsidRDefault="008E0270" w:rsidP="00DA51D2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8E0270">
        <w:rPr>
          <w:b w:val="0"/>
          <w:sz w:val="24"/>
          <w:szCs w:val="24"/>
        </w:rPr>
        <w:t>2</w:t>
      </w:r>
      <w:r w:rsidR="001930A6">
        <w:rPr>
          <w:b w:val="0"/>
          <w:sz w:val="24"/>
          <w:szCs w:val="24"/>
        </w:rPr>
        <w:t>5</w:t>
      </w:r>
      <w:r w:rsidRPr="008E0270">
        <w:rPr>
          <w:b w:val="0"/>
          <w:sz w:val="24"/>
          <w:szCs w:val="24"/>
        </w:rPr>
        <w:t xml:space="preserve">. </w:t>
      </w:r>
      <w:r w:rsidR="001305B8">
        <w:rPr>
          <w:b w:val="0"/>
          <w:sz w:val="24"/>
          <w:szCs w:val="24"/>
        </w:rPr>
        <w:t xml:space="preserve"> </w:t>
      </w:r>
      <w:r w:rsidRPr="008E0270">
        <w:rPr>
          <w:b w:val="0"/>
          <w:sz w:val="24"/>
          <w:szCs w:val="24"/>
        </w:rPr>
        <w:t>Подготовка проекта переустройства и (или) перепланировки переустраиваемого и (или) перепланируемого помещения в многоквартирном доме.</w:t>
      </w:r>
    </w:p>
    <w:p w:rsidR="008E0270" w:rsidRPr="008E0270" w:rsidRDefault="008E0270" w:rsidP="001305B8">
      <w:pPr>
        <w:tabs>
          <w:tab w:val="left" w:pos="993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8E0270">
        <w:rPr>
          <w:b w:val="0"/>
          <w:sz w:val="24"/>
          <w:szCs w:val="24"/>
        </w:rPr>
        <w:t>2</w:t>
      </w:r>
      <w:r w:rsidR="001930A6">
        <w:rPr>
          <w:b w:val="0"/>
          <w:sz w:val="24"/>
          <w:szCs w:val="24"/>
        </w:rPr>
        <w:t>6</w:t>
      </w:r>
      <w:r w:rsidRPr="008E0270">
        <w:rPr>
          <w:b w:val="0"/>
          <w:sz w:val="24"/>
          <w:szCs w:val="24"/>
        </w:rPr>
        <w:t>.</w:t>
      </w:r>
      <w:r w:rsidR="001305B8">
        <w:rPr>
          <w:b w:val="0"/>
          <w:sz w:val="24"/>
          <w:szCs w:val="24"/>
        </w:rPr>
        <w:t xml:space="preserve"> </w:t>
      </w:r>
      <w:r w:rsidRPr="008E0270">
        <w:rPr>
          <w:b w:val="0"/>
          <w:sz w:val="24"/>
          <w:szCs w:val="24"/>
        </w:rPr>
        <w:t xml:space="preserve"> Оформление  технического плана переустраиваемого и (или) перепланируемого жилого помещения.</w:t>
      </w:r>
    </w:p>
    <w:p w:rsidR="008E0270" w:rsidRPr="008E0270" w:rsidRDefault="008E0270" w:rsidP="00DA51D2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8E0270">
        <w:rPr>
          <w:b w:val="0"/>
          <w:sz w:val="24"/>
          <w:szCs w:val="24"/>
        </w:rPr>
        <w:t>2</w:t>
      </w:r>
      <w:r w:rsidR="001930A6">
        <w:rPr>
          <w:b w:val="0"/>
          <w:sz w:val="24"/>
          <w:szCs w:val="24"/>
        </w:rPr>
        <w:t>7</w:t>
      </w:r>
      <w:r w:rsidRPr="008E0270">
        <w:rPr>
          <w:b w:val="0"/>
          <w:sz w:val="24"/>
          <w:szCs w:val="24"/>
        </w:rPr>
        <w:t>. Подготовка и выдача плана  переводимого помещения с его техническим описанием (для жилых помещений частного жилищного фонда) в случае его отсутствия.</w:t>
      </w:r>
    </w:p>
    <w:p w:rsidR="008E0270" w:rsidRPr="008E0270" w:rsidRDefault="008E0270" w:rsidP="00F55411">
      <w:pPr>
        <w:tabs>
          <w:tab w:val="left" w:pos="993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8E0270">
        <w:rPr>
          <w:b w:val="0"/>
          <w:sz w:val="24"/>
          <w:szCs w:val="24"/>
        </w:rPr>
        <w:t>2</w:t>
      </w:r>
      <w:r w:rsidR="001930A6">
        <w:rPr>
          <w:b w:val="0"/>
          <w:sz w:val="24"/>
          <w:szCs w:val="24"/>
        </w:rPr>
        <w:t>8</w:t>
      </w:r>
      <w:r w:rsidRPr="008E0270">
        <w:rPr>
          <w:b w:val="0"/>
          <w:sz w:val="24"/>
          <w:szCs w:val="24"/>
        </w:rPr>
        <w:t>. Разработка  проекта переустройства и (или) перепланировки переводимого помещения (в случае если переустройство и (или) перепланировка требуется для обеспечения  использования такого помещения в качестве жилого или нежилого).</w:t>
      </w:r>
    </w:p>
    <w:p w:rsidR="008E0270" w:rsidRPr="008E0270" w:rsidRDefault="001930A6" w:rsidP="00DA51D2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</w:t>
      </w:r>
      <w:r w:rsidR="008E0270" w:rsidRPr="008E0270">
        <w:rPr>
          <w:b w:val="0"/>
          <w:sz w:val="24"/>
          <w:szCs w:val="24"/>
        </w:rPr>
        <w:t xml:space="preserve">. </w:t>
      </w:r>
      <w:r w:rsidR="00661211">
        <w:rPr>
          <w:b w:val="0"/>
          <w:sz w:val="24"/>
          <w:szCs w:val="24"/>
        </w:rPr>
        <w:t xml:space="preserve">  </w:t>
      </w:r>
      <w:r w:rsidR="008E0270" w:rsidRPr="008E0270">
        <w:rPr>
          <w:b w:val="0"/>
          <w:sz w:val="24"/>
          <w:szCs w:val="24"/>
        </w:rPr>
        <w:t>Разработка документации по планировке территории.</w:t>
      </w:r>
    </w:p>
    <w:p w:rsidR="008E0270" w:rsidRPr="008E0270" w:rsidRDefault="00C51892" w:rsidP="00DA51D2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930A6">
        <w:rPr>
          <w:b w:val="0"/>
          <w:sz w:val="24"/>
          <w:szCs w:val="24"/>
        </w:rPr>
        <w:t>0</w:t>
      </w:r>
      <w:r w:rsidR="008E0270" w:rsidRPr="008E0270">
        <w:rPr>
          <w:b w:val="0"/>
          <w:sz w:val="24"/>
          <w:szCs w:val="24"/>
        </w:rPr>
        <w:t>. Подготовка документа, подтверждающего факт того, что конфигурация и инженерно-геологические и иные характеристики земельного участка,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являются неблагоприятными для строительства.</w:t>
      </w:r>
    </w:p>
    <w:p w:rsidR="008E0270" w:rsidRPr="008E0270" w:rsidRDefault="00C51892" w:rsidP="00055CCA">
      <w:pPr>
        <w:tabs>
          <w:tab w:val="left" w:pos="993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930A6">
        <w:rPr>
          <w:b w:val="0"/>
          <w:sz w:val="24"/>
          <w:szCs w:val="24"/>
        </w:rPr>
        <w:t>1</w:t>
      </w:r>
      <w:r w:rsidR="00055CCA">
        <w:rPr>
          <w:b w:val="0"/>
          <w:sz w:val="24"/>
          <w:szCs w:val="24"/>
        </w:rPr>
        <w:t>.</w:t>
      </w:r>
      <w:r w:rsidR="00055CCA"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>Подготовка схемы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строительства.</w:t>
      </w:r>
    </w:p>
    <w:p w:rsidR="008E0270" w:rsidRPr="008E0270" w:rsidRDefault="00C51892" w:rsidP="00055CCA">
      <w:pPr>
        <w:tabs>
          <w:tab w:val="left" w:pos="993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930A6">
        <w:rPr>
          <w:b w:val="0"/>
          <w:sz w:val="24"/>
          <w:szCs w:val="24"/>
        </w:rPr>
        <w:t>2</w:t>
      </w:r>
      <w:r w:rsidR="008E0270" w:rsidRPr="008E0270">
        <w:rPr>
          <w:b w:val="0"/>
          <w:sz w:val="24"/>
          <w:szCs w:val="24"/>
        </w:rPr>
        <w:t xml:space="preserve">. </w:t>
      </w:r>
      <w:r w:rsidR="00055CCA">
        <w:rPr>
          <w:b w:val="0"/>
          <w:sz w:val="24"/>
          <w:szCs w:val="24"/>
        </w:rPr>
        <w:tab/>
      </w:r>
      <w:r w:rsidR="008E0270" w:rsidRPr="008E0270">
        <w:rPr>
          <w:b w:val="0"/>
          <w:sz w:val="24"/>
          <w:szCs w:val="24"/>
        </w:rPr>
        <w:t>Подготовка  описания внешнего облика объекта в случае, если строительство или реконструкция объекта планируется в границах территории исторического поселения федерального или регионального значения.</w:t>
      </w:r>
    </w:p>
    <w:p w:rsidR="008E0270" w:rsidRPr="008E0270" w:rsidRDefault="008E0270" w:rsidP="00055CCA">
      <w:pPr>
        <w:tabs>
          <w:tab w:val="left" w:pos="993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8E0270">
        <w:rPr>
          <w:b w:val="0"/>
          <w:sz w:val="24"/>
          <w:szCs w:val="24"/>
        </w:rPr>
        <w:t>3</w:t>
      </w:r>
      <w:r w:rsidR="001930A6">
        <w:rPr>
          <w:b w:val="0"/>
          <w:sz w:val="24"/>
          <w:szCs w:val="24"/>
        </w:rPr>
        <w:t>3</w:t>
      </w:r>
      <w:r w:rsidRPr="008E0270">
        <w:rPr>
          <w:b w:val="0"/>
          <w:sz w:val="24"/>
          <w:szCs w:val="24"/>
        </w:rPr>
        <w:t xml:space="preserve">. </w:t>
      </w:r>
      <w:r w:rsidR="00055CCA">
        <w:rPr>
          <w:b w:val="0"/>
          <w:sz w:val="24"/>
          <w:szCs w:val="24"/>
        </w:rPr>
        <w:tab/>
      </w:r>
      <w:r w:rsidRPr="008E0270">
        <w:rPr>
          <w:b w:val="0"/>
          <w:sz w:val="24"/>
          <w:szCs w:val="24"/>
        </w:rPr>
        <w:t>Выдача  технического плана  построенного объекта  капитального строительства.</w:t>
      </w:r>
    </w:p>
    <w:p w:rsidR="008E0270" w:rsidRPr="008E0270" w:rsidRDefault="008E0270" w:rsidP="002A242B">
      <w:pPr>
        <w:tabs>
          <w:tab w:val="left" w:pos="993"/>
        </w:tabs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8E0270">
        <w:rPr>
          <w:b w:val="0"/>
          <w:sz w:val="24"/>
          <w:szCs w:val="24"/>
        </w:rPr>
        <w:lastRenderedPageBreak/>
        <w:t>3</w:t>
      </w:r>
      <w:r w:rsidR="001930A6">
        <w:rPr>
          <w:b w:val="0"/>
          <w:sz w:val="24"/>
          <w:szCs w:val="24"/>
        </w:rPr>
        <w:t>4</w:t>
      </w:r>
      <w:r w:rsidRPr="008E0270">
        <w:rPr>
          <w:b w:val="0"/>
          <w:sz w:val="24"/>
          <w:szCs w:val="24"/>
        </w:rPr>
        <w:t xml:space="preserve">. Заключение  соглашения  между правообладателями земельного участка об определении их долей в праве общей долевой собственности на построенные или реконструированные объекты в случае, если земельный участок, на котором построен или реконструирован объект, принадлежит двум и более гражданам на праве общей долевой собственности или на праве аренды </w:t>
      </w:r>
      <w:proofErr w:type="gramStart"/>
      <w:r w:rsidRPr="008E0270">
        <w:rPr>
          <w:b w:val="0"/>
          <w:sz w:val="24"/>
          <w:szCs w:val="24"/>
        </w:rPr>
        <w:t>со</w:t>
      </w:r>
      <w:proofErr w:type="gramEnd"/>
      <w:r w:rsidRPr="008E0270">
        <w:rPr>
          <w:b w:val="0"/>
          <w:sz w:val="24"/>
          <w:szCs w:val="24"/>
        </w:rPr>
        <w:t xml:space="preserve"> множественностью лиц на стороне арендатора.</w:t>
      </w:r>
    </w:p>
    <w:p w:rsidR="008E0270" w:rsidRPr="008E0270" w:rsidRDefault="008E0270" w:rsidP="00DA51D2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8E0270">
        <w:rPr>
          <w:b w:val="0"/>
          <w:sz w:val="24"/>
          <w:szCs w:val="24"/>
        </w:rPr>
        <w:t>3</w:t>
      </w:r>
      <w:r w:rsidR="001930A6">
        <w:rPr>
          <w:b w:val="0"/>
          <w:sz w:val="24"/>
          <w:szCs w:val="24"/>
        </w:rPr>
        <w:t>5</w:t>
      </w:r>
      <w:r w:rsidRPr="008E0270">
        <w:rPr>
          <w:b w:val="0"/>
          <w:sz w:val="24"/>
          <w:szCs w:val="24"/>
        </w:rPr>
        <w:t>. Изготовление  схемы  расположения земельного  участка на кадастровом плане или кадастровой карте соответствующей территории, выполненная на топогеодезической основе масштаба 1:500.</w:t>
      </w:r>
    </w:p>
    <w:p w:rsidR="008E0270" w:rsidRPr="008E0270" w:rsidRDefault="008E0270" w:rsidP="00DA51D2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8E0270">
        <w:rPr>
          <w:b w:val="0"/>
          <w:sz w:val="24"/>
          <w:szCs w:val="24"/>
        </w:rPr>
        <w:t>3</w:t>
      </w:r>
      <w:r w:rsidR="001930A6">
        <w:rPr>
          <w:b w:val="0"/>
          <w:sz w:val="24"/>
          <w:szCs w:val="24"/>
        </w:rPr>
        <w:t>6</w:t>
      </w:r>
      <w:r w:rsidRPr="008E0270">
        <w:rPr>
          <w:b w:val="0"/>
          <w:sz w:val="24"/>
          <w:szCs w:val="24"/>
        </w:rPr>
        <w:t>. Получение  технического паспорта на объекты  недвижимости (в случае, если на земельном участке расположены  объекты недвижимости).</w:t>
      </w:r>
    </w:p>
    <w:p w:rsidR="00894A6A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232C" w:rsidRDefault="0099232C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51D2" w:rsidRDefault="00DA51D2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51D2" w:rsidRDefault="00DA51D2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51D2" w:rsidRPr="008E0270" w:rsidRDefault="00DA51D2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2976" w:rsidRDefault="00882976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2976" w:rsidRDefault="00882976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2976" w:rsidRDefault="00882976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2976" w:rsidRDefault="00882976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2976" w:rsidRDefault="00882976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2976" w:rsidRPr="008E0270" w:rsidRDefault="00882976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Pr="008E0270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4A6A" w:rsidRDefault="00894A6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700F" w:rsidRDefault="00B9700F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2373" w:rsidRDefault="00602373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2373" w:rsidRDefault="00602373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2373" w:rsidRDefault="00602373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2373" w:rsidRDefault="00602373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2373" w:rsidRDefault="00602373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2373" w:rsidRDefault="00602373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2373" w:rsidRDefault="00602373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5CCF" w:rsidRDefault="00F05CCF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2373" w:rsidRDefault="00602373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6AD1" w:rsidRDefault="00056AD1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5CCF" w:rsidRDefault="00F05CCF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6AD1" w:rsidRDefault="00056AD1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64FA" w:rsidRPr="00AC7FFE" w:rsidRDefault="003964F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7FF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64FA" w:rsidRPr="00AC7FFE" w:rsidRDefault="003964F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7FFE">
        <w:rPr>
          <w:rFonts w:ascii="Times New Roman" w:hAnsi="Times New Roman" w:cs="Times New Roman"/>
          <w:sz w:val="24"/>
          <w:szCs w:val="24"/>
        </w:rPr>
        <w:t>к Решению Боготольского</w:t>
      </w:r>
    </w:p>
    <w:p w:rsidR="003964FA" w:rsidRPr="00AC7FFE" w:rsidRDefault="003964FA" w:rsidP="003964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7FFE">
        <w:rPr>
          <w:rFonts w:ascii="Times New Roman" w:hAnsi="Times New Roman" w:cs="Times New Roman"/>
          <w:sz w:val="24"/>
          <w:szCs w:val="24"/>
        </w:rPr>
        <w:t xml:space="preserve">районного Совета депутатов </w:t>
      </w:r>
    </w:p>
    <w:p w:rsidR="003964FA" w:rsidRPr="00AC7FFE" w:rsidRDefault="003964FA" w:rsidP="003964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7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C56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55E3">
        <w:rPr>
          <w:rFonts w:ascii="Times New Roman" w:hAnsi="Times New Roman" w:cs="Times New Roman"/>
          <w:sz w:val="24"/>
          <w:szCs w:val="24"/>
        </w:rPr>
        <w:t xml:space="preserve">                от ________</w:t>
      </w:r>
      <w:r w:rsidRPr="00AC7FFE">
        <w:rPr>
          <w:rFonts w:ascii="Times New Roman" w:hAnsi="Times New Roman" w:cs="Times New Roman"/>
          <w:sz w:val="24"/>
          <w:szCs w:val="24"/>
        </w:rPr>
        <w:t xml:space="preserve">2022    № </w:t>
      </w:r>
      <w:r w:rsidR="00CD55E3">
        <w:rPr>
          <w:rFonts w:ascii="Times New Roman" w:hAnsi="Times New Roman" w:cs="Times New Roman"/>
          <w:sz w:val="24"/>
          <w:szCs w:val="24"/>
        </w:rPr>
        <w:t>______</w:t>
      </w:r>
    </w:p>
    <w:p w:rsidR="003964FA" w:rsidRPr="00AC7FFE" w:rsidRDefault="003964FA" w:rsidP="003964FA">
      <w:pPr>
        <w:rPr>
          <w:sz w:val="24"/>
          <w:szCs w:val="24"/>
        </w:rPr>
      </w:pPr>
    </w:p>
    <w:p w:rsidR="003964FA" w:rsidRPr="0073748A" w:rsidRDefault="003964FA" w:rsidP="00F05CCF">
      <w:pPr>
        <w:spacing w:line="240" w:lineRule="auto"/>
        <w:contextualSpacing/>
        <w:rPr>
          <w:b w:val="0"/>
          <w:sz w:val="24"/>
          <w:szCs w:val="24"/>
        </w:rPr>
      </w:pPr>
      <w:r w:rsidRPr="0073748A">
        <w:rPr>
          <w:b w:val="0"/>
          <w:sz w:val="24"/>
          <w:szCs w:val="24"/>
        </w:rPr>
        <w:t>ПОРЯДОК</w:t>
      </w:r>
    </w:p>
    <w:p w:rsidR="003964FA" w:rsidRPr="0073748A" w:rsidRDefault="003964FA" w:rsidP="00F05CCF">
      <w:pPr>
        <w:spacing w:line="240" w:lineRule="auto"/>
        <w:contextualSpacing/>
        <w:rPr>
          <w:b w:val="0"/>
          <w:sz w:val="24"/>
          <w:szCs w:val="24"/>
        </w:rPr>
      </w:pPr>
      <w:r w:rsidRPr="0073748A">
        <w:rPr>
          <w:b w:val="0"/>
          <w:sz w:val="24"/>
          <w:szCs w:val="24"/>
        </w:rPr>
        <w:t xml:space="preserve">определения размера платы за оказание услуг, которые являются необходимыми и обязательными для предоставления администрацией Боготольского района и </w:t>
      </w:r>
      <w:r w:rsidRPr="0073748A">
        <w:rPr>
          <w:b w:val="0"/>
          <w:bCs/>
          <w:sz w:val="24"/>
          <w:szCs w:val="24"/>
        </w:rPr>
        <w:t xml:space="preserve">(или) муниципальными учреждениями района </w:t>
      </w:r>
      <w:r w:rsidRPr="0073748A">
        <w:rPr>
          <w:b w:val="0"/>
          <w:sz w:val="24"/>
          <w:szCs w:val="24"/>
        </w:rPr>
        <w:t>муниципальных услуг</w:t>
      </w:r>
    </w:p>
    <w:p w:rsidR="00AC7FFE" w:rsidRPr="00AC7FFE" w:rsidRDefault="00AC7FFE" w:rsidP="003964FA">
      <w:pPr>
        <w:rPr>
          <w:b w:val="0"/>
          <w:sz w:val="24"/>
          <w:szCs w:val="24"/>
        </w:rPr>
      </w:pPr>
    </w:p>
    <w:p w:rsidR="003964FA" w:rsidRPr="00AC7FFE" w:rsidRDefault="003964FA" w:rsidP="00916AA9">
      <w:pPr>
        <w:tabs>
          <w:tab w:val="left" w:pos="709"/>
          <w:tab w:val="left" w:pos="993"/>
        </w:tabs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AC7FFE">
        <w:rPr>
          <w:b w:val="0"/>
          <w:sz w:val="24"/>
          <w:szCs w:val="24"/>
        </w:rPr>
        <w:t>1.</w:t>
      </w:r>
      <w:r w:rsidRPr="00AC7FFE">
        <w:rPr>
          <w:b w:val="0"/>
          <w:sz w:val="24"/>
          <w:szCs w:val="24"/>
        </w:rPr>
        <w:tab/>
        <w:t xml:space="preserve">Настоящий Порядок устанавливает </w:t>
      </w:r>
      <w:r w:rsidR="00A42382">
        <w:rPr>
          <w:b w:val="0"/>
          <w:sz w:val="24"/>
          <w:szCs w:val="24"/>
        </w:rPr>
        <w:t>правила</w:t>
      </w:r>
      <w:r w:rsidRPr="00AC7FFE">
        <w:rPr>
          <w:b w:val="0"/>
          <w:sz w:val="24"/>
          <w:szCs w:val="24"/>
        </w:rPr>
        <w:t xml:space="preserve"> определения администрацией Боготольского района и (или) муниципальными учреждениями района  размера платы за оказание услуг, которые являются необходимыми и обязательными для предоставления администрацией Боготольского района и </w:t>
      </w:r>
      <w:r w:rsidRPr="00AC7FFE">
        <w:rPr>
          <w:b w:val="0"/>
          <w:bCs/>
          <w:sz w:val="24"/>
          <w:szCs w:val="24"/>
        </w:rPr>
        <w:t>(или) муниципальными учреждениями района</w:t>
      </w:r>
      <w:r w:rsidR="007A5FAC">
        <w:rPr>
          <w:b w:val="0"/>
          <w:bCs/>
          <w:sz w:val="24"/>
          <w:szCs w:val="24"/>
        </w:rPr>
        <w:t>, которые являются подведомственными администрации Боготольского района</w:t>
      </w:r>
      <w:r w:rsidRPr="00AC7FFE">
        <w:rPr>
          <w:b w:val="0"/>
          <w:bCs/>
          <w:sz w:val="24"/>
          <w:szCs w:val="24"/>
        </w:rPr>
        <w:t xml:space="preserve">  или в отношении которых администрация Боготольского района осуществля</w:t>
      </w:r>
      <w:r w:rsidR="00AF13EF">
        <w:rPr>
          <w:b w:val="0"/>
          <w:bCs/>
          <w:sz w:val="24"/>
          <w:szCs w:val="24"/>
        </w:rPr>
        <w:t>е</w:t>
      </w:r>
      <w:r w:rsidRPr="00AC7FFE">
        <w:rPr>
          <w:b w:val="0"/>
          <w:bCs/>
          <w:sz w:val="24"/>
          <w:szCs w:val="24"/>
        </w:rPr>
        <w:t xml:space="preserve">т функции и полномочия учредителя </w:t>
      </w:r>
      <w:r w:rsidRPr="00AC7FFE">
        <w:rPr>
          <w:b w:val="0"/>
          <w:sz w:val="24"/>
          <w:szCs w:val="24"/>
        </w:rPr>
        <w:t xml:space="preserve"> (далее –</w:t>
      </w:r>
      <w:r w:rsidR="00AE5E82">
        <w:rPr>
          <w:b w:val="0"/>
          <w:sz w:val="24"/>
          <w:szCs w:val="24"/>
        </w:rPr>
        <w:t xml:space="preserve"> Уполномоченный орган,</w:t>
      </w:r>
      <w:r w:rsidRPr="00AC7FFE">
        <w:rPr>
          <w:b w:val="0"/>
          <w:sz w:val="24"/>
          <w:szCs w:val="24"/>
        </w:rPr>
        <w:t xml:space="preserve"> необходимая и обязательная услуга).</w:t>
      </w:r>
    </w:p>
    <w:p w:rsidR="003964FA" w:rsidRPr="00AC7FFE" w:rsidRDefault="003964FA" w:rsidP="003964FA">
      <w:pPr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AC7FFE">
        <w:rPr>
          <w:b w:val="0"/>
          <w:sz w:val="24"/>
          <w:szCs w:val="24"/>
        </w:rPr>
        <w:t xml:space="preserve">2. Методика определения размера платы за оказание  необходимых и обязательных услуг (далее – Методика), а также предельный размер платы за оказание необходимых и обязательных услуг утверждается нормативным правовым актом </w:t>
      </w:r>
      <w:r w:rsidR="007A5FAC">
        <w:rPr>
          <w:b w:val="0"/>
          <w:sz w:val="24"/>
          <w:szCs w:val="24"/>
        </w:rPr>
        <w:t>У</w:t>
      </w:r>
      <w:r w:rsidR="005265B2">
        <w:rPr>
          <w:b w:val="0"/>
          <w:sz w:val="24"/>
          <w:szCs w:val="24"/>
        </w:rPr>
        <w:t>полномоченн</w:t>
      </w:r>
      <w:r w:rsidR="00AE5E82">
        <w:rPr>
          <w:b w:val="0"/>
          <w:sz w:val="24"/>
          <w:szCs w:val="24"/>
        </w:rPr>
        <w:t>ого</w:t>
      </w:r>
      <w:r w:rsidR="005265B2">
        <w:rPr>
          <w:b w:val="0"/>
          <w:sz w:val="24"/>
          <w:szCs w:val="24"/>
        </w:rPr>
        <w:t xml:space="preserve"> орган</w:t>
      </w:r>
      <w:r w:rsidR="00AE5E82">
        <w:rPr>
          <w:b w:val="0"/>
          <w:sz w:val="24"/>
          <w:szCs w:val="24"/>
        </w:rPr>
        <w:t>а</w:t>
      </w:r>
      <w:r w:rsidRPr="00AC7FFE">
        <w:rPr>
          <w:b w:val="0"/>
          <w:sz w:val="24"/>
          <w:szCs w:val="24"/>
        </w:rPr>
        <w:t>.</w:t>
      </w:r>
    </w:p>
    <w:p w:rsidR="003964FA" w:rsidRPr="00AC7FFE" w:rsidRDefault="003964FA" w:rsidP="003964FA">
      <w:pPr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AC7FFE">
        <w:rPr>
          <w:b w:val="0"/>
          <w:sz w:val="24"/>
          <w:szCs w:val="24"/>
        </w:rPr>
        <w:t>3. Методика должна содержать:</w:t>
      </w:r>
    </w:p>
    <w:p w:rsidR="003964FA" w:rsidRPr="00AC7FFE" w:rsidRDefault="003964FA" w:rsidP="003964FA">
      <w:pPr>
        <w:spacing w:line="240" w:lineRule="auto"/>
        <w:contextualSpacing/>
        <w:jc w:val="both"/>
        <w:rPr>
          <w:b w:val="0"/>
          <w:sz w:val="24"/>
          <w:szCs w:val="24"/>
        </w:rPr>
      </w:pPr>
      <w:r w:rsidRPr="00AC7FFE">
        <w:rPr>
          <w:b w:val="0"/>
          <w:sz w:val="24"/>
          <w:szCs w:val="24"/>
        </w:rPr>
        <w:t xml:space="preserve">         обоснование расчетно-нормативных затрат на </w:t>
      </w:r>
      <w:r w:rsidR="00AC7FFE">
        <w:rPr>
          <w:b w:val="0"/>
          <w:sz w:val="24"/>
          <w:szCs w:val="24"/>
        </w:rPr>
        <w:t>оказание</w:t>
      </w:r>
      <w:r w:rsidRPr="00AC7FFE">
        <w:rPr>
          <w:b w:val="0"/>
          <w:sz w:val="24"/>
          <w:szCs w:val="24"/>
        </w:rPr>
        <w:t xml:space="preserve"> необходимой и обязательной услуги;</w:t>
      </w:r>
    </w:p>
    <w:p w:rsidR="003964FA" w:rsidRPr="00AC7FFE" w:rsidRDefault="003964FA" w:rsidP="003964FA">
      <w:pPr>
        <w:spacing w:line="240" w:lineRule="auto"/>
        <w:contextualSpacing/>
        <w:jc w:val="both"/>
        <w:rPr>
          <w:b w:val="0"/>
          <w:sz w:val="24"/>
          <w:szCs w:val="24"/>
        </w:rPr>
      </w:pPr>
      <w:r w:rsidRPr="00AC7FFE">
        <w:rPr>
          <w:b w:val="0"/>
          <w:sz w:val="24"/>
          <w:szCs w:val="24"/>
        </w:rPr>
        <w:t xml:space="preserve">         пример определения размера платы за оказание необходимой и обязательной услуги на основании Методики;</w:t>
      </w:r>
    </w:p>
    <w:p w:rsidR="003964FA" w:rsidRPr="00AC7FFE" w:rsidRDefault="003964FA" w:rsidP="003964FA">
      <w:pPr>
        <w:spacing w:line="240" w:lineRule="auto"/>
        <w:contextualSpacing/>
        <w:jc w:val="both"/>
        <w:rPr>
          <w:b w:val="0"/>
          <w:sz w:val="24"/>
          <w:szCs w:val="24"/>
        </w:rPr>
      </w:pPr>
      <w:r w:rsidRPr="00AC7FFE">
        <w:rPr>
          <w:b w:val="0"/>
          <w:sz w:val="24"/>
          <w:szCs w:val="24"/>
        </w:rPr>
        <w:t xml:space="preserve">         периодичность  пересмотра платы за оказание необходимой и обязательной услуги.</w:t>
      </w:r>
    </w:p>
    <w:p w:rsidR="003964FA" w:rsidRPr="00AC7FFE" w:rsidRDefault="00916AA9" w:rsidP="00916AA9">
      <w:pPr>
        <w:tabs>
          <w:tab w:val="left" w:pos="993"/>
        </w:tabs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ab/>
        <w:t xml:space="preserve"> </w:t>
      </w:r>
      <w:r w:rsidR="005265B2">
        <w:rPr>
          <w:b w:val="0"/>
          <w:sz w:val="24"/>
          <w:szCs w:val="24"/>
        </w:rPr>
        <w:t>Уполномоченный орган</w:t>
      </w:r>
      <w:r w:rsidR="003964FA" w:rsidRPr="00AC7FFE">
        <w:rPr>
          <w:b w:val="0"/>
          <w:sz w:val="24"/>
          <w:szCs w:val="24"/>
        </w:rPr>
        <w:t xml:space="preserve"> разрабатывает  проект нормативного правового акта об утверждении Методики и предельного размера платы за оказание необходимых и обязательных услуг (далее – проект нормативно правового акта) и размещает на срок не менее 15 календарных дней на официальном сайте муниципального образования Боготольский район</w:t>
      </w:r>
      <w:r w:rsidR="00341680" w:rsidRPr="00AC7FFE">
        <w:rPr>
          <w:b w:val="0"/>
          <w:sz w:val="24"/>
          <w:szCs w:val="24"/>
        </w:rPr>
        <w:t xml:space="preserve"> (www.bogotol-r.ru) </w:t>
      </w:r>
      <w:r w:rsidR="003964FA" w:rsidRPr="00AC7FFE">
        <w:rPr>
          <w:b w:val="0"/>
          <w:sz w:val="24"/>
          <w:szCs w:val="24"/>
        </w:rPr>
        <w:t xml:space="preserve"> в информационно-телекоммуникационной сети «Интернет»,  с целью проведения общественного обсуждения.</w:t>
      </w:r>
    </w:p>
    <w:p w:rsidR="003964FA" w:rsidRPr="00AC7FFE" w:rsidRDefault="005265B2" w:rsidP="003964FA">
      <w:pPr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Уполномоченный орган</w:t>
      </w:r>
      <w:r w:rsidR="003964FA" w:rsidRPr="00AC7FFE">
        <w:rPr>
          <w:b w:val="0"/>
          <w:sz w:val="24"/>
          <w:szCs w:val="24"/>
        </w:rPr>
        <w:t xml:space="preserve"> рассматривает предложения, поступившие в ходе общественного обсуждения, и принимает решения о доработке проекта нормативно правового акта.</w:t>
      </w:r>
    </w:p>
    <w:p w:rsidR="003964FA" w:rsidRPr="00AC7FFE" w:rsidRDefault="00916AA9" w:rsidP="003E53D6">
      <w:pPr>
        <w:tabs>
          <w:tab w:val="left" w:pos="851"/>
          <w:tab w:val="left" w:pos="993"/>
        </w:tabs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3E53D6">
        <w:rPr>
          <w:b w:val="0"/>
          <w:sz w:val="24"/>
          <w:szCs w:val="24"/>
        </w:rPr>
        <w:tab/>
      </w:r>
      <w:r w:rsidR="003964FA" w:rsidRPr="00AC7FFE">
        <w:rPr>
          <w:b w:val="0"/>
          <w:sz w:val="24"/>
          <w:szCs w:val="24"/>
        </w:rPr>
        <w:t xml:space="preserve">В целях проведения оценки регулирующего воздействия </w:t>
      </w:r>
      <w:r w:rsidR="007A5FAC">
        <w:rPr>
          <w:b w:val="0"/>
          <w:sz w:val="24"/>
          <w:szCs w:val="24"/>
        </w:rPr>
        <w:t>У</w:t>
      </w:r>
      <w:r w:rsidR="005265B2">
        <w:rPr>
          <w:b w:val="0"/>
          <w:sz w:val="24"/>
          <w:szCs w:val="24"/>
        </w:rPr>
        <w:t>полномоченный орган</w:t>
      </w:r>
      <w:r w:rsidR="003964FA" w:rsidRPr="00AC7FFE">
        <w:rPr>
          <w:b w:val="0"/>
          <w:sz w:val="24"/>
          <w:szCs w:val="24"/>
        </w:rPr>
        <w:t xml:space="preserve"> направляет проект нормативного правового акта в отдел экономики и планирования администрации Боготольского района (далее – Отдел). </w:t>
      </w:r>
    </w:p>
    <w:p w:rsidR="003964FA" w:rsidRPr="00AC7FFE" w:rsidRDefault="003964FA" w:rsidP="003964FA">
      <w:pPr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AC7FFE">
        <w:rPr>
          <w:b w:val="0"/>
          <w:sz w:val="24"/>
          <w:szCs w:val="24"/>
        </w:rPr>
        <w:t>Основной целью проведения оценки регулирующего воздействия является определение влияния Методики и предельного размера платы за необходимые и обязательные услуги на граждан и организации в части изменения затрат, связанных с предоставлением муниципальных услуг, обеспечения доступности, изменений условий ведения предпринимательской деятельности в соответствующей сфере.</w:t>
      </w:r>
    </w:p>
    <w:p w:rsidR="003964FA" w:rsidRPr="00AC7FFE" w:rsidRDefault="003964FA" w:rsidP="003964FA">
      <w:pPr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AC7FFE">
        <w:rPr>
          <w:b w:val="0"/>
          <w:sz w:val="24"/>
          <w:szCs w:val="24"/>
        </w:rPr>
        <w:t xml:space="preserve">По результатам оценки регулирующего воздействия Отдел готовит заключение об экспертизе, которое размещается на официальном сайте </w:t>
      </w:r>
      <w:r w:rsidR="00965305">
        <w:rPr>
          <w:b w:val="0"/>
          <w:sz w:val="24"/>
          <w:szCs w:val="24"/>
        </w:rPr>
        <w:t xml:space="preserve">администрации </w:t>
      </w:r>
      <w:r w:rsidRPr="00AC7FFE">
        <w:rPr>
          <w:b w:val="0"/>
          <w:sz w:val="24"/>
          <w:szCs w:val="24"/>
        </w:rPr>
        <w:t>Боготольск</w:t>
      </w:r>
      <w:r w:rsidR="00F05CCF">
        <w:rPr>
          <w:b w:val="0"/>
          <w:sz w:val="24"/>
          <w:szCs w:val="24"/>
        </w:rPr>
        <w:t>ого</w:t>
      </w:r>
      <w:r w:rsidRPr="00AC7FFE">
        <w:rPr>
          <w:b w:val="0"/>
          <w:sz w:val="24"/>
          <w:szCs w:val="24"/>
        </w:rPr>
        <w:t xml:space="preserve"> район</w:t>
      </w:r>
      <w:r w:rsidR="00F05CCF">
        <w:rPr>
          <w:b w:val="0"/>
          <w:sz w:val="24"/>
          <w:szCs w:val="24"/>
        </w:rPr>
        <w:t>а</w:t>
      </w:r>
      <w:r w:rsidR="00CF1F34" w:rsidRPr="00AC7FFE">
        <w:rPr>
          <w:b w:val="0"/>
          <w:sz w:val="24"/>
          <w:szCs w:val="24"/>
        </w:rPr>
        <w:t xml:space="preserve"> (www.bogotol-r.ru)  </w:t>
      </w:r>
      <w:r w:rsidRPr="00AC7FFE">
        <w:rPr>
          <w:b w:val="0"/>
          <w:sz w:val="24"/>
          <w:szCs w:val="24"/>
        </w:rPr>
        <w:t xml:space="preserve"> в информационно - телекоммуникационной сети «Интернет».</w:t>
      </w:r>
    </w:p>
    <w:p w:rsidR="003964FA" w:rsidRPr="00AC7FFE" w:rsidRDefault="003964FA" w:rsidP="0036571A">
      <w:pPr>
        <w:tabs>
          <w:tab w:val="left" w:pos="993"/>
        </w:tabs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AC7FFE">
        <w:rPr>
          <w:b w:val="0"/>
          <w:sz w:val="24"/>
          <w:szCs w:val="24"/>
        </w:rPr>
        <w:t xml:space="preserve">6. </w:t>
      </w:r>
      <w:r w:rsidR="00AE5E82">
        <w:rPr>
          <w:b w:val="0"/>
          <w:sz w:val="24"/>
          <w:szCs w:val="24"/>
        </w:rPr>
        <w:t>Н</w:t>
      </w:r>
      <w:r w:rsidRPr="00AC7FFE">
        <w:rPr>
          <w:b w:val="0"/>
          <w:sz w:val="24"/>
          <w:szCs w:val="24"/>
        </w:rPr>
        <w:t>ормативн</w:t>
      </w:r>
      <w:r w:rsidR="00AE5E82">
        <w:rPr>
          <w:b w:val="0"/>
          <w:sz w:val="24"/>
          <w:szCs w:val="24"/>
        </w:rPr>
        <w:t>ый</w:t>
      </w:r>
      <w:r w:rsidRPr="00AC7FFE">
        <w:rPr>
          <w:b w:val="0"/>
          <w:sz w:val="24"/>
          <w:szCs w:val="24"/>
        </w:rPr>
        <w:t xml:space="preserve"> правов</w:t>
      </w:r>
      <w:r w:rsidR="00AE5E82">
        <w:rPr>
          <w:b w:val="0"/>
          <w:sz w:val="24"/>
          <w:szCs w:val="24"/>
        </w:rPr>
        <w:t>ой акт</w:t>
      </w:r>
      <w:r w:rsidRPr="00AC7FFE">
        <w:rPr>
          <w:b w:val="0"/>
          <w:sz w:val="24"/>
          <w:szCs w:val="24"/>
        </w:rPr>
        <w:t xml:space="preserve">, доработанный с учетом результатов общественного обсуждения и заключения Отдела, утверждается </w:t>
      </w:r>
      <w:r w:rsidR="007A5FAC">
        <w:rPr>
          <w:b w:val="0"/>
          <w:sz w:val="24"/>
          <w:szCs w:val="24"/>
        </w:rPr>
        <w:t>У</w:t>
      </w:r>
      <w:r w:rsidR="005265B2">
        <w:rPr>
          <w:b w:val="0"/>
          <w:sz w:val="24"/>
          <w:szCs w:val="24"/>
        </w:rPr>
        <w:t>полномоченным органом</w:t>
      </w:r>
      <w:r w:rsidRPr="00AC7FFE">
        <w:rPr>
          <w:b w:val="0"/>
          <w:sz w:val="24"/>
          <w:szCs w:val="24"/>
        </w:rPr>
        <w:t>.</w:t>
      </w:r>
    </w:p>
    <w:p w:rsidR="003964FA" w:rsidRPr="00AC7FFE" w:rsidRDefault="003964FA" w:rsidP="003964FA">
      <w:pPr>
        <w:spacing w:line="240" w:lineRule="auto"/>
        <w:ind w:firstLine="708"/>
        <w:contextualSpacing/>
        <w:jc w:val="both"/>
        <w:rPr>
          <w:b w:val="0"/>
          <w:sz w:val="24"/>
          <w:szCs w:val="24"/>
        </w:rPr>
      </w:pPr>
      <w:r w:rsidRPr="00AC7FFE">
        <w:rPr>
          <w:b w:val="0"/>
          <w:sz w:val="24"/>
          <w:szCs w:val="24"/>
        </w:rPr>
        <w:lastRenderedPageBreak/>
        <w:t>7. Размер платы за оказание необходимой и обязательной услуги не должен пр</w:t>
      </w:r>
      <w:r w:rsidR="00AE5E82">
        <w:rPr>
          <w:b w:val="0"/>
          <w:sz w:val="24"/>
          <w:szCs w:val="24"/>
        </w:rPr>
        <w:t xml:space="preserve">евышать предельный размер платы за оказание необходимых и обязательных услуги, утверждённый Уполномоченным органом. </w:t>
      </w:r>
    </w:p>
    <w:p w:rsidR="007C7D8E" w:rsidRPr="00AC7FFE" w:rsidRDefault="007C7D8E" w:rsidP="004424E0">
      <w:pPr>
        <w:spacing w:before="0" w:line="240" w:lineRule="auto"/>
        <w:jc w:val="left"/>
        <w:rPr>
          <w:b w:val="0"/>
          <w:sz w:val="24"/>
          <w:szCs w:val="24"/>
        </w:rPr>
      </w:pPr>
    </w:p>
    <w:p w:rsidR="001D000C" w:rsidRPr="00AC7FFE" w:rsidRDefault="001D000C" w:rsidP="004424E0">
      <w:pPr>
        <w:spacing w:before="0" w:line="240" w:lineRule="auto"/>
        <w:jc w:val="left"/>
        <w:rPr>
          <w:b w:val="0"/>
          <w:sz w:val="24"/>
          <w:szCs w:val="24"/>
        </w:rPr>
      </w:pPr>
    </w:p>
    <w:p w:rsidR="001D000C" w:rsidRPr="00AC7FFE" w:rsidRDefault="001D000C" w:rsidP="004424E0">
      <w:pPr>
        <w:spacing w:before="0" w:line="240" w:lineRule="auto"/>
        <w:jc w:val="left"/>
        <w:rPr>
          <w:b w:val="0"/>
          <w:sz w:val="24"/>
          <w:szCs w:val="24"/>
        </w:rPr>
      </w:pPr>
    </w:p>
    <w:p w:rsidR="001D000C" w:rsidRDefault="001D000C" w:rsidP="004424E0">
      <w:pPr>
        <w:spacing w:before="0" w:line="240" w:lineRule="auto"/>
        <w:jc w:val="left"/>
        <w:rPr>
          <w:b w:val="0"/>
          <w:sz w:val="24"/>
          <w:szCs w:val="24"/>
        </w:rPr>
      </w:pPr>
    </w:p>
    <w:p w:rsidR="00C05C62" w:rsidRDefault="00C05C62" w:rsidP="004424E0">
      <w:pPr>
        <w:spacing w:before="0" w:line="240" w:lineRule="auto"/>
        <w:jc w:val="left"/>
        <w:rPr>
          <w:b w:val="0"/>
          <w:sz w:val="24"/>
          <w:szCs w:val="24"/>
        </w:rPr>
      </w:pPr>
    </w:p>
    <w:p w:rsidR="00C05C62" w:rsidRPr="00AC7FFE" w:rsidRDefault="00C05C62" w:rsidP="004424E0">
      <w:pPr>
        <w:spacing w:before="0" w:line="240" w:lineRule="auto"/>
        <w:jc w:val="left"/>
        <w:rPr>
          <w:b w:val="0"/>
          <w:sz w:val="24"/>
          <w:szCs w:val="24"/>
        </w:rPr>
      </w:pPr>
    </w:p>
    <w:p w:rsidR="001D000C" w:rsidRPr="00AC7FFE" w:rsidRDefault="001D000C" w:rsidP="004424E0">
      <w:pPr>
        <w:spacing w:before="0" w:line="240" w:lineRule="auto"/>
        <w:jc w:val="left"/>
        <w:rPr>
          <w:b w:val="0"/>
          <w:sz w:val="24"/>
          <w:szCs w:val="24"/>
        </w:rPr>
      </w:pPr>
    </w:p>
    <w:p w:rsidR="001D000C" w:rsidRPr="00AC7FFE" w:rsidRDefault="001D000C" w:rsidP="004424E0">
      <w:pPr>
        <w:spacing w:before="0" w:line="240" w:lineRule="auto"/>
        <w:jc w:val="left"/>
        <w:rPr>
          <w:b w:val="0"/>
          <w:sz w:val="24"/>
          <w:szCs w:val="24"/>
        </w:rPr>
      </w:pPr>
    </w:p>
    <w:p w:rsidR="001D000C" w:rsidRPr="00AC7FFE" w:rsidRDefault="001D000C" w:rsidP="004424E0">
      <w:pPr>
        <w:spacing w:before="0" w:line="240" w:lineRule="auto"/>
        <w:jc w:val="left"/>
        <w:rPr>
          <w:b w:val="0"/>
          <w:sz w:val="24"/>
          <w:szCs w:val="24"/>
        </w:rPr>
      </w:pPr>
    </w:p>
    <w:p w:rsidR="001D000C" w:rsidRDefault="001D000C" w:rsidP="004424E0">
      <w:pPr>
        <w:spacing w:before="0" w:line="240" w:lineRule="auto"/>
        <w:jc w:val="left"/>
        <w:rPr>
          <w:b w:val="0"/>
          <w:sz w:val="28"/>
          <w:szCs w:val="28"/>
        </w:rPr>
      </w:pPr>
    </w:p>
    <w:p w:rsidR="00833775" w:rsidRDefault="00833775" w:rsidP="004424E0">
      <w:pPr>
        <w:spacing w:before="0" w:line="240" w:lineRule="auto"/>
        <w:jc w:val="left"/>
        <w:rPr>
          <w:b w:val="0"/>
          <w:sz w:val="28"/>
          <w:szCs w:val="28"/>
        </w:rPr>
      </w:pPr>
    </w:p>
    <w:p w:rsidR="00DB1C4B" w:rsidRPr="00103C48" w:rsidRDefault="005F54E7" w:rsidP="00782EA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DB1C4B" w:rsidRPr="00103C48" w:rsidSect="009F59B3">
      <w:pgSz w:w="11900" w:h="16820"/>
      <w:pgMar w:top="1135" w:right="701" w:bottom="1276" w:left="1701" w:header="720" w:footer="720" w:gutter="0"/>
      <w:cols w:space="60"/>
      <w:noEndnote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02" w:rsidRDefault="00840A02" w:rsidP="00B5216C">
      <w:pPr>
        <w:spacing w:before="0" w:line="240" w:lineRule="auto"/>
      </w:pPr>
      <w:r>
        <w:separator/>
      </w:r>
    </w:p>
  </w:endnote>
  <w:endnote w:type="continuationSeparator" w:id="0">
    <w:p w:rsidR="00840A02" w:rsidRDefault="00840A02" w:rsidP="00B5216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02" w:rsidRDefault="00840A02" w:rsidP="00B5216C">
      <w:pPr>
        <w:spacing w:before="0" w:line="240" w:lineRule="auto"/>
      </w:pPr>
      <w:r>
        <w:separator/>
      </w:r>
    </w:p>
  </w:footnote>
  <w:footnote w:type="continuationSeparator" w:id="0">
    <w:p w:rsidR="00840A02" w:rsidRDefault="00840A02" w:rsidP="00B5216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6C" w:rsidRDefault="0073748A" w:rsidP="00B5216C">
    <w:pPr>
      <w:pStyle w:val="af2"/>
      <w:jc w:val="right"/>
      <w:rPr>
        <w:b w:val="0"/>
        <w:sz w:val="32"/>
        <w:szCs w:val="32"/>
      </w:rPr>
    </w:pPr>
    <w:r>
      <w:rPr>
        <w:b w:val="0"/>
        <w:sz w:val="32"/>
        <w:szCs w:val="32"/>
      </w:rPr>
      <w:t>Проект</w:t>
    </w:r>
  </w:p>
  <w:p w:rsidR="003964FA" w:rsidRPr="00B5216C" w:rsidRDefault="003964FA" w:rsidP="00B5216C">
    <w:pPr>
      <w:pStyle w:val="af2"/>
      <w:jc w:val="right"/>
      <w:rPr>
        <w:b w:val="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9CB090"/>
    <w:lvl w:ilvl="0">
      <w:numFmt w:val="bullet"/>
      <w:lvlText w:val="*"/>
      <w:lvlJc w:val="left"/>
    </w:lvl>
  </w:abstractNum>
  <w:abstractNum w:abstractNumId="1">
    <w:nsid w:val="053E5589"/>
    <w:multiLevelType w:val="hybridMultilevel"/>
    <w:tmpl w:val="583C64F0"/>
    <w:lvl w:ilvl="0" w:tplc="5A248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7A1"/>
    <w:multiLevelType w:val="hybridMultilevel"/>
    <w:tmpl w:val="7AC8C5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152A271E"/>
    <w:multiLevelType w:val="singleLevel"/>
    <w:tmpl w:val="AE6272F2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  <w:rPr>
        <w:rFonts w:hint="default"/>
      </w:rPr>
    </w:lvl>
  </w:abstractNum>
  <w:abstractNum w:abstractNumId="4">
    <w:nsid w:val="1CB9104C"/>
    <w:multiLevelType w:val="hybridMultilevel"/>
    <w:tmpl w:val="AAA88726"/>
    <w:lvl w:ilvl="0" w:tplc="C97E6B10">
      <w:start w:val="1"/>
      <w:numFmt w:val="decimal"/>
      <w:lvlText w:val="%1.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EA84D56"/>
    <w:multiLevelType w:val="hybridMultilevel"/>
    <w:tmpl w:val="24DEABB8"/>
    <w:lvl w:ilvl="0" w:tplc="F3A4A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9F5292"/>
    <w:multiLevelType w:val="hybridMultilevel"/>
    <w:tmpl w:val="05502602"/>
    <w:lvl w:ilvl="0" w:tplc="529A2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6BFD"/>
    <w:multiLevelType w:val="hybridMultilevel"/>
    <w:tmpl w:val="FA66E536"/>
    <w:lvl w:ilvl="0" w:tplc="D75EC5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9F5022"/>
    <w:multiLevelType w:val="multilevel"/>
    <w:tmpl w:val="F7B80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A11F8"/>
    <w:multiLevelType w:val="hybridMultilevel"/>
    <w:tmpl w:val="F35E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D3925"/>
    <w:multiLevelType w:val="hybridMultilevel"/>
    <w:tmpl w:val="D8AC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6058"/>
    <w:multiLevelType w:val="hybridMultilevel"/>
    <w:tmpl w:val="CCC09FC8"/>
    <w:lvl w:ilvl="0" w:tplc="529A2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32981"/>
    <w:multiLevelType w:val="hybridMultilevel"/>
    <w:tmpl w:val="583C64F0"/>
    <w:lvl w:ilvl="0" w:tplc="5A248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42CAB"/>
    <w:multiLevelType w:val="hybridMultilevel"/>
    <w:tmpl w:val="EBB4FA16"/>
    <w:lvl w:ilvl="0" w:tplc="322E94A4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4BC87A6F"/>
    <w:multiLevelType w:val="hybridMultilevel"/>
    <w:tmpl w:val="417A4FC4"/>
    <w:lvl w:ilvl="0" w:tplc="653AB85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42CC9"/>
    <w:multiLevelType w:val="hybridMultilevel"/>
    <w:tmpl w:val="F252E17E"/>
    <w:lvl w:ilvl="0" w:tplc="11820A72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3020AAD"/>
    <w:multiLevelType w:val="hybridMultilevel"/>
    <w:tmpl w:val="D0F4B894"/>
    <w:lvl w:ilvl="0" w:tplc="E7AA254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31017F1"/>
    <w:multiLevelType w:val="hybridMultilevel"/>
    <w:tmpl w:val="56C089F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63753C20"/>
    <w:multiLevelType w:val="multilevel"/>
    <w:tmpl w:val="70480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9">
    <w:nsid w:val="69A77BA5"/>
    <w:multiLevelType w:val="hybridMultilevel"/>
    <w:tmpl w:val="D932FC1C"/>
    <w:lvl w:ilvl="0" w:tplc="4E962F1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316BE3"/>
    <w:multiLevelType w:val="multilevel"/>
    <w:tmpl w:val="67E0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BC27BC"/>
    <w:multiLevelType w:val="hybridMultilevel"/>
    <w:tmpl w:val="0F36FA12"/>
    <w:lvl w:ilvl="0" w:tplc="C114D28E">
      <w:start w:val="4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C5D05"/>
    <w:multiLevelType w:val="hybridMultilevel"/>
    <w:tmpl w:val="826E54FE"/>
    <w:lvl w:ilvl="0" w:tplc="039A7C76">
      <w:start w:val="1"/>
      <w:numFmt w:val="decimal"/>
      <w:lvlText w:val="%1."/>
      <w:lvlJc w:val="left"/>
      <w:pPr>
        <w:ind w:left="1879" w:hanging="117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9F3EC6"/>
    <w:multiLevelType w:val="multilevel"/>
    <w:tmpl w:val="C9CC2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CB5C90"/>
    <w:multiLevelType w:val="singleLevel"/>
    <w:tmpl w:val="800253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16"/>
  </w:num>
  <w:num w:numId="5">
    <w:abstractNumId w:val="14"/>
  </w:num>
  <w:num w:numId="6">
    <w:abstractNumId w:val="20"/>
  </w:num>
  <w:num w:numId="7">
    <w:abstractNumId w:val="4"/>
  </w:num>
  <w:num w:numId="8">
    <w:abstractNumId w:val="17"/>
  </w:num>
  <w:num w:numId="9">
    <w:abstractNumId w:val="15"/>
  </w:num>
  <w:num w:numId="10">
    <w:abstractNumId w:val="10"/>
  </w:num>
  <w:num w:numId="11">
    <w:abstractNumId w:val="18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5"/>
  </w:num>
  <w:num w:numId="19">
    <w:abstractNumId w:val="21"/>
  </w:num>
  <w:num w:numId="20">
    <w:abstractNumId w:val="8"/>
  </w:num>
  <w:num w:numId="21">
    <w:abstractNumId w:val="23"/>
  </w:num>
  <w:num w:numId="22">
    <w:abstractNumId w:val="1"/>
  </w:num>
  <w:num w:numId="23">
    <w:abstractNumId w:val="12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22"/>
    <w:rsid w:val="000003F5"/>
    <w:rsid w:val="000103CB"/>
    <w:rsid w:val="00011D14"/>
    <w:rsid w:val="000267FE"/>
    <w:rsid w:val="00027565"/>
    <w:rsid w:val="00030CC6"/>
    <w:rsid w:val="00032143"/>
    <w:rsid w:val="00033BC3"/>
    <w:rsid w:val="000342BC"/>
    <w:rsid w:val="00043AB0"/>
    <w:rsid w:val="00054A01"/>
    <w:rsid w:val="00055CCA"/>
    <w:rsid w:val="00056AD1"/>
    <w:rsid w:val="00061058"/>
    <w:rsid w:val="0006218E"/>
    <w:rsid w:val="000807C4"/>
    <w:rsid w:val="00082BDA"/>
    <w:rsid w:val="00082E6C"/>
    <w:rsid w:val="00083A62"/>
    <w:rsid w:val="000857DF"/>
    <w:rsid w:val="000878C3"/>
    <w:rsid w:val="00090CFF"/>
    <w:rsid w:val="000A2C2B"/>
    <w:rsid w:val="000B70B7"/>
    <w:rsid w:val="000C4605"/>
    <w:rsid w:val="000C569F"/>
    <w:rsid w:val="000D2392"/>
    <w:rsid w:val="000D2816"/>
    <w:rsid w:val="000E4DDD"/>
    <w:rsid w:val="000E592D"/>
    <w:rsid w:val="000F19EF"/>
    <w:rsid w:val="00101B8A"/>
    <w:rsid w:val="00103C48"/>
    <w:rsid w:val="00105EAA"/>
    <w:rsid w:val="00110B34"/>
    <w:rsid w:val="00110D39"/>
    <w:rsid w:val="001305B8"/>
    <w:rsid w:val="0013741D"/>
    <w:rsid w:val="00140D8E"/>
    <w:rsid w:val="0014229D"/>
    <w:rsid w:val="00142644"/>
    <w:rsid w:val="00143493"/>
    <w:rsid w:val="0014765A"/>
    <w:rsid w:val="00167799"/>
    <w:rsid w:val="00167B09"/>
    <w:rsid w:val="00181F21"/>
    <w:rsid w:val="00182B91"/>
    <w:rsid w:val="001840D8"/>
    <w:rsid w:val="001865BD"/>
    <w:rsid w:val="00190854"/>
    <w:rsid w:val="00191812"/>
    <w:rsid w:val="001930A6"/>
    <w:rsid w:val="00193338"/>
    <w:rsid w:val="0019378F"/>
    <w:rsid w:val="0019599B"/>
    <w:rsid w:val="00195B22"/>
    <w:rsid w:val="001A0700"/>
    <w:rsid w:val="001B2C74"/>
    <w:rsid w:val="001C02C2"/>
    <w:rsid w:val="001C319A"/>
    <w:rsid w:val="001C6E37"/>
    <w:rsid w:val="001D000C"/>
    <w:rsid w:val="001D4A37"/>
    <w:rsid w:val="001D52D9"/>
    <w:rsid w:val="001E20A2"/>
    <w:rsid w:val="001E635F"/>
    <w:rsid w:val="001F1E5C"/>
    <w:rsid w:val="001F754F"/>
    <w:rsid w:val="001F7C80"/>
    <w:rsid w:val="00200F45"/>
    <w:rsid w:val="00207593"/>
    <w:rsid w:val="00212FE6"/>
    <w:rsid w:val="00213B9A"/>
    <w:rsid w:val="00226BB9"/>
    <w:rsid w:val="002352D3"/>
    <w:rsid w:val="002370D7"/>
    <w:rsid w:val="00241050"/>
    <w:rsid w:val="00243523"/>
    <w:rsid w:val="002447ED"/>
    <w:rsid w:val="00251090"/>
    <w:rsid w:val="002546D2"/>
    <w:rsid w:val="002629DB"/>
    <w:rsid w:val="00273333"/>
    <w:rsid w:val="0027504C"/>
    <w:rsid w:val="00286CFE"/>
    <w:rsid w:val="0029158A"/>
    <w:rsid w:val="00293CDE"/>
    <w:rsid w:val="00294512"/>
    <w:rsid w:val="002A242B"/>
    <w:rsid w:val="002A6FB4"/>
    <w:rsid w:val="002B3011"/>
    <w:rsid w:val="002B61D7"/>
    <w:rsid w:val="002C4399"/>
    <w:rsid w:val="002D0E54"/>
    <w:rsid w:val="002D41CF"/>
    <w:rsid w:val="002E3A98"/>
    <w:rsid w:val="002E7145"/>
    <w:rsid w:val="002F08C2"/>
    <w:rsid w:val="00302B07"/>
    <w:rsid w:val="0032085C"/>
    <w:rsid w:val="00326B6B"/>
    <w:rsid w:val="00327986"/>
    <w:rsid w:val="00331154"/>
    <w:rsid w:val="00335E4A"/>
    <w:rsid w:val="00341680"/>
    <w:rsid w:val="003425A6"/>
    <w:rsid w:val="00345FB2"/>
    <w:rsid w:val="0035426E"/>
    <w:rsid w:val="00363B9D"/>
    <w:rsid w:val="0036571A"/>
    <w:rsid w:val="003665E6"/>
    <w:rsid w:val="00375D03"/>
    <w:rsid w:val="003964FA"/>
    <w:rsid w:val="00397B8C"/>
    <w:rsid w:val="003A4021"/>
    <w:rsid w:val="003C4173"/>
    <w:rsid w:val="003D1B40"/>
    <w:rsid w:val="003E26D4"/>
    <w:rsid w:val="003E51D2"/>
    <w:rsid w:val="003E53D6"/>
    <w:rsid w:val="003F09C1"/>
    <w:rsid w:val="003F26C6"/>
    <w:rsid w:val="00407713"/>
    <w:rsid w:val="00412E6F"/>
    <w:rsid w:val="004163C4"/>
    <w:rsid w:val="00416E7A"/>
    <w:rsid w:val="00416FB7"/>
    <w:rsid w:val="00420D7F"/>
    <w:rsid w:val="004254C4"/>
    <w:rsid w:val="0042582B"/>
    <w:rsid w:val="00430C3B"/>
    <w:rsid w:val="00436C5E"/>
    <w:rsid w:val="004424E0"/>
    <w:rsid w:val="00451133"/>
    <w:rsid w:val="0046159C"/>
    <w:rsid w:val="00462A7D"/>
    <w:rsid w:val="00464992"/>
    <w:rsid w:val="00465B8B"/>
    <w:rsid w:val="00466869"/>
    <w:rsid w:val="00466994"/>
    <w:rsid w:val="00466EF5"/>
    <w:rsid w:val="00467094"/>
    <w:rsid w:val="004838F9"/>
    <w:rsid w:val="0049033B"/>
    <w:rsid w:val="004923BB"/>
    <w:rsid w:val="00494E6E"/>
    <w:rsid w:val="004A5047"/>
    <w:rsid w:val="004B1884"/>
    <w:rsid w:val="004B40EB"/>
    <w:rsid w:val="004D0737"/>
    <w:rsid w:val="004D66A0"/>
    <w:rsid w:val="004E76B0"/>
    <w:rsid w:val="004F4CD8"/>
    <w:rsid w:val="005121D2"/>
    <w:rsid w:val="00516B9E"/>
    <w:rsid w:val="005265B2"/>
    <w:rsid w:val="00527DD6"/>
    <w:rsid w:val="00531A72"/>
    <w:rsid w:val="005343F9"/>
    <w:rsid w:val="0053506E"/>
    <w:rsid w:val="005476E8"/>
    <w:rsid w:val="00552A90"/>
    <w:rsid w:val="005530DF"/>
    <w:rsid w:val="005554BA"/>
    <w:rsid w:val="005558BB"/>
    <w:rsid w:val="00555B29"/>
    <w:rsid w:val="00557449"/>
    <w:rsid w:val="0056573F"/>
    <w:rsid w:val="00567859"/>
    <w:rsid w:val="00573E49"/>
    <w:rsid w:val="005814D4"/>
    <w:rsid w:val="00583856"/>
    <w:rsid w:val="00592AA4"/>
    <w:rsid w:val="00596233"/>
    <w:rsid w:val="005A0AEF"/>
    <w:rsid w:val="005A44CD"/>
    <w:rsid w:val="005B1A61"/>
    <w:rsid w:val="005B3F7F"/>
    <w:rsid w:val="005B7067"/>
    <w:rsid w:val="005C1D95"/>
    <w:rsid w:val="005D61B4"/>
    <w:rsid w:val="005E6F2B"/>
    <w:rsid w:val="005F31A2"/>
    <w:rsid w:val="005F54E7"/>
    <w:rsid w:val="00602373"/>
    <w:rsid w:val="006063D7"/>
    <w:rsid w:val="00611B29"/>
    <w:rsid w:val="00632A46"/>
    <w:rsid w:val="006356B1"/>
    <w:rsid w:val="00636947"/>
    <w:rsid w:val="0063767A"/>
    <w:rsid w:val="00642507"/>
    <w:rsid w:val="00656871"/>
    <w:rsid w:val="00661211"/>
    <w:rsid w:val="00665B1E"/>
    <w:rsid w:val="00691EF0"/>
    <w:rsid w:val="00692C24"/>
    <w:rsid w:val="00693CE5"/>
    <w:rsid w:val="00694DB2"/>
    <w:rsid w:val="006977F6"/>
    <w:rsid w:val="006A1350"/>
    <w:rsid w:val="006A37A2"/>
    <w:rsid w:val="006B472C"/>
    <w:rsid w:val="006C4BE2"/>
    <w:rsid w:val="006D1E43"/>
    <w:rsid w:val="006D3461"/>
    <w:rsid w:val="006D3AF5"/>
    <w:rsid w:val="006E7B51"/>
    <w:rsid w:val="006F1B44"/>
    <w:rsid w:val="006F2E25"/>
    <w:rsid w:val="006F5151"/>
    <w:rsid w:val="006F5475"/>
    <w:rsid w:val="006F7990"/>
    <w:rsid w:val="006F7AB5"/>
    <w:rsid w:val="00714F48"/>
    <w:rsid w:val="00715713"/>
    <w:rsid w:val="007159B5"/>
    <w:rsid w:val="00717108"/>
    <w:rsid w:val="00720AE3"/>
    <w:rsid w:val="007233FA"/>
    <w:rsid w:val="007248DC"/>
    <w:rsid w:val="0072744E"/>
    <w:rsid w:val="00730C68"/>
    <w:rsid w:val="007336F0"/>
    <w:rsid w:val="0073748A"/>
    <w:rsid w:val="007650EE"/>
    <w:rsid w:val="00767417"/>
    <w:rsid w:val="00774140"/>
    <w:rsid w:val="00776BC2"/>
    <w:rsid w:val="00782EAC"/>
    <w:rsid w:val="00783A9B"/>
    <w:rsid w:val="007930AA"/>
    <w:rsid w:val="00794749"/>
    <w:rsid w:val="00797E55"/>
    <w:rsid w:val="007A3DFB"/>
    <w:rsid w:val="007A5FAC"/>
    <w:rsid w:val="007B4D88"/>
    <w:rsid w:val="007B52AB"/>
    <w:rsid w:val="007C5211"/>
    <w:rsid w:val="007C6D5D"/>
    <w:rsid w:val="007C6F68"/>
    <w:rsid w:val="007C7026"/>
    <w:rsid w:val="007C7D8E"/>
    <w:rsid w:val="007D28E0"/>
    <w:rsid w:val="007D5082"/>
    <w:rsid w:val="007D5ADE"/>
    <w:rsid w:val="007E4C88"/>
    <w:rsid w:val="007E5128"/>
    <w:rsid w:val="007E5261"/>
    <w:rsid w:val="007F0D45"/>
    <w:rsid w:val="007F1333"/>
    <w:rsid w:val="007F35E6"/>
    <w:rsid w:val="008173A6"/>
    <w:rsid w:val="0082311A"/>
    <w:rsid w:val="00826B13"/>
    <w:rsid w:val="008322A8"/>
    <w:rsid w:val="00833775"/>
    <w:rsid w:val="008358B6"/>
    <w:rsid w:val="00840A02"/>
    <w:rsid w:val="008411F0"/>
    <w:rsid w:val="00841450"/>
    <w:rsid w:val="0084601E"/>
    <w:rsid w:val="00851506"/>
    <w:rsid w:val="0086160A"/>
    <w:rsid w:val="00873E23"/>
    <w:rsid w:val="00873EB0"/>
    <w:rsid w:val="00875DA1"/>
    <w:rsid w:val="00880A86"/>
    <w:rsid w:val="008810A7"/>
    <w:rsid w:val="00882976"/>
    <w:rsid w:val="00884BED"/>
    <w:rsid w:val="0088635E"/>
    <w:rsid w:val="00894A6A"/>
    <w:rsid w:val="00896241"/>
    <w:rsid w:val="0089732C"/>
    <w:rsid w:val="008A4427"/>
    <w:rsid w:val="008A55F5"/>
    <w:rsid w:val="008A5BA8"/>
    <w:rsid w:val="008D5EA1"/>
    <w:rsid w:val="008D7D3B"/>
    <w:rsid w:val="008E0270"/>
    <w:rsid w:val="008E3814"/>
    <w:rsid w:val="008E5C88"/>
    <w:rsid w:val="008F6BA9"/>
    <w:rsid w:val="0090098B"/>
    <w:rsid w:val="00900FDB"/>
    <w:rsid w:val="00906395"/>
    <w:rsid w:val="00906E91"/>
    <w:rsid w:val="0091313D"/>
    <w:rsid w:val="00916AA9"/>
    <w:rsid w:val="00917FC1"/>
    <w:rsid w:val="0092559D"/>
    <w:rsid w:val="00930285"/>
    <w:rsid w:val="00933275"/>
    <w:rsid w:val="0093347A"/>
    <w:rsid w:val="00933B72"/>
    <w:rsid w:val="00934470"/>
    <w:rsid w:val="0094227E"/>
    <w:rsid w:val="009429C1"/>
    <w:rsid w:val="0095168B"/>
    <w:rsid w:val="00956B1E"/>
    <w:rsid w:val="00962629"/>
    <w:rsid w:val="00964AF7"/>
    <w:rsid w:val="00965305"/>
    <w:rsid w:val="00965CCA"/>
    <w:rsid w:val="0097167E"/>
    <w:rsid w:val="00975BF6"/>
    <w:rsid w:val="00976205"/>
    <w:rsid w:val="00977B70"/>
    <w:rsid w:val="00990F7F"/>
    <w:rsid w:val="00991BD3"/>
    <w:rsid w:val="00992061"/>
    <w:rsid w:val="0099232C"/>
    <w:rsid w:val="00992851"/>
    <w:rsid w:val="00993E2C"/>
    <w:rsid w:val="009A249C"/>
    <w:rsid w:val="009A4D07"/>
    <w:rsid w:val="009A6465"/>
    <w:rsid w:val="009B21FB"/>
    <w:rsid w:val="009E5F1A"/>
    <w:rsid w:val="009E7426"/>
    <w:rsid w:val="009F30C0"/>
    <w:rsid w:val="009F59B3"/>
    <w:rsid w:val="00A12A5D"/>
    <w:rsid w:val="00A12B7B"/>
    <w:rsid w:val="00A12DB8"/>
    <w:rsid w:val="00A16026"/>
    <w:rsid w:val="00A167DA"/>
    <w:rsid w:val="00A17979"/>
    <w:rsid w:val="00A21367"/>
    <w:rsid w:val="00A275F9"/>
    <w:rsid w:val="00A2773C"/>
    <w:rsid w:val="00A30BB9"/>
    <w:rsid w:val="00A41826"/>
    <w:rsid w:val="00A42382"/>
    <w:rsid w:val="00A42932"/>
    <w:rsid w:val="00A45512"/>
    <w:rsid w:val="00A45E57"/>
    <w:rsid w:val="00A51A58"/>
    <w:rsid w:val="00A53937"/>
    <w:rsid w:val="00A77D23"/>
    <w:rsid w:val="00A807C8"/>
    <w:rsid w:val="00A84D59"/>
    <w:rsid w:val="00A96A52"/>
    <w:rsid w:val="00A97603"/>
    <w:rsid w:val="00AA054A"/>
    <w:rsid w:val="00AA3589"/>
    <w:rsid w:val="00AB0F24"/>
    <w:rsid w:val="00AB193C"/>
    <w:rsid w:val="00AC290D"/>
    <w:rsid w:val="00AC50A1"/>
    <w:rsid w:val="00AC53D7"/>
    <w:rsid w:val="00AC7FFE"/>
    <w:rsid w:val="00AD21C6"/>
    <w:rsid w:val="00AD32C9"/>
    <w:rsid w:val="00AE0560"/>
    <w:rsid w:val="00AE1EEF"/>
    <w:rsid w:val="00AE5E82"/>
    <w:rsid w:val="00AE6166"/>
    <w:rsid w:val="00AE72C3"/>
    <w:rsid w:val="00AF13EF"/>
    <w:rsid w:val="00AF5EBF"/>
    <w:rsid w:val="00AF7F0E"/>
    <w:rsid w:val="00B015A8"/>
    <w:rsid w:val="00B11688"/>
    <w:rsid w:val="00B2217D"/>
    <w:rsid w:val="00B27BBF"/>
    <w:rsid w:val="00B30306"/>
    <w:rsid w:val="00B41E4E"/>
    <w:rsid w:val="00B42273"/>
    <w:rsid w:val="00B449D7"/>
    <w:rsid w:val="00B5216C"/>
    <w:rsid w:val="00B53C6D"/>
    <w:rsid w:val="00B622F8"/>
    <w:rsid w:val="00B65F3E"/>
    <w:rsid w:val="00B72950"/>
    <w:rsid w:val="00B75B46"/>
    <w:rsid w:val="00B75EC1"/>
    <w:rsid w:val="00B9359E"/>
    <w:rsid w:val="00B9700F"/>
    <w:rsid w:val="00B9734D"/>
    <w:rsid w:val="00BA130C"/>
    <w:rsid w:val="00BA32F4"/>
    <w:rsid w:val="00BC1E78"/>
    <w:rsid w:val="00BF027D"/>
    <w:rsid w:val="00BF535B"/>
    <w:rsid w:val="00C05C62"/>
    <w:rsid w:val="00C07CAA"/>
    <w:rsid w:val="00C20334"/>
    <w:rsid w:val="00C2224D"/>
    <w:rsid w:val="00C43B3A"/>
    <w:rsid w:val="00C5102C"/>
    <w:rsid w:val="00C51892"/>
    <w:rsid w:val="00C546C6"/>
    <w:rsid w:val="00C56F4A"/>
    <w:rsid w:val="00C6124E"/>
    <w:rsid w:val="00C61C47"/>
    <w:rsid w:val="00C7182B"/>
    <w:rsid w:val="00C721B3"/>
    <w:rsid w:val="00C756D9"/>
    <w:rsid w:val="00C77033"/>
    <w:rsid w:val="00C81531"/>
    <w:rsid w:val="00C8654D"/>
    <w:rsid w:val="00C879E8"/>
    <w:rsid w:val="00C95069"/>
    <w:rsid w:val="00CB7089"/>
    <w:rsid w:val="00CC3005"/>
    <w:rsid w:val="00CC4BD8"/>
    <w:rsid w:val="00CD08C8"/>
    <w:rsid w:val="00CD16A2"/>
    <w:rsid w:val="00CD3C13"/>
    <w:rsid w:val="00CD55E3"/>
    <w:rsid w:val="00CD7B2A"/>
    <w:rsid w:val="00CE4028"/>
    <w:rsid w:val="00CE5FCB"/>
    <w:rsid w:val="00CF0DD0"/>
    <w:rsid w:val="00CF1F34"/>
    <w:rsid w:val="00D114FF"/>
    <w:rsid w:val="00D11EA6"/>
    <w:rsid w:val="00D14C99"/>
    <w:rsid w:val="00D17C69"/>
    <w:rsid w:val="00D31702"/>
    <w:rsid w:val="00D542AF"/>
    <w:rsid w:val="00D56A32"/>
    <w:rsid w:val="00D61C5F"/>
    <w:rsid w:val="00D634B1"/>
    <w:rsid w:val="00D647EF"/>
    <w:rsid w:val="00D71D5A"/>
    <w:rsid w:val="00D723E6"/>
    <w:rsid w:val="00D72891"/>
    <w:rsid w:val="00D80E2F"/>
    <w:rsid w:val="00D91AF7"/>
    <w:rsid w:val="00D95E91"/>
    <w:rsid w:val="00DA51D2"/>
    <w:rsid w:val="00DA6428"/>
    <w:rsid w:val="00DA70CF"/>
    <w:rsid w:val="00DA7AFF"/>
    <w:rsid w:val="00DA7B6D"/>
    <w:rsid w:val="00DB1C4B"/>
    <w:rsid w:val="00DB3E20"/>
    <w:rsid w:val="00DC3D13"/>
    <w:rsid w:val="00DE441D"/>
    <w:rsid w:val="00DE7B5D"/>
    <w:rsid w:val="00DF1BED"/>
    <w:rsid w:val="00DF2D66"/>
    <w:rsid w:val="00DF34F2"/>
    <w:rsid w:val="00DF743D"/>
    <w:rsid w:val="00E00019"/>
    <w:rsid w:val="00E01DD9"/>
    <w:rsid w:val="00E06C41"/>
    <w:rsid w:val="00E13626"/>
    <w:rsid w:val="00E37F14"/>
    <w:rsid w:val="00E465A0"/>
    <w:rsid w:val="00E537F1"/>
    <w:rsid w:val="00E60686"/>
    <w:rsid w:val="00E61485"/>
    <w:rsid w:val="00E6171C"/>
    <w:rsid w:val="00E6208F"/>
    <w:rsid w:val="00E64648"/>
    <w:rsid w:val="00E7378C"/>
    <w:rsid w:val="00E765EF"/>
    <w:rsid w:val="00E836C3"/>
    <w:rsid w:val="00E844D0"/>
    <w:rsid w:val="00E91050"/>
    <w:rsid w:val="00E95DA9"/>
    <w:rsid w:val="00E95E61"/>
    <w:rsid w:val="00E96E50"/>
    <w:rsid w:val="00EA13DE"/>
    <w:rsid w:val="00EA2460"/>
    <w:rsid w:val="00EA2D0D"/>
    <w:rsid w:val="00EA4B2A"/>
    <w:rsid w:val="00EB06CE"/>
    <w:rsid w:val="00EB1504"/>
    <w:rsid w:val="00EB72AD"/>
    <w:rsid w:val="00EC4A3B"/>
    <w:rsid w:val="00ED00F3"/>
    <w:rsid w:val="00ED58C0"/>
    <w:rsid w:val="00ED5AA9"/>
    <w:rsid w:val="00ED5F1B"/>
    <w:rsid w:val="00EE0AE8"/>
    <w:rsid w:val="00EE391A"/>
    <w:rsid w:val="00EE3C7A"/>
    <w:rsid w:val="00EF1D7A"/>
    <w:rsid w:val="00F00A17"/>
    <w:rsid w:val="00F0157B"/>
    <w:rsid w:val="00F0184D"/>
    <w:rsid w:val="00F03168"/>
    <w:rsid w:val="00F045A0"/>
    <w:rsid w:val="00F05CCF"/>
    <w:rsid w:val="00F13755"/>
    <w:rsid w:val="00F14D3B"/>
    <w:rsid w:val="00F27A8D"/>
    <w:rsid w:val="00F34C69"/>
    <w:rsid w:val="00F42089"/>
    <w:rsid w:val="00F5111C"/>
    <w:rsid w:val="00F55411"/>
    <w:rsid w:val="00F569B8"/>
    <w:rsid w:val="00F62D36"/>
    <w:rsid w:val="00F65E07"/>
    <w:rsid w:val="00F74C6B"/>
    <w:rsid w:val="00F8016E"/>
    <w:rsid w:val="00F8223B"/>
    <w:rsid w:val="00F9206D"/>
    <w:rsid w:val="00F93CC7"/>
    <w:rsid w:val="00F94AB4"/>
    <w:rsid w:val="00FA140C"/>
    <w:rsid w:val="00FA3F9F"/>
    <w:rsid w:val="00FB3C40"/>
    <w:rsid w:val="00FD01E4"/>
    <w:rsid w:val="00FD16DA"/>
    <w:rsid w:val="00FF11FE"/>
    <w:rsid w:val="00FF4B16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2B"/>
    <w:pPr>
      <w:widowControl w:val="0"/>
      <w:spacing w:before="140" w:line="280" w:lineRule="auto"/>
      <w:jc w:val="center"/>
    </w:pPr>
    <w:rPr>
      <w:b/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EB06CE"/>
    <w:pPr>
      <w:keepNext/>
      <w:spacing w:before="0" w:line="220" w:lineRule="auto"/>
      <w:jc w:val="left"/>
      <w:outlineLvl w:val="0"/>
    </w:pPr>
    <w:rPr>
      <w:snapToGrid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7182B"/>
    <w:pPr>
      <w:widowControl w:val="0"/>
      <w:spacing w:before="180"/>
      <w:jc w:val="center"/>
    </w:pPr>
    <w:rPr>
      <w:b/>
      <w:snapToGrid w:val="0"/>
      <w:sz w:val="32"/>
    </w:rPr>
  </w:style>
  <w:style w:type="paragraph" w:customStyle="1" w:styleId="FR2">
    <w:name w:val="FR2"/>
    <w:rsid w:val="00C7182B"/>
    <w:pPr>
      <w:widowControl w:val="0"/>
      <w:spacing w:before="400"/>
      <w:jc w:val="right"/>
    </w:pPr>
    <w:rPr>
      <w:rFonts w:ascii="Arial" w:hAnsi="Arial"/>
      <w:snapToGrid w:val="0"/>
      <w:sz w:val="18"/>
    </w:rPr>
  </w:style>
  <w:style w:type="paragraph" w:styleId="a3">
    <w:name w:val="Balloon Text"/>
    <w:basedOn w:val="a"/>
    <w:semiHidden/>
    <w:rsid w:val="00E6171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6573F"/>
    <w:pPr>
      <w:widowControl w:val="0"/>
      <w:spacing w:before="140" w:line="28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5B8B"/>
    <w:pPr>
      <w:widowControl/>
      <w:spacing w:before="0" w:line="240" w:lineRule="auto"/>
      <w:jc w:val="both"/>
    </w:pPr>
    <w:rPr>
      <w:b w:val="0"/>
      <w:snapToGrid/>
      <w:sz w:val="24"/>
    </w:rPr>
  </w:style>
  <w:style w:type="character" w:customStyle="1" w:styleId="a6">
    <w:name w:val="Основной текст Знак"/>
    <w:basedOn w:val="a0"/>
    <w:link w:val="a5"/>
    <w:rsid w:val="00465B8B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EB06CE"/>
    <w:rPr>
      <w:b/>
      <w:sz w:val="22"/>
    </w:rPr>
  </w:style>
  <w:style w:type="paragraph" w:styleId="2">
    <w:name w:val="Body Text Indent 2"/>
    <w:basedOn w:val="a"/>
    <w:link w:val="20"/>
    <w:rsid w:val="00826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6B13"/>
    <w:rPr>
      <w:b/>
      <w:snapToGrid w:val="0"/>
    </w:rPr>
  </w:style>
  <w:style w:type="paragraph" w:styleId="a7">
    <w:name w:val="List Paragraph"/>
    <w:basedOn w:val="a"/>
    <w:qFormat/>
    <w:rsid w:val="00975BF6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b w:val="0"/>
      <w:snapToGrid/>
      <w:sz w:val="22"/>
      <w:szCs w:val="22"/>
    </w:rPr>
  </w:style>
  <w:style w:type="character" w:customStyle="1" w:styleId="FontStyle16">
    <w:name w:val="Font Style16"/>
    <w:basedOn w:val="a0"/>
    <w:rsid w:val="00975BF6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975BF6"/>
    <w:pPr>
      <w:autoSpaceDE w:val="0"/>
      <w:autoSpaceDN w:val="0"/>
      <w:adjustRightInd w:val="0"/>
      <w:spacing w:before="0" w:line="408" w:lineRule="exact"/>
      <w:ind w:firstLine="706"/>
      <w:jc w:val="left"/>
    </w:pPr>
    <w:rPr>
      <w:rFonts w:ascii="Arial" w:hAnsi="Arial" w:cs="Arial"/>
      <w:b w:val="0"/>
      <w:snapToGrid/>
      <w:sz w:val="24"/>
      <w:szCs w:val="24"/>
    </w:rPr>
  </w:style>
  <w:style w:type="paragraph" w:customStyle="1" w:styleId="ConsPlusNonformat">
    <w:name w:val="ConsPlusNonformat"/>
    <w:uiPriority w:val="99"/>
    <w:rsid w:val="00975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link w:val="a9"/>
    <w:rsid w:val="00975BF6"/>
    <w:pPr>
      <w:widowControl/>
      <w:spacing w:before="100" w:beforeAutospacing="1" w:after="100" w:afterAutospacing="1" w:line="240" w:lineRule="auto"/>
      <w:jc w:val="left"/>
    </w:pPr>
    <w:rPr>
      <w:b w:val="0"/>
      <w:snapToGrid/>
      <w:color w:val="000000"/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rsid w:val="00975BF6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75BF6"/>
  </w:style>
  <w:style w:type="paragraph" w:styleId="aa">
    <w:name w:val="No Spacing"/>
    <w:uiPriority w:val="1"/>
    <w:qFormat/>
    <w:rsid w:val="00975BF6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975BF6"/>
    <w:pPr>
      <w:widowControl/>
      <w:spacing w:before="0" w:line="240" w:lineRule="auto"/>
    </w:pPr>
    <w:rPr>
      <w:b w:val="0"/>
      <w:snapToGrid/>
      <w:sz w:val="36"/>
    </w:rPr>
  </w:style>
  <w:style w:type="character" w:customStyle="1" w:styleId="ac">
    <w:name w:val="Название Знак"/>
    <w:basedOn w:val="a0"/>
    <w:link w:val="ab"/>
    <w:rsid w:val="00975BF6"/>
    <w:rPr>
      <w:sz w:val="36"/>
    </w:rPr>
  </w:style>
  <w:style w:type="paragraph" w:customStyle="1" w:styleId="ConsPlusNormal">
    <w:name w:val="ConsPlusNormal"/>
    <w:rsid w:val="007C7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7C7D8E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7C7D8E"/>
    <w:rPr>
      <w:rFonts w:ascii="Calibri" w:hAnsi="Calibri" w:cs="Calibri"/>
      <w:shd w:val="clear" w:color="auto" w:fill="FFFFFF"/>
    </w:rPr>
  </w:style>
  <w:style w:type="character" w:customStyle="1" w:styleId="2TimesNewRoman">
    <w:name w:val="Основной текст (2) + Times New Roman"/>
    <w:aliases w:val="10 pt"/>
    <w:basedOn w:val="21"/>
    <w:uiPriority w:val="99"/>
    <w:rsid w:val="007C7D8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7C7D8E"/>
    <w:pPr>
      <w:shd w:val="clear" w:color="auto" w:fill="FFFFFF"/>
      <w:spacing w:before="0" w:line="293" w:lineRule="exact"/>
      <w:jc w:val="left"/>
    </w:pPr>
    <w:rPr>
      <w:rFonts w:ascii="Calibri" w:hAnsi="Calibri" w:cs="Calibri"/>
      <w:b w:val="0"/>
      <w:snapToGrid/>
    </w:rPr>
  </w:style>
  <w:style w:type="character" w:styleId="ad">
    <w:name w:val="Hyperlink"/>
    <w:basedOn w:val="a0"/>
    <w:uiPriority w:val="99"/>
    <w:rsid w:val="00027565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027565"/>
    <w:rPr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7"/>
    <w:rsid w:val="00027565"/>
    <w:rPr>
      <w:sz w:val="26"/>
      <w:szCs w:val="26"/>
      <w:shd w:val="clear" w:color="auto" w:fill="FFFFFF"/>
    </w:rPr>
  </w:style>
  <w:style w:type="character" w:customStyle="1" w:styleId="14">
    <w:name w:val="Основной текст1"/>
    <w:basedOn w:val="ae"/>
    <w:rsid w:val="00027565"/>
    <w:rPr>
      <w:sz w:val="26"/>
      <w:szCs w:val="26"/>
      <w:shd w:val="clear" w:color="auto" w:fill="FFFFFF"/>
    </w:rPr>
  </w:style>
  <w:style w:type="character" w:customStyle="1" w:styleId="23">
    <w:name w:val="Основной текст2"/>
    <w:basedOn w:val="ae"/>
    <w:rsid w:val="00027565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e"/>
    <w:rsid w:val="00027565"/>
    <w:rPr>
      <w:sz w:val="26"/>
      <w:szCs w:val="26"/>
      <w:shd w:val="clear" w:color="auto" w:fill="FFFFFF"/>
    </w:rPr>
  </w:style>
  <w:style w:type="character" w:customStyle="1" w:styleId="4">
    <w:name w:val="Основной текст4"/>
    <w:basedOn w:val="ae"/>
    <w:rsid w:val="00027565"/>
    <w:rPr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027565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e"/>
    <w:rsid w:val="00027565"/>
    <w:rPr>
      <w:i/>
      <w:iCs/>
      <w:sz w:val="26"/>
      <w:szCs w:val="26"/>
      <w:shd w:val="clear" w:color="auto" w:fill="FFFFFF"/>
    </w:rPr>
  </w:style>
  <w:style w:type="character" w:customStyle="1" w:styleId="5">
    <w:name w:val="Основной текст5"/>
    <w:basedOn w:val="ae"/>
    <w:rsid w:val="00027565"/>
    <w:rPr>
      <w:sz w:val="26"/>
      <w:szCs w:val="26"/>
      <w:shd w:val="clear" w:color="auto" w:fill="FFFFFF"/>
    </w:rPr>
  </w:style>
  <w:style w:type="character" w:customStyle="1" w:styleId="6">
    <w:name w:val="Основной текст6"/>
    <w:basedOn w:val="ae"/>
    <w:rsid w:val="00027565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e"/>
    <w:rsid w:val="00027565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e"/>
    <w:rsid w:val="00027565"/>
    <w:rPr>
      <w:sz w:val="26"/>
      <w:szCs w:val="26"/>
      <w:shd w:val="clear" w:color="auto" w:fill="FFFFFF"/>
    </w:rPr>
  </w:style>
  <w:style w:type="character" w:customStyle="1" w:styleId="9">
    <w:name w:val="Основной текст9"/>
    <w:basedOn w:val="ae"/>
    <w:rsid w:val="00027565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e"/>
    <w:rsid w:val="00027565"/>
    <w:rPr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e"/>
    <w:rsid w:val="00027565"/>
    <w:rPr>
      <w:sz w:val="26"/>
      <w:szCs w:val="26"/>
      <w:u w:val="single"/>
      <w:shd w:val="clear" w:color="auto" w:fill="FFFFFF"/>
      <w:lang w:val="en-US"/>
    </w:rPr>
  </w:style>
  <w:style w:type="character" w:customStyle="1" w:styleId="120">
    <w:name w:val="Основной текст12"/>
    <w:basedOn w:val="ae"/>
    <w:rsid w:val="00027565"/>
    <w:rPr>
      <w:sz w:val="26"/>
      <w:szCs w:val="26"/>
      <w:shd w:val="clear" w:color="auto" w:fill="FFFFFF"/>
    </w:rPr>
  </w:style>
  <w:style w:type="character" w:customStyle="1" w:styleId="130">
    <w:name w:val="Основной текст13"/>
    <w:basedOn w:val="ae"/>
    <w:rsid w:val="00027565"/>
    <w:rPr>
      <w:sz w:val="26"/>
      <w:szCs w:val="26"/>
      <w:shd w:val="clear" w:color="auto" w:fill="FFFFFF"/>
    </w:rPr>
  </w:style>
  <w:style w:type="character" w:customStyle="1" w:styleId="140">
    <w:name w:val="Основной текст14"/>
    <w:basedOn w:val="ae"/>
    <w:rsid w:val="00027565"/>
    <w:rPr>
      <w:sz w:val="26"/>
      <w:szCs w:val="26"/>
      <w:shd w:val="clear" w:color="auto" w:fill="FFFFFF"/>
    </w:rPr>
  </w:style>
  <w:style w:type="character" w:customStyle="1" w:styleId="15">
    <w:name w:val="Основной текст15"/>
    <w:basedOn w:val="ae"/>
    <w:rsid w:val="00027565"/>
    <w:rPr>
      <w:sz w:val="26"/>
      <w:szCs w:val="26"/>
      <w:shd w:val="clear" w:color="auto" w:fill="FFFFFF"/>
    </w:rPr>
  </w:style>
  <w:style w:type="character" w:customStyle="1" w:styleId="16">
    <w:name w:val="Основной текст16"/>
    <w:basedOn w:val="ae"/>
    <w:rsid w:val="00027565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27565"/>
    <w:pPr>
      <w:widowControl/>
      <w:shd w:val="clear" w:color="auto" w:fill="FFFFFF"/>
      <w:spacing w:before="0" w:after="180" w:line="370" w:lineRule="exact"/>
      <w:jc w:val="right"/>
      <w:outlineLvl w:val="0"/>
    </w:pPr>
    <w:rPr>
      <w:b w:val="0"/>
      <w:snapToGrid/>
      <w:sz w:val="26"/>
      <w:szCs w:val="26"/>
    </w:rPr>
  </w:style>
  <w:style w:type="paragraph" w:customStyle="1" w:styleId="17">
    <w:name w:val="Основной текст17"/>
    <w:basedOn w:val="a"/>
    <w:link w:val="ae"/>
    <w:rsid w:val="00027565"/>
    <w:pPr>
      <w:widowControl/>
      <w:shd w:val="clear" w:color="auto" w:fill="FFFFFF"/>
      <w:spacing w:before="180" w:after="180" w:line="370" w:lineRule="exact"/>
      <w:jc w:val="both"/>
    </w:pPr>
    <w:rPr>
      <w:b w:val="0"/>
      <w:snapToGrid/>
      <w:sz w:val="26"/>
      <w:szCs w:val="26"/>
    </w:rPr>
  </w:style>
  <w:style w:type="character" w:styleId="af1">
    <w:name w:val="Strong"/>
    <w:basedOn w:val="a0"/>
    <w:uiPriority w:val="22"/>
    <w:qFormat/>
    <w:rsid w:val="002370D7"/>
    <w:rPr>
      <w:b/>
      <w:bCs/>
    </w:rPr>
  </w:style>
  <w:style w:type="paragraph" w:styleId="af2">
    <w:name w:val="header"/>
    <w:basedOn w:val="a"/>
    <w:link w:val="af3"/>
    <w:rsid w:val="00B5216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Верхний колонтитул Знак"/>
    <w:basedOn w:val="a0"/>
    <w:link w:val="af2"/>
    <w:rsid w:val="00B5216C"/>
    <w:rPr>
      <w:b/>
      <w:snapToGrid w:val="0"/>
    </w:rPr>
  </w:style>
  <w:style w:type="paragraph" w:styleId="af4">
    <w:name w:val="footer"/>
    <w:basedOn w:val="a"/>
    <w:link w:val="af5"/>
    <w:rsid w:val="00B5216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5">
    <w:name w:val="Нижний колонтитул Знак"/>
    <w:basedOn w:val="a0"/>
    <w:link w:val="af4"/>
    <w:rsid w:val="00B5216C"/>
    <w:rPr>
      <w:b/>
      <w:snapToGrid w:val="0"/>
    </w:rPr>
  </w:style>
  <w:style w:type="paragraph" w:customStyle="1" w:styleId="ConsTitle">
    <w:name w:val="ConsTitle"/>
    <w:rsid w:val="00833775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6">
    <w:name w:val="Emphasis"/>
    <w:basedOn w:val="a0"/>
    <w:qFormat/>
    <w:rsid w:val="007C6D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2B"/>
    <w:pPr>
      <w:widowControl w:val="0"/>
      <w:spacing w:before="140" w:line="280" w:lineRule="auto"/>
      <w:jc w:val="center"/>
    </w:pPr>
    <w:rPr>
      <w:b/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EB06CE"/>
    <w:pPr>
      <w:keepNext/>
      <w:spacing w:before="0" w:line="220" w:lineRule="auto"/>
      <w:jc w:val="left"/>
      <w:outlineLvl w:val="0"/>
    </w:pPr>
    <w:rPr>
      <w:snapToGrid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7182B"/>
    <w:pPr>
      <w:widowControl w:val="0"/>
      <w:spacing w:before="180"/>
      <w:jc w:val="center"/>
    </w:pPr>
    <w:rPr>
      <w:b/>
      <w:snapToGrid w:val="0"/>
      <w:sz w:val="32"/>
    </w:rPr>
  </w:style>
  <w:style w:type="paragraph" w:customStyle="1" w:styleId="FR2">
    <w:name w:val="FR2"/>
    <w:rsid w:val="00C7182B"/>
    <w:pPr>
      <w:widowControl w:val="0"/>
      <w:spacing w:before="400"/>
      <w:jc w:val="right"/>
    </w:pPr>
    <w:rPr>
      <w:rFonts w:ascii="Arial" w:hAnsi="Arial"/>
      <w:snapToGrid w:val="0"/>
      <w:sz w:val="18"/>
    </w:rPr>
  </w:style>
  <w:style w:type="paragraph" w:styleId="a3">
    <w:name w:val="Balloon Text"/>
    <w:basedOn w:val="a"/>
    <w:semiHidden/>
    <w:rsid w:val="00E6171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6573F"/>
    <w:pPr>
      <w:widowControl w:val="0"/>
      <w:spacing w:before="140" w:line="28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5B8B"/>
    <w:pPr>
      <w:widowControl/>
      <w:spacing w:before="0" w:line="240" w:lineRule="auto"/>
      <w:jc w:val="both"/>
    </w:pPr>
    <w:rPr>
      <w:b w:val="0"/>
      <w:snapToGrid/>
      <w:sz w:val="24"/>
    </w:rPr>
  </w:style>
  <w:style w:type="character" w:customStyle="1" w:styleId="a6">
    <w:name w:val="Основной текст Знак"/>
    <w:basedOn w:val="a0"/>
    <w:link w:val="a5"/>
    <w:rsid w:val="00465B8B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EB06CE"/>
    <w:rPr>
      <w:b/>
      <w:sz w:val="22"/>
    </w:rPr>
  </w:style>
  <w:style w:type="paragraph" w:styleId="2">
    <w:name w:val="Body Text Indent 2"/>
    <w:basedOn w:val="a"/>
    <w:link w:val="20"/>
    <w:rsid w:val="00826B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6B13"/>
    <w:rPr>
      <w:b/>
      <w:snapToGrid w:val="0"/>
    </w:rPr>
  </w:style>
  <w:style w:type="paragraph" w:styleId="a7">
    <w:name w:val="List Paragraph"/>
    <w:basedOn w:val="a"/>
    <w:qFormat/>
    <w:rsid w:val="00975BF6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b w:val="0"/>
      <w:snapToGrid/>
      <w:sz w:val="22"/>
      <w:szCs w:val="22"/>
    </w:rPr>
  </w:style>
  <w:style w:type="character" w:customStyle="1" w:styleId="FontStyle16">
    <w:name w:val="Font Style16"/>
    <w:basedOn w:val="a0"/>
    <w:rsid w:val="00975BF6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975BF6"/>
    <w:pPr>
      <w:autoSpaceDE w:val="0"/>
      <w:autoSpaceDN w:val="0"/>
      <w:adjustRightInd w:val="0"/>
      <w:spacing w:before="0" w:line="408" w:lineRule="exact"/>
      <w:ind w:firstLine="706"/>
      <w:jc w:val="left"/>
    </w:pPr>
    <w:rPr>
      <w:rFonts w:ascii="Arial" w:hAnsi="Arial" w:cs="Arial"/>
      <w:b w:val="0"/>
      <w:snapToGrid/>
      <w:sz w:val="24"/>
      <w:szCs w:val="24"/>
    </w:rPr>
  </w:style>
  <w:style w:type="paragraph" w:customStyle="1" w:styleId="ConsPlusNonformat">
    <w:name w:val="ConsPlusNonformat"/>
    <w:uiPriority w:val="99"/>
    <w:rsid w:val="00975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link w:val="a9"/>
    <w:rsid w:val="00975BF6"/>
    <w:pPr>
      <w:widowControl/>
      <w:spacing w:before="100" w:beforeAutospacing="1" w:after="100" w:afterAutospacing="1" w:line="240" w:lineRule="auto"/>
      <w:jc w:val="left"/>
    </w:pPr>
    <w:rPr>
      <w:b w:val="0"/>
      <w:snapToGrid/>
      <w:color w:val="000000"/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rsid w:val="00975BF6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75BF6"/>
  </w:style>
  <w:style w:type="paragraph" w:styleId="aa">
    <w:name w:val="No Spacing"/>
    <w:uiPriority w:val="1"/>
    <w:qFormat/>
    <w:rsid w:val="00975BF6"/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975BF6"/>
    <w:pPr>
      <w:widowControl/>
      <w:spacing w:before="0" w:line="240" w:lineRule="auto"/>
    </w:pPr>
    <w:rPr>
      <w:b w:val="0"/>
      <w:snapToGrid/>
      <w:sz w:val="36"/>
    </w:rPr>
  </w:style>
  <w:style w:type="character" w:customStyle="1" w:styleId="ac">
    <w:name w:val="Название Знак"/>
    <w:basedOn w:val="a0"/>
    <w:link w:val="ab"/>
    <w:rsid w:val="00975BF6"/>
    <w:rPr>
      <w:sz w:val="36"/>
    </w:rPr>
  </w:style>
  <w:style w:type="paragraph" w:customStyle="1" w:styleId="ConsPlusNormal">
    <w:name w:val="ConsPlusNormal"/>
    <w:rsid w:val="007C7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7C7D8E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7C7D8E"/>
    <w:rPr>
      <w:rFonts w:ascii="Calibri" w:hAnsi="Calibri" w:cs="Calibri"/>
      <w:shd w:val="clear" w:color="auto" w:fill="FFFFFF"/>
    </w:rPr>
  </w:style>
  <w:style w:type="character" w:customStyle="1" w:styleId="2TimesNewRoman">
    <w:name w:val="Основной текст (2) + Times New Roman"/>
    <w:aliases w:val="10 pt"/>
    <w:basedOn w:val="21"/>
    <w:uiPriority w:val="99"/>
    <w:rsid w:val="007C7D8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7C7D8E"/>
    <w:pPr>
      <w:shd w:val="clear" w:color="auto" w:fill="FFFFFF"/>
      <w:spacing w:before="0" w:line="293" w:lineRule="exact"/>
      <w:jc w:val="left"/>
    </w:pPr>
    <w:rPr>
      <w:rFonts w:ascii="Calibri" w:hAnsi="Calibri" w:cs="Calibri"/>
      <w:b w:val="0"/>
      <w:snapToGrid/>
    </w:rPr>
  </w:style>
  <w:style w:type="character" w:styleId="ad">
    <w:name w:val="Hyperlink"/>
    <w:basedOn w:val="a0"/>
    <w:uiPriority w:val="99"/>
    <w:rsid w:val="00027565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027565"/>
    <w:rPr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7"/>
    <w:rsid w:val="00027565"/>
    <w:rPr>
      <w:sz w:val="26"/>
      <w:szCs w:val="26"/>
      <w:shd w:val="clear" w:color="auto" w:fill="FFFFFF"/>
    </w:rPr>
  </w:style>
  <w:style w:type="character" w:customStyle="1" w:styleId="14">
    <w:name w:val="Основной текст1"/>
    <w:basedOn w:val="ae"/>
    <w:rsid w:val="00027565"/>
    <w:rPr>
      <w:sz w:val="26"/>
      <w:szCs w:val="26"/>
      <w:shd w:val="clear" w:color="auto" w:fill="FFFFFF"/>
    </w:rPr>
  </w:style>
  <w:style w:type="character" w:customStyle="1" w:styleId="23">
    <w:name w:val="Основной текст2"/>
    <w:basedOn w:val="ae"/>
    <w:rsid w:val="00027565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e"/>
    <w:rsid w:val="00027565"/>
    <w:rPr>
      <w:sz w:val="26"/>
      <w:szCs w:val="26"/>
      <w:shd w:val="clear" w:color="auto" w:fill="FFFFFF"/>
    </w:rPr>
  </w:style>
  <w:style w:type="character" w:customStyle="1" w:styleId="4">
    <w:name w:val="Основной текст4"/>
    <w:basedOn w:val="ae"/>
    <w:rsid w:val="00027565"/>
    <w:rPr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ae"/>
    <w:rsid w:val="00027565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e"/>
    <w:rsid w:val="00027565"/>
    <w:rPr>
      <w:i/>
      <w:iCs/>
      <w:sz w:val="26"/>
      <w:szCs w:val="26"/>
      <w:shd w:val="clear" w:color="auto" w:fill="FFFFFF"/>
    </w:rPr>
  </w:style>
  <w:style w:type="character" w:customStyle="1" w:styleId="5">
    <w:name w:val="Основной текст5"/>
    <w:basedOn w:val="ae"/>
    <w:rsid w:val="00027565"/>
    <w:rPr>
      <w:sz w:val="26"/>
      <w:szCs w:val="26"/>
      <w:shd w:val="clear" w:color="auto" w:fill="FFFFFF"/>
    </w:rPr>
  </w:style>
  <w:style w:type="character" w:customStyle="1" w:styleId="6">
    <w:name w:val="Основной текст6"/>
    <w:basedOn w:val="ae"/>
    <w:rsid w:val="00027565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e"/>
    <w:rsid w:val="00027565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e"/>
    <w:rsid w:val="00027565"/>
    <w:rPr>
      <w:sz w:val="26"/>
      <w:szCs w:val="26"/>
      <w:shd w:val="clear" w:color="auto" w:fill="FFFFFF"/>
    </w:rPr>
  </w:style>
  <w:style w:type="character" w:customStyle="1" w:styleId="9">
    <w:name w:val="Основной текст9"/>
    <w:basedOn w:val="ae"/>
    <w:rsid w:val="00027565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e"/>
    <w:rsid w:val="00027565"/>
    <w:rPr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e"/>
    <w:rsid w:val="00027565"/>
    <w:rPr>
      <w:sz w:val="26"/>
      <w:szCs w:val="26"/>
      <w:u w:val="single"/>
      <w:shd w:val="clear" w:color="auto" w:fill="FFFFFF"/>
      <w:lang w:val="en-US"/>
    </w:rPr>
  </w:style>
  <w:style w:type="character" w:customStyle="1" w:styleId="120">
    <w:name w:val="Основной текст12"/>
    <w:basedOn w:val="ae"/>
    <w:rsid w:val="00027565"/>
    <w:rPr>
      <w:sz w:val="26"/>
      <w:szCs w:val="26"/>
      <w:shd w:val="clear" w:color="auto" w:fill="FFFFFF"/>
    </w:rPr>
  </w:style>
  <w:style w:type="character" w:customStyle="1" w:styleId="130">
    <w:name w:val="Основной текст13"/>
    <w:basedOn w:val="ae"/>
    <w:rsid w:val="00027565"/>
    <w:rPr>
      <w:sz w:val="26"/>
      <w:szCs w:val="26"/>
      <w:shd w:val="clear" w:color="auto" w:fill="FFFFFF"/>
    </w:rPr>
  </w:style>
  <w:style w:type="character" w:customStyle="1" w:styleId="140">
    <w:name w:val="Основной текст14"/>
    <w:basedOn w:val="ae"/>
    <w:rsid w:val="00027565"/>
    <w:rPr>
      <w:sz w:val="26"/>
      <w:szCs w:val="26"/>
      <w:shd w:val="clear" w:color="auto" w:fill="FFFFFF"/>
    </w:rPr>
  </w:style>
  <w:style w:type="character" w:customStyle="1" w:styleId="15">
    <w:name w:val="Основной текст15"/>
    <w:basedOn w:val="ae"/>
    <w:rsid w:val="00027565"/>
    <w:rPr>
      <w:sz w:val="26"/>
      <w:szCs w:val="26"/>
      <w:shd w:val="clear" w:color="auto" w:fill="FFFFFF"/>
    </w:rPr>
  </w:style>
  <w:style w:type="character" w:customStyle="1" w:styleId="16">
    <w:name w:val="Основной текст16"/>
    <w:basedOn w:val="ae"/>
    <w:rsid w:val="00027565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27565"/>
    <w:pPr>
      <w:widowControl/>
      <w:shd w:val="clear" w:color="auto" w:fill="FFFFFF"/>
      <w:spacing w:before="0" w:after="180" w:line="370" w:lineRule="exact"/>
      <w:jc w:val="right"/>
      <w:outlineLvl w:val="0"/>
    </w:pPr>
    <w:rPr>
      <w:b w:val="0"/>
      <w:snapToGrid/>
      <w:sz w:val="26"/>
      <w:szCs w:val="26"/>
    </w:rPr>
  </w:style>
  <w:style w:type="paragraph" w:customStyle="1" w:styleId="17">
    <w:name w:val="Основной текст17"/>
    <w:basedOn w:val="a"/>
    <w:link w:val="ae"/>
    <w:rsid w:val="00027565"/>
    <w:pPr>
      <w:widowControl/>
      <w:shd w:val="clear" w:color="auto" w:fill="FFFFFF"/>
      <w:spacing w:before="180" w:after="180" w:line="370" w:lineRule="exact"/>
      <w:jc w:val="both"/>
    </w:pPr>
    <w:rPr>
      <w:b w:val="0"/>
      <w:snapToGrid/>
      <w:sz w:val="26"/>
      <w:szCs w:val="26"/>
    </w:rPr>
  </w:style>
  <w:style w:type="character" w:styleId="af1">
    <w:name w:val="Strong"/>
    <w:basedOn w:val="a0"/>
    <w:uiPriority w:val="22"/>
    <w:qFormat/>
    <w:rsid w:val="002370D7"/>
    <w:rPr>
      <w:b/>
      <w:bCs/>
    </w:rPr>
  </w:style>
  <w:style w:type="paragraph" w:styleId="af2">
    <w:name w:val="header"/>
    <w:basedOn w:val="a"/>
    <w:link w:val="af3"/>
    <w:rsid w:val="00B5216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3">
    <w:name w:val="Верхний колонтитул Знак"/>
    <w:basedOn w:val="a0"/>
    <w:link w:val="af2"/>
    <w:rsid w:val="00B5216C"/>
    <w:rPr>
      <w:b/>
      <w:snapToGrid w:val="0"/>
    </w:rPr>
  </w:style>
  <w:style w:type="paragraph" w:styleId="af4">
    <w:name w:val="footer"/>
    <w:basedOn w:val="a"/>
    <w:link w:val="af5"/>
    <w:rsid w:val="00B5216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5">
    <w:name w:val="Нижний колонтитул Знак"/>
    <w:basedOn w:val="a0"/>
    <w:link w:val="af4"/>
    <w:rsid w:val="00B5216C"/>
    <w:rPr>
      <w:b/>
      <w:snapToGrid w:val="0"/>
    </w:rPr>
  </w:style>
  <w:style w:type="paragraph" w:customStyle="1" w:styleId="ConsTitle">
    <w:name w:val="ConsTitle"/>
    <w:rsid w:val="00833775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6">
    <w:name w:val="Emphasis"/>
    <w:basedOn w:val="a0"/>
    <w:qFormat/>
    <w:rsid w:val="007C6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F313F3-6C84-4064-BDA2-F33BE942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13251</CharactersWithSpaces>
  <SharedDoc>false</SharedDoc>
  <HLinks>
    <vt:vector size="6" baseType="variant"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http://www.krasemel.ru/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SPEC-OEP</cp:lastModifiedBy>
  <cp:revision>103</cp:revision>
  <cp:lastPrinted>2022-11-18T04:05:00Z</cp:lastPrinted>
  <dcterms:created xsi:type="dcterms:W3CDTF">2022-05-26T06:36:00Z</dcterms:created>
  <dcterms:modified xsi:type="dcterms:W3CDTF">2022-11-18T04:23:00Z</dcterms:modified>
</cp:coreProperties>
</file>