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85" w:rsidRPr="00957B90" w:rsidRDefault="00517185" w:rsidP="00517185">
      <w:pPr>
        <w:pStyle w:val="ConsPlusNonformat"/>
        <w:tabs>
          <w:tab w:val="left" w:pos="3675"/>
        </w:tabs>
        <w:jc w:val="center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ОТЧЕТ</w:t>
      </w:r>
    </w:p>
    <w:p w:rsidR="00517185" w:rsidRDefault="00517185" w:rsidP="0051718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результатах проведения публичного обсуждения</w:t>
      </w:r>
      <w:r w:rsidRPr="00957B90">
        <w:rPr>
          <w:rFonts w:ascii="Arial" w:hAnsi="Arial" w:cs="Arial"/>
          <w:sz w:val="24"/>
          <w:szCs w:val="24"/>
        </w:rPr>
        <w:t xml:space="preserve"> </w:t>
      </w:r>
    </w:p>
    <w:p w:rsidR="00517185" w:rsidRDefault="00517185" w:rsidP="0051718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проекта</w:t>
      </w:r>
      <w:r w:rsidRPr="00957B90">
        <w:rPr>
          <w:rFonts w:ascii="Arial" w:hAnsi="Arial" w:cs="Arial"/>
          <w:sz w:val="24"/>
          <w:szCs w:val="24"/>
        </w:rPr>
        <w:t xml:space="preserve">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957B90">
        <w:rPr>
          <w:rFonts w:ascii="Arial" w:hAnsi="Arial" w:cs="Arial"/>
          <w:sz w:val="24"/>
          <w:szCs w:val="24"/>
        </w:rPr>
        <w:t xml:space="preserve">нормативного </w:t>
      </w:r>
    </w:p>
    <w:p w:rsidR="00517185" w:rsidRDefault="00517185" w:rsidP="0051718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правового акта органа местного самоуправления Боготольского района</w:t>
      </w:r>
    </w:p>
    <w:p w:rsidR="00517185" w:rsidRDefault="00517185" w:rsidP="00517185">
      <w:pPr>
        <w:pStyle w:val="ConsPlusNonformat"/>
        <w:rPr>
          <w:rFonts w:ascii="Arial" w:hAnsi="Arial" w:cs="Arial"/>
          <w:sz w:val="24"/>
          <w:szCs w:val="24"/>
        </w:rPr>
      </w:pPr>
    </w:p>
    <w:p w:rsidR="00517185" w:rsidRPr="00957B90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1. Общие сроки проведения публичного обсуждения проекта акта:</w:t>
      </w:r>
    </w:p>
    <w:p w:rsidR="00517185" w:rsidRPr="003F5DE5" w:rsidRDefault="00155FEA" w:rsidP="00517185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0</w:t>
      </w:r>
      <w:r w:rsidR="00CE56C9">
        <w:rPr>
          <w:rFonts w:ascii="Arial" w:hAnsi="Arial" w:cs="Arial"/>
          <w:sz w:val="24"/>
          <w:szCs w:val="24"/>
          <w:u w:val="single"/>
        </w:rPr>
        <w:t>5</w:t>
      </w:r>
      <w:r w:rsidR="003F5DE5" w:rsidRPr="003F5DE5">
        <w:rPr>
          <w:rFonts w:ascii="Arial" w:hAnsi="Arial" w:cs="Arial"/>
          <w:sz w:val="24"/>
          <w:szCs w:val="24"/>
          <w:u w:val="single"/>
        </w:rPr>
        <w:t>.0</w:t>
      </w:r>
      <w:r w:rsidR="00CE56C9">
        <w:rPr>
          <w:rFonts w:ascii="Arial" w:hAnsi="Arial" w:cs="Arial"/>
          <w:sz w:val="24"/>
          <w:szCs w:val="24"/>
          <w:u w:val="single"/>
        </w:rPr>
        <w:t>8</w:t>
      </w:r>
      <w:r w:rsidR="003F5DE5" w:rsidRPr="003F5DE5">
        <w:rPr>
          <w:rFonts w:ascii="Arial" w:hAnsi="Arial" w:cs="Arial"/>
          <w:sz w:val="24"/>
          <w:szCs w:val="24"/>
          <w:u w:val="single"/>
        </w:rPr>
        <w:t>.2019-</w:t>
      </w:r>
      <w:r>
        <w:rPr>
          <w:rFonts w:ascii="Arial" w:hAnsi="Arial" w:cs="Arial"/>
          <w:sz w:val="24"/>
          <w:szCs w:val="24"/>
          <w:u w:val="single"/>
        </w:rPr>
        <w:t>2</w:t>
      </w:r>
      <w:r w:rsidR="00CE56C9">
        <w:rPr>
          <w:rFonts w:ascii="Arial" w:hAnsi="Arial" w:cs="Arial"/>
          <w:sz w:val="24"/>
          <w:szCs w:val="24"/>
          <w:u w:val="single"/>
        </w:rPr>
        <w:t>0</w:t>
      </w:r>
      <w:r>
        <w:rPr>
          <w:rFonts w:ascii="Arial" w:hAnsi="Arial" w:cs="Arial"/>
          <w:sz w:val="24"/>
          <w:szCs w:val="24"/>
          <w:u w:val="single"/>
        </w:rPr>
        <w:t>.0</w:t>
      </w:r>
      <w:r w:rsidR="00CE56C9">
        <w:rPr>
          <w:rFonts w:ascii="Arial" w:hAnsi="Arial" w:cs="Arial"/>
          <w:sz w:val="24"/>
          <w:szCs w:val="24"/>
          <w:u w:val="single"/>
        </w:rPr>
        <w:t>8</w:t>
      </w:r>
      <w:r w:rsidR="003F5DE5" w:rsidRPr="003F5DE5">
        <w:rPr>
          <w:rFonts w:ascii="Arial" w:hAnsi="Arial" w:cs="Arial"/>
          <w:sz w:val="24"/>
          <w:szCs w:val="24"/>
          <w:u w:val="single"/>
        </w:rPr>
        <w:t>.2019</w:t>
      </w:r>
    </w:p>
    <w:p w:rsidR="00517185" w:rsidRPr="00957B90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17185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2. Сведения об участниках публичного обсуждения:</w:t>
      </w:r>
    </w:p>
    <w:p w:rsidR="00517185" w:rsidRPr="00957B90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17185" w:rsidRPr="00957B90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2.1. Общее количество у</w:t>
      </w:r>
      <w:r>
        <w:rPr>
          <w:rFonts w:ascii="Arial" w:hAnsi="Arial" w:cs="Arial"/>
          <w:sz w:val="24"/>
          <w:szCs w:val="24"/>
        </w:rPr>
        <w:t>частников публичного обсуждения</w:t>
      </w:r>
      <w:r w:rsidRPr="00957B9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F5DE5">
        <w:rPr>
          <w:rFonts w:ascii="Arial" w:hAnsi="Arial" w:cs="Arial"/>
          <w:sz w:val="24"/>
          <w:szCs w:val="24"/>
          <w:u w:val="single"/>
        </w:rPr>
        <w:t>0</w:t>
      </w:r>
    </w:p>
    <w:p w:rsidR="00517185" w:rsidRPr="00957B90" w:rsidRDefault="00517185" w:rsidP="005171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7185" w:rsidRPr="00732A09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2.2. Состав участников публичного обсуждения:</w:t>
      </w:r>
    </w:p>
    <w:p w:rsidR="00517185" w:rsidRPr="00732A09" w:rsidRDefault="00517185" w:rsidP="005171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837"/>
        <w:gridCol w:w="2233"/>
      </w:tblGrid>
      <w:tr w:rsidR="00517185" w:rsidRPr="00732A09" w:rsidTr="00FB2A02">
        <w:tc>
          <w:tcPr>
            <w:tcW w:w="567" w:type="dxa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32A0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2A0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2837" w:type="dxa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Количество участников, входящих в данную целевую группу</w:t>
            </w:r>
          </w:p>
        </w:tc>
        <w:tc>
          <w:tcPr>
            <w:tcW w:w="2233" w:type="dxa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Доля от общего количества участников, %</w:t>
            </w:r>
          </w:p>
        </w:tc>
      </w:tr>
      <w:tr w:rsidR="00517185" w:rsidRPr="00732A09" w:rsidTr="00FB2A02">
        <w:tc>
          <w:tcPr>
            <w:tcW w:w="567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Субъекты предпринимательской и инвестиционной деятельности</w:t>
            </w:r>
          </w:p>
        </w:tc>
        <w:tc>
          <w:tcPr>
            <w:tcW w:w="2837" w:type="dxa"/>
          </w:tcPr>
          <w:p w:rsidR="00517185" w:rsidRPr="00732A09" w:rsidRDefault="003F5DE5" w:rsidP="003F5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517185" w:rsidRPr="00732A09" w:rsidRDefault="003F5DE5" w:rsidP="003F5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17185" w:rsidRPr="00732A09" w:rsidTr="00FB2A02">
        <w:tc>
          <w:tcPr>
            <w:tcW w:w="567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Представители экспертного сообщества</w:t>
            </w:r>
          </w:p>
        </w:tc>
        <w:tc>
          <w:tcPr>
            <w:tcW w:w="2837" w:type="dxa"/>
          </w:tcPr>
          <w:p w:rsidR="00517185" w:rsidRPr="00732A09" w:rsidRDefault="003F5DE5" w:rsidP="003F5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517185" w:rsidRPr="00732A09" w:rsidRDefault="003F5DE5" w:rsidP="003F5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17185" w:rsidRPr="00732A09" w:rsidTr="00FB2A02">
        <w:tc>
          <w:tcPr>
            <w:tcW w:w="567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2837" w:type="dxa"/>
          </w:tcPr>
          <w:p w:rsidR="00517185" w:rsidRPr="00732A09" w:rsidRDefault="003F5DE5" w:rsidP="003F5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517185" w:rsidRPr="00732A09" w:rsidRDefault="003F5DE5" w:rsidP="003F5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17185" w:rsidRPr="00732A09" w:rsidTr="00FB2A02">
        <w:tc>
          <w:tcPr>
            <w:tcW w:w="567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17185" w:rsidRPr="00732A09" w:rsidRDefault="00517185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2837" w:type="dxa"/>
          </w:tcPr>
          <w:p w:rsidR="00517185" w:rsidRPr="00732A09" w:rsidRDefault="003F5DE5" w:rsidP="003F5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517185" w:rsidRPr="00732A09" w:rsidRDefault="003F5DE5" w:rsidP="003F5D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517185" w:rsidRPr="00732A09" w:rsidRDefault="00517185" w:rsidP="005171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7185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17185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17185" w:rsidRPr="00732A09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3. Сведения о поступивших от участников публичного обсуждения предложениях,</w:t>
      </w:r>
    </w:p>
    <w:p w:rsidR="00517185" w:rsidRPr="00732A09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732A09">
        <w:rPr>
          <w:rFonts w:ascii="Arial" w:hAnsi="Arial" w:cs="Arial"/>
          <w:sz w:val="24"/>
          <w:szCs w:val="24"/>
        </w:rPr>
        <w:t>замечаниях</w:t>
      </w:r>
      <w:proofErr w:type="gramEnd"/>
      <w:r w:rsidRPr="00732A09">
        <w:rPr>
          <w:rFonts w:ascii="Arial" w:hAnsi="Arial" w:cs="Arial"/>
          <w:sz w:val="24"/>
          <w:szCs w:val="24"/>
        </w:rPr>
        <w:t xml:space="preserve"> и мнениях по проекту акта:</w:t>
      </w:r>
    </w:p>
    <w:p w:rsidR="00517185" w:rsidRPr="00732A09" w:rsidRDefault="00517185" w:rsidP="005171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046"/>
      </w:tblGrid>
      <w:tr w:rsidR="00517185" w:rsidRPr="00732A09" w:rsidTr="00FB2A02">
        <w:tc>
          <w:tcPr>
            <w:tcW w:w="3969" w:type="dxa"/>
          </w:tcPr>
          <w:p w:rsidR="00517185" w:rsidRPr="00732A09" w:rsidRDefault="00517185" w:rsidP="00FB2A0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Предложения</w:t>
            </w:r>
          </w:p>
        </w:tc>
        <w:tc>
          <w:tcPr>
            <w:tcW w:w="5046" w:type="dxa"/>
          </w:tcPr>
          <w:p w:rsidR="00517185" w:rsidRPr="00732A09" w:rsidRDefault="00587CC3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17185" w:rsidRPr="00732A09" w:rsidTr="00FB2A02">
        <w:tc>
          <w:tcPr>
            <w:tcW w:w="3969" w:type="dxa"/>
          </w:tcPr>
          <w:p w:rsidR="00517185" w:rsidRPr="00732A09" w:rsidRDefault="00517185" w:rsidP="00FB2A0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Замечания</w:t>
            </w:r>
          </w:p>
        </w:tc>
        <w:tc>
          <w:tcPr>
            <w:tcW w:w="5046" w:type="dxa"/>
          </w:tcPr>
          <w:p w:rsidR="00517185" w:rsidRPr="00732A09" w:rsidRDefault="00587CC3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17185" w:rsidRPr="00732A09" w:rsidTr="00FB2A02">
        <w:tc>
          <w:tcPr>
            <w:tcW w:w="3969" w:type="dxa"/>
          </w:tcPr>
          <w:p w:rsidR="00517185" w:rsidRPr="00732A09" w:rsidRDefault="00517185" w:rsidP="00FB2A0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Мнения</w:t>
            </w:r>
          </w:p>
        </w:tc>
        <w:tc>
          <w:tcPr>
            <w:tcW w:w="5046" w:type="dxa"/>
          </w:tcPr>
          <w:p w:rsidR="00517185" w:rsidRPr="00732A09" w:rsidRDefault="00587CC3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517185" w:rsidRPr="00732A09" w:rsidRDefault="00517185" w:rsidP="005171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7185" w:rsidRPr="00732A09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4. Результаты публичного обсуждения:</w:t>
      </w:r>
    </w:p>
    <w:p w:rsidR="00517185" w:rsidRPr="00732A09" w:rsidRDefault="00517185" w:rsidP="005171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1696"/>
        <w:gridCol w:w="2211"/>
      </w:tblGrid>
      <w:tr w:rsidR="00517185" w:rsidRPr="00732A09" w:rsidTr="00FB2A02">
        <w:tc>
          <w:tcPr>
            <w:tcW w:w="9010" w:type="dxa"/>
            <w:gridSpan w:val="4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4.1. Предлагаемый проектом акта вариант достижения поставленной цели</w:t>
            </w:r>
          </w:p>
        </w:tc>
      </w:tr>
      <w:tr w:rsidR="00517185" w:rsidRPr="00732A09" w:rsidTr="00FB2A02">
        <w:tc>
          <w:tcPr>
            <w:tcW w:w="5103" w:type="dxa"/>
            <w:gridSpan w:val="2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Предложения о возможных выгодах</w:t>
            </w:r>
          </w:p>
        </w:tc>
        <w:tc>
          <w:tcPr>
            <w:tcW w:w="3907" w:type="dxa"/>
            <w:gridSpan w:val="2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Указания на возможные затраты</w:t>
            </w:r>
          </w:p>
        </w:tc>
      </w:tr>
      <w:tr w:rsidR="003F5DE5" w:rsidRPr="00732A09" w:rsidTr="002D7E44">
        <w:tc>
          <w:tcPr>
            <w:tcW w:w="9010" w:type="dxa"/>
            <w:gridSpan w:val="4"/>
          </w:tcPr>
          <w:p w:rsidR="003F5DE5" w:rsidRPr="00732A09" w:rsidRDefault="003F5DE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517185" w:rsidRPr="00732A09" w:rsidTr="00FB2A02">
        <w:tc>
          <w:tcPr>
            <w:tcW w:w="9010" w:type="dxa"/>
            <w:gridSpan w:val="4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4.2. Предлагаемый проектом акта вариант достижения поставленной цели</w:t>
            </w:r>
          </w:p>
        </w:tc>
      </w:tr>
      <w:tr w:rsidR="00517185" w:rsidRPr="00732A09" w:rsidTr="00FB2A02">
        <w:tc>
          <w:tcPr>
            <w:tcW w:w="2268" w:type="dxa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Способ</w:t>
            </w:r>
          </w:p>
        </w:tc>
        <w:tc>
          <w:tcPr>
            <w:tcW w:w="4531" w:type="dxa"/>
            <w:gridSpan w:val="2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2211" w:type="dxa"/>
          </w:tcPr>
          <w:p w:rsidR="00517185" w:rsidRPr="00732A09" w:rsidRDefault="0051718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Оценка последствий</w:t>
            </w:r>
          </w:p>
        </w:tc>
      </w:tr>
      <w:tr w:rsidR="003F5DE5" w:rsidRPr="00732A09" w:rsidTr="000F3019">
        <w:tc>
          <w:tcPr>
            <w:tcW w:w="9010" w:type="dxa"/>
            <w:gridSpan w:val="4"/>
          </w:tcPr>
          <w:p w:rsidR="003F5DE5" w:rsidRPr="00732A09" w:rsidRDefault="003F5DE5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поступали</w:t>
            </w:r>
          </w:p>
        </w:tc>
      </w:tr>
    </w:tbl>
    <w:p w:rsidR="00517185" w:rsidRPr="00732A09" w:rsidRDefault="00517185" w:rsidP="0051718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7185" w:rsidRPr="00732A09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</w:t>
      </w:r>
    </w:p>
    <w:p w:rsidR="00517185" w:rsidRDefault="00517185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экономики и планирования</w:t>
      </w:r>
    </w:p>
    <w:p w:rsidR="00517185" w:rsidRDefault="000C5AF1" w:rsidP="0051718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bookmarkStart w:id="0" w:name="_GoBack"/>
      <w:bookmarkEnd w:id="0"/>
      <w:r w:rsidR="00517185">
        <w:rPr>
          <w:rFonts w:ascii="Arial" w:hAnsi="Arial" w:cs="Arial"/>
          <w:sz w:val="24"/>
          <w:szCs w:val="24"/>
        </w:rPr>
        <w:t>дминистрации Боготольского района</w:t>
      </w:r>
      <w:r w:rsidR="00517185">
        <w:rPr>
          <w:rFonts w:ascii="Arial" w:hAnsi="Arial" w:cs="Arial"/>
          <w:sz w:val="24"/>
          <w:szCs w:val="24"/>
        </w:rPr>
        <w:tab/>
      </w:r>
      <w:r w:rsidR="00517185">
        <w:rPr>
          <w:rFonts w:ascii="Arial" w:hAnsi="Arial" w:cs="Arial"/>
          <w:sz w:val="24"/>
          <w:szCs w:val="24"/>
        </w:rPr>
        <w:tab/>
      </w:r>
      <w:r w:rsidR="00517185">
        <w:rPr>
          <w:rFonts w:ascii="Arial" w:hAnsi="Arial" w:cs="Arial"/>
          <w:sz w:val="24"/>
          <w:szCs w:val="24"/>
        </w:rPr>
        <w:tab/>
      </w:r>
      <w:r w:rsidR="00517185">
        <w:rPr>
          <w:rFonts w:ascii="Arial" w:hAnsi="Arial" w:cs="Arial"/>
          <w:sz w:val="24"/>
          <w:szCs w:val="24"/>
        </w:rPr>
        <w:tab/>
        <w:t>Т. Н. Купилова</w:t>
      </w:r>
    </w:p>
    <w:p w:rsidR="002275CB" w:rsidRDefault="002275CB"/>
    <w:sectPr w:rsidR="0022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E4"/>
    <w:rsid w:val="000C5AF1"/>
    <w:rsid w:val="00155FEA"/>
    <w:rsid w:val="002176E4"/>
    <w:rsid w:val="002275CB"/>
    <w:rsid w:val="003F5DE5"/>
    <w:rsid w:val="00517185"/>
    <w:rsid w:val="00587CC3"/>
    <w:rsid w:val="00CE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7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7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7</cp:revision>
  <dcterms:created xsi:type="dcterms:W3CDTF">2019-02-21T01:40:00Z</dcterms:created>
  <dcterms:modified xsi:type="dcterms:W3CDTF">2019-08-15T07:25:00Z</dcterms:modified>
</cp:coreProperties>
</file>