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E" w:rsidRDefault="00A0200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43"/>
      <w:bookmarkEnd w:id="0"/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0184D" w:rsidRP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057CE7">
        <w:rPr>
          <w:rFonts w:ascii="Arial" w:hAnsi="Arial" w:cs="Arial"/>
          <w:sz w:val="24"/>
          <w:szCs w:val="24"/>
        </w:rPr>
        <w:t>А</w:t>
      </w:r>
      <w:r w:rsidR="00454FCC"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 w:rsidP="00A0200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 w:rsidR="00454FCC">
        <w:rPr>
          <w:rFonts w:ascii="Arial" w:hAnsi="Arial" w:cs="Arial"/>
          <w:sz w:val="24"/>
          <w:szCs w:val="24"/>
        </w:rPr>
        <w:t>Боготольского района</w:t>
      </w:r>
      <w:r w:rsidR="00292AD0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уведомляет о проведении публичного обсуждения проекта</w:t>
      </w:r>
      <w:r w:rsidR="00A0200E" w:rsidRPr="00A0200E">
        <w:rPr>
          <w:rFonts w:ascii="Arial" w:hAnsi="Arial" w:cs="Arial"/>
          <w:sz w:val="24"/>
          <w:szCs w:val="24"/>
        </w:rPr>
        <w:t xml:space="preserve"> </w:t>
      </w:r>
      <w:r w:rsidR="00A0200E">
        <w:rPr>
          <w:rFonts w:ascii="Arial" w:hAnsi="Arial" w:cs="Arial"/>
          <w:sz w:val="24"/>
          <w:szCs w:val="24"/>
        </w:rPr>
        <w:t xml:space="preserve">муниципального правового акта «О внесении изменений в постановление администрации </w:t>
      </w:r>
      <w:proofErr w:type="spellStart"/>
      <w:r w:rsidR="00A0200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0200E">
        <w:rPr>
          <w:rFonts w:ascii="Arial" w:hAnsi="Arial" w:cs="Arial"/>
          <w:sz w:val="24"/>
          <w:szCs w:val="24"/>
        </w:rPr>
        <w:t xml:space="preserve"> района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A0200E" w:rsidRPr="00454FCC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(далее - проект акта).</w:t>
      </w:r>
      <w:proofErr w:type="gramEnd"/>
    </w:p>
    <w:p w:rsidR="00C0184D" w:rsidRPr="00454FCC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обсуждение проводится в целях оценки </w:t>
      </w:r>
      <w:r w:rsidR="00C0184D"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воздействия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C0184D"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 w:rsidR="00732A0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732A0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32A0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от </w:t>
      </w:r>
      <w:r w:rsidR="00A0200E">
        <w:rPr>
          <w:rFonts w:ascii="Arial" w:hAnsi="Arial" w:cs="Arial"/>
          <w:sz w:val="24"/>
          <w:szCs w:val="24"/>
        </w:rPr>
        <w:t xml:space="preserve">17 </w:t>
      </w:r>
      <w:r w:rsidR="0026229A">
        <w:rPr>
          <w:rFonts w:ascii="Arial" w:hAnsi="Arial" w:cs="Arial"/>
          <w:sz w:val="24"/>
          <w:szCs w:val="24"/>
        </w:rPr>
        <w:t>декабря 2018 г.</w:t>
      </w:r>
      <w:r w:rsidR="00A0200E">
        <w:rPr>
          <w:rFonts w:ascii="Arial" w:hAnsi="Arial" w:cs="Arial"/>
          <w:sz w:val="24"/>
          <w:szCs w:val="24"/>
        </w:rPr>
        <w:t xml:space="preserve"> № 549-п</w:t>
      </w:r>
      <w:r>
        <w:rPr>
          <w:rFonts w:ascii="Arial" w:hAnsi="Arial" w:cs="Arial"/>
          <w:sz w:val="24"/>
          <w:szCs w:val="24"/>
        </w:rPr>
        <w:t xml:space="preserve"> </w:t>
      </w:r>
      <w:r w:rsidR="0026229A"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 w:rsidR="0026229A">
        <w:rPr>
          <w:rFonts w:ascii="Arial" w:hAnsi="Arial" w:cs="Arial"/>
          <w:sz w:val="24"/>
          <w:szCs w:val="24"/>
        </w:rPr>
        <w:t xml:space="preserve">овых актов </w:t>
      </w:r>
      <w:r w:rsidR="00012C7F">
        <w:rPr>
          <w:rFonts w:ascii="Arial" w:hAnsi="Arial" w:cs="Arial"/>
          <w:sz w:val="24"/>
          <w:szCs w:val="24"/>
        </w:rPr>
        <w:t xml:space="preserve"> органов местного самоуправления Боготольского района</w:t>
      </w:r>
      <w:r w:rsidR="0026229A">
        <w:rPr>
          <w:rFonts w:ascii="Arial" w:hAnsi="Arial" w:cs="Arial"/>
          <w:sz w:val="24"/>
          <w:szCs w:val="24"/>
        </w:rPr>
        <w:t>».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A0200E">
        <w:rPr>
          <w:rFonts w:ascii="Arial" w:hAnsi="Arial" w:cs="Arial"/>
          <w:sz w:val="24"/>
          <w:szCs w:val="24"/>
        </w:rPr>
        <w:t xml:space="preserve">с </w:t>
      </w:r>
      <w:r w:rsidR="007E35C7">
        <w:rPr>
          <w:rFonts w:ascii="Arial" w:hAnsi="Arial" w:cs="Arial"/>
          <w:sz w:val="24"/>
          <w:szCs w:val="24"/>
        </w:rPr>
        <w:t>16</w:t>
      </w:r>
      <w:r w:rsidR="00A0200E">
        <w:rPr>
          <w:rFonts w:ascii="Arial" w:hAnsi="Arial" w:cs="Arial"/>
          <w:sz w:val="24"/>
          <w:szCs w:val="24"/>
        </w:rPr>
        <w:t>.</w:t>
      </w:r>
      <w:r w:rsidR="007E35C7">
        <w:rPr>
          <w:rFonts w:ascii="Arial" w:hAnsi="Arial" w:cs="Arial"/>
          <w:sz w:val="24"/>
          <w:szCs w:val="24"/>
        </w:rPr>
        <w:t>04.2021</w:t>
      </w:r>
      <w:r w:rsidR="00A0200E">
        <w:rPr>
          <w:rFonts w:ascii="Arial" w:hAnsi="Arial" w:cs="Arial"/>
          <w:sz w:val="24"/>
          <w:szCs w:val="24"/>
        </w:rPr>
        <w:t xml:space="preserve"> по </w:t>
      </w:r>
      <w:r w:rsidR="007E35C7">
        <w:rPr>
          <w:rFonts w:ascii="Arial" w:hAnsi="Arial" w:cs="Arial"/>
          <w:sz w:val="24"/>
          <w:szCs w:val="24"/>
        </w:rPr>
        <w:t>30</w:t>
      </w:r>
      <w:r w:rsidR="00A0200E">
        <w:rPr>
          <w:rFonts w:ascii="Arial" w:hAnsi="Arial" w:cs="Arial"/>
          <w:sz w:val="24"/>
          <w:szCs w:val="24"/>
        </w:rPr>
        <w:t>.</w:t>
      </w:r>
      <w:r w:rsidR="007E35C7">
        <w:rPr>
          <w:rFonts w:ascii="Arial" w:hAnsi="Arial" w:cs="Arial"/>
          <w:sz w:val="24"/>
          <w:szCs w:val="24"/>
        </w:rPr>
        <w:t>04</w:t>
      </w:r>
      <w:r w:rsidR="00A0200E">
        <w:rPr>
          <w:rFonts w:ascii="Arial" w:hAnsi="Arial" w:cs="Arial"/>
          <w:sz w:val="24"/>
          <w:szCs w:val="24"/>
        </w:rPr>
        <w:t>.202</w:t>
      </w:r>
      <w:r w:rsidR="007E35C7"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  <w:r w:rsidR="00A0200E">
        <w:rPr>
          <w:rFonts w:ascii="Arial" w:hAnsi="Arial" w:cs="Arial"/>
          <w:sz w:val="24"/>
          <w:szCs w:val="24"/>
        </w:rPr>
        <w:t xml:space="preserve"> (15 календарных дней).</w:t>
      </w:r>
      <w:r w:rsidR="0026229A">
        <w:rPr>
          <w:rFonts w:ascii="Arial" w:hAnsi="Arial" w:cs="Arial"/>
          <w:sz w:val="24"/>
          <w:szCs w:val="24"/>
        </w:rPr>
        <w:t xml:space="preserve">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957B9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8767FE">
        <w:rPr>
          <w:rFonts w:ascii="Arial" w:hAnsi="Arial" w:cs="Arial"/>
          <w:sz w:val="24"/>
          <w:szCs w:val="24"/>
        </w:rPr>
        <w:t xml:space="preserve"> не будет иметь возможность </w:t>
      </w:r>
      <w:r w:rsidR="00C0184D" w:rsidRPr="00454FCC">
        <w:rPr>
          <w:rFonts w:ascii="Arial" w:hAnsi="Arial" w:cs="Arial"/>
          <w:sz w:val="24"/>
          <w:szCs w:val="24"/>
        </w:rPr>
        <w:t>проанализировать позиции, направленные после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направления </w:t>
      </w:r>
      <w:r w:rsidR="00C0184D"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 w:rsidR="00957B90">
        <w:rPr>
          <w:rFonts w:ascii="Arial" w:hAnsi="Arial" w:cs="Arial"/>
          <w:sz w:val="24"/>
          <w:szCs w:val="24"/>
        </w:rPr>
        <w:t>отдела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 w:rsidR="00957B9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57B90">
        <w:rPr>
          <w:rFonts w:ascii="Arial" w:hAnsi="Arial" w:cs="Arial"/>
          <w:sz w:val="24"/>
          <w:szCs w:val="24"/>
        </w:rPr>
        <w:t xml:space="preserve"> района</w:t>
      </w:r>
      <w:r w:rsidR="00C0184D" w:rsidRPr="00454FC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@</w:t>
        </w:r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957B90">
        <w:rPr>
          <w:rFonts w:ascii="Arial" w:hAnsi="Arial" w:cs="Arial"/>
          <w:sz w:val="24"/>
          <w:szCs w:val="24"/>
        </w:rPr>
        <w:t>.</w:t>
      </w: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Pr="00454FCC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8767FE" w:rsidSect="00BB54F1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724"/>
    <w:multiLevelType w:val="multilevel"/>
    <w:tmpl w:val="563CC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3771AEC"/>
    <w:multiLevelType w:val="hybridMultilevel"/>
    <w:tmpl w:val="0E86780E"/>
    <w:lvl w:ilvl="0" w:tplc="8C541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D"/>
    <w:rsid w:val="00012C7F"/>
    <w:rsid w:val="00014F8A"/>
    <w:rsid w:val="000301EA"/>
    <w:rsid w:val="00057A9B"/>
    <w:rsid w:val="00057CE7"/>
    <w:rsid w:val="0007094C"/>
    <w:rsid w:val="000B4420"/>
    <w:rsid w:val="000E0A1B"/>
    <w:rsid w:val="001236FC"/>
    <w:rsid w:val="001803DA"/>
    <w:rsid w:val="00185EC8"/>
    <w:rsid w:val="0019654A"/>
    <w:rsid w:val="001A20C2"/>
    <w:rsid w:val="001C6480"/>
    <w:rsid w:val="001F7CF4"/>
    <w:rsid w:val="00227CBE"/>
    <w:rsid w:val="00237332"/>
    <w:rsid w:val="002451ED"/>
    <w:rsid w:val="00261A18"/>
    <w:rsid w:val="0026229A"/>
    <w:rsid w:val="00280079"/>
    <w:rsid w:val="00292AD0"/>
    <w:rsid w:val="002A4A9A"/>
    <w:rsid w:val="002B4886"/>
    <w:rsid w:val="002B6C18"/>
    <w:rsid w:val="002D2F52"/>
    <w:rsid w:val="002E3374"/>
    <w:rsid w:val="002F7877"/>
    <w:rsid w:val="00300EE6"/>
    <w:rsid w:val="00305110"/>
    <w:rsid w:val="00324FBA"/>
    <w:rsid w:val="003253BA"/>
    <w:rsid w:val="0034032E"/>
    <w:rsid w:val="0035139A"/>
    <w:rsid w:val="00351F93"/>
    <w:rsid w:val="00355A2F"/>
    <w:rsid w:val="00373775"/>
    <w:rsid w:val="00374555"/>
    <w:rsid w:val="00384ECE"/>
    <w:rsid w:val="003C4BC9"/>
    <w:rsid w:val="003F36B0"/>
    <w:rsid w:val="00454FCC"/>
    <w:rsid w:val="0049241D"/>
    <w:rsid w:val="004A570D"/>
    <w:rsid w:val="00504E84"/>
    <w:rsid w:val="00523792"/>
    <w:rsid w:val="005317CD"/>
    <w:rsid w:val="005501CD"/>
    <w:rsid w:val="0055128A"/>
    <w:rsid w:val="005D057A"/>
    <w:rsid w:val="005D1034"/>
    <w:rsid w:val="00601EF6"/>
    <w:rsid w:val="00606BE5"/>
    <w:rsid w:val="006225B2"/>
    <w:rsid w:val="00622BC2"/>
    <w:rsid w:val="00650D7D"/>
    <w:rsid w:val="00654BC8"/>
    <w:rsid w:val="00681666"/>
    <w:rsid w:val="006D31C8"/>
    <w:rsid w:val="006E37B8"/>
    <w:rsid w:val="006F13C6"/>
    <w:rsid w:val="00712416"/>
    <w:rsid w:val="007210BC"/>
    <w:rsid w:val="00732A09"/>
    <w:rsid w:val="00736BD6"/>
    <w:rsid w:val="00741138"/>
    <w:rsid w:val="00750726"/>
    <w:rsid w:val="007A6552"/>
    <w:rsid w:val="007A7D94"/>
    <w:rsid w:val="007D2A21"/>
    <w:rsid w:val="007E35C7"/>
    <w:rsid w:val="007F20E9"/>
    <w:rsid w:val="00827C02"/>
    <w:rsid w:val="00836612"/>
    <w:rsid w:val="008659B1"/>
    <w:rsid w:val="0087401E"/>
    <w:rsid w:val="008767FE"/>
    <w:rsid w:val="008841DF"/>
    <w:rsid w:val="008872F2"/>
    <w:rsid w:val="008946F9"/>
    <w:rsid w:val="008A3DA3"/>
    <w:rsid w:val="008C089F"/>
    <w:rsid w:val="008C699D"/>
    <w:rsid w:val="008E0D2D"/>
    <w:rsid w:val="008F1A09"/>
    <w:rsid w:val="008F7D45"/>
    <w:rsid w:val="0091595D"/>
    <w:rsid w:val="0091737A"/>
    <w:rsid w:val="00945448"/>
    <w:rsid w:val="00957B90"/>
    <w:rsid w:val="00987064"/>
    <w:rsid w:val="009D0CD0"/>
    <w:rsid w:val="00A0200E"/>
    <w:rsid w:val="00A22188"/>
    <w:rsid w:val="00A33CFB"/>
    <w:rsid w:val="00A4515E"/>
    <w:rsid w:val="00A463D1"/>
    <w:rsid w:val="00A51EC0"/>
    <w:rsid w:val="00A61D9F"/>
    <w:rsid w:val="00A71527"/>
    <w:rsid w:val="00A75FFE"/>
    <w:rsid w:val="00A8659E"/>
    <w:rsid w:val="00AA7B36"/>
    <w:rsid w:val="00AB2F81"/>
    <w:rsid w:val="00AC49AA"/>
    <w:rsid w:val="00AC4DA2"/>
    <w:rsid w:val="00AE4F19"/>
    <w:rsid w:val="00AF55DF"/>
    <w:rsid w:val="00B01714"/>
    <w:rsid w:val="00B03C64"/>
    <w:rsid w:val="00B12485"/>
    <w:rsid w:val="00B2255C"/>
    <w:rsid w:val="00B315CF"/>
    <w:rsid w:val="00B55454"/>
    <w:rsid w:val="00B8640A"/>
    <w:rsid w:val="00B919ED"/>
    <w:rsid w:val="00BB54F1"/>
    <w:rsid w:val="00BB7852"/>
    <w:rsid w:val="00BC1EF8"/>
    <w:rsid w:val="00C0184D"/>
    <w:rsid w:val="00C02C79"/>
    <w:rsid w:val="00C047DD"/>
    <w:rsid w:val="00C274F8"/>
    <w:rsid w:val="00C36C68"/>
    <w:rsid w:val="00C36CB4"/>
    <w:rsid w:val="00C578C6"/>
    <w:rsid w:val="00C80518"/>
    <w:rsid w:val="00CA150E"/>
    <w:rsid w:val="00CB7979"/>
    <w:rsid w:val="00CC3A09"/>
    <w:rsid w:val="00CD3EC3"/>
    <w:rsid w:val="00CD3F04"/>
    <w:rsid w:val="00CE2004"/>
    <w:rsid w:val="00CE26A5"/>
    <w:rsid w:val="00CF3366"/>
    <w:rsid w:val="00D241EE"/>
    <w:rsid w:val="00D40924"/>
    <w:rsid w:val="00D53F99"/>
    <w:rsid w:val="00D774EC"/>
    <w:rsid w:val="00DA7B13"/>
    <w:rsid w:val="00DC1142"/>
    <w:rsid w:val="00DC5CA8"/>
    <w:rsid w:val="00DE1028"/>
    <w:rsid w:val="00E0555F"/>
    <w:rsid w:val="00E10303"/>
    <w:rsid w:val="00E15744"/>
    <w:rsid w:val="00E22E0E"/>
    <w:rsid w:val="00E356D1"/>
    <w:rsid w:val="00E35875"/>
    <w:rsid w:val="00E4041D"/>
    <w:rsid w:val="00E446B9"/>
    <w:rsid w:val="00E51AC8"/>
    <w:rsid w:val="00E575AD"/>
    <w:rsid w:val="00E65F70"/>
    <w:rsid w:val="00E713C7"/>
    <w:rsid w:val="00E76F5B"/>
    <w:rsid w:val="00EA1951"/>
    <w:rsid w:val="00EB6706"/>
    <w:rsid w:val="00EC15EA"/>
    <w:rsid w:val="00ED1817"/>
    <w:rsid w:val="00EE6E73"/>
    <w:rsid w:val="00EF5348"/>
    <w:rsid w:val="00EF6887"/>
    <w:rsid w:val="00F24509"/>
    <w:rsid w:val="00F25938"/>
    <w:rsid w:val="00F40609"/>
    <w:rsid w:val="00F5532C"/>
    <w:rsid w:val="00FA0C09"/>
    <w:rsid w:val="00FA490F"/>
    <w:rsid w:val="00FB4F25"/>
    <w:rsid w:val="00FB50EF"/>
    <w:rsid w:val="00FD2173"/>
    <w:rsid w:val="00FD7D9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e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7249-7B42-4269-9FD0-E6901AC3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GLAVOBT</cp:lastModifiedBy>
  <cp:revision>2</cp:revision>
  <cp:lastPrinted>2020-08-03T08:56:00Z</cp:lastPrinted>
  <dcterms:created xsi:type="dcterms:W3CDTF">2021-04-15T01:30:00Z</dcterms:created>
  <dcterms:modified xsi:type="dcterms:W3CDTF">2021-04-15T01:30:00Z</dcterms:modified>
</cp:coreProperties>
</file>