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7C123E61" w:rsidR="00445CB4" w:rsidRPr="009568C9" w:rsidRDefault="00445CB4" w:rsidP="009568C9">
      <w:pPr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B797C">
        <w:rPr>
          <w:rFonts w:ascii="Arial" w:hAnsi="Arial" w:cs="Arial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sz w:val="24"/>
          <w:szCs w:val="24"/>
        </w:rPr>
        <w:t xml:space="preserve"> постановления администрации Боготольского района</w:t>
      </w:r>
      <w:r w:rsidR="009568C9">
        <w:rPr>
          <w:rFonts w:ascii="Arial" w:hAnsi="Arial" w:cs="Arial"/>
          <w:sz w:val="24"/>
          <w:szCs w:val="24"/>
        </w:rPr>
        <w:t xml:space="preserve"> «</w:t>
      </w:r>
      <w:r w:rsidR="009568C9" w:rsidRP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>О внесении изменений  в постановление администрации Боготольского района  от 27.02.2023 № 76- п «Об утверждении Порядка 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отраслях»</w:t>
      </w:r>
      <w:r w:rsid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8C0A4B">
        <w:rPr>
          <w:rFonts w:ascii="Arial" w:hAnsi="Arial" w:cs="Arial"/>
          <w:sz w:val="24"/>
          <w:szCs w:val="24"/>
        </w:rPr>
        <w:t xml:space="preserve"> </w:t>
      </w:r>
    </w:p>
    <w:p w14:paraId="6D98B9DE" w14:textId="0F9752DC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</w:t>
      </w:r>
      <w:r w:rsidR="00FF5ADD">
        <w:rPr>
          <w:rFonts w:ascii="Arial" w:hAnsi="Arial" w:cs="Arial"/>
          <w:sz w:val="24"/>
          <w:szCs w:val="24"/>
        </w:rPr>
        <w:t xml:space="preserve">она от 17 января 2022 г. № 8-п </w:t>
      </w:r>
      <w:r w:rsidRPr="001D2F55">
        <w:rPr>
          <w:rFonts w:ascii="Arial" w:hAnsi="Arial" w:cs="Arial"/>
          <w:sz w:val="24"/>
          <w:szCs w:val="24"/>
        </w:rPr>
        <w:t>«Об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77E1DB05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5001B1">
        <w:rPr>
          <w:rFonts w:ascii="Arial" w:hAnsi="Arial" w:cs="Arial"/>
          <w:sz w:val="24"/>
          <w:szCs w:val="24"/>
        </w:rPr>
        <w:t>04</w:t>
      </w:r>
      <w:r w:rsidR="008C0A4B">
        <w:rPr>
          <w:rFonts w:ascii="Arial" w:hAnsi="Arial" w:cs="Arial"/>
          <w:sz w:val="24"/>
          <w:szCs w:val="24"/>
        </w:rPr>
        <w:t>.0</w:t>
      </w:r>
      <w:r w:rsidR="005001B1">
        <w:rPr>
          <w:rFonts w:ascii="Arial" w:hAnsi="Arial" w:cs="Arial"/>
          <w:sz w:val="24"/>
          <w:szCs w:val="24"/>
        </w:rPr>
        <w:t>8</w:t>
      </w:r>
      <w:r w:rsidR="00FF5ADD">
        <w:rPr>
          <w:rFonts w:ascii="Arial" w:hAnsi="Arial" w:cs="Arial"/>
          <w:sz w:val="24"/>
          <w:szCs w:val="24"/>
        </w:rPr>
        <w:t>.2023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5001B1">
        <w:rPr>
          <w:rFonts w:ascii="Arial" w:hAnsi="Arial" w:cs="Arial"/>
          <w:sz w:val="24"/>
          <w:szCs w:val="24"/>
        </w:rPr>
        <w:t>18</w:t>
      </w:r>
      <w:r w:rsidR="008C0A4B">
        <w:rPr>
          <w:rFonts w:ascii="Arial" w:hAnsi="Arial" w:cs="Arial"/>
          <w:sz w:val="24"/>
          <w:szCs w:val="24"/>
        </w:rPr>
        <w:t>.</w:t>
      </w:r>
      <w:r w:rsidR="00FF5ADD">
        <w:rPr>
          <w:rFonts w:ascii="Arial" w:hAnsi="Arial" w:cs="Arial"/>
          <w:sz w:val="24"/>
          <w:szCs w:val="24"/>
        </w:rPr>
        <w:t>0</w:t>
      </w:r>
      <w:r w:rsidR="005001B1">
        <w:rPr>
          <w:rFonts w:ascii="Arial" w:hAnsi="Arial" w:cs="Arial"/>
          <w:sz w:val="24"/>
          <w:szCs w:val="24"/>
        </w:rPr>
        <w:t>8</w:t>
      </w:r>
      <w:r w:rsidR="00FF5ADD">
        <w:rPr>
          <w:rFonts w:ascii="Arial" w:hAnsi="Arial" w:cs="Arial"/>
          <w:sz w:val="24"/>
          <w:szCs w:val="24"/>
        </w:rPr>
        <w:t>.2023</w:t>
      </w:r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C6"/>
    <w:rsid w:val="002001C2"/>
    <w:rsid w:val="00445CB4"/>
    <w:rsid w:val="005001B1"/>
    <w:rsid w:val="007337A2"/>
    <w:rsid w:val="008C0A4B"/>
    <w:rsid w:val="009568C9"/>
    <w:rsid w:val="009B797C"/>
    <w:rsid w:val="00A11BC6"/>
    <w:rsid w:val="00BA763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five MS Office 2019</cp:lastModifiedBy>
  <cp:revision>9</cp:revision>
  <cp:lastPrinted>2022-02-08T03:32:00Z</cp:lastPrinted>
  <dcterms:created xsi:type="dcterms:W3CDTF">2022-02-08T01:38:00Z</dcterms:created>
  <dcterms:modified xsi:type="dcterms:W3CDTF">2023-08-10T07:35:00Z</dcterms:modified>
</cp:coreProperties>
</file>