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9023C0" w:rsidRDefault="00CF2D0B" w:rsidP="00CF2D0B">
      <w:pPr>
        <w:shd w:val="clear" w:color="auto" w:fill="FFFFFF"/>
        <w:spacing w:after="113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 г.</w:t>
      </w:r>
    </w:p>
    <w:p w:rsidR="00252960" w:rsidRPr="006E1604" w:rsidRDefault="006C593A" w:rsidP="00252960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г.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="00CF2D0B" w:rsidRP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http://www.bogotol-r.ru/selsoveti/7/mpa-administratsii/postanovleniya/2025-god</w:instrText>
      </w:r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F2D0B" w:rsidRPr="0097260D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http://www.bogotol-r.ru/selsoveti/7/mpa-administratsii/postanovleniya/2025-god</w:t>
      </w:r>
      <w:r w:rsidR="00CF2D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F5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252960"/>
    <w:rsid w:val="00551A77"/>
    <w:rsid w:val="00641A18"/>
    <w:rsid w:val="006C593A"/>
    <w:rsid w:val="00760331"/>
    <w:rsid w:val="009023C0"/>
    <w:rsid w:val="0090434B"/>
    <w:rsid w:val="00992843"/>
    <w:rsid w:val="009C6FD4"/>
    <w:rsid w:val="00A72DDE"/>
    <w:rsid w:val="00AC336E"/>
    <w:rsid w:val="00BD4D23"/>
    <w:rsid w:val="00C3070D"/>
    <w:rsid w:val="00CF2D0B"/>
    <w:rsid w:val="00D97CC9"/>
    <w:rsid w:val="00DA08C9"/>
    <w:rsid w:val="00F349F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3B27"/>
  <w15:docId w15:val="{DFD6206F-3C96-4205-91A7-42E83CEF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F5320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2025-02-27T07:49:00Z</dcterms:modified>
</cp:coreProperties>
</file>