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53" w:rsidRPr="001D2F55" w:rsidRDefault="00117253" w:rsidP="00117253">
      <w:pPr>
        <w:pStyle w:val="ConsPlusNormal"/>
        <w:tabs>
          <w:tab w:val="left" w:pos="3828"/>
          <w:tab w:val="left" w:pos="4253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Приложение № 3 к Порядку проведения оценки</w:t>
      </w:r>
    </w:p>
    <w:p w:rsidR="00117253" w:rsidRDefault="00117253" w:rsidP="00117253">
      <w:pPr>
        <w:pStyle w:val="ConsPlusNormal"/>
        <w:tabs>
          <w:tab w:val="left" w:pos="4820"/>
        </w:tabs>
        <w:spacing w:before="100" w:after="1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регулирующего воздействия проектов</w:t>
      </w:r>
    </w:p>
    <w:p w:rsidR="00117253" w:rsidRDefault="00117253" w:rsidP="00117253">
      <w:pPr>
        <w:pStyle w:val="ConsPlusNormal"/>
        <w:tabs>
          <w:tab w:val="left" w:pos="2127"/>
          <w:tab w:val="left" w:pos="4820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муниципальных нормативных  правовых                                                                             </w:t>
      </w:r>
    </w:p>
    <w:p w:rsidR="00117253" w:rsidRDefault="00117253" w:rsidP="00117253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актов в </w:t>
      </w:r>
      <w:proofErr w:type="spellStart"/>
      <w:r>
        <w:rPr>
          <w:rFonts w:ascii="Arial" w:hAnsi="Arial" w:cs="Arial"/>
          <w:sz w:val="24"/>
          <w:szCs w:val="24"/>
        </w:rPr>
        <w:t>Боготольском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районе, устанавливающих</w:t>
      </w:r>
    </w:p>
    <w:p w:rsidR="00117253" w:rsidRDefault="00117253" w:rsidP="00117253">
      <w:pPr>
        <w:pStyle w:val="ConsPlusNormal"/>
        <w:tabs>
          <w:tab w:val="left" w:pos="3686"/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новые или изменяющих ранее предусмотренные</w:t>
      </w:r>
    </w:p>
    <w:p w:rsidR="00117253" w:rsidRDefault="00117253" w:rsidP="00117253">
      <w:pPr>
        <w:pStyle w:val="ConsPlusNormal"/>
        <w:tabs>
          <w:tab w:val="left" w:pos="3686"/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нормативными правовыми актами </w:t>
      </w:r>
      <w:proofErr w:type="gramStart"/>
      <w:r>
        <w:rPr>
          <w:rFonts w:ascii="Arial" w:hAnsi="Arial" w:cs="Arial"/>
          <w:sz w:val="24"/>
          <w:szCs w:val="24"/>
        </w:rPr>
        <w:t>обязательные</w:t>
      </w:r>
      <w:proofErr w:type="gramEnd"/>
    </w:p>
    <w:p w:rsidR="00117253" w:rsidRDefault="00117253" w:rsidP="00117253">
      <w:pPr>
        <w:pStyle w:val="ConsPlusNormal"/>
        <w:tabs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требования для субъектов </w:t>
      </w:r>
      <w:proofErr w:type="gramStart"/>
      <w:r>
        <w:rPr>
          <w:rFonts w:ascii="Arial" w:hAnsi="Arial" w:cs="Arial"/>
          <w:sz w:val="24"/>
          <w:szCs w:val="24"/>
        </w:rPr>
        <w:t>предпринимательской</w:t>
      </w:r>
      <w:proofErr w:type="gramEnd"/>
    </w:p>
    <w:p w:rsidR="00117253" w:rsidRDefault="00117253" w:rsidP="00117253">
      <w:pPr>
        <w:pStyle w:val="ConsPlusNormal"/>
        <w:spacing w:before="100" w:after="1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и иной экономической деятельности</w:t>
      </w:r>
    </w:p>
    <w:p w:rsidR="00117253" w:rsidRPr="001D2F55" w:rsidRDefault="00117253" w:rsidP="00117253">
      <w:pPr>
        <w:pStyle w:val="ConsPlusNormal"/>
        <w:spacing w:before="100" w:after="100"/>
        <w:jc w:val="center"/>
        <w:rPr>
          <w:rFonts w:ascii="Arial" w:hAnsi="Arial" w:cs="Arial"/>
          <w:sz w:val="24"/>
          <w:szCs w:val="24"/>
        </w:rPr>
      </w:pPr>
    </w:p>
    <w:p w:rsidR="00117253" w:rsidRPr="001D2F55" w:rsidRDefault="00117253" w:rsidP="00117253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ТИПОВАЯ ФОРМА ОПРОСНОГО ЛИСТА</w:t>
      </w:r>
    </w:p>
    <w:p w:rsidR="00117253" w:rsidRPr="001D2F55" w:rsidRDefault="00117253" w:rsidP="00117253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для проведения публичных обсуждений проекта</w:t>
      </w:r>
      <w:r>
        <w:rPr>
          <w:rFonts w:ascii="Arial" w:hAnsi="Arial" w:cs="Arial"/>
          <w:sz w:val="24"/>
          <w:szCs w:val="24"/>
        </w:rPr>
        <w:t xml:space="preserve"> муниципального</w:t>
      </w:r>
      <w:r w:rsidRPr="001D2F55">
        <w:rPr>
          <w:rFonts w:ascii="Arial" w:hAnsi="Arial" w:cs="Arial"/>
          <w:sz w:val="24"/>
          <w:szCs w:val="24"/>
        </w:rPr>
        <w:t xml:space="preserve"> нормативного правового акта</w:t>
      </w:r>
    </w:p>
    <w:p w:rsidR="00117253" w:rsidRPr="001D2F55" w:rsidRDefault="00117253" w:rsidP="00117253">
      <w:pPr>
        <w:pStyle w:val="ConsPlusNormal"/>
        <w:spacing w:before="100" w:after="100"/>
        <w:jc w:val="center"/>
        <w:rPr>
          <w:rFonts w:ascii="Arial" w:hAnsi="Arial" w:cs="Arial"/>
          <w:sz w:val="24"/>
          <w:szCs w:val="24"/>
        </w:rPr>
      </w:pPr>
    </w:p>
    <w:p w:rsidR="00117253" w:rsidRPr="001D2F55" w:rsidRDefault="00117253" w:rsidP="00117253">
      <w:pPr>
        <w:pStyle w:val="ConsPlusNormal"/>
        <w:spacing w:before="100" w:after="100"/>
        <w:jc w:val="center"/>
        <w:rPr>
          <w:rFonts w:ascii="Arial" w:hAnsi="Arial" w:cs="Arial"/>
          <w:sz w:val="24"/>
          <w:szCs w:val="24"/>
        </w:rPr>
      </w:pPr>
      <w:proofErr w:type="gramStart"/>
      <w:r w:rsidRPr="001D2F55">
        <w:rPr>
          <w:rFonts w:ascii="Arial" w:hAnsi="Arial" w:cs="Arial"/>
          <w:sz w:val="24"/>
          <w:szCs w:val="24"/>
        </w:rPr>
        <w:t>Уважаемые участник публичного обсуждения!</w:t>
      </w:r>
      <w:proofErr w:type="gramEnd"/>
    </w:p>
    <w:p w:rsidR="00117253" w:rsidRDefault="00117253" w:rsidP="00117253">
      <w:pPr>
        <w:pStyle w:val="ConsPlusNormal"/>
        <w:spacing w:before="100" w:after="100"/>
        <w:jc w:val="center"/>
        <w:rPr>
          <w:rFonts w:ascii="Arial" w:hAnsi="Arial" w:cs="Arial"/>
          <w:sz w:val="24"/>
          <w:szCs w:val="24"/>
        </w:rPr>
      </w:pPr>
    </w:p>
    <w:p w:rsidR="00117253" w:rsidRPr="001D2F55" w:rsidRDefault="00117253" w:rsidP="00117253">
      <w:pPr>
        <w:pStyle w:val="ConsPlusNormal"/>
        <w:spacing w:before="100" w:after="100"/>
        <w:ind w:firstLine="709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Заполните и направьте данную форму по адресу: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 xml:space="preserve">отдел экономики и планирования администрации </w:t>
      </w:r>
      <w:proofErr w:type="spellStart"/>
      <w:r w:rsidRPr="001D2F55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D2F55">
        <w:rPr>
          <w:rFonts w:ascii="Arial" w:hAnsi="Arial" w:cs="Arial"/>
          <w:sz w:val="24"/>
          <w:szCs w:val="24"/>
        </w:rPr>
        <w:t xml:space="preserve"> района на адрес электронной почты: economer@list.ru, не позднее срока, указанного в уведомлении  о проведении оценки регулирующего воздействия проекта нормативного правового акта (далее - проект НПА).</w:t>
      </w:r>
    </w:p>
    <w:p w:rsidR="00117253" w:rsidRPr="001D2F55" w:rsidRDefault="00117253" w:rsidP="00117253">
      <w:pPr>
        <w:pStyle w:val="ConsPlusNormal"/>
        <w:tabs>
          <w:tab w:val="left" w:pos="709"/>
        </w:tabs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 xml:space="preserve">Уполномоченный орган администрации </w:t>
      </w:r>
      <w:proofErr w:type="spellStart"/>
      <w:r w:rsidRPr="001D2F55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D2F55">
        <w:rPr>
          <w:rFonts w:ascii="Arial" w:hAnsi="Arial" w:cs="Arial"/>
          <w:sz w:val="24"/>
          <w:szCs w:val="24"/>
        </w:rPr>
        <w:t xml:space="preserve"> района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117253" w:rsidRPr="001D2F55" w:rsidRDefault="00117253" w:rsidP="00117253">
      <w:pPr>
        <w:pStyle w:val="ConsPlusNormal"/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117253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Укажите контактную информацию: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Наименование организации _____________________________________________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Сферу деятельности организации ________________________________________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Ф.И.О. контактного лица _________________________________________________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Номер телефона контактного лица ________________________________________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Адрес электронной почты _______________________________________________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Заполните таблицу о принадлежности к определенной целевой группе: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95"/>
      </w:tblGrid>
      <w:tr w:rsidR="00117253" w:rsidRPr="002F7877" w:rsidTr="00D70B8E">
        <w:tc>
          <w:tcPr>
            <w:tcW w:w="4876" w:type="dxa"/>
          </w:tcPr>
          <w:p w:rsidR="00117253" w:rsidRPr="002F7877" w:rsidRDefault="00117253" w:rsidP="00D70B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4195" w:type="dxa"/>
          </w:tcPr>
          <w:p w:rsidR="00117253" w:rsidRPr="002F7877" w:rsidRDefault="00117253" w:rsidP="00D70B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Отметьте принадлежность</w:t>
            </w:r>
            <w:proofErr w:type="gramStart"/>
            <w:r w:rsidRPr="002F7877">
              <w:rPr>
                <w:rFonts w:ascii="Arial" w:hAnsi="Arial" w:cs="Arial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117253" w:rsidRPr="002F7877" w:rsidTr="00D70B8E">
        <w:trPr>
          <w:trHeight w:val="504"/>
        </w:trPr>
        <w:tc>
          <w:tcPr>
            <w:tcW w:w="4876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Субъект предпринимательской и ин</w:t>
            </w:r>
            <w:r>
              <w:rPr>
                <w:rFonts w:ascii="Arial" w:hAnsi="Arial" w:cs="Arial"/>
                <w:sz w:val="24"/>
                <w:szCs w:val="24"/>
              </w:rPr>
              <w:t xml:space="preserve">ой экономической </w:t>
            </w:r>
            <w:r w:rsidRPr="002F7877">
              <w:rPr>
                <w:rFonts w:ascii="Arial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195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53" w:rsidRPr="002F7877" w:rsidTr="00D70B8E">
        <w:tc>
          <w:tcPr>
            <w:tcW w:w="4876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Представители экспертного сообщества</w:t>
            </w:r>
          </w:p>
        </w:tc>
        <w:tc>
          <w:tcPr>
            <w:tcW w:w="4195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53" w:rsidRPr="002F7877" w:rsidTr="00D70B8E">
        <w:trPr>
          <w:trHeight w:val="1380"/>
        </w:trPr>
        <w:tc>
          <w:tcPr>
            <w:tcW w:w="4876" w:type="dxa"/>
          </w:tcPr>
          <w:p w:rsidR="00117253" w:rsidRPr="002F7877" w:rsidRDefault="00117253" w:rsidP="00D70B8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Некоммерческие организации, целью которых является защита и представление интересов субъектов</w:t>
            </w:r>
          </w:p>
          <w:p w:rsidR="00117253" w:rsidRPr="002F7877" w:rsidRDefault="00117253" w:rsidP="00D70B8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 xml:space="preserve">предпринимательской и </w:t>
            </w:r>
            <w:r>
              <w:rPr>
                <w:rFonts w:ascii="Arial" w:hAnsi="Arial" w:cs="Arial"/>
                <w:sz w:val="24"/>
                <w:szCs w:val="24"/>
              </w:rPr>
              <w:t xml:space="preserve">иной экономической </w:t>
            </w:r>
            <w:r w:rsidRPr="00732A09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4195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53" w:rsidRPr="002F7877" w:rsidTr="00D70B8E">
        <w:tc>
          <w:tcPr>
            <w:tcW w:w="4876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195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117253" w:rsidRPr="001D2F55" w:rsidRDefault="00117253" w:rsidP="00117253">
      <w:pPr>
        <w:pStyle w:val="ConsPlusNormal"/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Ответьте на предлагаемые вопросы по проекту НПА (по перечню вопросов по проекту НПА, вынесенных на публичное обсуждение для оценки регулирующего воздействия):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1. На решение какой проблемы, на Ваш взгляд, направлен проект акта? Актуальна ли данная проблема сегодня?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2. Достигает ли, на Ваш взгляд, данный проект акта тех целей, на которые он направлен?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3. 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4. Влияет ли данный проект акта на конкурентную среду в отрасли? Если да, то как? Приведите, по возможности, количественные оценки.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5.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 xml:space="preserve">6. Существуют ли в данном проекте акта положения, которые необоснованно затрудняют ведение предпринимательской и </w:t>
      </w:r>
      <w:r>
        <w:rPr>
          <w:rFonts w:ascii="Arial" w:hAnsi="Arial" w:cs="Arial"/>
          <w:sz w:val="24"/>
          <w:szCs w:val="24"/>
        </w:rPr>
        <w:t>иной экономической</w:t>
      </w:r>
      <w:r w:rsidRPr="001D2F55">
        <w:rPr>
          <w:rFonts w:ascii="Arial" w:hAnsi="Arial" w:cs="Arial"/>
          <w:sz w:val="24"/>
          <w:szCs w:val="24"/>
        </w:rPr>
        <w:t xml:space="preserve"> деятельности? Приведите обоснования по каждому указанному положению, определив: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- положение не способствует достижению целей регулирования;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 xml:space="preserve">- приводит ли исполнение положений проекта акта к возникновению избыточных </w:t>
      </w:r>
      <w:r>
        <w:rPr>
          <w:rFonts w:ascii="Arial" w:hAnsi="Arial" w:cs="Arial"/>
          <w:sz w:val="24"/>
          <w:szCs w:val="24"/>
        </w:rPr>
        <w:t xml:space="preserve">       </w:t>
      </w:r>
      <w:r w:rsidRPr="001D2F55">
        <w:rPr>
          <w:rFonts w:ascii="Arial" w:hAnsi="Arial" w:cs="Arial"/>
          <w:sz w:val="24"/>
          <w:szCs w:val="24"/>
        </w:rPr>
        <w:t>обязанностей субъектов предпринимательской и и</w:t>
      </w:r>
      <w:r>
        <w:rPr>
          <w:rFonts w:ascii="Arial" w:hAnsi="Arial" w:cs="Arial"/>
          <w:sz w:val="24"/>
          <w:szCs w:val="24"/>
        </w:rPr>
        <w:t>ной экономической</w:t>
      </w:r>
      <w:r w:rsidRPr="001D2F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1D2F55">
        <w:rPr>
          <w:rFonts w:ascii="Arial" w:hAnsi="Arial" w:cs="Arial"/>
          <w:sz w:val="24"/>
          <w:szCs w:val="24"/>
        </w:rPr>
        <w:t>деятельности</w:t>
      </w:r>
      <w:r>
        <w:rPr>
          <w:rFonts w:ascii="Arial" w:hAnsi="Arial" w:cs="Arial"/>
          <w:sz w:val="24"/>
          <w:szCs w:val="24"/>
        </w:rPr>
        <w:t>.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 xml:space="preserve">7. Иные предложения и замечания, которые, по Вашему мнению, целесообразно </w:t>
      </w:r>
      <w:r w:rsidRPr="001D2F55">
        <w:rPr>
          <w:rFonts w:ascii="Arial" w:hAnsi="Arial" w:cs="Arial"/>
          <w:sz w:val="24"/>
          <w:szCs w:val="24"/>
        </w:rPr>
        <w:lastRenderedPageBreak/>
        <w:t>учесть в рамках оценки проекта акта.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 xml:space="preserve"> * Перечень вопросов может быть дополнен либо изменен разработчиком, в зависимости от сферы регулирования проекта акта.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117253" w:rsidRPr="001D2F55" w:rsidRDefault="00117253" w:rsidP="00117253">
      <w:pPr>
        <w:pStyle w:val="ConsPlusNormal"/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Заполните сведения о Ваших предложениях, замечаниях и мнениях по проекту НПА с учетом ответов на вышеизложенные вопросы:</w:t>
      </w:r>
    </w:p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95"/>
      </w:tblGrid>
      <w:tr w:rsidR="00117253" w:rsidRPr="002F7877" w:rsidTr="00D70B8E">
        <w:tc>
          <w:tcPr>
            <w:tcW w:w="4876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4195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53" w:rsidRPr="002F7877" w:rsidTr="00D70B8E">
        <w:tc>
          <w:tcPr>
            <w:tcW w:w="4876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</w:tc>
        <w:tc>
          <w:tcPr>
            <w:tcW w:w="4195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53" w:rsidRPr="002F7877" w:rsidTr="00D70B8E">
        <w:tc>
          <w:tcPr>
            <w:tcW w:w="4876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Мнения</w:t>
            </w:r>
          </w:p>
        </w:tc>
        <w:tc>
          <w:tcPr>
            <w:tcW w:w="4195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53" w:rsidRPr="002F7877" w:rsidTr="00D70B8E">
        <w:tc>
          <w:tcPr>
            <w:tcW w:w="4876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Предлагаемый проектом акта вариант достижения поставленной цели:</w:t>
            </w:r>
          </w:p>
        </w:tc>
        <w:tc>
          <w:tcPr>
            <w:tcW w:w="4195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53" w:rsidRPr="002F7877" w:rsidTr="00D70B8E">
        <w:tc>
          <w:tcPr>
            <w:tcW w:w="4876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Предложения о возможных выгодах</w:t>
            </w:r>
          </w:p>
        </w:tc>
        <w:tc>
          <w:tcPr>
            <w:tcW w:w="4195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53" w:rsidRPr="002F7877" w:rsidTr="00D70B8E">
        <w:tc>
          <w:tcPr>
            <w:tcW w:w="4876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Указания на возможные затраты</w:t>
            </w:r>
          </w:p>
        </w:tc>
        <w:tc>
          <w:tcPr>
            <w:tcW w:w="4195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53" w:rsidRPr="002F7877" w:rsidTr="00D70B8E">
        <w:tc>
          <w:tcPr>
            <w:tcW w:w="4876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Способ достижения цели</w:t>
            </w:r>
          </w:p>
        </w:tc>
        <w:tc>
          <w:tcPr>
            <w:tcW w:w="4195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53" w:rsidRPr="002F7877" w:rsidTr="00D70B8E">
        <w:tc>
          <w:tcPr>
            <w:tcW w:w="4876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4195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53" w:rsidRPr="002F7877" w:rsidTr="00D70B8E">
        <w:tc>
          <w:tcPr>
            <w:tcW w:w="4876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Оценка последствий</w:t>
            </w:r>
          </w:p>
        </w:tc>
        <w:tc>
          <w:tcPr>
            <w:tcW w:w="4195" w:type="dxa"/>
          </w:tcPr>
          <w:p w:rsidR="00117253" w:rsidRPr="002F7877" w:rsidRDefault="00117253" w:rsidP="00D70B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7253" w:rsidRPr="001D2F55" w:rsidRDefault="00117253" w:rsidP="0011725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7337A2" w:rsidRDefault="007337A2">
      <w:bookmarkStart w:id="0" w:name="_GoBack"/>
      <w:bookmarkEnd w:id="0"/>
    </w:p>
    <w:sectPr w:rsidR="0073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19"/>
    <w:rsid w:val="00117253"/>
    <w:rsid w:val="00425719"/>
    <w:rsid w:val="0073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Larchenko</dc:creator>
  <cp:keywords/>
  <dc:description/>
  <cp:lastModifiedBy>Larchenko</cp:lastModifiedBy>
  <cp:revision>2</cp:revision>
  <dcterms:created xsi:type="dcterms:W3CDTF">2022-02-08T01:44:00Z</dcterms:created>
  <dcterms:modified xsi:type="dcterms:W3CDTF">2022-02-08T01:44:00Z</dcterms:modified>
</cp:coreProperties>
</file>