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3" w:rsidRPr="00A42F6B" w:rsidRDefault="00595153" w:rsidP="00595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2F6B">
        <w:rPr>
          <w:rFonts w:ascii="Arial" w:hAnsi="Arial" w:cs="Arial"/>
          <w:b/>
          <w:sz w:val="28"/>
          <w:szCs w:val="28"/>
        </w:rPr>
        <w:t>Перечень документов для отбора получателей субсидии</w:t>
      </w:r>
    </w:p>
    <w:p w:rsidR="00A42F6B" w:rsidRPr="00A42F6B" w:rsidRDefault="00A42F6B" w:rsidP="00595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42F6B" w:rsidRDefault="00A42F6B" w:rsidP="00A42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конкурсе заявители представляют заявку, включающую:</w:t>
      </w:r>
    </w:p>
    <w:p w:rsidR="00A42F6B" w:rsidRDefault="00A42F6B" w:rsidP="00A42F6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F6B">
        <w:rPr>
          <w:rFonts w:ascii="Arial" w:hAnsi="Arial" w:cs="Arial"/>
          <w:sz w:val="24"/>
          <w:szCs w:val="24"/>
        </w:rPr>
        <w:t xml:space="preserve">заявление на предоставление субсидии </w:t>
      </w:r>
    </w:p>
    <w:p w:rsidR="00A42F6B" w:rsidRPr="00A42F6B" w:rsidRDefault="00A42F6B" w:rsidP="00A42F6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F6B">
        <w:rPr>
          <w:rFonts w:ascii="Arial" w:hAnsi="Arial" w:cs="Arial"/>
          <w:sz w:val="24"/>
          <w:szCs w:val="24"/>
        </w:rPr>
        <w:t>документы в соответствии с перечнем документов</w:t>
      </w:r>
    </w:p>
    <w:p w:rsidR="00A42F6B" w:rsidRDefault="00A42F6B" w:rsidP="00A42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Предоставляемые копии документов должны быть заверены заявителем надлежащим образом (печатью – при наличии), перечислены в описи документов. Предоставленные документы заявителю обратно не возвращаются. Копии документов предоставляются с предъявлением их оригинала, после сверки подлинники документов возвращаются заявителю в день регистрации заявки.</w:t>
      </w:r>
      <w:r>
        <w:rPr>
          <w:rFonts w:ascii="Arial" w:hAnsi="Arial" w:cs="Arial"/>
          <w:sz w:val="24"/>
          <w:szCs w:val="24"/>
        </w:rPr>
        <w:t xml:space="preserve"> Заявитель несет ответственность </w:t>
      </w:r>
      <w:proofErr w:type="gramStart"/>
      <w:r>
        <w:rPr>
          <w:rFonts w:ascii="Arial" w:hAnsi="Arial" w:cs="Arial"/>
          <w:sz w:val="24"/>
          <w:szCs w:val="24"/>
        </w:rPr>
        <w:t>за достоверность представляемых документов для участия в конкурсе в соответствии с действующим законодательством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42F6B" w:rsidRPr="0000029C" w:rsidRDefault="00A42F6B" w:rsidP="00595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6690"/>
        <w:gridCol w:w="1843"/>
        <w:gridCol w:w="1276"/>
      </w:tblGrid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Заявление на предоставление субсидии установленного образца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Порядку)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595153" w:rsidRPr="008A2985" w:rsidRDefault="00595153" w:rsidP="00DA776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Единого реестра субъектов малого и среднего предпринимательства⃰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193D55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595153" w:rsidRPr="00193D55" w:rsidRDefault="00A21E5C" w:rsidP="00DA776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E5C">
              <w:rPr>
                <w:rFonts w:ascii="Arial" w:hAnsi="Arial" w:cs="Arial"/>
                <w:sz w:val="24"/>
                <w:szCs w:val="24"/>
              </w:rPr>
              <w:t>Справка  об исполнении налогоплательщиком (плательщиком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 или справка  о состоянии  расчетов по налогам, сборам, страховым взносам, пеням, штрафам</w:t>
            </w:r>
            <w:proofErr w:type="gramEnd"/>
          </w:p>
        </w:tc>
        <w:tc>
          <w:tcPr>
            <w:tcW w:w="1843" w:type="dxa"/>
          </w:tcPr>
          <w:p w:rsidR="00595153" w:rsidRPr="00193D55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1 число месяца подачи заявки </w:t>
            </w:r>
          </w:p>
        </w:tc>
        <w:tc>
          <w:tcPr>
            <w:tcW w:w="1276" w:type="dxa"/>
          </w:tcPr>
          <w:p w:rsidR="00595153" w:rsidRPr="00193D55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595153" w:rsidRPr="00D36DC8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7B2810">
              <w:rPr>
                <w:rFonts w:ascii="Arial" w:hAnsi="Arial" w:cs="Arial"/>
                <w:sz w:val="24"/>
                <w:szCs w:val="24"/>
              </w:rPr>
              <w:t>Бухгалтерская отчетность,  предоставляемая в ФНС субъектами малого и среднего предпринимательства, на основании Федерального закона от 06.12.2011 № 402-ФЗ «О бухгалтерском учете» (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юридическими лицами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бухгалтерский баланс, отчет о прибылях и убытках, декларация по примен</w:t>
            </w:r>
            <w:r>
              <w:rPr>
                <w:rFonts w:ascii="Arial" w:hAnsi="Arial" w:cs="Arial"/>
                <w:sz w:val="24"/>
                <w:szCs w:val="24"/>
              </w:rPr>
              <w:t>яемому режиму налогообложения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индивидуальными предпринимателями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декларация по применяемому режиму нал</w:t>
            </w:r>
            <w:r>
              <w:rPr>
                <w:rFonts w:ascii="Arial" w:hAnsi="Arial" w:cs="Arial"/>
                <w:sz w:val="24"/>
                <w:szCs w:val="24"/>
              </w:rPr>
              <w:t xml:space="preserve">огообложения, </w:t>
            </w:r>
            <w:r w:rsidRPr="003801C6">
              <w:rPr>
                <w:rFonts w:ascii="Arial" w:hAnsi="Arial" w:cs="Arial"/>
                <w:i/>
                <w:sz w:val="24"/>
                <w:szCs w:val="24"/>
              </w:rPr>
              <w:t>для  глав КФХ</w:t>
            </w:r>
            <w:r w:rsidRPr="003801C6">
              <w:rPr>
                <w:rFonts w:ascii="Arial" w:hAnsi="Arial" w:cs="Arial"/>
                <w:sz w:val="24"/>
                <w:szCs w:val="24"/>
              </w:rPr>
              <w:t xml:space="preserve"> – форма 1-КФХ.</w:t>
            </w:r>
            <w:proofErr w:type="gramEnd"/>
          </w:p>
        </w:tc>
        <w:tc>
          <w:tcPr>
            <w:tcW w:w="1843" w:type="dxa"/>
          </w:tcPr>
          <w:p w:rsidR="00595153" w:rsidRPr="00D36DC8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а предшествующий календарный год </w:t>
            </w:r>
          </w:p>
          <w:p w:rsidR="00595153" w:rsidRPr="00D36DC8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595153" w:rsidRPr="00931D02" w:rsidRDefault="00595153" w:rsidP="00DA7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(Расчет по страховым взносам (форма КНД 1151111), утвержден приказом ФНС России от 15.10.2020 N ЕД-7-11/751@)</w:t>
            </w:r>
          </w:p>
        </w:tc>
        <w:tc>
          <w:tcPr>
            <w:tcW w:w="1843" w:type="dxa"/>
          </w:tcPr>
          <w:p w:rsidR="00595153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  <w:p w:rsidR="00A21E5C" w:rsidRPr="00931D02" w:rsidRDefault="00A21E5C" w:rsidP="00A21E5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95153" w:rsidRPr="00931D0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Договоры (сделки), заключенные в рамках реализации проекта, в соответствии с целями, указанными в п. 1.5 Порядка </w:t>
            </w:r>
          </w:p>
        </w:tc>
        <w:tc>
          <w:tcPr>
            <w:tcW w:w="1843" w:type="dxa"/>
          </w:tcPr>
          <w:p w:rsidR="00595153" w:rsidRDefault="00595153" w:rsidP="00DA776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окументы, подтверждающие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плату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произведенных расходов: счета-фактуры (при наличии), платежные поручения, кассовые (или товарные) чеки и (или) квитанции  к приходным кассовым ордерам</w:t>
            </w:r>
            <w:proofErr w:type="gramEnd"/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Default="00595153" w:rsidP="00DA776F">
            <w:r w:rsidRPr="00D52AA7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595153" w:rsidRPr="0046659B" w:rsidTr="00DA776F">
        <w:tc>
          <w:tcPr>
            <w:tcW w:w="540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подтверждающие получение товаров, работ, услуг: товарные (или товарн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транспортные) накладные, акты приема –передачи, УПД</w:t>
            </w:r>
          </w:p>
        </w:tc>
        <w:tc>
          <w:tcPr>
            <w:tcW w:w="1843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Default="00595153" w:rsidP="00DA776F">
            <w:r w:rsidRPr="00D52AA7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приобретенных основных средств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Россий от 21.01.20013 №7 «Об утверждении унифицированных форм первичной учетной документации по учету основных средств» (для юридических лиц)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595153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 (для юридических лиц)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обоснование проекта  (приложение № 5  к настоящему Порядку)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:rsidR="00595153" w:rsidRPr="00016CB2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 (предоставляется, если полная стоимость проекта составляет 5,0 млн. рублей и выше)</w:t>
            </w:r>
          </w:p>
        </w:tc>
        <w:tc>
          <w:tcPr>
            <w:tcW w:w="1843" w:type="dxa"/>
          </w:tcPr>
          <w:p w:rsidR="00595153" w:rsidRPr="00016CB2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016CB2" w:rsidTr="00DA776F">
        <w:tc>
          <w:tcPr>
            <w:tcW w:w="540" w:type="dxa"/>
          </w:tcPr>
          <w:p w:rsidR="00595153" w:rsidRPr="00016CB2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:rsidR="00595153" w:rsidRPr="00C8224D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 средней заработной плате работников,  в произвольной форме (в случае если размер средней заработной платы менее размера МРОТ, заявитель вправе предоставить разъяснение с указанием обоснованных объективных причин низкого уровня средней заработной платы)</w:t>
            </w:r>
          </w:p>
        </w:tc>
        <w:tc>
          <w:tcPr>
            <w:tcW w:w="1843" w:type="dxa"/>
          </w:tcPr>
          <w:p w:rsidR="00595153" w:rsidRPr="00C8224D" w:rsidRDefault="00595153" w:rsidP="00DA776F">
            <w:pPr>
              <w:pStyle w:val="ConsPlusNonforma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595153" w:rsidRPr="00C8224D" w:rsidRDefault="00595153" w:rsidP="00DA776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595153" w:rsidRPr="0046659B" w:rsidTr="00DA776F">
        <w:tc>
          <w:tcPr>
            <w:tcW w:w="540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90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предшествующий календарный год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действующее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дату подачи заявки</w:t>
            </w:r>
          </w:p>
        </w:tc>
        <w:tc>
          <w:tcPr>
            <w:tcW w:w="1276" w:type="dxa"/>
          </w:tcPr>
          <w:p w:rsidR="00595153" w:rsidRPr="0046659B" w:rsidRDefault="00595153" w:rsidP="00DA7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</w:tbl>
    <w:p w:rsidR="00595153" w:rsidRPr="00D35F14" w:rsidRDefault="00595153" w:rsidP="00595153">
      <w:pPr>
        <w:pStyle w:val="a4"/>
        <w:jc w:val="both"/>
        <w:rPr>
          <w:rFonts w:ascii="Arial" w:hAnsi="Arial" w:cs="Arial"/>
          <w:sz w:val="16"/>
          <w:szCs w:val="16"/>
        </w:rPr>
      </w:pPr>
      <w:r w:rsidRPr="00D35F14">
        <w:rPr>
          <w:rFonts w:ascii="Arial" w:hAnsi="Arial" w:cs="Arial"/>
          <w:sz w:val="16"/>
          <w:szCs w:val="16"/>
        </w:rPr>
        <w:t>* Документы самостоятельно запрашиваются Отделом экономики и планирования в случае, если заявитель не представил указанные документы по собственной инициативе</w:t>
      </w:r>
    </w:p>
    <w:p w:rsidR="000E6424" w:rsidRDefault="000E6424"/>
    <w:sectPr w:rsidR="000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860"/>
    <w:multiLevelType w:val="hybridMultilevel"/>
    <w:tmpl w:val="A1E676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F"/>
    <w:rsid w:val="000E6424"/>
    <w:rsid w:val="00595153"/>
    <w:rsid w:val="00595E3F"/>
    <w:rsid w:val="00A21E5C"/>
    <w:rsid w:val="00A42F6B"/>
    <w:rsid w:val="00E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951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951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5</cp:revision>
  <dcterms:created xsi:type="dcterms:W3CDTF">2021-08-17T06:45:00Z</dcterms:created>
  <dcterms:modified xsi:type="dcterms:W3CDTF">2021-09-28T06:30:00Z</dcterms:modified>
</cp:coreProperties>
</file>