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B1" w:rsidRDefault="00D05BB1" w:rsidP="00D05BB1">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D05BB1" w:rsidRPr="00535B73" w:rsidRDefault="00D05BB1" w:rsidP="00D05BB1">
      <w:pPr>
        <w:jc w:val="center"/>
        <w:rPr>
          <w:rFonts w:ascii="Arial" w:eastAsia="Calibri" w:hAnsi="Arial" w:cs="Arial"/>
          <w:b/>
          <w:sz w:val="24"/>
          <w:szCs w:val="24"/>
          <w:lang w:eastAsia="en-US"/>
        </w:rPr>
      </w:pPr>
      <w:r w:rsidRPr="00535B73">
        <w:rPr>
          <w:rFonts w:ascii="Arial" w:eastAsia="Calibri" w:hAnsi="Arial" w:cs="Arial"/>
          <w:b/>
          <w:sz w:val="24"/>
          <w:szCs w:val="24"/>
          <w:lang w:eastAsia="en-US"/>
        </w:rPr>
        <w:t xml:space="preserve">Администрация </w:t>
      </w:r>
      <w:proofErr w:type="spellStart"/>
      <w:r w:rsidRPr="00535B73">
        <w:rPr>
          <w:rFonts w:ascii="Arial" w:eastAsia="Calibri" w:hAnsi="Arial" w:cs="Arial"/>
          <w:b/>
          <w:sz w:val="24"/>
          <w:szCs w:val="24"/>
          <w:lang w:eastAsia="en-US"/>
        </w:rPr>
        <w:t>Боготольского</w:t>
      </w:r>
      <w:proofErr w:type="spellEnd"/>
      <w:r w:rsidRPr="00535B73">
        <w:rPr>
          <w:rFonts w:ascii="Arial" w:eastAsia="Calibri" w:hAnsi="Arial" w:cs="Arial"/>
          <w:b/>
          <w:sz w:val="24"/>
          <w:szCs w:val="24"/>
          <w:lang w:eastAsia="en-US"/>
        </w:rPr>
        <w:t xml:space="preserve"> района</w:t>
      </w:r>
    </w:p>
    <w:p w:rsidR="00D05BB1" w:rsidRPr="00535B73" w:rsidRDefault="00D05BB1" w:rsidP="00D05BB1">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D05BB1" w:rsidRPr="00535B73" w:rsidRDefault="00D05BB1" w:rsidP="00D05BB1">
      <w:pPr>
        <w:jc w:val="center"/>
        <w:rPr>
          <w:rFonts w:ascii="Arial" w:eastAsia="Calibri" w:hAnsi="Arial" w:cs="Arial"/>
          <w:b/>
          <w:sz w:val="24"/>
          <w:szCs w:val="24"/>
          <w:lang w:eastAsia="en-US"/>
        </w:rPr>
      </w:pPr>
    </w:p>
    <w:p w:rsidR="00D05BB1" w:rsidRPr="00535B73" w:rsidRDefault="00311CC1" w:rsidP="00D05BB1">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D05BB1"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D05BB1" w:rsidRDefault="00D05BB1" w:rsidP="00D05BB1">
      <w:pPr>
        <w:jc w:val="center"/>
        <w:rPr>
          <w:rFonts w:ascii="Arial" w:eastAsia="Calibri" w:hAnsi="Arial" w:cs="Arial"/>
          <w:sz w:val="24"/>
          <w:szCs w:val="24"/>
          <w:lang w:eastAsia="en-US"/>
        </w:rPr>
      </w:pPr>
    </w:p>
    <w:p w:rsidR="00D05BB1" w:rsidRPr="00535B73" w:rsidRDefault="00D05BB1" w:rsidP="00D05BB1">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D05BB1" w:rsidRPr="00AF25C5" w:rsidRDefault="00D05BB1" w:rsidP="00D05BB1">
      <w:pPr>
        <w:jc w:val="both"/>
        <w:rPr>
          <w:sz w:val="28"/>
          <w:szCs w:val="28"/>
        </w:rPr>
      </w:pPr>
      <w:r w:rsidRPr="00AF25C5">
        <w:rPr>
          <w:sz w:val="28"/>
          <w:szCs w:val="28"/>
        </w:rPr>
        <w:t>«</w:t>
      </w:r>
      <w:r w:rsidR="00311CC1">
        <w:rPr>
          <w:sz w:val="28"/>
          <w:szCs w:val="28"/>
        </w:rPr>
        <w:t>__</w:t>
      </w:r>
      <w:r w:rsidRPr="00AF25C5">
        <w:rPr>
          <w:sz w:val="28"/>
          <w:szCs w:val="28"/>
        </w:rPr>
        <w:t xml:space="preserve">» </w:t>
      </w:r>
      <w:r w:rsidR="00311CC1">
        <w:rPr>
          <w:sz w:val="28"/>
          <w:szCs w:val="28"/>
        </w:rPr>
        <w:t>дека</w:t>
      </w:r>
      <w:r>
        <w:rPr>
          <w:sz w:val="28"/>
          <w:szCs w:val="28"/>
        </w:rPr>
        <w:t>бря</w:t>
      </w:r>
      <w:r w:rsidRPr="00AF25C5">
        <w:rPr>
          <w:sz w:val="28"/>
          <w:szCs w:val="28"/>
        </w:rPr>
        <w:t xml:space="preserve"> 202</w:t>
      </w:r>
      <w:r>
        <w:rPr>
          <w:sz w:val="28"/>
          <w:szCs w:val="28"/>
        </w:rPr>
        <w:t>2</w:t>
      </w:r>
      <w:r w:rsidRPr="00AF25C5">
        <w:rPr>
          <w:sz w:val="28"/>
          <w:szCs w:val="28"/>
        </w:rPr>
        <w:t xml:space="preserve"> года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t xml:space="preserve">№ </w:t>
      </w:r>
      <w:proofErr w:type="spellStart"/>
      <w:r w:rsidR="00311CC1">
        <w:rPr>
          <w:sz w:val="28"/>
          <w:szCs w:val="28"/>
        </w:rPr>
        <w:t>____</w:t>
      </w:r>
      <w:proofErr w:type="gramStart"/>
      <w:r w:rsidR="00311CC1">
        <w:rPr>
          <w:sz w:val="28"/>
          <w:szCs w:val="28"/>
        </w:rPr>
        <w:t>_</w:t>
      </w:r>
      <w:r w:rsidRPr="00AF25C5">
        <w:rPr>
          <w:sz w:val="28"/>
          <w:szCs w:val="28"/>
        </w:rPr>
        <w:t>-</w:t>
      </w:r>
      <w:proofErr w:type="gramEnd"/>
      <w:r w:rsidRPr="00AF25C5">
        <w:rPr>
          <w:sz w:val="28"/>
          <w:szCs w:val="28"/>
        </w:rPr>
        <w:t>п</w:t>
      </w:r>
      <w:proofErr w:type="spellEnd"/>
    </w:p>
    <w:p w:rsidR="00D05BB1" w:rsidRPr="00AF25C5" w:rsidRDefault="00D05BB1" w:rsidP="00D05BB1">
      <w:pPr>
        <w:rPr>
          <w:sz w:val="28"/>
          <w:szCs w:val="28"/>
        </w:rPr>
      </w:pPr>
    </w:p>
    <w:p w:rsidR="00D05BB1" w:rsidRPr="00AF25C5" w:rsidRDefault="00D05BB1" w:rsidP="00D05BB1">
      <w:pPr>
        <w:ind w:firstLine="709"/>
        <w:jc w:val="both"/>
        <w:rPr>
          <w:sz w:val="28"/>
          <w:szCs w:val="28"/>
        </w:rPr>
      </w:pPr>
      <w:r w:rsidRPr="00AF25C5">
        <w:rPr>
          <w:sz w:val="28"/>
          <w:szCs w:val="28"/>
        </w:rPr>
        <w:t xml:space="preserve">О внесении изменений в постановление администрации </w:t>
      </w:r>
      <w:proofErr w:type="spellStart"/>
      <w:r w:rsidRPr="00AF25C5">
        <w:rPr>
          <w:sz w:val="28"/>
          <w:szCs w:val="28"/>
        </w:rPr>
        <w:t>Боготольского</w:t>
      </w:r>
      <w:proofErr w:type="spellEnd"/>
      <w:r w:rsidRPr="00AF25C5">
        <w:rPr>
          <w:sz w:val="28"/>
          <w:szCs w:val="28"/>
        </w:rPr>
        <w:t xml:space="preserve"> района от 07.10.2013 № 748-п «Об утверждении муниципальной программы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w:t>
      </w:r>
    </w:p>
    <w:p w:rsidR="00D05BB1" w:rsidRPr="00AF25C5" w:rsidRDefault="00D05BB1" w:rsidP="00D05BB1">
      <w:pPr>
        <w:ind w:firstLine="709"/>
        <w:jc w:val="both"/>
        <w:rPr>
          <w:sz w:val="28"/>
          <w:szCs w:val="28"/>
        </w:rPr>
      </w:pPr>
    </w:p>
    <w:p w:rsidR="00D05BB1" w:rsidRPr="00AF25C5" w:rsidRDefault="00D05BB1" w:rsidP="00D05BB1">
      <w:pPr>
        <w:ind w:firstLine="709"/>
        <w:jc w:val="both"/>
        <w:rPr>
          <w:sz w:val="28"/>
          <w:szCs w:val="28"/>
        </w:rPr>
      </w:pPr>
      <w:r w:rsidRPr="00AF25C5">
        <w:rPr>
          <w:sz w:val="28"/>
          <w:szCs w:val="28"/>
        </w:rPr>
        <w:t xml:space="preserve">В соответствии со статьей 179 Бюджетного кодекса Российской Федерации, статьей 18 Устава </w:t>
      </w:r>
      <w:proofErr w:type="spellStart"/>
      <w:r w:rsidRPr="00AF25C5">
        <w:rPr>
          <w:sz w:val="28"/>
          <w:szCs w:val="28"/>
        </w:rPr>
        <w:t>Боготольского</w:t>
      </w:r>
      <w:proofErr w:type="spellEnd"/>
      <w:r w:rsidRPr="00AF25C5">
        <w:rPr>
          <w:sz w:val="28"/>
          <w:szCs w:val="28"/>
        </w:rPr>
        <w:t xml:space="preserve"> района, Постановлением администрации района от 05.08.2013 № 560-п «Об утверждении Порядка принятия решений о разработке муниципальных программ </w:t>
      </w:r>
      <w:proofErr w:type="spellStart"/>
      <w:r w:rsidRPr="00AF25C5">
        <w:rPr>
          <w:sz w:val="28"/>
          <w:szCs w:val="28"/>
        </w:rPr>
        <w:t>Боготольского</w:t>
      </w:r>
      <w:proofErr w:type="spellEnd"/>
      <w:r w:rsidRPr="00AF25C5">
        <w:rPr>
          <w:sz w:val="28"/>
          <w:szCs w:val="28"/>
        </w:rPr>
        <w:t xml:space="preserve"> района Красноярского края, их формировании и реализации» ПОСТАНОВЛЯЮ:</w:t>
      </w:r>
    </w:p>
    <w:p w:rsidR="00D05BB1" w:rsidRPr="00AF25C5" w:rsidRDefault="00D05BB1" w:rsidP="00D05BB1">
      <w:pPr>
        <w:ind w:firstLine="709"/>
        <w:jc w:val="both"/>
        <w:rPr>
          <w:sz w:val="28"/>
          <w:szCs w:val="28"/>
        </w:rPr>
      </w:pPr>
      <w:r w:rsidRPr="00AF25C5">
        <w:rPr>
          <w:sz w:val="28"/>
          <w:szCs w:val="28"/>
        </w:rPr>
        <w:t xml:space="preserve">1.Внести в постановление Администрации </w:t>
      </w:r>
      <w:proofErr w:type="spellStart"/>
      <w:r w:rsidRPr="00AF25C5">
        <w:rPr>
          <w:sz w:val="28"/>
          <w:szCs w:val="28"/>
        </w:rPr>
        <w:t>Боготольского</w:t>
      </w:r>
      <w:proofErr w:type="spellEnd"/>
      <w:r w:rsidRPr="00AF25C5">
        <w:rPr>
          <w:sz w:val="28"/>
          <w:szCs w:val="28"/>
        </w:rPr>
        <w:t xml:space="preserve"> района от 07.10.2013 № 748-п «Об утверждении муниципальной программы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следующие изменения:</w:t>
      </w:r>
    </w:p>
    <w:p w:rsidR="00D05BB1" w:rsidRPr="00AF25C5" w:rsidRDefault="00D05BB1" w:rsidP="00D05BB1">
      <w:pPr>
        <w:ind w:firstLine="709"/>
        <w:jc w:val="both"/>
        <w:rPr>
          <w:sz w:val="28"/>
          <w:szCs w:val="28"/>
        </w:rPr>
      </w:pPr>
      <w:r w:rsidRPr="00AF25C5">
        <w:rPr>
          <w:sz w:val="28"/>
          <w:szCs w:val="28"/>
        </w:rPr>
        <w:t xml:space="preserve">муниципальную программу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изложить в редакции согласно приложению.</w:t>
      </w:r>
    </w:p>
    <w:p w:rsidR="00D05BB1" w:rsidRPr="00AF25C5" w:rsidRDefault="00D05BB1" w:rsidP="00D05BB1">
      <w:pPr>
        <w:ind w:firstLine="709"/>
        <w:jc w:val="both"/>
        <w:rPr>
          <w:sz w:val="28"/>
          <w:szCs w:val="28"/>
        </w:rPr>
      </w:pPr>
      <w:r w:rsidRPr="00AF25C5">
        <w:rPr>
          <w:sz w:val="28"/>
          <w:szCs w:val="28"/>
        </w:rPr>
        <w:t>2.</w:t>
      </w:r>
      <w:proofErr w:type="gramStart"/>
      <w:r w:rsidRPr="00AF25C5">
        <w:rPr>
          <w:sz w:val="28"/>
          <w:szCs w:val="28"/>
        </w:rPr>
        <w:t>Контроль за</w:t>
      </w:r>
      <w:proofErr w:type="gramEnd"/>
      <w:r w:rsidRPr="00AF25C5">
        <w:rPr>
          <w:sz w:val="28"/>
          <w:szCs w:val="28"/>
        </w:rPr>
        <w:t xml:space="preserve"> исполнением постановления </w:t>
      </w:r>
      <w:r>
        <w:rPr>
          <w:sz w:val="28"/>
          <w:szCs w:val="28"/>
        </w:rPr>
        <w:t>оставляю за собой.</w:t>
      </w:r>
    </w:p>
    <w:p w:rsidR="00D05BB1" w:rsidRPr="00AF25C5" w:rsidRDefault="00D05BB1" w:rsidP="00D05BB1">
      <w:pPr>
        <w:ind w:firstLine="709"/>
        <w:jc w:val="both"/>
        <w:rPr>
          <w:sz w:val="28"/>
          <w:szCs w:val="28"/>
        </w:rPr>
      </w:pPr>
      <w:r w:rsidRPr="00AF25C5">
        <w:rPr>
          <w:sz w:val="28"/>
          <w:szCs w:val="28"/>
        </w:rPr>
        <w:t>3.</w:t>
      </w:r>
      <w:proofErr w:type="gramStart"/>
      <w:r w:rsidRPr="00AF25C5">
        <w:rPr>
          <w:sz w:val="28"/>
          <w:szCs w:val="28"/>
        </w:rPr>
        <w:t>Разместить</w:t>
      </w:r>
      <w:proofErr w:type="gramEnd"/>
      <w:r w:rsidRPr="00AF25C5">
        <w:rPr>
          <w:sz w:val="28"/>
          <w:szCs w:val="28"/>
        </w:rPr>
        <w:t xml:space="preserve"> настоящее постановление на официальном сайте </w:t>
      </w:r>
      <w:proofErr w:type="spellStart"/>
      <w:r w:rsidRPr="00AF25C5">
        <w:rPr>
          <w:sz w:val="28"/>
          <w:szCs w:val="28"/>
        </w:rPr>
        <w:t>Боготольского</w:t>
      </w:r>
      <w:proofErr w:type="spellEnd"/>
      <w:r w:rsidRPr="00AF25C5">
        <w:rPr>
          <w:sz w:val="28"/>
          <w:szCs w:val="28"/>
        </w:rPr>
        <w:t xml:space="preserve">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w:t>
      </w:r>
      <w:proofErr w:type="spellStart"/>
      <w:r w:rsidRPr="00AF25C5">
        <w:rPr>
          <w:sz w:val="28"/>
          <w:szCs w:val="28"/>
        </w:rPr>
        <w:t>Боготольского</w:t>
      </w:r>
      <w:proofErr w:type="spellEnd"/>
      <w:r w:rsidRPr="00AF25C5">
        <w:rPr>
          <w:sz w:val="28"/>
          <w:szCs w:val="28"/>
        </w:rPr>
        <w:t xml:space="preserve"> района».</w:t>
      </w:r>
    </w:p>
    <w:p w:rsidR="00D05BB1" w:rsidRPr="00D17D83" w:rsidRDefault="00D05BB1" w:rsidP="00D05BB1">
      <w:pPr>
        <w:ind w:firstLine="709"/>
        <w:jc w:val="both"/>
        <w:rPr>
          <w:sz w:val="28"/>
          <w:szCs w:val="28"/>
        </w:rPr>
      </w:pPr>
      <w:r w:rsidRPr="00AF25C5">
        <w:rPr>
          <w:sz w:val="28"/>
          <w:szCs w:val="28"/>
        </w:rPr>
        <w:t>4. Постановление вступает в силу после его официального опубликования</w:t>
      </w:r>
      <w:r w:rsidRPr="00D17D83">
        <w:rPr>
          <w:sz w:val="28"/>
          <w:szCs w:val="28"/>
        </w:rPr>
        <w:t>.</w:t>
      </w:r>
    </w:p>
    <w:p w:rsidR="00D05BB1" w:rsidRPr="00D17D83" w:rsidRDefault="00D05BB1" w:rsidP="00D05BB1">
      <w:pPr>
        <w:ind w:firstLine="709"/>
        <w:jc w:val="both"/>
        <w:rPr>
          <w:sz w:val="28"/>
          <w:szCs w:val="28"/>
        </w:rPr>
      </w:pPr>
    </w:p>
    <w:p w:rsidR="00D05BB1" w:rsidRPr="00AF25C5" w:rsidRDefault="00D05BB1" w:rsidP="00D05BB1">
      <w:pPr>
        <w:pStyle w:val="ConsPlusTitle"/>
        <w:widowControl/>
        <w:ind w:firstLine="709"/>
        <w:jc w:val="both"/>
        <w:outlineLvl w:val="0"/>
        <w:rPr>
          <w:b w:val="0"/>
          <w:bCs w:val="0"/>
        </w:rPr>
      </w:pPr>
    </w:p>
    <w:p w:rsidR="00D05BB1" w:rsidRDefault="00D05BB1" w:rsidP="00D05BB1">
      <w:pPr>
        <w:rPr>
          <w:sz w:val="28"/>
          <w:szCs w:val="28"/>
        </w:rPr>
      </w:pPr>
      <w:proofErr w:type="gramStart"/>
      <w:r>
        <w:rPr>
          <w:sz w:val="28"/>
          <w:szCs w:val="28"/>
        </w:rPr>
        <w:t>Исполняющий</w:t>
      </w:r>
      <w:proofErr w:type="gramEnd"/>
      <w:r>
        <w:rPr>
          <w:sz w:val="28"/>
          <w:szCs w:val="28"/>
        </w:rPr>
        <w:t xml:space="preserve"> полномочия </w:t>
      </w:r>
    </w:p>
    <w:p w:rsidR="00D05BB1" w:rsidRPr="00AF25C5" w:rsidRDefault="00D05BB1" w:rsidP="00D05BB1">
      <w:pPr>
        <w:rPr>
          <w:sz w:val="28"/>
          <w:szCs w:val="28"/>
        </w:rPr>
      </w:pPr>
      <w:r>
        <w:rPr>
          <w:sz w:val="28"/>
          <w:szCs w:val="28"/>
        </w:rPr>
        <w:t>г</w:t>
      </w:r>
      <w:r w:rsidRPr="00AF25C5">
        <w:rPr>
          <w:sz w:val="28"/>
          <w:szCs w:val="28"/>
        </w:rPr>
        <w:t>лав</w:t>
      </w:r>
      <w:r>
        <w:rPr>
          <w:sz w:val="28"/>
          <w:szCs w:val="28"/>
        </w:rPr>
        <w:t>ы</w:t>
      </w:r>
      <w:r w:rsidRPr="00AF25C5">
        <w:rPr>
          <w:sz w:val="28"/>
          <w:szCs w:val="28"/>
        </w:rPr>
        <w:t xml:space="preserve"> </w:t>
      </w:r>
      <w:proofErr w:type="spellStart"/>
      <w:r w:rsidRPr="00AF25C5">
        <w:rPr>
          <w:sz w:val="28"/>
          <w:szCs w:val="28"/>
        </w:rPr>
        <w:t>Боготольского</w:t>
      </w:r>
      <w:proofErr w:type="spellEnd"/>
      <w:r w:rsidRPr="00AF25C5">
        <w:rPr>
          <w:sz w:val="28"/>
          <w:szCs w:val="28"/>
        </w:rPr>
        <w:t xml:space="preserve"> района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Pr>
          <w:sz w:val="28"/>
          <w:szCs w:val="28"/>
        </w:rPr>
        <w:t xml:space="preserve">Н.В. </w:t>
      </w:r>
      <w:proofErr w:type="spellStart"/>
      <w:r>
        <w:rPr>
          <w:sz w:val="28"/>
          <w:szCs w:val="28"/>
        </w:rPr>
        <w:t>Бакуневич</w:t>
      </w:r>
      <w:proofErr w:type="spellEnd"/>
    </w:p>
    <w:p w:rsidR="00D05BB1" w:rsidRPr="00AF25C5" w:rsidRDefault="00D05BB1" w:rsidP="00D05BB1">
      <w:pPr>
        <w:jc w:val="right"/>
        <w:rPr>
          <w:sz w:val="28"/>
          <w:szCs w:val="28"/>
        </w:rPr>
      </w:pPr>
    </w:p>
    <w:p w:rsidR="00D05BB1" w:rsidRDefault="00D05BB1" w:rsidP="00D05BB1">
      <w:pPr>
        <w:rPr>
          <w:sz w:val="28"/>
          <w:szCs w:val="28"/>
        </w:rPr>
      </w:pPr>
    </w:p>
    <w:p w:rsidR="00D05BB1" w:rsidRDefault="00D05BB1" w:rsidP="00D05BB1">
      <w:pPr>
        <w:rPr>
          <w:rFonts w:ascii="Arial" w:hAnsi="Arial" w:cs="Arial"/>
          <w:sz w:val="24"/>
          <w:szCs w:val="24"/>
        </w:rPr>
      </w:pPr>
    </w:p>
    <w:p w:rsidR="00D05BB1" w:rsidRDefault="00D05BB1" w:rsidP="00D05BB1">
      <w:pPr>
        <w:rPr>
          <w:rFonts w:ascii="Arial" w:hAnsi="Arial" w:cs="Arial"/>
          <w:sz w:val="24"/>
          <w:szCs w:val="24"/>
        </w:rPr>
      </w:pPr>
    </w:p>
    <w:p w:rsidR="00E22CAE" w:rsidRDefault="00E22CAE" w:rsidP="003F0575">
      <w:pPr>
        <w:jc w:val="right"/>
        <w:rPr>
          <w:rFonts w:ascii="Arial" w:hAnsi="Arial" w:cs="Arial"/>
          <w:sz w:val="24"/>
          <w:szCs w:val="24"/>
        </w:rPr>
      </w:pPr>
    </w:p>
    <w:p w:rsidR="00D05BB1" w:rsidRPr="00E22CAE" w:rsidRDefault="00D05BB1" w:rsidP="003F0575">
      <w:pPr>
        <w:jc w:val="right"/>
        <w:rPr>
          <w:rFonts w:ascii="Arial" w:hAnsi="Arial" w:cs="Arial"/>
          <w:sz w:val="24"/>
          <w:szCs w:val="24"/>
        </w:rPr>
      </w:pPr>
    </w:p>
    <w:p w:rsidR="000D6862" w:rsidRPr="00E22CAE" w:rsidRDefault="000D6862" w:rsidP="000D6862">
      <w:pPr>
        <w:jc w:val="right"/>
        <w:rPr>
          <w:rFonts w:ascii="Arial" w:hAnsi="Arial" w:cs="Arial"/>
          <w:sz w:val="24"/>
          <w:szCs w:val="24"/>
        </w:rPr>
      </w:pPr>
      <w:r w:rsidRPr="00E22CAE">
        <w:rPr>
          <w:rFonts w:ascii="Arial" w:hAnsi="Arial" w:cs="Arial"/>
          <w:sz w:val="24"/>
          <w:szCs w:val="24"/>
        </w:rPr>
        <w:lastRenderedPageBreak/>
        <w:t>Приложение</w:t>
      </w:r>
    </w:p>
    <w:p w:rsidR="000D6862" w:rsidRPr="00E22CAE" w:rsidRDefault="000D6862" w:rsidP="000D6862">
      <w:pPr>
        <w:jc w:val="right"/>
        <w:rPr>
          <w:rFonts w:ascii="Arial" w:hAnsi="Arial" w:cs="Arial"/>
          <w:sz w:val="24"/>
          <w:szCs w:val="24"/>
        </w:rPr>
      </w:pPr>
      <w:r w:rsidRPr="00E22CAE">
        <w:rPr>
          <w:rFonts w:ascii="Arial" w:hAnsi="Arial" w:cs="Arial"/>
          <w:sz w:val="24"/>
          <w:szCs w:val="24"/>
        </w:rPr>
        <w:t>к постановлению администрации</w:t>
      </w:r>
    </w:p>
    <w:p w:rsidR="000D6862" w:rsidRPr="00E22CAE" w:rsidRDefault="000D6862" w:rsidP="000D6862">
      <w:pPr>
        <w:jc w:val="right"/>
        <w:rPr>
          <w:rFonts w:ascii="Arial" w:hAnsi="Arial" w:cs="Arial"/>
          <w:sz w:val="24"/>
          <w:szCs w:val="24"/>
        </w:rPr>
      </w:pP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0D6862" w:rsidRPr="00E22CAE" w:rsidRDefault="000D6862" w:rsidP="000D6862">
      <w:pPr>
        <w:jc w:val="right"/>
        <w:rPr>
          <w:rFonts w:ascii="Arial" w:hAnsi="Arial" w:cs="Arial"/>
          <w:sz w:val="24"/>
          <w:szCs w:val="24"/>
        </w:rPr>
      </w:pPr>
      <w:r w:rsidRPr="00E22CAE">
        <w:rPr>
          <w:rFonts w:ascii="Arial" w:hAnsi="Arial" w:cs="Arial"/>
          <w:sz w:val="24"/>
          <w:szCs w:val="24"/>
        </w:rPr>
        <w:t xml:space="preserve">от </w:t>
      </w:r>
      <w:r>
        <w:rPr>
          <w:rFonts w:ascii="Arial" w:hAnsi="Arial" w:cs="Arial"/>
          <w:sz w:val="24"/>
          <w:szCs w:val="24"/>
        </w:rPr>
        <w:t>07.10.20</w:t>
      </w:r>
      <w:r w:rsidR="00397285">
        <w:rPr>
          <w:rFonts w:ascii="Arial" w:hAnsi="Arial" w:cs="Arial"/>
          <w:sz w:val="24"/>
          <w:szCs w:val="24"/>
        </w:rPr>
        <w:t>22</w:t>
      </w:r>
      <w:r w:rsidRPr="00E22CAE">
        <w:rPr>
          <w:rFonts w:ascii="Arial" w:hAnsi="Arial" w:cs="Arial"/>
          <w:sz w:val="24"/>
          <w:szCs w:val="24"/>
        </w:rPr>
        <w:t xml:space="preserve"> № </w:t>
      </w:r>
      <w:r w:rsidR="00397285">
        <w:rPr>
          <w:rFonts w:ascii="Arial" w:hAnsi="Arial" w:cs="Arial"/>
          <w:sz w:val="24"/>
          <w:szCs w:val="24"/>
        </w:rPr>
        <w:t>474</w:t>
      </w:r>
      <w:r w:rsidRPr="00E22CAE">
        <w:rPr>
          <w:rFonts w:ascii="Arial" w:hAnsi="Arial" w:cs="Arial"/>
          <w:sz w:val="24"/>
          <w:szCs w:val="24"/>
        </w:rPr>
        <w:t>-п</w:t>
      </w:r>
    </w:p>
    <w:p w:rsidR="00A50F09" w:rsidRPr="00E22CAE" w:rsidRDefault="00A50F09" w:rsidP="005E6A35">
      <w:pPr>
        <w:rPr>
          <w:rFonts w:ascii="Arial" w:hAnsi="Arial" w:cs="Arial"/>
          <w:sz w:val="24"/>
          <w:szCs w:val="24"/>
        </w:rPr>
      </w:pPr>
    </w:p>
    <w:p w:rsidR="00A50F09" w:rsidRPr="00E22CAE" w:rsidRDefault="00A50F09" w:rsidP="005E6A35">
      <w:pPr>
        <w:jc w:val="center"/>
        <w:rPr>
          <w:rFonts w:ascii="Arial" w:hAnsi="Arial" w:cs="Arial"/>
          <w:sz w:val="24"/>
          <w:szCs w:val="24"/>
        </w:rPr>
      </w:pPr>
      <w:r w:rsidRPr="00E22CAE">
        <w:rPr>
          <w:rFonts w:ascii="Arial" w:hAnsi="Arial" w:cs="Arial"/>
          <w:sz w:val="24"/>
          <w:szCs w:val="24"/>
        </w:rPr>
        <w:t>МУНИЦИПАЛЬНАЯ ПРОГРАММА</w:t>
      </w:r>
    </w:p>
    <w:p w:rsidR="00A50F09" w:rsidRPr="00E22CAE" w:rsidRDefault="00A50F09" w:rsidP="005E6A35">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A50F09" w:rsidRPr="00E22CAE" w:rsidRDefault="005E6A35" w:rsidP="005E6A35">
      <w:pPr>
        <w:jc w:val="center"/>
        <w:rPr>
          <w:rFonts w:ascii="Arial" w:hAnsi="Arial" w:cs="Arial"/>
          <w:sz w:val="24"/>
          <w:szCs w:val="24"/>
        </w:rPr>
      </w:pPr>
      <w:r w:rsidRPr="00E22CAE">
        <w:rPr>
          <w:rFonts w:ascii="Arial" w:hAnsi="Arial" w:cs="Arial"/>
          <w:sz w:val="24"/>
          <w:szCs w:val="24"/>
        </w:rPr>
        <w:t>«</w:t>
      </w:r>
      <w:r w:rsidR="00A50F09" w:rsidRPr="00E22CAE">
        <w:rPr>
          <w:rFonts w:ascii="Arial" w:hAnsi="Arial" w:cs="Arial"/>
          <w:sz w:val="24"/>
          <w:szCs w:val="24"/>
        </w:rPr>
        <w:t xml:space="preserve">Управление муниципальными финансами </w:t>
      </w:r>
      <w:proofErr w:type="spellStart"/>
      <w:r w:rsidR="00A50F09" w:rsidRPr="00E22CAE">
        <w:rPr>
          <w:rFonts w:ascii="Arial" w:hAnsi="Arial" w:cs="Arial"/>
          <w:sz w:val="24"/>
          <w:szCs w:val="24"/>
        </w:rPr>
        <w:t>Боготольского</w:t>
      </w:r>
      <w:proofErr w:type="spellEnd"/>
      <w:r w:rsidR="00A50F09" w:rsidRPr="00E22CAE">
        <w:rPr>
          <w:rFonts w:ascii="Arial" w:hAnsi="Arial" w:cs="Arial"/>
          <w:sz w:val="24"/>
          <w:szCs w:val="24"/>
        </w:rPr>
        <w:t xml:space="preserve"> района</w:t>
      </w:r>
      <w:r w:rsidRPr="00E22CAE">
        <w:rPr>
          <w:rFonts w:ascii="Arial" w:hAnsi="Arial" w:cs="Arial"/>
          <w:sz w:val="24"/>
          <w:szCs w:val="24"/>
        </w:rPr>
        <w:t>»</w:t>
      </w:r>
    </w:p>
    <w:p w:rsidR="00A50F09" w:rsidRPr="00E22CAE" w:rsidRDefault="00A50F09" w:rsidP="005E6A35">
      <w:pPr>
        <w:jc w:val="center"/>
        <w:rPr>
          <w:rFonts w:ascii="Arial" w:hAnsi="Arial" w:cs="Arial"/>
          <w:sz w:val="24"/>
          <w:szCs w:val="24"/>
        </w:rPr>
      </w:pPr>
    </w:p>
    <w:p w:rsidR="00A50F09" w:rsidRPr="00E22CAE" w:rsidRDefault="00A50F09" w:rsidP="005E6A35">
      <w:pPr>
        <w:jc w:val="center"/>
        <w:rPr>
          <w:rFonts w:ascii="Arial" w:hAnsi="Arial" w:cs="Arial"/>
          <w:sz w:val="24"/>
          <w:szCs w:val="24"/>
        </w:rPr>
      </w:pPr>
      <w:r w:rsidRPr="00E22CAE">
        <w:rPr>
          <w:rFonts w:ascii="Arial" w:hAnsi="Arial" w:cs="Arial"/>
          <w:sz w:val="24"/>
          <w:szCs w:val="24"/>
        </w:rPr>
        <w:t>1.</w:t>
      </w:r>
      <w:r w:rsidR="005E6A35" w:rsidRPr="00E22CAE">
        <w:rPr>
          <w:rFonts w:ascii="Arial" w:hAnsi="Arial" w:cs="Arial"/>
          <w:sz w:val="24"/>
          <w:szCs w:val="24"/>
        </w:rPr>
        <w:t xml:space="preserve"> </w:t>
      </w:r>
      <w:r w:rsidRPr="00E22CAE">
        <w:rPr>
          <w:rFonts w:ascii="Arial" w:hAnsi="Arial" w:cs="Arial"/>
          <w:sz w:val="24"/>
          <w:szCs w:val="24"/>
        </w:rPr>
        <w:t>Паспорт муниципальной программы</w:t>
      </w:r>
    </w:p>
    <w:p w:rsidR="00A50F09" w:rsidRPr="00E22CAE" w:rsidRDefault="00A50F09" w:rsidP="005E6A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6382"/>
      </w:tblGrid>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Муниципальная программа </w:t>
            </w:r>
            <w:r w:rsidR="005E6A35" w:rsidRPr="00E22CAE">
              <w:rPr>
                <w:rFonts w:ascii="Arial" w:hAnsi="Arial" w:cs="Arial"/>
                <w:sz w:val="24"/>
                <w:szCs w:val="24"/>
              </w:rPr>
              <w:t>«</w:t>
            </w:r>
            <w:r w:rsidRPr="00E22CAE">
              <w:rPr>
                <w:rFonts w:ascii="Arial" w:hAnsi="Arial" w:cs="Arial"/>
                <w:sz w:val="24"/>
                <w:szCs w:val="24"/>
              </w:rPr>
              <w:t xml:space="preserve">Управление муниципальными финансами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roofErr w:type="gramStart"/>
            <w:r w:rsidR="005E6A35" w:rsidRPr="00E22CAE">
              <w:rPr>
                <w:rFonts w:ascii="Arial" w:hAnsi="Arial" w:cs="Arial"/>
                <w:sz w:val="24"/>
                <w:szCs w:val="24"/>
              </w:rPr>
              <w:t>»</w:t>
            </w:r>
            <w:r w:rsidRPr="00E22CAE">
              <w:rPr>
                <w:rFonts w:ascii="Arial" w:hAnsi="Arial" w:cs="Arial"/>
                <w:sz w:val="24"/>
                <w:szCs w:val="24"/>
              </w:rPr>
              <w:t>(</w:t>
            </w:r>
            <w:proofErr w:type="gramEnd"/>
            <w:r w:rsidRPr="00E22CAE">
              <w:rPr>
                <w:rFonts w:ascii="Arial" w:hAnsi="Arial" w:cs="Arial"/>
                <w:sz w:val="24"/>
                <w:szCs w:val="24"/>
              </w:rPr>
              <w:t>далее муниципальная программа)</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A50F09" w:rsidRPr="00E22CAE" w:rsidRDefault="00A50F09" w:rsidP="005E6A35">
            <w:pPr>
              <w:rPr>
                <w:rFonts w:ascii="Arial" w:hAnsi="Arial" w:cs="Arial"/>
                <w:sz w:val="24"/>
                <w:szCs w:val="24"/>
              </w:rPr>
            </w:pPr>
            <w:r w:rsidRPr="00E22CAE">
              <w:rPr>
                <w:rFonts w:ascii="Arial" w:hAnsi="Arial" w:cs="Arial"/>
                <w:sz w:val="24"/>
                <w:szCs w:val="24"/>
              </w:rPr>
              <w:t xml:space="preserve">Постановление администрации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от 05.08.2013г. №560-п </w:t>
            </w:r>
            <w:r w:rsidR="005E6A35" w:rsidRPr="00E22CAE">
              <w:rPr>
                <w:rFonts w:ascii="Arial" w:hAnsi="Arial" w:cs="Arial"/>
                <w:sz w:val="24"/>
                <w:szCs w:val="24"/>
              </w:rPr>
              <w:t>«</w:t>
            </w:r>
            <w:r w:rsidRPr="00E22CAE">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Красноярского края, их формирования и реализации</w:t>
            </w:r>
            <w:r w:rsidR="005E6A35" w:rsidRPr="00E22CAE">
              <w:rPr>
                <w:rFonts w:ascii="Arial" w:hAnsi="Arial" w:cs="Arial"/>
                <w:sz w:val="24"/>
                <w:szCs w:val="24"/>
              </w:rPr>
              <w:t>»</w:t>
            </w:r>
            <w:r w:rsidRPr="00E22CAE">
              <w:rPr>
                <w:rFonts w:ascii="Arial" w:hAnsi="Arial" w:cs="Arial"/>
                <w:sz w:val="24"/>
                <w:szCs w:val="24"/>
              </w:rPr>
              <w:t>;</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Финансовое управление администрации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(далее – финансовое управление)</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Соисполнители муниципальной</w:t>
            </w:r>
            <w:r w:rsidR="005E6A35" w:rsidRPr="00E22CAE">
              <w:rPr>
                <w:rFonts w:ascii="Arial" w:hAnsi="Arial" w:cs="Arial"/>
                <w:sz w:val="24"/>
                <w:szCs w:val="24"/>
              </w:rPr>
              <w:t xml:space="preserve"> </w:t>
            </w:r>
            <w:r w:rsidRPr="00E22CAE">
              <w:rPr>
                <w:rFonts w:ascii="Arial" w:hAnsi="Arial" w:cs="Arial"/>
                <w:sz w:val="24"/>
                <w:szCs w:val="24"/>
              </w:rPr>
              <w:t>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Отсутствуют</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Перечень подпрограмм </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1.</w:t>
            </w:r>
            <w:r w:rsidR="00855592" w:rsidRPr="00E22CAE">
              <w:rPr>
                <w:rFonts w:ascii="Arial" w:hAnsi="Arial" w:cs="Arial"/>
                <w:sz w:val="24"/>
                <w:szCs w:val="24"/>
              </w:rPr>
              <w:t xml:space="preserve"> </w:t>
            </w:r>
            <w:r w:rsidRPr="00E22CAE">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A50F09" w:rsidRPr="00E22CAE" w:rsidRDefault="00A50F09" w:rsidP="005E6A35">
            <w:pPr>
              <w:rPr>
                <w:rFonts w:ascii="Arial" w:hAnsi="Arial" w:cs="Arial"/>
                <w:sz w:val="24"/>
                <w:szCs w:val="24"/>
              </w:rPr>
            </w:pPr>
            <w:r w:rsidRPr="00E22CAE">
              <w:rPr>
                <w:rFonts w:ascii="Arial" w:hAnsi="Arial" w:cs="Arial"/>
                <w:sz w:val="24"/>
                <w:szCs w:val="24"/>
              </w:rPr>
              <w:t>2.</w:t>
            </w:r>
            <w:r w:rsidR="00855592" w:rsidRPr="00E22CAE">
              <w:rPr>
                <w:rFonts w:ascii="Arial" w:hAnsi="Arial" w:cs="Arial"/>
                <w:sz w:val="24"/>
                <w:szCs w:val="24"/>
              </w:rPr>
              <w:t xml:space="preserve"> </w:t>
            </w:r>
            <w:r w:rsidRPr="00E22CAE">
              <w:rPr>
                <w:rFonts w:ascii="Arial" w:hAnsi="Arial" w:cs="Arial"/>
                <w:sz w:val="24"/>
                <w:szCs w:val="24"/>
              </w:rPr>
              <w:t xml:space="preserve">Управление муниципальным долгом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A50F09" w:rsidRPr="00E22CAE" w:rsidRDefault="00A50F09" w:rsidP="005E6A35">
            <w:pPr>
              <w:rPr>
                <w:rFonts w:ascii="Arial" w:hAnsi="Arial" w:cs="Arial"/>
                <w:sz w:val="24"/>
                <w:szCs w:val="24"/>
              </w:rPr>
            </w:pPr>
            <w:r w:rsidRPr="00E22CAE">
              <w:rPr>
                <w:rFonts w:ascii="Arial" w:hAnsi="Arial" w:cs="Arial"/>
                <w:sz w:val="24"/>
                <w:szCs w:val="24"/>
              </w:rPr>
              <w:t>3.</w:t>
            </w:r>
            <w:r w:rsidR="00855592" w:rsidRPr="00E22CAE">
              <w:rPr>
                <w:rFonts w:ascii="Arial" w:hAnsi="Arial" w:cs="Arial"/>
                <w:sz w:val="24"/>
                <w:szCs w:val="24"/>
              </w:rPr>
              <w:t xml:space="preserve"> </w:t>
            </w:r>
            <w:r w:rsidRPr="00E22CAE">
              <w:rPr>
                <w:rFonts w:ascii="Arial" w:hAnsi="Arial" w:cs="Arial"/>
                <w:sz w:val="24"/>
                <w:szCs w:val="24"/>
              </w:rPr>
              <w:t>Обеспечение реализации муниципальной программы и прочие мероприятия</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Обеспечение долгосрочной сбалансированности и устойчивости бюджетной системы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 повышение качества и прозрачности управления муниципальными финансами</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1.</w:t>
            </w:r>
            <w:r w:rsidR="00855592" w:rsidRPr="00E22CAE">
              <w:rPr>
                <w:rFonts w:ascii="Arial" w:hAnsi="Arial" w:cs="Arial"/>
                <w:sz w:val="24"/>
                <w:szCs w:val="24"/>
              </w:rPr>
              <w:t xml:space="preserve"> </w:t>
            </w:r>
            <w:r w:rsidRPr="00E22CAE">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E22CAE" w:rsidRDefault="00A50F09" w:rsidP="005E6A35">
            <w:pPr>
              <w:rPr>
                <w:rFonts w:ascii="Arial" w:hAnsi="Arial" w:cs="Arial"/>
                <w:sz w:val="24"/>
                <w:szCs w:val="24"/>
              </w:rPr>
            </w:pPr>
            <w:r w:rsidRPr="00E22CAE">
              <w:rPr>
                <w:rFonts w:ascii="Arial" w:hAnsi="Arial" w:cs="Arial"/>
                <w:sz w:val="24"/>
                <w:szCs w:val="24"/>
              </w:rPr>
              <w:t>2.</w:t>
            </w:r>
            <w:r w:rsidR="00855592" w:rsidRPr="00E22CAE">
              <w:rPr>
                <w:rFonts w:ascii="Arial" w:hAnsi="Arial" w:cs="Arial"/>
                <w:sz w:val="24"/>
                <w:szCs w:val="24"/>
              </w:rPr>
              <w:t xml:space="preserve"> </w:t>
            </w:r>
            <w:r w:rsidRPr="00E22CAE">
              <w:rPr>
                <w:rFonts w:ascii="Arial" w:hAnsi="Arial" w:cs="Arial"/>
                <w:sz w:val="24"/>
                <w:szCs w:val="24"/>
              </w:rPr>
              <w:t xml:space="preserve">Эффективное управление муниципальным долгом </w:t>
            </w: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A50F09" w:rsidRPr="00E22CAE" w:rsidRDefault="00A50F09" w:rsidP="005E6A35">
            <w:pPr>
              <w:rPr>
                <w:rFonts w:ascii="Arial" w:hAnsi="Arial" w:cs="Arial"/>
                <w:sz w:val="24"/>
                <w:szCs w:val="24"/>
              </w:rPr>
            </w:pPr>
            <w:r w:rsidRPr="00E22CAE">
              <w:rPr>
                <w:rFonts w:ascii="Arial" w:hAnsi="Arial" w:cs="Arial"/>
                <w:sz w:val="24"/>
                <w:szCs w:val="24"/>
              </w:rPr>
              <w:t>3.</w:t>
            </w:r>
            <w:r w:rsidR="00855592" w:rsidRPr="00E22CAE">
              <w:rPr>
                <w:rFonts w:ascii="Arial" w:hAnsi="Arial" w:cs="Arial"/>
                <w:sz w:val="24"/>
                <w:szCs w:val="24"/>
              </w:rPr>
              <w:t xml:space="preserve"> </w:t>
            </w:r>
            <w:r w:rsidRPr="00E22CAE">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w:t>
            </w:r>
            <w:r w:rsidRPr="00E22CAE">
              <w:rPr>
                <w:rFonts w:ascii="Arial" w:hAnsi="Arial" w:cs="Arial"/>
                <w:sz w:val="24"/>
                <w:szCs w:val="24"/>
              </w:rPr>
              <w:lastRenderedPageBreak/>
              <w:t>бюджета</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2014-2030 годы, этапы не выделяются</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Целевые показатели</w:t>
            </w:r>
            <w:r w:rsidR="005E6A35" w:rsidRPr="00E22CAE">
              <w:rPr>
                <w:rFonts w:ascii="Arial" w:hAnsi="Arial" w:cs="Arial"/>
                <w:sz w:val="24"/>
                <w:szCs w:val="24"/>
              </w:rPr>
              <w:t xml:space="preserve"> </w:t>
            </w:r>
            <w:r w:rsidRPr="00E22CAE">
              <w:rPr>
                <w:rFonts w:ascii="Arial" w:hAnsi="Arial" w:cs="Arial"/>
                <w:sz w:val="24"/>
                <w:szCs w:val="24"/>
              </w:rPr>
              <w:t>и показатель результативности</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Целевые показатели:</w:t>
            </w:r>
          </w:p>
          <w:p w:rsidR="00A50F09" w:rsidRPr="00E22CAE" w:rsidRDefault="00A50F09" w:rsidP="005E6A35">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A50F09" w:rsidRPr="00E22CAE" w:rsidRDefault="00A50F09" w:rsidP="005E6A35">
            <w:pPr>
              <w:rPr>
                <w:rFonts w:ascii="Arial" w:hAnsi="Arial" w:cs="Arial"/>
                <w:sz w:val="24"/>
                <w:szCs w:val="24"/>
              </w:rPr>
            </w:pPr>
            <w:r w:rsidRPr="00E22CAE">
              <w:rPr>
                <w:rFonts w:ascii="Arial" w:hAnsi="Arial" w:cs="Arial"/>
                <w:sz w:val="24"/>
                <w:szCs w:val="24"/>
              </w:rPr>
              <w:t>Показатели результативности:</w:t>
            </w:r>
          </w:p>
          <w:p w:rsidR="00A50F09" w:rsidRPr="00E22CAE" w:rsidRDefault="00A50F09" w:rsidP="005E6A35">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Информация по ресурсному обеспечению программы</w:t>
            </w:r>
          </w:p>
        </w:tc>
        <w:tc>
          <w:tcPr>
            <w:tcW w:w="6382" w:type="dxa"/>
          </w:tcPr>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 xml:space="preserve">Общий объем бюджетных ассигнований на реализацию муниципальной программы по годам составляет – </w:t>
            </w:r>
            <w:r w:rsidR="00311CC1">
              <w:rPr>
                <w:rFonts w:ascii="Arial" w:hAnsi="Arial" w:cs="Arial"/>
                <w:sz w:val="24"/>
                <w:szCs w:val="24"/>
              </w:rPr>
              <w:t>1106059,1</w:t>
            </w:r>
            <w:r w:rsidRPr="00E22CAE">
              <w:rPr>
                <w:rFonts w:ascii="Arial" w:hAnsi="Arial" w:cs="Arial"/>
                <w:sz w:val="24"/>
                <w:szCs w:val="24"/>
              </w:rPr>
              <w:t xml:space="preserve"> тыс. рублей, в том числе:</w:t>
            </w:r>
          </w:p>
          <w:p w:rsidR="00DF6DA7" w:rsidRPr="00E22CAE" w:rsidRDefault="007553A2" w:rsidP="00DF6DA7">
            <w:pPr>
              <w:spacing w:line="245" w:lineRule="auto"/>
              <w:rPr>
                <w:rFonts w:ascii="Arial" w:hAnsi="Arial" w:cs="Arial"/>
                <w:sz w:val="24"/>
                <w:szCs w:val="24"/>
              </w:rPr>
            </w:pPr>
            <w:r>
              <w:rPr>
                <w:rFonts w:ascii="Arial" w:hAnsi="Arial" w:cs="Arial"/>
                <w:sz w:val="24"/>
                <w:szCs w:val="24"/>
              </w:rPr>
              <w:t>10213,4</w:t>
            </w:r>
            <w:r w:rsidR="00DF6DA7" w:rsidRPr="00E22CAE">
              <w:rPr>
                <w:rFonts w:ascii="Arial" w:hAnsi="Arial" w:cs="Arial"/>
                <w:sz w:val="24"/>
                <w:szCs w:val="24"/>
              </w:rPr>
              <w:t xml:space="preserve"> тыс. рублей - средства федерального бюджета;</w:t>
            </w:r>
          </w:p>
          <w:p w:rsidR="00DF6DA7" w:rsidRPr="00E22CAE" w:rsidRDefault="00311CC1" w:rsidP="00DF6DA7">
            <w:pPr>
              <w:spacing w:line="245" w:lineRule="auto"/>
              <w:rPr>
                <w:rFonts w:ascii="Arial" w:hAnsi="Arial" w:cs="Arial"/>
                <w:sz w:val="24"/>
                <w:szCs w:val="24"/>
              </w:rPr>
            </w:pPr>
            <w:r>
              <w:rPr>
                <w:rFonts w:ascii="Arial" w:hAnsi="Arial" w:cs="Arial"/>
                <w:sz w:val="24"/>
                <w:szCs w:val="24"/>
              </w:rPr>
              <w:t>319584,5</w:t>
            </w:r>
            <w:r w:rsidR="00DF6DA7" w:rsidRPr="00E22CAE">
              <w:rPr>
                <w:rFonts w:ascii="Arial" w:hAnsi="Arial" w:cs="Arial"/>
                <w:sz w:val="24"/>
                <w:szCs w:val="24"/>
              </w:rPr>
              <w:t xml:space="preserve"> тыс. рублей - средства краевого бюджета;</w:t>
            </w:r>
          </w:p>
          <w:p w:rsidR="00DF6DA7" w:rsidRPr="00E22CAE" w:rsidRDefault="00311CC1" w:rsidP="00DF6DA7">
            <w:pPr>
              <w:spacing w:line="245" w:lineRule="auto"/>
              <w:rPr>
                <w:rFonts w:ascii="Arial" w:hAnsi="Arial" w:cs="Arial"/>
                <w:sz w:val="24"/>
                <w:szCs w:val="24"/>
              </w:rPr>
            </w:pPr>
            <w:r>
              <w:rPr>
                <w:rFonts w:ascii="Arial" w:hAnsi="Arial" w:cs="Arial"/>
                <w:sz w:val="24"/>
                <w:szCs w:val="24"/>
              </w:rPr>
              <w:t>776261,2</w:t>
            </w:r>
            <w:r w:rsidR="00966BF0" w:rsidRPr="00E22CAE">
              <w:rPr>
                <w:rFonts w:ascii="Arial" w:hAnsi="Arial" w:cs="Arial"/>
                <w:sz w:val="24"/>
                <w:szCs w:val="24"/>
              </w:rPr>
              <w:t xml:space="preserve"> </w:t>
            </w:r>
            <w:r w:rsidR="00DF6DA7" w:rsidRPr="00E22CAE">
              <w:rPr>
                <w:rFonts w:ascii="Arial" w:hAnsi="Arial" w:cs="Arial"/>
                <w:sz w:val="24"/>
                <w:szCs w:val="24"/>
              </w:rPr>
              <w:t>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Объем финансирования по годам реализации муниципальной программы:</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2014 год 69441,2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700,8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14832,8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53907,6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2015 год – 100087,6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661,6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34609,7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64816,3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2016 год – 119489,0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722,7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53295,7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65470,6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2017 год – 92719,1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751,2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25162,3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66805,6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2018 год – 101288,0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847,6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31816,0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68624,4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2019 год – 93713,4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889,4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26572,3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66251,8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2020 год – 106052,0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1047,7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33248,2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71756,1 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lastRenderedPageBreak/>
              <w:t xml:space="preserve">2021 год – </w:t>
            </w:r>
            <w:r w:rsidR="00966BF0" w:rsidRPr="00E22CAE">
              <w:rPr>
                <w:rFonts w:ascii="Arial" w:hAnsi="Arial" w:cs="Arial"/>
                <w:sz w:val="24"/>
                <w:szCs w:val="24"/>
              </w:rPr>
              <w:t>119130,1</w:t>
            </w:r>
            <w:r w:rsidRPr="00E22CAE">
              <w:rPr>
                <w:rFonts w:ascii="Arial" w:hAnsi="Arial" w:cs="Arial"/>
                <w:sz w:val="24"/>
                <w:szCs w:val="24"/>
              </w:rPr>
              <w:t xml:space="preserve"> тыс. рублей, в том числе:</w:t>
            </w:r>
          </w:p>
          <w:p w:rsidR="00DF6DA7" w:rsidRPr="00E22CAE" w:rsidRDefault="00BC27A0" w:rsidP="00DF6DA7">
            <w:pPr>
              <w:rPr>
                <w:rFonts w:ascii="Arial" w:hAnsi="Arial" w:cs="Arial"/>
                <w:sz w:val="24"/>
                <w:szCs w:val="24"/>
              </w:rPr>
            </w:pPr>
            <w:r w:rsidRPr="00E22CAE">
              <w:rPr>
                <w:rFonts w:ascii="Arial" w:hAnsi="Arial" w:cs="Arial"/>
                <w:sz w:val="24"/>
                <w:szCs w:val="24"/>
              </w:rPr>
              <w:t>1084,6</w:t>
            </w:r>
            <w:r w:rsidR="00DF6DA7" w:rsidRPr="00E22CAE">
              <w:rPr>
                <w:rFonts w:ascii="Arial" w:hAnsi="Arial" w:cs="Arial"/>
                <w:sz w:val="24"/>
                <w:szCs w:val="24"/>
              </w:rPr>
              <w:t xml:space="preserve"> тыс. рублей - средства федерального бюджета;</w:t>
            </w:r>
          </w:p>
          <w:p w:rsidR="00DF6DA7" w:rsidRPr="00E22CAE" w:rsidRDefault="00594355" w:rsidP="00DF6DA7">
            <w:pPr>
              <w:rPr>
                <w:rFonts w:ascii="Arial" w:hAnsi="Arial" w:cs="Arial"/>
                <w:sz w:val="24"/>
                <w:szCs w:val="24"/>
              </w:rPr>
            </w:pPr>
            <w:r w:rsidRPr="00E22CAE">
              <w:rPr>
                <w:rFonts w:ascii="Arial" w:hAnsi="Arial" w:cs="Arial"/>
                <w:sz w:val="24"/>
                <w:szCs w:val="24"/>
              </w:rPr>
              <w:t>41</w:t>
            </w:r>
            <w:r w:rsidR="00966BF0" w:rsidRPr="00E22CAE">
              <w:rPr>
                <w:rFonts w:ascii="Arial" w:hAnsi="Arial" w:cs="Arial"/>
                <w:sz w:val="24"/>
                <w:szCs w:val="24"/>
              </w:rPr>
              <w:t xml:space="preserve">527,7 </w:t>
            </w:r>
            <w:r w:rsidR="00DF6DA7" w:rsidRPr="00E22CAE">
              <w:rPr>
                <w:rFonts w:ascii="Arial" w:hAnsi="Arial" w:cs="Arial"/>
                <w:sz w:val="24"/>
                <w:szCs w:val="24"/>
              </w:rPr>
              <w:t>тыс. рублей - средства краевого бюджета;</w:t>
            </w:r>
          </w:p>
          <w:p w:rsidR="00DF6DA7" w:rsidRPr="00E22CAE" w:rsidRDefault="00BC27A0" w:rsidP="00DF6DA7">
            <w:pPr>
              <w:rPr>
                <w:rFonts w:ascii="Arial" w:hAnsi="Arial" w:cs="Arial"/>
                <w:sz w:val="24"/>
                <w:szCs w:val="24"/>
              </w:rPr>
            </w:pPr>
            <w:r w:rsidRPr="00E22CAE">
              <w:rPr>
                <w:rFonts w:ascii="Arial" w:hAnsi="Arial" w:cs="Arial"/>
                <w:sz w:val="24"/>
                <w:szCs w:val="24"/>
              </w:rPr>
              <w:t>765</w:t>
            </w:r>
            <w:r w:rsidR="00966BF0" w:rsidRPr="00E22CAE">
              <w:rPr>
                <w:rFonts w:ascii="Arial" w:hAnsi="Arial" w:cs="Arial"/>
                <w:sz w:val="24"/>
                <w:szCs w:val="24"/>
              </w:rPr>
              <w:t xml:space="preserve">17,8 </w:t>
            </w:r>
            <w:r w:rsidR="00DF6DA7" w:rsidRPr="00E22CAE">
              <w:rPr>
                <w:rFonts w:ascii="Arial" w:hAnsi="Arial" w:cs="Arial"/>
                <w:sz w:val="24"/>
                <w:szCs w:val="24"/>
              </w:rPr>
              <w:t>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 xml:space="preserve">2022 год – </w:t>
            </w:r>
            <w:r w:rsidR="00311CC1">
              <w:rPr>
                <w:rFonts w:ascii="Arial" w:hAnsi="Arial" w:cs="Arial"/>
                <w:sz w:val="24"/>
                <w:szCs w:val="24"/>
              </w:rPr>
              <w:t>111243,4</w:t>
            </w:r>
            <w:r w:rsidRPr="00E22CAE">
              <w:rPr>
                <w:rFonts w:ascii="Arial" w:hAnsi="Arial" w:cs="Arial"/>
                <w:sz w:val="24"/>
                <w:szCs w:val="24"/>
              </w:rPr>
              <w:t xml:space="preserve"> тыс. рублей, в том числе:</w:t>
            </w:r>
          </w:p>
          <w:p w:rsidR="00DF6DA7" w:rsidRPr="00E22CAE" w:rsidRDefault="007553A2" w:rsidP="00DF6DA7">
            <w:pPr>
              <w:rPr>
                <w:rFonts w:ascii="Arial" w:hAnsi="Arial" w:cs="Arial"/>
                <w:sz w:val="24"/>
                <w:szCs w:val="24"/>
              </w:rPr>
            </w:pPr>
            <w:r>
              <w:rPr>
                <w:rFonts w:ascii="Arial" w:hAnsi="Arial" w:cs="Arial"/>
                <w:sz w:val="24"/>
                <w:szCs w:val="24"/>
              </w:rPr>
              <w:t>1166,5</w:t>
            </w:r>
            <w:r w:rsidR="00DF6DA7" w:rsidRPr="00E22CAE">
              <w:rPr>
                <w:rFonts w:ascii="Arial" w:hAnsi="Arial" w:cs="Arial"/>
                <w:sz w:val="24"/>
                <w:szCs w:val="24"/>
              </w:rPr>
              <w:t xml:space="preserve"> тыс. рублей - средства федерального бюджета;</w:t>
            </w:r>
          </w:p>
          <w:p w:rsidR="00DF6DA7" w:rsidRPr="00E22CAE" w:rsidRDefault="007553A2" w:rsidP="00DF6DA7">
            <w:pPr>
              <w:rPr>
                <w:rFonts w:ascii="Arial" w:hAnsi="Arial" w:cs="Arial"/>
                <w:sz w:val="24"/>
                <w:szCs w:val="24"/>
              </w:rPr>
            </w:pPr>
            <w:r>
              <w:rPr>
                <w:rFonts w:ascii="Arial" w:hAnsi="Arial" w:cs="Arial"/>
                <w:sz w:val="24"/>
                <w:szCs w:val="24"/>
              </w:rPr>
              <w:t>27732,2</w:t>
            </w:r>
            <w:r w:rsidR="00DF6DA7" w:rsidRPr="00E22CAE">
              <w:rPr>
                <w:rFonts w:ascii="Arial" w:hAnsi="Arial" w:cs="Arial"/>
                <w:sz w:val="24"/>
                <w:szCs w:val="24"/>
              </w:rPr>
              <w:t xml:space="preserve"> тыс. рублей - средства краевого бюджета;</w:t>
            </w:r>
          </w:p>
          <w:p w:rsidR="00DF6DA7" w:rsidRPr="00E22CAE" w:rsidRDefault="00311CC1" w:rsidP="00DF6DA7">
            <w:pPr>
              <w:rPr>
                <w:rFonts w:ascii="Arial" w:hAnsi="Arial" w:cs="Arial"/>
                <w:sz w:val="24"/>
                <w:szCs w:val="24"/>
              </w:rPr>
            </w:pPr>
            <w:r>
              <w:rPr>
                <w:rFonts w:ascii="Arial" w:hAnsi="Arial" w:cs="Arial"/>
                <w:sz w:val="24"/>
                <w:szCs w:val="24"/>
              </w:rPr>
              <w:t>82344,7</w:t>
            </w:r>
            <w:r w:rsidR="00DF6DA7" w:rsidRPr="00E22CAE">
              <w:rPr>
                <w:rFonts w:ascii="Arial" w:hAnsi="Arial" w:cs="Arial"/>
                <w:sz w:val="24"/>
                <w:szCs w:val="24"/>
              </w:rPr>
              <w:t xml:space="preserve"> 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 xml:space="preserve">2023 год – </w:t>
            </w:r>
            <w:r w:rsidR="007553A2">
              <w:rPr>
                <w:rFonts w:ascii="Arial" w:hAnsi="Arial" w:cs="Arial"/>
                <w:sz w:val="24"/>
                <w:szCs w:val="24"/>
              </w:rPr>
              <w:t>96895,4</w:t>
            </w:r>
            <w:r w:rsidRPr="00E22CAE">
              <w:rPr>
                <w:rFonts w:ascii="Arial" w:hAnsi="Arial" w:cs="Arial"/>
                <w:sz w:val="24"/>
                <w:szCs w:val="24"/>
              </w:rPr>
              <w:t xml:space="preserve"> тыс. рублей, в том числе:</w:t>
            </w:r>
          </w:p>
          <w:p w:rsidR="00DF6DA7" w:rsidRPr="00E22CAE" w:rsidRDefault="007553A2" w:rsidP="00DF6DA7">
            <w:pPr>
              <w:rPr>
                <w:rFonts w:ascii="Arial" w:hAnsi="Arial" w:cs="Arial"/>
                <w:sz w:val="24"/>
                <w:szCs w:val="24"/>
              </w:rPr>
            </w:pPr>
            <w:r>
              <w:rPr>
                <w:rFonts w:ascii="Arial" w:hAnsi="Arial" w:cs="Arial"/>
                <w:sz w:val="24"/>
                <w:szCs w:val="24"/>
              </w:rPr>
              <w:t>1145,8</w:t>
            </w:r>
            <w:r w:rsidR="00DF6DA7" w:rsidRPr="00E22CAE">
              <w:rPr>
                <w:rFonts w:ascii="Arial" w:hAnsi="Arial" w:cs="Arial"/>
                <w:sz w:val="24"/>
                <w:szCs w:val="24"/>
              </w:rPr>
              <w:t xml:space="preserve"> тыс. рублей - средства федерального бюджета;</w:t>
            </w:r>
          </w:p>
          <w:p w:rsidR="00DF6DA7" w:rsidRPr="00E22CAE" w:rsidRDefault="007553A2" w:rsidP="00DF6DA7">
            <w:pPr>
              <w:rPr>
                <w:rFonts w:ascii="Arial" w:hAnsi="Arial" w:cs="Arial"/>
                <w:sz w:val="24"/>
                <w:szCs w:val="24"/>
              </w:rPr>
            </w:pPr>
            <w:r>
              <w:rPr>
                <w:rFonts w:ascii="Arial" w:hAnsi="Arial" w:cs="Arial"/>
                <w:sz w:val="24"/>
                <w:szCs w:val="24"/>
              </w:rPr>
              <w:t>15483,5</w:t>
            </w:r>
            <w:r w:rsidR="00DF6DA7" w:rsidRPr="00E22CAE">
              <w:rPr>
                <w:rFonts w:ascii="Arial" w:hAnsi="Arial" w:cs="Arial"/>
                <w:sz w:val="24"/>
                <w:szCs w:val="24"/>
              </w:rPr>
              <w:t xml:space="preserve"> тыс. рублей - средства краевого бюджета;</w:t>
            </w:r>
          </w:p>
          <w:p w:rsidR="007553A2" w:rsidRDefault="007553A2" w:rsidP="00DF6DA7">
            <w:pPr>
              <w:rPr>
                <w:rFonts w:ascii="Arial" w:hAnsi="Arial" w:cs="Arial"/>
                <w:sz w:val="24"/>
                <w:szCs w:val="24"/>
              </w:rPr>
            </w:pPr>
            <w:r>
              <w:rPr>
                <w:rFonts w:ascii="Arial" w:hAnsi="Arial" w:cs="Arial"/>
                <w:sz w:val="24"/>
                <w:szCs w:val="24"/>
              </w:rPr>
              <w:t>80266,1</w:t>
            </w:r>
            <w:r w:rsidR="00DF6DA7" w:rsidRPr="00E22CAE">
              <w:rPr>
                <w:rFonts w:ascii="Arial" w:hAnsi="Arial" w:cs="Arial"/>
                <w:sz w:val="24"/>
                <w:szCs w:val="24"/>
              </w:rPr>
              <w:t xml:space="preserve"> тыс. рублей - средства районного бюджета»</w:t>
            </w:r>
          </w:p>
          <w:p w:rsidR="007553A2" w:rsidRPr="00E22CAE" w:rsidRDefault="007553A2" w:rsidP="007553A2">
            <w:pPr>
              <w:rPr>
                <w:rFonts w:ascii="Arial" w:hAnsi="Arial" w:cs="Arial"/>
                <w:sz w:val="24"/>
                <w:szCs w:val="24"/>
              </w:rPr>
            </w:pPr>
            <w:r w:rsidRPr="00E22CAE">
              <w:rPr>
                <w:rFonts w:ascii="Arial" w:hAnsi="Arial" w:cs="Arial"/>
                <w:sz w:val="24"/>
                <w:szCs w:val="24"/>
              </w:rPr>
              <w:t>202</w:t>
            </w:r>
            <w:r>
              <w:rPr>
                <w:rFonts w:ascii="Arial" w:hAnsi="Arial" w:cs="Arial"/>
                <w:sz w:val="24"/>
                <w:szCs w:val="24"/>
              </w:rPr>
              <w:t>4</w:t>
            </w:r>
            <w:r w:rsidRPr="00E22CAE">
              <w:rPr>
                <w:rFonts w:ascii="Arial" w:hAnsi="Arial" w:cs="Arial"/>
                <w:sz w:val="24"/>
                <w:szCs w:val="24"/>
              </w:rPr>
              <w:t xml:space="preserve"> год – </w:t>
            </w:r>
            <w:r>
              <w:rPr>
                <w:rFonts w:ascii="Arial" w:hAnsi="Arial" w:cs="Arial"/>
                <w:sz w:val="24"/>
                <w:szCs w:val="24"/>
              </w:rPr>
              <w:t>96680,8</w:t>
            </w:r>
            <w:r w:rsidRPr="00E22CAE">
              <w:rPr>
                <w:rFonts w:ascii="Arial" w:hAnsi="Arial" w:cs="Arial"/>
                <w:sz w:val="24"/>
                <w:szCs w:val="24"/>
              </w:rPr>
              <w:t xml:space="preserve"> тыс. рублей, в том числе:</w:t>
            </w:r>
          </w:p>
          <w:p w:rsidR="007553A2" w:rsidRPr="00E22CAE" w:rsidRDefault="007553A2" w:rsidP="007553A2">
            <w:pPr>
              <w:rPr>
                <w:rFonts w:ascii="Arial" w:hAnsi="Arial" w:cs="Arial"/>
                <w:sz w:val="24"/>
                <w:szCs w:val="24"/>
              </w:rPr>
            </w:pPr>
            <w:r>
              <w:rPr>
                <w:rFonts w:ascii="Arial" w:hAnsi="Arial" w:cs="Arial"/>
                <w:sz w:val="24"/>
                <w:szCs w:val="24"/>
              </w:rPr>
              <w:t>1195,5</w:t>
            </w:r>
            <w:r w:rsidRPr="00E22CAE">
              <w:rPr>
                <w:rFonts w:ascii="Arial" w:hAnsi="Arial" w:cs="Arial"/>
                <w:sz w:val="24"/>
                <w:szCs w:val="24"/>
              </w:rPr>
              <w:t xml:space="preserve"> тыс. рублей - средства федерального бюджета;</w:t>
            </w:r>
          </w:p>
          <w:p w:rsidR="007553A2" w:rsidRPr="00E22CAE" w:rsidRDefault="007553A2" w:rsidP="007553A2">
            <w:pPr>
              <w:rPr>
                <w:rFonts w:ascii="Arial" w:hAnsi="Arial" w:cs="Arial"/>
                <w:sz w:val="24"/>
                <w:szCs w:val="24"/>
              </w:rPr>
            </w:pPr>
            <w:r>
              <w:rPr>
                <w:rFonts w:ascii="Arial" w:hAnsi="Arial" w:cs="Arial"/>
                <w:sz w:val="24"/>
                <w:szCs w:val="24"/>
              </w:rPr>
              <w:t>15483,5</w:t>
            </w:r>
            <w:r w:rsidRPr="00E22CAE">
              <w:rPr>
                <w:rFonts w:ascii="Arial" w:hAnsi="Arial" w:cs="Arial"/>
                <w:sz w:val="24"/>
                <w:szCs w:val="24"/>
              </w:rPr>
              <w:t xml:space="preserve"> тыс. рублей - средства краевого бюджета;</w:t>
            </w:r>
          </w:p>
          <w:p w:rsidR="00A50F09" w:rsidRPr="00E22CAE" w:rsidRDefault="007553A2" w:rsidP="007553A2">
            <w:pPr>
              <w:rPr>
                <w:rFonts w:ascii="Arial" w:hAnsi="Arial" w:cs="Arial"/>
                <w:sz w:val="24"/>
                <w:szCs w:val="24"/>
                <w:highlight w:val="yellow"/>
              </w:rPr>
            </w:pPr>
            <w:r>
              <w:rPr>
                <w:rFonts w:ascii="Arial" w:hAnsi="Arial" w:cs="Arial"/>
                <w:sz w:val="24"/>
                <w:szCs w:val="24"/>
              </w:rPr>
              <w:t>80001,8</w:t>
            </w:r>
            <w:r w:rsidRPr="00E22CAE">
              <w:rPr>
                <w:rFonts w:ascii="Arial" w:hAnsi="Arial" w:cs="Arial"/>
                <w:sz w:val="24"/>
                <w:szCs w:val="24"/>
              </w:rPr>
              <w:t xml:space="preserve"> тыс. рублей - средства районного бюджета»</w:t>
            </w:r>
            <w:r w:rsidR="00DF6DA7" w:rsidRPr="00E22CAE">
              <w:rPr>
                <w:rFonts w:ascii="Arial" w:hAnsi="Arial" w:cs="Arial"/>
                <w:sz w:val="24"/>
                <w:szCs w:val="24"/>
              </w:rPr>
              <w:t>».</w:t>
            </w:r>
          </w:p>
        </w:tc>
      </w:tr>
    </w:tbl>
    <w:p w:rsidR="00A50F09" w:rsidRPr="005E6A35" w:rsidRDefault="00A50F09" w:rsidP="005E6A35">
      <w:pPr>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2.</w:t>
      </w:r>
      <w:r w:rsidR="005E6A35">
        <w:rPr>
          <w:rFonts w:ascii="Arial" w:hAnsi="Arial" w:cs="Arial"/>
          <w:sz w:val="24"/>
          <w:szCs w:val="24"/>
        </w:rPr>
        <w:t xml:space="preserve"> </w:t>
      </w:r>
      <w:r w:rsidRPr="005E6A35">
        <w:rPr>
          <w:rFonts w:ascii="Arial" w:hAnsi="Arial" w:cs="Arial"/>
          <w:sz w:val="24"/>
          <w:szCs w:val="24"/>
        </w:rPr>
        <w:t xml:space="preserve">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5E6A35">
      <w:pPr>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Бюджетная система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включает в себя районный бюджет и бюджеты муниципальных образований восьми сельских поселений.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Уполномоченным органом в сфере управления финансами районного бюджета является 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lastRenderedPageBreak/>
        <w:t>развитие межбюджетных отношений;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5E6A35">
        <w:rPr>
          <w:rFonts w:ascii="Arial" w:hAnsi="Arial" w:cs="Arial"/>
          <w:sz w:val="24"/>
          <w:szCs w:val="24"/>
        </w:rPr>
        <w:t>взаимоувязке</w:t>
      </w:r>
      <w:proofErr w:type="spellEnd"/>
      <w:r w:rsidRPr="005E6A35">
        <w:rPr>
          <w:rFonts w:ascii="Arial" w:hAnsi="Arial" w:cs="Arial"/>
          <w:sz w:val="24"/>
          <w:szCs w:val="24"/>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На осуществление муниципальной программы влияет множество экономических и социальных факторов, в </w:t>
      </w:r>
      <w:proofErr w:type="gramStart"/>
      <w:r w:rsidRPr="005E6A35">
        <w:rPr>
          <w:rFonts w:ascii="Arial" w:hAnsi="Arial" w:cs="Arial"/>
          <w:sz w:val="24"/>
          <w:szCs w:val="24"/>
        </w:rPr>
        <w:t>связи</w:t>
      </w:r>
      <w:proofErr w:type="gramEnd"/>
      <w:r w:rsidRPr="005E6A35">
        <w:rPr>
          <w:rFonts w:ascii="Arial" w:hAnsi="Arial" w:cs="Arial"/>
          <w:sz w:val="24"/>
          <w:szCs w:val="24"/>
        </w:rPr>
        <w:t xml:space="preserve"> с чем имеются следующие риски, способные негативно повлиять на ход её реализации: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5E6A35">
        <w:rPr>
          <w:rFonts w:ascii="Arial" w:hAnsi="Arial" w:cs="Arial"/>
          <w:sz w:val="24"/>
          <w:szCs w:val="24"/>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A50F09" w:rsidRPr="005E6A35" w:rsidRDefault="00A50F09" w:rsidP="005E6A35">
      <w:pPr>
        <w:ind w:firstLine="709"/>
        <w:jc w:val="both"/>
        <w:rPr>
          <w:rFonts w:ascii="Arial" w:hAnsi="Arial" w:cs="Arial"/>
          <w:sz w:val="24"/>
          <w:szCs w:val="24"/>
        </w:rPr>
      </w:pPr>
      <w:proofErr w:type="gramStart"/>
      <w:r w:rsidRPr="005E6A35">
        <w:rPr>
          <w:rFonts w:ascii="Arial" w:hAnsi="Arial" w:cs="Arial"/>
          <w:sz w:val="24"/>
          <w:szCs w:val="24"/>
        </w:rPr>
        <w:t>з</w:t>
      </w:r>
      <w:proofErr w:type="gramEnd"/>
      <w:r w:rsidRPr="005E6A35">
        <w:rPr>
          <w:rFonts w:ascii="Arial" w:hAnsi="Arial" w:cs="Arial"/>
          <w:sz w:val="24"/>
          <w:szCs w:val="24"/>
        </w:rPr>
        <w:t xml:space="preserve">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5E6A35">
        <w:rPr>
          <w:rFonts w:ascii="Arial" w:hAnsi="Arial" w:cs="Arial"/>
          <w:sz w:val="24"/>
          <w:szCs w:val="24"/>
        </w:rPr>
        <w:t>связи</w:t>
      </w:r>
      <w:proofErr w:type="gramEnd"/>
      <w:r w:rsidRPr="005E6A35">
        <w:rPr>
          <w:rFonts w:ascii="Arial" w:hAnsi="Arial" w:cs="Arial"/>
          <w:sz w:val="24"/>
          <w:szCs w:val="24"/>
        </w:rPr>
        <w:t xml:space="preserve"> с чем заданные показатели результативности могут быть невыполненными.</w:t>
      </w:r>
    </w:p>
    <w:p w:rsidR="00A50F09" w:rsidRPr="005E6A35" w:rsidRDefault="00A50F09" w:rsidP="005E6A35">
      <w:pPr>
        <w:ind w:firstLine="709"/>
        <w:jc w:val="both"/>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3.</w:t>
      </w:r>
      <w:r w:rsidR="005E6A35">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sidR="005E6A35">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A50F09" w:rsidRPr="005E6A35" w:rsidRDefault="00A50F09" w:rsidP="005E6A35">
      <w:pPr>
        <w:ind w:firstLine="709"/>
        <w:jc w:val="both"/>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 Красноярского края. </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Целью муниципальной программы является обеспечение долгосрочной сбалансированности и устойчивости бюджетной системы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повышение качества и прозрачности управления муниципальными финансами.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1.</w:t>
      </w:r>
      <w:r w:rsidR="005E6A35">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2.</w:t>
      </w:r>
      <w:r w:rsidR="005E6A35">
        <w:rPr>
          <w:rFonts w:ascii="Arial" w:hAnsi="Arial" w:cs="Arial"/>
          <w:sz w:val="24"/>
          <w:szCs w:val="24"/>
        </w:rPr>
        <w:t xml:space="preserve"> </w:t>
      </w:r>
      <w:r w:rsidRPr="005E6A35">
        <w:rPr>
          <w:rFonts w:ascii="Arial" w:hAnsi="Arial" w:cs="Arial"/>
          <w:sz w:val="24"/>
          <w:szCs w:val="24"/>
        </w:rPr>
        <w:t xml:space="preserve">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3.</w:t>
      </w:r>
      <w:r w:rsidR="005E6A35">
        <w:rPr>
          <w:rFonts w:ascii="Arial" w:hAnsi="Arial" w:cs="Arial"/>
          <w:sz w:val="24"/>
          <w:szCs w:val="24"/>
        </w:rPr>
        <w:t xml:space="preserve"> </w:t>
      </w:r>
      <w:r w:rsidRPr="005E6A35">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w:t>
      </w:r>
      <w:proofErr w:type="gramStart"/>
      <w:r w:rsidRPr="005E6A35">
        <w:rPr>
          <w:rFonts w:ascii="Arial" w:hAnsi="Arial" w:cs="Arial"/>
          <w:sz w:val="24"/>
          <w:szCs w:val="24"/>
        </w:rPr>
        <w:t>контроля за</w:t>
      </w:r>
      <w:proofErr w:type="gramEnd"/>
      <w:r w:rsidRPr="005E6A35">
        <w:rPr>
          <w:rFonts w:ascii="Arial" w:hAnsi="Arial" w:cs="Arial"/>
          <w:sz w:val="24"/>
          <w:szCs w:val="24"/>
        </w:rPr>
        <w:t xml:space="preserve"> соблюдением законодательства в финансово-бюджетной сфере.</w:t>
      </w:r>
    </w:p>
    <w:p w:rsidR="00A50F09" w:rsidRPr="005E6A35" w:rsidRDefault="00A50F09" w:rsidP="005E6A35">
      <w:pPr>
        <w:ind w:firstLine="709"/>
        <w:jc w:val="both"/>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4.</w:t>
      </w:r>
      <w:r w:rsidR="005E6A35">
        <w:rPr>
          <w:rFonts w:ascii="Arial" w:hAnsi="Arial" w:cs="Arial"/>
          <w:sz w:val="24"/>
          <w:szCs w:val="24"/>
        </w:rPr>
        <w:t xml:space="preserve"> </w:t>
      </w:r>
      <w:r w:rsidRPr="005E6A35">
        <w:rPr>
          <w:rFonts w:ascii="Arial" w:hAnsi="Arial" w:cs="Arial"/>
          <w:sz w:val="24"/>
          <w:szCs w:val="24"/>
        </w:rPr>
        <w:t>Прогноз конечных результатов реализации муниципальной программы,</w:t>
      </w:r>
      <w:r w:rsidR="005E6A35">
        <w:rPr>
          <w:rFonts w:ascii="Arial" w:hAnsi="Arial" w:cs="Arial"/>
          <w:sz w:val="24"/>
          <w:szCs w:val="24"/>
        </w:rPr>
        <w:t xml:space="preserve"> </w:t>
      </w:r>
      <w:r w:rsidRPr="005E6A35">
        <w:rPr>
          <w:rFonts w:ascii="Arial" w:hAnsi="Arial" w:cs="Arial"/>
          <w:sz w:val="24"/>
          <w:szCs w:val="24"/>
        </w:rPr>
        <w:t xml:space="preserve">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 экономики, степени реализации других общественно значимых </w:t>
      </w:r>
      <w:r w:rsidRPr="005E6A35">
        <w:rPr>
          <w:rFonts w:ascii="Arial" w:hAnsi="Arial" w:cs="Arial"/>
          <w:sz w:val="24"/>
          <w:szCs w:val="24"/>
        </w:rPr>
        <w:lastRenderedPageBreak/>
        <w:t>интересов</w:t>
      </w:r>
    </w:p>
    <w:p w:rsidR="00A50F09" w:rsidRPr="005E6A35" w:rsidRDefault="00A50F09" w:rsidP="005E6A35">
      <w:pPr>
        <w:ind w:firstLine="709"/>
        <w:jc w:val="both"/>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достижение </w:t>
      </w:r>
      <w:proofErr w:type="gramStart"/>
      <w:r w:rsidRPr="005E6A35">
        <w:rPr>
          <w:rFonts w:ascii="Arial" w:hAnsi="Arial" w:cs="Arial"/>
          <w:sz w:val="24"/>
          <w:szCs w:val="24"/>
        </w:rPr>
        <w:t>значения критерия выравнивания расчетной бюджетной обеспеченности сельских поселений</w:t>
      </w:r>
      <w:proofErr w:type="gramEnd"/>
      <w:r w:rsidRPr="005E6A35">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размере 0,8;</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сохранение объема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уровне, не превышающем объем доходов районного бюджета без учета объема безвозмездных поступлений;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доля расходов районного бюджета, формируемых в рамках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 не менее 90 процентов;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поддержание рейтинга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по качеству управления муниципальными финансами - не ниже II степени качества;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разработка и размещение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информации </w:t>
      </w:r>
      <w:r w:rsidR="005E6A35" w:rsidRPr="005E6A35">
        <w:rPr>
          <w:rFonts w:ascii="Arial" w:hAnsi="Arial" w:cs="Arial"/>
          <w:sz w:val="24"/>
          <w:szCs w:val="24"/>
        </w:rPr>
        <w:t>«</w:t>
      </w:r>
      <w:r w:rsidRPr="005E6A35">
        <w:rPr>
          <w:rFonts w:ascii="Arial" w:hAnsi="Arial" w:cs="Arial"/>
          <w:sz w:val="24"/>
          <w:szCs w:val="24"/>
        </w:rPr>
        <w:t>Бюджет для граждан</w:t>
      </w:r>
      <w:r w:rsidR="005E6A35" w:rsidRPr="005E6A35">
        <w:rPr>
          <w:rFonts w:ascii="Arial" w:hAnsi="Arial" w:cs="Arial"/>
          <w:sz w:val="24"/>
          <w:szCs w:val="24"/>
        </w:rPr>
        <w:t>»</w:t>
      </w:r>
      <w:r w:rsidRPr="005E6A35">
        <w:rPr>
          <w:rFonts w:ascii="Arial" w:hAnsi="Arial" w:cs="Arial"/>
          <w:sz w:val="24"/>
          <w:szCs w:val="24"/>
        </w:rPr>
        <w:t xml:space="preserve"> по районному бюджету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5E6A35">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5.</w:t>
      </w:r>
      <w:r w:rsidR="00855592">
        <w:rPr>
          <w:rFonts w:ascii="Arial" w:hAnsi="Arial" w:cs="Arial"/>
          <w:sz w:val="24"/>
          <w:szCs w:val="24"/>
        </w:rPr>
        <w:t xml:space="preserve"> </w:t>
      </w:r>
      <w:r w:rsidRPr="005E6A35">
        <w:rPr>
          <w:rFonts w:ascii="Arial" w:hAnsi="Arial" w:cs="Arial"/>
          <w:sz w:val="24"/>
          <w:szCs w:val="24"/>
        </w:rPr>
        <w:t>Информация по подпрограммам муниципальной программы, отдельным мероприятиям 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1)подпрограмма 1</w:t>
      </w:r>
      <w:r w:rsidR="005E6A35" w:rsidRPr="005E6A35">
        <w:rPr>
          <w:rFonts w:ascii="Arial" w:hAnsi="Arial" w:cs="Arial"/>
          <w:sz w:val="24"/>
          <w:szCs w:val="24"/>
        </w:rPr>
        <w:t>»</w:t>
      </w: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w:t>
      </w:r>
      <w:r w:rsidR="00E22CAE">
        <w:rPr>
          <w:rFonts w:ascii="Arial" w:hAnsi="Arial" w:cs="Arial"/>
          <w:sz w:val="24"/>
          <w:szCs w:val="24"/>
        </w:rPr>
        <w:t xml:space="preserve"> </w:t>
      </w:r>
      <w:r w:rsidRPr="005E6A35">
        <w:rPr>
          <w:rFonts w:ascii="Arial" w:hAnsi="Arial" w:cs="Arial"/>
          <w:sz w:val="24"/>
          <w:szCs w:val="24"/>
        </w:rPr>
        <w:t xml:space="preserve">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Pr="005E6A35">
        <w:rPr>
          <w:rFonts w:ascii="Arial" w:hAnsi="Arial" w:cs="Arial"/>
          <w:sz w:val="24"/>
          <w:szCs w:val="24"/>
        </w:rPr>
        <w:t xml:space="preserve">. </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w:t>
      </w:r>
      <w:r w:rsidRPr="005E6A35">
        <w:rPr>
          <w:rFonts w:ascii="Arial" w:hAnsi="Arial" w:cs="Arial"/>
          <w:sz w:val="24"/>
          <w:szCs w:val="24"/>
        </w:rPr>
        <w:lastRenderedPageBreak/>
        <w:t xml:space="preserve">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w:t>
      </w:r>
      <w:r w:rsidR="005E6A35" w:rsidRPr="005E6A35">
        <w:rPr>
          <w:rFonts w:ascii="Arial" w:hAnsi="Arial" w:cs="Arial"/>
          <w:sz w:val="24"/>
          <w:szCs w:val="24"/>
        </w:rPr>
        <w:t>«</w:t>
      </w:r>
      <w:r w:rsidRPr="005E6A35">
        <w:rPr>
          <w:rFonts w:ascii="Arial" w:hAnsi="Arial" w:cs="Arial"/>
          <w:sz w:val="24"/>
          <w:szCs w:val="24"/>
        </w:rPr>
        <w:t>Об общих принципах организации местного самоуправления в Российской Федерации</w:t>
      </w:r>
      <w:r w:rsidR="005E6A35" w:rsidRPr="005E6A35">
        <w:rPr>
          <w:rFonts w:ascii="Arial" w:hAnsi="Arial" w:cs="Arial"/>
          <w:sz w:val="24"/>
          <w:szCs w:val="24"/>
        </w:rPr>
        <w:t>»</w:t>
      </w:r>
      <w:r w:rsidRPr="005E6A35">
        <w:rPr>
          <w:rFonts w:ascii="Arial" w:hAnsi="Arial" w:cs="Arial"/>
          <w:sz w:val="24"/>
          <w:szCs w:val="24"/>
        </w:rPr>
        <w:t>.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5E6A35">
        <w:rPr>
          <w:rFonts w:ascii="Arial" w:hAnsi="Arial" w:cs="Arial"/>
          <w:sz w:val="24"/>
          <w:szCs w:val="24"/>
        </w:rPr>
        <w:t>более равные</w:t>
      </w:r>
      <w:proofErr w:type="gramEnd"/>
      <w:r w:rsidRPr="005E6A35">
        <w:rPr>
          <w:rFonts w:ascii="Arial" w:hAnsi="Arial" w:cs="Arial"/>
          <w:sz w:val="24"/>
          <w:szCs w:val="24"/>
        </w:rPr>
        <w:t xml:space="preserve"> возможности для получения определенного набора социальных и общественных услуг.</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w:t>
      </w:r>
      <w:r w:rsidR="005E6A35" w:rsidRPr="005E6A35">
        <w:rPr>
          <w:rFonts w:ascii="Arial" w:hAnsi="Arial" w:cs="Arial"/>
          <w:sz w:val="24"/>
          <w:szCs w:val="24"/>
        </w:rPr>
        <w:t>«</w:t>
      </w:r>
      <w:r w:rsidRPr="005E6A35">
        <w:rPr>
          <w:rFonts w:ascii="Arial" w:hAnsi="Arial" w:cs="Arial"/>
          <w:sz w:val="24"/>
          <w:szCs w:val="24"/>
        </w:rPr>
        <w:t>Об общих принципах организации местного самоуправления в Российской Федерации</w:t>
      </w:r>
      <w:r w:rsidR="005E6A35" w:rsidRPr="005E6A35">
        <w:rPr>
          <w:rFonts w:ascii="Arial" w:hAnsi="Arial" w:cs="Arial"/>
          <w:sz w:val="24"/>
          <w:szCs w:val="24"/>
        </w:rPr>
        <w:t>»</w:t>
      </w:r>
      <w:r w:rsidRPr="005E6A35">
        <w:rPr>
          <w:rFonts w:ascii="Arial" w:hAnsi="Arial" w:cs="Arial"/>
          <w:sz w:val="24"/>
          <w:szCs w:val="24"/>
        </w:rPr>
        <w:t>, относится к полномочиям органов местного самоуправления муниципального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 бюджете на очередной финансовый год и плановый период.</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1: 2021 - 2023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достижение </w:t>
      </w:r>
      <w:proofErr w:type="gramStart"/>
      <w:r w:rsidRPr="005E6A35">
        <w:rPr>
          <w:rFonts w:ascii="Arial" w:hAnsi="Arial" w:cs="Arial"/>
          <w:sz w:val="24"/>
          <w:szCs w:val="24"/>
        </w:rPr>
        <w:t>значения критерия выравнивания расчетной бюджетной обеспеченности сельсоветов района</w:t>
      </w:r>
      <w:proofErr w:type="gramEnd"/>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рост количества муниципальных образований района, которым присвоена 1-я или 2-я степень качества управления муниципальными финансами;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2) подпрограмма 2 </w:t>
      </w:r>
      <w:r w:rsidR="005E6A35" w:rsidRPr="005E6A35">
        <w:rPr>
          <w:rFonts w:ascii="Arial" w:hAnsi="Arial" w:cs="Arial"/>
          <w:sz w:val="24"/>
          <w:szCs w:val="24"/>
        </w:rPr>
        <w:t>«</w:t>
      </w:r>
      <w:r w:rsidRPr="005E6A35">
        <w:rPr>
          <w:rFonts w:ascii="Arial" w:hAnsi="Arial" w:cs="Arial"/>
          <w:sz w:val="24"/>
          <w:szCs w:val="24"/>
        </w:rPr>
        <w:t xml:space="preserve">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lastRenderedPageBreak/>
        <w:t xml:space="preserve">Долговая политика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является неотъемлемой частью финансовой политики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A50F09" w:rsidRPr="005E6A35" w:rsidRDefault="00A50F09" w:rsidP="00855592">
      <w:pPr>
        <w:ind w:firstLine="709"/>
        <w:jc w:val="both"/>
        <w:rPr>
          <w:rFonts w:ascii="Arial" w:hAnsi="Arial" w:cs="Arial"/>
          <w:sz w:val="24"/>
          <w:szCs w:val="24"/>
        </w:rPr>
      </w:pPr>
      <w:proofErr w:type="gramStart"/>
      <w:r w:rsidRPr="005E6A35">
        <w:rPr>
          <w:rFonts w:ascii="Arial" w:hAnsi="Arial" w:cs="Arial"/>
          <w:sz w:val="24"/>
          <w:szCs w:val="24"/>
        </w:rPr>
        <w:t xml:space="preserve">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являются самым дешевым финансовым инструментом.</w:t>
      </w:r>
      <w:proofErr w:type="gramEnd"/>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2: 2021 - 2023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отношение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 доходам районного бюджета, за исключением безвозмездных поступлений - не более 50 процентов;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3) подпрограмма 3</w:t>
      </w:r>
      <w:r w:rsidR="00855592">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r w:rsidR="005E6A35"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 настоящее время в сфере руководства и управления финансовыми ресурсами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район) сохраняется ряд недостатков, ограничений и нерешенных проблем, в том числе: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сохранение условий и стимулов для неоправданного увеличения бюджетных расходов при низкой мотивации органов муниципальной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 формированию приоритетов и оптимизации бюджетных расходов;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наличие избыточной сети муниципальных учреждений;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слабая взаимосвязанность с бюджетным процессом инструментов </w:t>
      </w:r>
      <w:proofErr w:type="spellStart"/>
      <w:r w:rsidRPr="005E6A35">
        <w:rPr>
          <w:rFonts w:ascii="Arial" w:hAnsi="Arial" w:cs="Arial"/>
          <w:sz w:val="24"/>
          <w:szCs w:val="24"/>
        </w:rPr>
        <w:lastRenderedPageBreak/>
        <w:t>бюджетирования</w:t>
      </w:r>
      <w:proofErr w:type="spellEnd"/>
      <w:r w:rsidRPr="005E6A35">
        <w:rPr>
          <w:rFonts w:ascii="Arial" w:hAnsi="Arial" w:cs="Arial"/>
          <w:sz w:val="24"/>
          <w:szCs w:val="24"/>
        </w:rPr>
        <w:t xml:space="preserve">, </w:t>
      </w:r>
      <w:proofErr w:type="gramStart"/>
      <w:r w:rsidRPr="005E6A35">
        <w:rPr>
          <w:rFonts w:ascii="Arial" w:hAnsi="Arial" w:cs="Arial"/>
          <w:sz w:val="24"/>
          <w:szCs w:val="24"/>
        </w:rPr>
        <w:t>ориентированного</w:t>
      </w:r>
      <w:proofErr w:type="gramEnd"/>
      <w:r w:rsidRPr="005E6A35">
        <w:rPr>
          <w:rFonts w:ascii="Arial" w:hAnsi="Arial" w:cs="Arial"/>
          <w:sz w:val="24"/>
          <w:szCs w:val="24"/>
        </w:rPr>
        <w:t xml:space="preserve"> на результат;</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Учитывая складывающуюся ситуацию в целях повышения эффективности бюджетных расходов, в 2018 году </w:t>
      </w:r>
      <w:proofErr w:type="spellStart"/>
      <w:r w:rsidRPr="005E6A35">
        <w:rPr>
          <w:rFonts w:ascii="Arial" w:hAnsi="Arial" w:cs="Arial"/>
          <w:sz w:val="24"/>
          <w:szCs w:val="24"/>
        </w:rPr>
        <w:t>Боготольский</w:t>
      </w:r>
      <w:proofErr w:type="spellEnd"/>
      <w:r w:rsidRPr="005E6A35">
        <w:rPr>
          <w:rFonts w:ascii="Arial" w:hAnsi="Arial" w:cs="Arial"/>
          <w:sz w:val="24"/>
          <w:szCs w:val="24"/>
        </w:rPr>
        <w:t xml:space="preserve"> район перешел на централизованную автоматизированную систему управления финансовыми ресурсами министерством финансов Красноярского края, </w:t>
      </w:r>
      <w:proofErr w:type="gramStart"/>
      <w:r w:rsidRPr="005E6A35">
        <w:rPr>
          <w:rFonts w:ascii="Arial" w:hAnsi="Arial" w:cs="Arial"/>
          <w:sz w:val="24"/>
          <w:szCs w:val="24"/>
        </w:rPr>
        <w:t>которая</w:t>
      </w:r>
      <w:proofErr w:type="gramEnd"/>
      <w:r w:rsidRPr="005E6A35">
        <w:rPr>
          <w:rFonts w:ascii="Arial" w:hAnsi="Arial" w:cs="Arial"/>
          <w:sz w:val="24"/>
          <w:szCs w:val="24"/>
        </w:rPr>
        <w:t xml:space="preserve"> обладает следующими ключевыми преимуществами: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Несмотря на достигнутые </w:t>
      </w:r>
      <w:proofErr w:type="gramStart"/>
      <w:r w:rsidRPr="005E6A35">
        <w:rPr>
          <w:rFonts w:ascii="Arial" w:hAnsi="Arial" w:cs="Arial"/>
          <w:sz w:val="24"/>
          <w:szCs w:val="24"/>
        </w:rPr>
        <w:t>результаты</w:t>
      </w:r>
      <w:proofErr w:type="gramEnd"/>
      <w:r w:rsidRPr="005E6A35">
        <w:rPr>
          <w:rFonts w:ascii="Arial" w:hAnsi="Arial" w:cs="Arial"/>
          <w:sz w:val="24"/>
          <w:szCs w:val="24"/>
        </w:rPr>
        <w:t xml:space="preserve">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Эффективность деятельности органов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конечном счете, определяется жителями, проживающими на территории</w:t>
      </w:r>
      <w:r w:rsidR="00855592">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Осуществление эффективного гражданского контроля является основным фактором, способствующим исполнению органами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предусмотрено мероприятие </w:t>
      </w:r>
      <w:r w:rsidR="005E6A35" w:rsidRPr="005E6A35">
        <w:rPr>
          <w:rFonts w:ascii="Arial" w:hAnsi="Arial" w:cs="Arial"/>
          <w:sz w:val="24"/>
          <w:szCs w:val="24"/>
        </w:rPr>
        <w:t>«</w:t>
      </w:r>
      <w:r w:rsidRPr="005E6A35">
        <w:rPr>
          <w:rFonts w:ascii="Arial" w:hAnsi="Arial" w:cs="Arial"/>
          <w:sz w:val="24"/>
          <w:szCs w:val="24"/>
        </w:rPr>
        <w:t xml:space="preserve">разработка и размещение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информации о районном бюджете и бюджетном процессе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Реализация подпрограммы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w:t>
      </w:r>
      <w:r w:rsidRPr="005E6A35">
        <w:rPr>
          <w:rFonts w:ascii="Arial" w:hAnsi="Arial" w:cs="Arial"/>
          <w:sz w:val="24"/>
          <w:szCs w:val="24"/>
        </w:rPr>
        <w:lastRenderedPageBreak/>
        <w:t>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A50F09" w:rsidRPr="005E6A35" w:rsidRDefault="00A50F09" w:rsidP="00855592">
      <w:pPr>
        <w:ind w:firstLine="709"/>
        <w:jc w:val="both"/>
        <w:rPr>
          <w:rFonts w:ascii="Arial" w:hAnsi="Arial" w:cs="Arial"/>
          <w:sz w:val="24"/>
          <w:szCs w:val="24"/>
        </w:rPr>
      </w:pPr>
      <w:proofErr w:type="gramStart"/>
      <w:r w:rsidRPr="005E6A35">
        <w:rPr>
          <w:rFonts w:ascii="Arial" w:hAnsi="Arial" w:cs="Arial"/>
          <w:sz w:val="24"/>
          <w:szCs w:val="24"/>
        </w:rPr>
        <w:t xml:space="preserve">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roofErr w:type="gramEnd"/>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Необходимость достижения долгосрочных целей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увеличивает актуальность разработки и реализации данной подпрограммы.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3: 2021 - 2023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сохранение доли расходов районного бюджета, формируемых в рамках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A50F09" w:rsidRPr="005E6A35" w:rsidRDefault="00A50F09" w:rsidP="00855592">
      <w:pPr>
        <w:ind w:firstLine="709"/>
        <w:jc w:val="both"/>
        <w:rPr>
          <w:rFonts w:ascii="Arial" w:hAnsi="Arial" w:cs="Arial"/>
          <w:sz w:val="24"/>
          <w:szCs w:val="24"/>
        </w:rPr>
      </w:pPr>
      <w:proofErr w:type="spellStart"/>
      <w:r w:rsidRPr="005E6A35">
        <w:rPr>
          <w:rFonts w:ascii="Arial" w:hAnsi="Arial" w:cs="Arial"/>
          <w:sz w:val="24"/>
          <w:szCs w:val="24"/>
        </w:rPr>
        <w:t>непревышение</w:t>
      </w:r>
      <w:proofErr w:type="spellEnd"/>
      <w:r w:rsidRPr="005E6A35">
        <w:rPr>
          <w:rFonts w:ascii="Arial" w:hAnsi="Arial" w:cs="Arial"/>
          <w:sz w:val="24"/>
          <w:szCs w:val="24"/>
        </w:rPr>
        <w:t xml:space="preserve"> размера дефицита бюджета к общему годовому объему доходов выше уровня, установленного Бюджетным кодексом Российской Федерации;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обеспечение исполнения расходных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размещение муниципальными учреждениями в полном объеме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в текущем году;</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sidR="00855592">
        <w:rPr>
          <w:rFonts w:ascii="Arial" w:hAnsi="Arial" w:cs="Arial"/>
          <w:sz w:val="24"/>
          <w:szCs w:val="24"/>
        </w:rPr>
        <w:t xml:space="preserve"> </w:t>
      </w:r>
      <w:r w:rsidRPr="005E6A35">
        <w:rPr>
          <w:rFonts w:ascii="Arial" w:hAnsi="Arial" w:cs="Arial"/>
          <w:sz w:val="24"/>
          <w:szCs w:val="24"/>
        </w:rPr>
        <w:t xml:space="preserve">финансовом управлении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размещение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брошюры </w:t>
      </w:r>
      <w:r w:rsidR="005E6A35" w:rsidRPr="005E6A35">
        <w:rPr>
          <w:rFonts w:ascii="Arial" w:hAnsi="Arial" w:cs="Arial"/>
          <w:sz w:val="24"/>
          <w:szCs w:val="24"/>
        </w:rPr>
        <w:t>«</w:t>
      </w:r>
      <w:r w:rsidRPr="005E6A35">
        <w:rPr>
          <w:rFonts w:ascii="Arial" w:hAnsi="Arial" w:cs="Arial"/>
          <w:sz w:val="24"/>
          <w:szCs w:val="24"/>
        </w:rPr>
        <w:t xml:space="preserve">Путеводитель по бюджету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Подпрограммы 1 - 3 изложены в приложениях № 1 - 3 к муниципальной программе.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Отдельные мероприятия муниципальной программы – не выделены. </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6. Информация об основных мерах правового регулирования в сфере управления муниципальными финансами, направленны</w:t>
      </w:r>
      <w:r w:rsidR="0027790C">
        <w:rPr>
          <w:rFonts w:ascii="Arial" w:hAnsi="Arial" w:cs="Arial"/>
          <w:sz w:val="24"/>
          <w:szCs w:val="24"/>
        </w:rPr>
        <w:t xml:space="preserve">х на достижение </w:t>
      </w:r>
      <w:proofErr w:type="spellStart"/>
      <w:r w:rsidR="0027790C">
        <w:rPr>
          <w:rFonts w:ascii="Arial" w:hAnsi="Arial" w:cs="Arial"/>
          <w:sz w:val="24"/>
          <w:szCs w:val="24"/>
        </w:rPr>
        <w:t>целе</w:t>
      </w:r>
      <w:r w:rsidRPr="005E6A35">
        <w:rPr>
          <w:rFonts w:ascii="Arial" w:hAnsi="Arial" w:cs="Arial"/>
          <w:sz w:val="24"/>
          <w:szCs w:val="24"/>
        </w:rPr>
        <w:t>и</w:t>
      </w:r>
      <w:proofErr w:type="spellEnd"/>
      <w:r w:rsidRPr="005E6A35">
        <w:rPr>
          <w:rFonts w:ascii="Arial" w:hAnsi="Arial" w:cs="Arial"/>
          <w:sz w:val="24"/>
          <w:szCs w:val="24"/>
        </w:rPr>
        <w:t xml:space="preserve"> (или) задач </w:t>
      </w:r>
      <w:r w:rsidRPr="005E6A35">
        <w:rPr>
          <w:rFonts w:ascii="Arial" w:hAnsi="Arial" w:cs="Arial"/>
          <w:sz w:val="24"/>
          <w:szCs w:val="24"/>
        </w:rPr>
        <w:lastRenderedPageBreak/>
        <w:t>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7.</w:t>
      </w:r>
      <w:r w:rsidR="00855592">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w:t>
      </w:r>
      <w:r w:rsidR="005E6A35" w:rsidRPr="005E6A35">
        <w:rPr>
          <w:rFonts w:ascii="Arial" w:hAnsi="Arial" w:cs="Arial"/>
          <w:sz w:val="24"/>
          <w:szCs w:val="24"/>
        </w:rPr>
        <w:t>№</w:t>
      </w:r>
      <w:r w:rsidRPr="005E6A35">
        <w:rPr>
          <w:rFonts w:ascii="Arial" w:hAnsi="Arial" w:cs="Arial"/>
          <w:sz w:val="24"/>
          <w:szCs w:val="24"/>
        </w:rPr>
        <w:t xml:space="preserve"> 1 к муниципальной программе.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w:t>
      </w:r>
      <w:r w:rsidR="005E6A35" w:rsidRPr="005E6A35">
        <w:rPr>
          <w:rFonts w:ascii="Arial" w:hAnsi="Arial" w:cs="Arial"/>
          <w:sz w:val="24"/>
          <w:szCs w:val="24"/>
        </w:rPr>
        <w:t>№</w:t>
      </w:r>
      <w:r w:rsidRPr="005E6A35">
        <w:rPr>
          <w:rFonts w:ascii="Arial" w:hAnsi="Arial" w:cs="Arial"/>
          <w:sz w:val="24"/>
          <w:szCs w:val="24"/>
        </w:rPr>
        <w:t xml:space="preserve"> 2 к муниципальной программе.</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 xml:space="preserve">8. Информация о реализации мероприятий в рамках </w:t>
      </w:r>
      <w:proofErr w:type="spellStart"/>
      <w:r w:rsidRPr="005E6A35">
        <w:rPr>
          <w:rFonts w:ascii="Arial" w:hAnsi="Arial" w:cs="Arial"/>
          <w:sz w:val="24"/>
          <w:szCs w:val="24"/>
        </w:rPr>
        <w:t>муниципально-частного</w:t>
      </w:r>
      <w:proofErr w:type="spellEnd"/>
      <w:r w:rsidRPr="005E6A35">
        <w:rPr>
          <w:rFonts w:ascii="Arial" w:hAnsi="Arial" w:cs="Arial"/>
          <w:sz w:val="24"/>
          <w:szCs w:val="24"/>
        </w:rPr>
        <w:t xml:space="preserve"> партнёрства, направленных на достижение целей и задач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Программой не предусмотрены мероприятия, реализуемые в рамках </w:t>
      </w:r>
      <w:proofErr w:type="spellStart"/>
      <w:r w:rsidRPr="005E6A35">
        <w:rPr>
          <w:rFonts w:ascii="Arial" w:hAnsi="Arial" w:cs="Arial"/>
          <w:sz w:val="24"/>
          <w:szCs w:val="24"/>
        </w:rPr>
        <w:t>муниципально-частного</w:t>
      </w:r>
      <w:proofErr w:type="spellEnd"/>
      <w:r w:rsidRPr="005E6A35">
        <w:rPr>
          <w:rFonts w:ascii="Arial" w:hAnsi="Arial" w:cs="Arial"/>
          <w:sz w:val="24"/>
          <w:szCs w:val="24"/>
        </w:rPr>
        <w:t xml:space="preserve"> партнёрства.</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A50F09" w:rsidRPr="005E6A35" w:rsidRDefault="00A50F09" w:rsidP="00855592">
      <w:pPr>
        <w:ind w:firstLine="709"/>
        <w:jc w:val="both"/>
        <w:rPr>
          <w:rFonts w:ascii="Arial" w:hAnsi="Arial" w:cs="Arial"/>
          <w:sz w:val="24"/>
          <w:szCs w:val="24"/>
        </w:rPr>
      </w:pPr>
    </w:p>
    <w:p w:rsidR="00A50F09" w:rsidRDefault="00A50F09" w:rsidP="00855592">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55592" w:rsidRPr="005E6A35" w:rsidRDefault="00855592"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sectPr w:rsidR="00A50F09" w:rsidRPr="005E6A35" w:rsidSect="005E6A35">
          <w:pgSz w:w="11906" w:h="16838"/>
          <w:pgMar w:top="1134" w:right="850" w:bottom="1134" w:left="1701" w:header="709" w:footer="709" w:gutter="0"/>
          <w:cols w:space="708"/>
          <w:docGrid w:linePitch="360"/>
        </w:sectPr>
      </w:pPr>
    </w:p>
    <w:p w:rsidR="00A50F09" w:rsidRPr="005E6A35" w:rsidRDefault="00A50F09" w:rsidP="00C46A57">
      <w:pPr>
        <w:jc w:val="right"/>
        <w:rPr>
          <w:rFonts w:ascii="Arial" w:hAnsi="Arial" w:cs="Arial"/>
          <w:sz w:val="24"/>
          <w:szCs w:val="24"/>
        </w:rPr>
      </w:pPr>
      <w:r w:rsidRPr="005E6A35">
        <w:rPr>
          <w:rFonts w:ascii="Arial" w:hAnsi="Arial" w:cs="Arial"/>
          <w:sz w:val="24"/>
          <w:szCs w:val="24"/>
        </w:rPr>
        <w:lastRenderedPageBreak/>
        <w:t>Приложение</w:t>
      </w:r>
    </w:p>
    <w:p w:rsidR="00C46A57" w:rsidRPr="009B0DA7" w:rsidRDefault="00A50F09" w:rsidP="00C46A57">
      <w:pPr>
        <w:jc w:val="right"/>
        <w:rPr>
          <w:rFonts w:ascii="Arial" w:hAnsi="Arial" w:cs="Arial"/>
          <w:sz w:val="24"/>
          <w:szCs w:val="24"/>
        </w:rPr>
      </w:pPr>
      <w:r w:rsidRPr="005E6A35">
        <w:rPr>
          <w:rFonts w:ascii="Arial" w:hAnsi="Arial" w:cs="Arial"/>
          <w:sz w:val="24"/>
          <w:szCs w:val="24"/>
        </w:rPr>
        <w:t xml:space="preserve">к паспорту муниципальной программы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sidRPr="009B0DA7">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Перечень целевых показателей муниципальной программы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с указанием планируемых к достижению значений в результате реализации муниципальной программы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5E6A35">
      <w:pPr>
        <w:rPr>
          <w:rFonts w:ascii="Arial" w:hAnsi="Arial" w:cs="Arial"/>
          <w:sz w:val="24"/>
          <w:szCs w:val="24"/>
        </w:rPr>
      </w:pPr>
    </w:p>
    <w:tbl>
      <w:tblPr>
        <w:tblW w:w="15774" w:type="dxa"/>
        <w:tblInd w:w="-639" w:type="dxa"/>
        <w:tblLayout w:type="fixed"/>
        <w:tblCellMar>
          <w:left w:w="70" w:type="dxa"/>
          <w:right w:w="70" w:type="dxa"/>
        </w:tblCellMar>
        <w:tblLook w:val="0000"/>
      </w:tblPr>
      <w:tblGrid>
        <w:gridCol w:w="485"/>
        <w:gridCol w:w="1219"/>
        <w:gridCol w:w="1219"/>
        <w:gridCol w:w="1472"/>
        <w:gridCol w:w="620"/>
        <w:gridCol w:w="695"/>
        <w:gridCol w:w="709"/>
        <w:gridCol w:w="708"/>
        <w:gridCol w:w="709"/>
        <w:gridCol w:w="709"/>
        <w:gridCol w:w="709"/>
        <w:gridCol w:w="708"/>
        <w:gridCol w:w="709"/>
        <w:gridCol w:w="709"/>
        <w:gridCol w:w="709"/>
        <w:gridCol w:w="708"/>
        <w:gridCol w:w="851"/>
        <w:gridCol w:w="992"/>
        <w:gridCol w:w="1134"/>
      </w:tblGrid>
      <w:tr w:rsidR="00A50F09" w:rsidRPr="005E6A35" w:rsidTr="00712A2A">
        <w:tc>
          <w:tcPr>
            <w:tcW w:w="485"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910" w:type="dxa"/>
            <w:gridSpan w:val="3"/>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Цели, целевые показатели</w:t>
            </w:r>
            <w:r w:rsidR="00C46A57"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2013</w:t>
            </w:r>
          </w:p>
        </w:tc>
        <w:tc>
          <w:tcPr>
            <w:tcW w:w="7938" w:type="dxa"/>
            <w:gridSpan w:val="11"/>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A50F09" w:rsidRPr="005E6A35" w:rsidTr="00712A2A">
        <w:tc>
          <w:tcPr>
            <w:tcW w:w="485"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3910" w:type="dxa"/>
            <w:gridSpan w:val="3"/>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620"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2025 год</w:t>
            </w:r>
          </w:p>
        </w:tc>
        <w:tc>
          <w:tcPr>
            <w:tcW w:w="1134"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2030 год</w:t>
            </w:r>
          </w:p>
        </w:tc>
      </w:tr>
      <w:tr w:rsidR="00A50F09" w:rsidRPr="005E6A35" w:rsidTr="00712A2A">
        <w:tc>
          <w:tcPr>
            <w:tcW w:w="485"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w:t>
            </w:r>
          </w:p>
        </w:tc>
        <w:tc>
          <w:tcPr>
            <w:tcW w:w="3910" w:type="dxa"/>
            <w:gridSpan w:val="3"/>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w:t>
            </w:r>
          </w:p>
        </w:tc>
        <w:tc>
          <w:tcPr>
            <w:tcW w:w="620"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17</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851" w:type="dxa"/>
            <w:gridSpan w:val="16"/>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 xml:space="preserve">Минимальный размер бюджетной обеспеченности сельских поселений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 после выравнивания</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w:t>
            </w:r>
            <w:r w:rsidR="000036C8">
              <w:rPr>
                <w:rFonts w:ascii="Arial" w:hAnsi="Arial" w:cs="Arial"/>
                <w:sz w:val="24"/>
                <w:szCs w:val="24"/>
                <w:lang w:val="en-US"/>
              </w:rPr>
              <w:t xml:space="preserve"> </w:t>
            </w:r>
            <w:r w:rsidRPr="005E6A35">
              <w:rPr>
                <w:rFonts w:ascii="Arial" w:hAnsi="Arial" w:cs="Arial"/>
                <w:sz w:val="24"/>
                <w:szCs w:val="24"/>
              </w:rPr>
              <w:t>10</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1.3</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 xml:space="preserve">Доля расходов районного бюджета, формируемых в рамках муниципальных программ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w:t>
            </w:r>
            <w:r w:rsidR="000036C8">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C46A57">
      <w:pPr>
        <w:jc w:val="right"/>
        <w:rPr>
          <w:rFonts w:ascii="Arial" w:hAnsi="Arial" w:cs="Arial"/>
          <w:sz w:val="24"/>
          <w:szCs w:val="24"/>
        </w:rPr>
      </w:pPr>
      <w:r w:rsidRPr="005E6A35">
        <w:rPr>
          <w:rFonts w:ascii="Arial" w:hAnsi="Arial" w:cs="Arial"/>
          <w:sz w:val="24"/>
          <w:szCs w:val="24"/>
        </w:rPr>
        <w:t>Приложение № 1</w:t>
      </w:r>
    </w:p>
    <w:p w:rsidR="00C46A57" w:rsidRDefault="00A50F09" w:rsidP="00C46A57">
      <w:pPr>
        <w:jc w:val="right"/>
        <w:rPr>
          <w:rFonts w:ascii="Arial" w:hAnsi="Arial" w:cs="Arial"/>
          <w:sz w:val="24"/>
          <w:szCs w:val="24"/>
          <w:lang w:val="en-US"/>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Pr>
          <w:rFonts w:ascii="Arial" w:hAnsi="Arial" w:cs="Arial"/>
          <w:sz w:val="24"/>
          <w:szCs w:val="24"/>
          <w:lang w:val="en-US"/>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Информация о ресурсном обеспечении муниципальной программы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A50F09" w:rsidRPr="005E6A35" w:rsidRDefault="00A50F09" w:rsidP="005E6A35">
      <w:pPr>
        <w:rPr>
          <w:rFonts w:ascii="Arial" w:hAnsi="Arial" w:cs="Arial"/>
          <w:sz w:val="24"/>
          <w:szCs w:val="24"/>
        </w:rPr>
      </w:pPr>
    </w:p>
    <w:tbl>
      <w:tblPr>
        <w:tblW w:w="15132" w:type="dxa"/>
        <w:tblInd w:w="2" w:type="dxa"/>
        <w:tblLayout w:type="fixed"/>
        <w:tblLook w:val="00A0"/>
      </w:tblPr>
      <w:tblGrid>
        <w:gridCol w:w="673"/>
        <w:gridCol w:w="1985"/>
        <w:gridCol w:w="2410"/>
        <w:gridCol w:w="1842"/>
        <w:gridCol w:w="851"/>
        <w:gridCol w:w="850"/>
        <w:gridCol w:w="709"/>
        <w:gridCol w:w="851"/>
        <w:gridCol w:w="1275"/>
        <w:gridCol w:w="1276"/>
        <w:gridCol w:w="1134"/>
        <w:gridCol w:w="1276"/>
      </w:tblGrid>
      <w:tr w:rsidR="00A50F09" w:rsidRPr="005E6A35" w:rsidTr="00712A2A">
        <w:tc>
          <w:tcPr>
            <w:tcW w:w="673" w:type="dxa"/>
            <w:vMerge w:val="restart"/>
            <w:tcBorders>
              <w:top w:val="single" w:sz="4" w:space="0" w:color="auto"/>
              <w:left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Итого</w:t>
            </w:r>
          </w:p>
        </w:tc>
      </w:tr>
      <w:tr w:rsidR="00A50F09" w:rsidRPr="005E6A35" w:rsidTr="00712A2A">
        <w:tc>
          <w:tcPr>
            <w:tcW w:w="673" w:type="dxa"/>
            <w:vMerge/>
            <w:tcBorders>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2</w:t>
            </w:r>
            <w:r w:rsidR="00966BF0">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3</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4</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p>
        </w:tc>
      </w:tr>
      <w:tr w:rsidR="00A50F09" w:rsidRPr="005E6A35" w:rsidTr="00712A2A">
        <w:tc>
          <w:tcPr>
            <w:tcW w:w="673"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9</w:t>
            </w:r>
          </w:p>
        </w:tc>
      </w:tr>
      <w:tr w:rsidR="00C46A57" w:rsidRPr="005E6A35" w:rsidTr="00712A2A">
        <w:tc>
          <w:tcPr>
            <w:tcW w:w="673" w:type="dxa"/>
            <w:vMerge w:val="restart"/>
            <w:tcBorders>
              <w:top w:val="nil"/>
              <w:left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 xml:space="preserve">Управление муниципальными финансами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842" w:type="dxa"/>
            <w:tcBorders>
              <w:top w:val="single" w:sz="4" w:space="0" w:color="auto"/>
              <w:left w:val="nil"/>
              <w:bottom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C46A57" w:rsidRPr="005E6A35" w:rsidRDefault="008F38ED" w:rsidP="000036C8">
            <w:pPr>
              <w:jc w:val="center"/>
              <w:rPr>
                <w:rFonts w:ascii="Arial" w:hAnsi="Arial" w:cs="Arial"/>
                <w:sz w:val="24"/>
                <w:szCs w:val="24"/>
              </w:rPr>
            </w:pPr>
            <w:r>
              <w:rPr>
                <w:rFonts w:ascii="Arial" w:hAnsi="Arial" w:cs="Arial"/>
                <w:sz w:val="24"/>
                <w:szCs w:val="24"/>
              </w:rPr>
              <w:t>111243,4</w:t>
            </w:r>
          </w:p>
        </w:tc>
        <w:tc>
          <w:tcPr>
            <w:tcW w:w="1276" w:type="dxa"/>
            <w:tcBorders>
              <w:top w:val="single" w:sz="4" w:space="0" w:color="auto"/>
              <w:left w:val="nil"/>
              <w:bottom w:val="single" w:sz="4" w:space="0" w:color="auto"/>
              <w:right w:val="single" w:sz="4" w:space="0" w:color="auto"/>
            </w:tcBorders>
          </w:tcPr>
          <w:p w:rsidR="00C46A57" w:rsidRPr="005E6A35" w:rsidRDefault="00E316C4" w:rsidP="000036C8">
            <w:pPr>
              <w:jc w:val="center"/>
              <w:rPr>
                <w:rFonts w:ascii="Arial" w:hAnsi="Arial" w:cs="Arial"/>
                <w:sz w:val="24"/>
                <w:szCs w:val="24"/>
              </w:rPr>
            </w:pPr>
            <w:r>
              <w:rPr>
                <w:rFonts w:ascii="Arial" w:hAnsi="Arial" w:cs="Arial"/>
                <w:sz w:val="24"/>
                <w:szCs w:val="24"/>
              </w:rPr>
              <w:t>96895,4</w:t>
            </w:r>
          </w:p>
        </w:tc>
        <w:tc>
          <w:tcPr>
            <w:tcW w:w="1134" w:type="dxa"/>
            <w:tcBorders>
              <w:top w:val="single" w:sz="4" w:space="0" w:color="auto"/>
              <w:left w:val="nil"/>
              <w:bottom w:val="single" w:sz="4" w:space="0" w:color="auto"/>
              <w:right w:val="single" w:sz="4" w:space="0" w:color="auto"/>
            </w:tcBorders>
          </w:tcPr>
          <w:p w:rsidR="00C46A57" w:rsidRPr="005E6A35" w:rsidRDefault="00E316C4" w:rsidP="000036C8">
            <w:pPr>
              <w:jc w:val="center"/>
              <w:rPr>
                <w:rFonts w:ascii="Arial" w:hAnsi="Arial" w:cs="Arial"/>
                <w:sz w:val="24"/>
                <w:szCs w:val="24"/>
              </w:rPr>
            </w:pPr>
            <w:r>
              <w:rPr>
                <w:rFonts w:ascii="Arial" w:hAnsi="Arial" w:cs="Arial"/>
                <w:sz w:val="24"/>
                <w:szCs w:val="24"/>
              </w:rPr>
              <w:t>96680,8</w:t>
            </w:r>
          </w:p>
        </w:tc>
        <w:tc>
          <w:tcPr>
            <w:tcW w:w="1276" w:type="dxa"/>
            <w:tcBorders>
              <w:top w:val="single" w:sz="4" w:space="0" w:color="auto"/>
              <w:left w:val="nil"/>
              <w:bottom w:val="single" w:sz="4" w:space="0" w:color="auto"/>
              <w:right w:val="single" w:sz="4" w:space="0" w:color="auto"/>
            </w:tcBorders>
          </w:tcPr>
          <w:p w:rsidR="00C46A57" w:rsidRPr="005E6A35" w:rsidRDefault="008F38ED" w:rsidP="000036C8">
            <w:pPr>
              <w:jc w:val="center"/>
              <w:rPr>
                <w:rFonts w:ascii="Arial" w:hAnsi="Arial" w:cs="Arial"/>
                <w:sz w:val="24"/>
                <w:szCs w:val="24"/>
              </w:rPr>
            </w:pPr>
            <w:r>
              <w:rPr>
                <w:rFonts w:ascii="Arial" w:hAnsi="Arial" w:cs="Arial"/>
                <w:sz w:val="24"/>
                <w:szCs w:val="24"/>
              </w:rPr>
              <w:t>304819,6</w:t>
            </w:r>
          </w:p>
        </w:tc>
      </w:tr>
      <w:tr w:rsidR="00C46A57" w:rsidRPr="005E6A35" w:rsidTr="00712A2A">
        <w:tc>
          <w:tcPr>
            <w:tcW w:w="673" w:type="dxa"/>
            <w:vMerge/>
            <w:tcBorders>
              <w:left w:val="single" w:sz="4" w:space="0" w:color="auto"/>
              <w:right w:val="single" w:sz="4" w:space="0" w:color="auto"/>
            </w:tcBorders>
          </w:tcPr>
          <w:p w:rsidR="00C46A57" w:rsidRPr="005E6A35" w:rsidRDefault="00C46A57" w:rsidP="005E6A35">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r>
      <w:tr w:rsidR="008F38ED" w:rsidRPr="005E6A35" w:rsidTr="00712A2A">
        <w:tc>
          <w:tcPr>
            <w:tcW w:w="673" w:type="dxa"/>
            <w:vMerge/>
            <w:tcBorders>
              <w:left w:val="single" w:sz="4" w:space="0" w:color="auto"/>
              <w:bottom w:val="nil"/>
              <w:right w:val="single" w:sz="4" w:space="0" w:color="auto"/>
            </w:tcBorders>
          </w:tcPr>
          <w:p w:rsidR="008F38ED" w:rsidRPr="005E6A35" w:rsidRDefault="008F38ED" w:rsidP="005E6A35">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8F38ED" w:rsidRPr="005E6A35" w:rsidRDefault="008F38ED" w:rsidP="005E6A35">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8F38ED" w:rsidRPr="005E6A35" w:rsidRDefault="008F38ED"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8F38ED" w:rsidRPr="005E6A35" w:rsidRDefault="008F38ED"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w:t>
            </w:r>
            <w:r w:rsidRPr="005E6A35">
              <w:rPr>
                <w:rFonts w:ascii="Arial" w:hAnsi="Arial" w:cs="Arial"/>
                <w:sz w:val="24"/>
                <w:szCs w:val="24"/>
              </w:rPr>
              <w:lastRenderedPageBreak/>
              <w:t>района</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lastRenderedPageBreak/>
              <w:t>503</w:t>
            </w:r>
          </w:p>
        </w:tc>
        <w:tc>
          <w:tcPr>
            <w:tcW w:w="850"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F38ED" w:rsidRPr="005E6A35" w:rsidRDefault="008F38ED" w:rsidP="00902CEE">
            <w:pPr>
              <w:jc w:val="center"/>
              <w:rPr>
                <w:rFonts w:ascii="Arial" w:hAnsi="Arial" w:cs="Arial"/>
                <w:sz w:val="24"/>
                <w:szCs w:val="24"/>
              </w:rPr>
            </w:pPr>
            <w:r>
              <w:rPr>
                <w:rFonts w:ascii="Arial" w:hAnsi="Arial" w:cs="Arial"/>
                <w:sz w:val="24"/>
                <w:szCs w:val="24"/>
              </w:rPr>
              <w:t>111243,4</w:t>
            </w:r>
          </w:p>
        </w:tc>
        <w:tc>
          <w:tcPr>
            <w:tcW w:w="1276"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96895,4</w:t>
            </w:r>
          </w:p>
        </w:tc>
        <w:tc>
          <w:tcPr>
            <w:tcW w:w="1134"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96680,8</w:t>
            </w:r>
          </w:p>
        </w:tc>
        <w:tc>
          <w:tcPr>
            <w:tcW w:w="1276"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304819,6</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A50F09" w:rsidRPr="005E6A35" w:rsidRDefault="008F38ED" w:rsidP="000036C8">
            <w:pPr>
              <w:jc w:val="center"/>
              <w:rPr>
                <w:rFonts w:ascii="Arial" w:hAnsi="Arial" w:cs="Arial"/>
                <w:sz w:val="24"/>
                <w:szCs w:val="24"/>
              </w:rPr>
            </w:pPr>
            <w:r>
              <w:rPr>
                <w:rFonts w:ascii="Arial" w:hAnsi="Arial" w:cs="Arial"/>
                <w:sz w:val="24"/>
                <w:szCs w:val="24"/>
              </w:rPr>
              <w:t>101383,6</w:t>
            </w:r>
          </w:p>
        </w:tc>
        <w:tc>
          <w:tcPr>
            <w:tcW w:w="1276" w:type="dxa"/>
            <w:tcBorders>
              <w:top w:val="single" w:sz="4" w:space="0" w:color="auto"/>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87486,8</w:t>
            </w:r>
          </w:p>
        </w:tc>
        <w:tc>
          <w:tcPr>
            <w:tcW w:w="1134" w:type="dxa"/>
            <w:tcBorders>
              <w:top w:val="single" w:sz="4" w:space="0" w:color="auto"/>
              <w:left w:val="nil"/>
              <w:bottom w:val="single" w:sz="4" w:space="0" w:color="auto"/>
              <w:right w:val="single" w:sz="4" w:space="0" w:color="auto"/>
            </w:tcBorders>
          </w:tcPr>
          <w:p w:rsidR="00A50F09" w:rsidRPr="005E6A35" w:rsidRDefault="00E316C4" w:rsidP="009F133A">
            <w:pPr>
              <w:jc w:val="center"/>
              <w:rPr>
                <w:rFonts w:ascii="Arial" w:hAnsi="Arial" w:cs="Arial"/>
                <w:sz w:val="24"/>
                <w:szCs w:val="24"/>
              </w:rPr>
            </w:pPr>
            <w:r>
              <w:rPr>
                <w:rFonts w:ascii="Arial" w:hAnsi="Arial" w:cs="Arial"/>
                <w:sz w:val="24"/>
                <w:szCs w:val="24"/>
              </w:rPr>
              <w:t>87272,2</w:t>
            </w:r>
          </w:p>
        </w:tc>
        <w:tc>
          <w:tcPr>
            <w:tcW w:w="1276" w:type="dxa"/>
            <w:tcBorders>
              <w:top w:val="single" w:sz="4" w:space="0" w:color="auto"/>
              <w:left w:val="nil"/>
              <w:bottom w:val="single" w:sz="4" w:space="0" w:color="auto"/>
              <w:right w:val="single" w:sz="4" w:space="0" w:color="auto"/>
            </w:tcBorders>
          </w:tcPr>
          <w:p w:rsidR="00A50F09" w:rsidRPr="005E6A35" w:rsidRDefault="008F38ED" w:rsidP="000036C8">
            <w:pPr>
              <w:jc w:val="center"/>
              <w:rPr>
                <w:rFonts w:ascii="Arial" w:hAnsi="Arial" w:cs="Arial"/>
                <w:sz w:val="24"/>
                <w:szCs w:val="24"/>
              </w:rPr>
            </w:pPr>
            <w:r>
              <w:rPr>
                <w:rFonts w:ascii="Arial" w:hAnsi="Arial" w:cs="Arial"/>
                <w:sz w:val="24"/>
                <w:szCs w:val="24"/>
              </w:rPr>
              <w:t>276142,6</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r>
      <w:tr w:rsidR="008F38ED" w:rsidRPr="005E6A35" w:rsidTr="00712A2A">
        <w:tc>
          <w:tcPr>
            <w:tcW w:w="673" w:type="dxa"/>
            <w:vMerge/>
            <w:tcBorders>
              <w:left w:val="single" w:sz="4" w:space="0" w:color="auto"/>
              <w:bottom w:val="single" w:sz="4" w:space="0" w:color="auto"/>
              <w:right w:val="single" w:sz="4" w:space="0" w:color="auto"/>
            </w:tcBorders>
          </w:tcPr>
          <w:p w:rsidR="008F38ED" w:rsidRPr="005E6A35" w:rsidRDefault="008F38ED"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F38ED" w:rsidRPr="005E6A35" w:rsidRDefault="008F38ED" w:rsidP="005E6A35">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F38ED" w:rsidRPr="005E6A35" w:rsidRDefault="008F38ED"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8F38ED" w:rsidRPr="005E6A35" w:rsidRDefault="008F38ED"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F38ED" w:rsidRPr="005E6A35" w:rsidRDefault="008F38ED" w:rsidP="00902CEE">
            <w:pPr>
              <w:jc w:val="center"/>
              <w:rPr>
                <w:rFonts w:ascii="Arial" w:hAnsi="Arial" w:cs="Arial"/>
                <w:sz w:val="24"/>
                <w:szCs w:val="24"/>
              </w:rPr>
            </w:pPr>
            <w:r>
              <w:rPr>
                <w:rFonts w:ascii="Arial" w:hAnsi="Arial" w:cs="Arial"/>
                <w:sz w:val="24"/>
                <w:szCs w:val="24"/>
              </w:rPr>
              <w:t>101383,6</w:t>
            </w:r>
          </w:p>
        </w:tc>
        <w:tc>
          <w:tcPr>
            <w:tcW w:w="1276"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87486,8</w:t>
            </w:r>
          </w:p>
        </w:tc>
        <w:tc>
          <w:tcPr>
            <w:tcW w:w="1134"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87272,2</w:t>
            </w:r>
          </w:p>
        </w:tc>
        <w:tc>
          <w:tcPr>
            <w:tcW w:w="1276"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276142,6</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r>
      <w:tr w:rsidR="00A50F09" w:rsidRPr="005E6A35" w:rsidTr="00712A2A">
        <w:tc>
          <w:tcPr>
            <w:tcW w:w="673" w:type="dxa"/>
            <w:vMerge/>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134"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A50F09" w:rsidRPr="005E6A35" w:rsidRDefault="008F38ED" w:rsidP="000036C8">
            <w:pPr>
              <w:jc w:val="center"/>
              <w:rPr>
                <w:rFonts w:ascii="Arial" w:hAnsi="Arial" w:cs="Arial"/>
                <w:sz w:val="24"/>
                <w:szCs w:val="24"/>
              </w:rPr>
            </w:pPr>
            <w:r>
              <w:rPr>
                <w:rFonts w:ascii="Arial" w:hAnsi="Arial" w:cs="Arial"/>
                <w:sz w:val="24"/>
                <w:szCs w:val="24"/>
              </w:rPr>
              <w:t>9859,8</w:t>
            </w:r>
          </w:p>
        </w:tc>
        <w:tc>
          <w:tcPr>
            <w:tcW w:w="1276" w:type="dxa"/>
            <w:tcBorders>
              <w:top w:val="nil"/>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9408,6</w:t>
            </w:r>
          </w:p>
        </w:tc>
        <w:tc>
          <w:tcPr>
            <w:tcW w:w="1134" w:type="dxa"/>
            <w:tcBorders>
              <w:top w:val="nil"/>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9408,6</w:t>
            </w:r>
          </w:p>
        </w:tc>
        <w:tc>
          <w:tcPr>
            <w:tcW w:w="1276" w:type="dxa"/>
            <w:tcBorders>
              <w:top w:val="nil"/>
              <w:left w:val="nil"/>
              <w:bottom w:val="single" w:sz="4" w:space="0" w:color="auto"/>
              <w:right w:val="single" w:sz="4" w:space="0" w:color="auto"/>
            </w:tcBorders>
          </w:tcPr>
          <w:p w:rsidR="00A50F09" w:rsidRPr="005E6A35" w:rsidRDefault="008F38ED" w:rsidP="000036C8">
            <w:pPr>
              <w:jc w:val="center"/>
              <w:rPr>
                <w:rFonts w:ascii="Arial" w:hAnsi="Arial" w:cs="Arial"/>
                <w:sz w:val="24"/>
                <w:szCs w:val="24"/>
              </w:rPr>
            </w:pPr>
            <w:r>
              <w:rPr>
                <w:rFonts w:ascii="Arial" w:hAnsi="Arial" w:cs="Arial"/>
                <w:sz w:val="24"/>
                <w:szCs w:val="24"/>
              </w:rPr>
              <w:t>28677,0</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в том числе </w:t>
            </w:r>
            <w:r w:rsidRPr="005E6A35">
              <w:rPr>
                <w:rFonts w:ascii="Arial" w:hAnsi="Arial" w:cs="Arial"/>
                <w:sz w:val="24"/>
                <w:szCs w:val="24"/>
              </w:rPr>
              <w:lastRenderedPageBreak/>
              <w:t>по ГРБС</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134"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r>
      <w:tr w:rsidR="008F38ED" w:rsidRPr="005E6A35" w:rsidTr="00712A2A">
        <w:tc>
          <w:tcPr>
            <w:tcW w:w="673" w:type="dxa"/>
            <w:vMerge/>
            <w:tcBorders>
              <w:left w:val="single" w:sz="4" w:space="0" w:color="auto"/>
              <w:bottom w:val="single" w:sz="4" w:space="0" w:color="auto"/>
              <w:right w:val="single" w:sz="4" w:space="0" w:color="auto"/>
            </w:tcBorders>
          </w:tcPr>
          <w:p w:rsidR="008F38ED" w:rsidRPr="005E6A35" w:rsidRDefault="008F38ED"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F38ED" w:rsidRPr="005E6A35" w:rsidRDefault="008F38ED"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8F38ED" w:rsidRPr="005E6A35" w:rsidRDefault="008F38ED"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8F38ED" w:rsidRPr="005E6A35" w:rsidRDefault="008F38ED"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F38ED" w:rsidRPr="005E6A35" w:rsidRDefault="008F38ED" w:rsidP="00902CEE">
            <w:pPr>
              <w:jc w:val="center"/>
              <w:rPr>
                <w:rFonts w:ascii="Arial" w:hAnsi="Arial" w:cs="Arial"/>
                <w:sz w:val="24"/>
                <w:szCs w:val="24"/>
              </w:rPr>
            </w:pPr>
            <w:r>
              <w:rPr>
                <w:rFonts w:ascii="Arial" w:hAnsi="Arial" w:cs="Arial"/>
                <w:sz w:val="24"/>
                <w:szCs w:val="24"/>
              </w:rPr>
              <w:t>9859,8</w:t>
            </w:r>
          </w:p>
        </w:tc>
        <w:tc>
          <w:tcPr>
            <w:tcW w:w="1276"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9408,6</w:t>
            </w:r>
          </w:p>
        </w:tc>
        <w:tc>
          <w:tcPr>
            <w:tcW w:w="1134"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9408,6</w:t>
            </w:r>
          </w:p>
        </w:tc>
        <w:tc>
          <w:tcPr>
            <w:tcW w:w="1276" w:type="dxa"/>
            <w:tcBorders>
              <w:top w:val="nil"/>
              <w:left w:val="nil"/>
              <w:bottom w:val="single" w:sz="4" w:space="0" w:color="auto"/>
              <w:right w:val="single" w:sz="4" w:space="0" w:color="auto"/>
            </w:tcBorders>
          </w:tcPr>
          <w:p w:rsidR="008F38ED" w:rsidRPr="005E6A35" w:rsidRDefault="008F38ED" w:rsidP="00902CEE">
            <w:pPr>
              <w:jc w:val="center"/>
              <w:rPr>
                <w:rFonts w:ascii="Arial" w:hAnsi="Arial" w:cs="Arial"/>
                <w:sz w:val="24"/>
                <w:szCs w:val="24"/>
              </w:rPr>
            </w:pPr>
            <w:r>
              <w:rPr>
                <w:rFonts w:ascii="Arial" w:hAnsi="Arial" w:cs="Arial"/>
                <w:sz w:val="24"/>
                <w:szCs w:val="24"/>
              </w:rPr>
              <w:t>28677,0</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C46A57">
      <w:pPr>
        <w:jc w:val="right"/>
        <w:rPr>
          <w:rFonts w:ascii="Arial" w:hAnsi="Arial" w:cs="Arial"/>
          <w:sz w:val="24"/>
          <w:szCs w:val="24"/>
        </w:rPr>
      </w:pPr>
      <w:r w:rsidRPr="005E6A35">
        <w:rPr>
          <w:rFonts w:ascii="Arial" w:hAnsi="Arial" w:cs="Arial"/>
          <w:sz w:val="24"/>
          <w:szCs w:val="24"/>
        </w:rPr>
        <w:t>Приложение № 2</w:t>
      </w:r>
    </w:p>
    <w:p w:rsidR="00C46A57" w:rsidRDefault="00A50F09" w:rsidP="00C46A57">
      <w:pPr>
        <w:jc w:val="right"/>
        <w:rPr>
          <w:rFonts w:ascii="Arial" w:hAnsi="Arial" w:cs="Arial"/>
          <w:sz w:val="24"/>
          <w:szCs w:val="24"/>
          <w:lang w:val="en-US"/>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Pr>
          <w:rFonts w:ascii="Arial" w:hAnsi="Arial" w:cs="Arial"/>
          <w:sz w:val="24"/>
          <w:szCs w:val="24"/>
          <w:lang w:val="en-US"/>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eastAsia="Calibri" w:hAnsi="Arial" w:cs="Arial"/>
          <w:sz w:val="24"/>
          <w:szCs w:val="24"/>
        </w:rPr>
      </w:pPr>
      <w:r w:rsidRPr="005E6A35">
        <w:rPr>
          <w:rFonts w:ascii="Arial" w:eastAsia="Calibri" w:hAnsi="Arial" w:cs="Arial"/>
          <w:sz w:val="24"/>
          <w:szCs w:val="24"/>
        </w:rPr>
        <w:t xml:space="preserve">Информация об источниках финансирования подпрограмм, отдельных мероприятий муниципальной программы </w:t>
      </w:r>
      <w:proofErr w:type="spellStart"/>
      <w:r w:rsidRPr="005E6A35">
        <w:rPr>
          <w:rFonts w:ascii="Arial" w:eastAsia="Calibri" w:hAnsi="Arial" w:cs="Arial"/>
          <w:sz w:val="24"/>
          <w:szCs w:val="24"/>
        </w:rPr>
        <w:t>Боготольского</w:t>
      </w:r>
      <w:proofErr w:type="spellEnd"/>
      <w:r w:rsidRPr="005E6A35">
        <w:rPr>
          <w:rFonts w:ascii="Arial" w:eastAsia="Calibri" w:hAnsi="Arial" w:cs="Arial"/>
          <w:sz w:val="24"/>
          <w:szCs w:val="24"/>
        </w:rPr>
        <w:t xml:space="preserve"> района (средства районного бюджета, в том числе средства, поступившие из бюджетов других уровней бюджетной системы)</w:t>
      </w:r>
    </w:p>
    <w:p w:rsidR="00A50F09" w:rsidRPr="005E6A35" w:rsidRDefault="00A50F09" w:rsidP="005E6A35">
      <w:pPr>
        <w:rPr>
          <w:rFonts w:ascii="Arial" w:hAnsi="Arial" w:cs="Arial"/>
          <w:sz w:val="24"/>
          <w:szCs w:val="24"/>
        </w:rPr>
      </w:pPr>
    </w:p>
    <w:tbl>
      <w:tblPr>
        <w:tblW w:w="15216" w:type="dxa"/>
        <w:tblInd w:w="2" w:type="dxa"/>
        <w:tblLayout w:type="fixed"/>
        <w:tblLook w:val="00A0"/>
      </w:tblPr>
      <w:tblGrid>
        <w:gridCol w:w="532"/>
        <w:gridCol w:w="2551"/>
        <w:gridCol w:w="2693"/>
        <w:gridCol w:w="2694"/>
        <w:gridCol w:w="1792"/>
        <w:gridCol w:w="1701"/>
        <w:gridCol w:w="1701"/>
        <w:gridCol w:w="1552"/>
      </w:tblGrid>
      <w:tr w:rsidR="00A50F09" w:rsidRPr="005E6A35" w:rsidTr="00712A2A">
        <w:tc>
          <w:tcPr>
            <w:tcW w:w="532" w:type="dxa"/>
            <w:vMerge w:val="restart"/>
            <w:tcBorders>
              <w:top w:val="single" w:sz="4" w:space="0" w:color="auto"/>
              <w:left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A50F09" w:rsidRPr="005E6A35" w:rsidTr="00712A2A">
        <w:tc>
          <w:tcPr>
            <w:tcW w:w="532" w:type="dxa"/>
            <w:vMerge/>
            <w:tcBorders>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2</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3</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4</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Итого</w:t>
            </w:r>
          </w:p>
        </w:tc>
      </w:tr>
      <w:tr w:rsidR="00A50F09" w:rsidRPr="005E6A35" w:rsidTr="00712A2A">
        <w:tc>
          <w:tcPr>
            <w:tcW w:w="532" w:type="dxa"/>
            <w:tcBorders>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8</w:t>
            </w:r>
          </w:p>
        </w:tc>
      </w:tr>
      <w:tr w:rsidR="008630A9" w:rsidRPr="005E6A35" w:rsidTr="00712A2A">
        <w:tc>
          <w:tcPr>
            <w:tcW w:w="532"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630A9" w:rsidRPr="005E6A35" w:rsidRDefault="008F38ED" w:rsidP="009D598E">
            <w:pPr>
              <w:jc w:val="center"/>
              <w:rPr>
                <w:rFonts w:ascii="Arial" w:hAnsi="Arial" w:cs="Arial"/>
                <w:sz w:val="24"/>
                <w:szCs w:val="24"/>
              </w:rPr>
            </w:pPr>
            <w:r>
              <w:rPr>
                <w:rFonts w:ascii="Arial" w:hAnsi="Arial" w:cs="Arial"/>
                <w:sz w:val="24"/>
                <w:szCs w:val="24"/>
              </w:rPr>
              <w:t>111243,4</w:t>
            </w:r>
          </w:p>
        </w:tc>
        <w:tc>
          <w:tcPr>
            <w:tcW w:w="1701" w:type="dxa"/>
            <w:tcBorders>
              <w:top w:val="nil"/>
              <w:left w:val="nil"/>
              <w:bottom w:val="single" w:sz="4" w:space="0" w:color="auto"/>
              <w:right w:val="single" w:sz="4" w:space="0" w:color="auto"/>
            </w:tcBorders>
          </w:tcPr>
          <w:p w:rsidR="008630A9" w:rsidRPr="005E6A35" w:rsidRDefault="000F06FD" w:rsidP="009D598E">
            <w:pPr>
              <w:jc w:val="center"/>
              <w:rPr>
                <w:rFonts w:ascii="Arial" w:hAnsi="Arial" w:cs="Arial"/>
                <w:sz w:val="24"/>
                <w:szCs w:val="24"/>
              </w:rPr>
            </w:pPr>
            <w:r>
              <w:rPr>
                <w:rFonts w:ascii="Arial" w:hAnsi="Arial" w:cs="Arial"/>
                <w:sz w:val="24"/>
                <w:szCs w:val="24"/>
              </w:rPr>
              <w:t>96895,4</w:t>
            </w:r>
          </w:p>
        </w:tc>
        <w:tc>
          <w:tcPr>
            <w:tcW w:w="1701" w:type="dxa"/>
            <w:tcBorders>
              <w:top w:val="nil"/>
              <w:left w:val="nil"/>
              <w:bottom w:val="single" w:sz="4" w:space="0" w:color="auto"/>
              <w:right w:val="single" w:sz="4" w:space="0" w:color="auto"/>
            </w:tcBorders>
            <w:noWrap/>
          </w:tcPr>
          <w:p w:rsidR="008630A9" w:rsidRPr="005E6A35" w:rsidRDefault="000F06FD" w:rsidP="009D598E">
            <w:pPr>
              <w:jc w:val="center"/>
              <w:rPr>
                <w:rFonts w:ascii="Arial" w:hAnsi="Arial" w:cs="Arial"/>
                <w:sz w:val="24"/>
                <w:szCs w:val="24"/>
              </w:rPr>
            </w:pPr>
            <w:r>
              <w:rPr>
                <w:rFonts w:ascii="Arial" w:hAnsi="Arial" w:cs="Arial"/>
                <w:sz w:val="24"/>
                <w:szCs w:val="24"/>
              </w:rPr>
              <w:t>96680,8</w:t>
            </w:r>
          </w:p>
        </w:tc>
        <w:tc>
          <w:tcPr>
            <w:tcW w:w="1552" w:type="dxa"/>
            <w:tcBorders>
              <w:top w:val="nil"/>
              <w:left w:val="nil"/>
              <w:bottom w:val="single" w:sz="4" w:space="0" w:color="auto"/>
              <w:right w:val="single" w:sz="4" w:space="0" w:color="auto"/>
            </w:tcBorders>
          </w:tcPr>
          <w:p w:rsidR="008630A9" w:rsidRPr="005E6A35" w:rsidRDefault="008F38ED" w:rsidP="009D598E">
            <w:pPr>
              <w:jc w:val="center"/>
              <w:rPr>
                <w:rFonts w:ascii="Arial" w:hAnsi="Arial" w:cs="Arial"/>
                <w:sz w:val="24"/>
                <w:szCs w:val="24"/>
              </w:rPr>
            </w:pPr>
            <w:r>
              <w:rPr>
                <w:rFonts w:ascii="Arial" w:hAnsi="Arial" w:cs="Arial"/>
                <w:sz w:val="24"/>
                <w:szCs w:val="24"/>
              </w:rPr>
              <w:t>304819,6</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rPr>
            </w:pPr>
          </w:p>
        </w:tc>
        <w:tc>
          <w:tcPr>
            <w:tcW w:w="1552"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rPr>
            </w:pP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1166,5</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1145,8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1195,5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3507,8</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27732,2</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58699,2</w:t>
            </w:r>
          </w:p>
        </w:tc>
      </w:tr>
      <w:tr w:rsidR="000036C8" w:rsidRPr="005E6A35" w:rsidTr="00712A2A">
        <w:tc>
          <w:tcPr>
            <w:tcW w:w="532" w:type="dxa"/>
            <w:vMerge/>
            <w:tcBorders>
              <w:left w:val="single" w:sz="4" w:space="0" w:color="auto"/>
              <w:bottom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0036C8" w:rsidRPr="005E6A35" w:rsidRDefault="008F38ED" w:rsidP="000036C8">
            <w:pPr>
              <w:jc w:val="center"/>
              <w:rPr>
                <w:rFonts w:ascii="Arial" w:hAnsi="Arial" w:cs="Arial"/>
                <w:sz w:val="24"/>
                <w:szCs w:val="24"/>
              </w:rPr>
            </w:pPr>
            <w:r>
              <w:rPr>
                <w:rFonts w:ascii="Arial" w:hAnsi="Arial" w:cs="Arial"/>
                <w:sz w:val="24"/>
                <w:szCs w:val="24"/>
              </w:rPr>
              <w:t>82344,7</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80266,1</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80001,8</w:t>
            </w:r>
          </w:p>
        </w:tc>
        <w:tc>
          <w:tcPr>
            <w:tcW w:w="1552" w:type="dxa"/>
            <w:tcBorders>
              <w:top w:val="nil"/>
              <w:left w:val="nil"/>
              <w:bottom w:val="single" w:sz="4" w:space="0" w:color="auto"/>
              <w:right w:val="single" w:sz="4" w:space="0" w:color="auto"/>
            </w:tcBorders>
          </w:tcPr>
          <w:p w:rsidR="000036C8" w:rsidRPr="005E6A35" w:rsidRDefault="000F06FD" w:rsidP="008630A9">
            <w:pPr>
              <w:jc w:val="center"/>
              <w:rPr>
                <w:rFonts w:ascii="Arial" w:hAnsi="Arial" w:cs="Arial"/>
                <w:sz w:val="24"/>
                <w:szCs w:val="24"/>
              </w:rPr>
            </w:pPr>
            <w:r>
              <w:rPr>
                <w:rFonts w:ascii="Arial" w:hAnsi="Arial" w:cs="Arial"/>
                <w:sz w:val="24"/>
                <w:szCs w:val="24"/>
              </w:rPr>
              <w:t>240937,5</w:t>
            </w:r>
          </w:p>
        </w:tc>
      </w:tr>
      <w:tr w:rsidR="000036C8" w:rsidRPr="005E6A35" w:rsidTr="00712A2A">
        <w:tc>
          <w:tcPr>
            <w:tcW w:w="532"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w:t>
            </w:r>
            <w:r w:rsidRPr="005E6A35">
              <w:rPr>
                <w:rFonts w:ascii="Arial" w:hAnsi="Arial" w:cs="Arial"/>
                <w:sz w:val="24"/>
                <w:szCs w:val="24"/>
              </w:rPr>
              <w:lastRenderedPageBreak/>
              <w:t xml:space="preserve">повышения устойчивости бюджетов муниципальных 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lastRenderedPageBreak/>
              <w:t>Всего</w:t>
            </w:r>
          </w:p>
        </w:tc>
        <w:tc>
          <w:tcPr>
            <w:tcW w:w="1792" w:type="dxa"/>
            <w:tcBorders>
              <w:top w:val="nil"/>
              <w:left w:val="nil"/>
              <w:bottom w:val="single" w:sz="4" w:space="0" w:color="auto"/>
              <w:right w:val="single" w:sz="4" w:space="0" w:color="auto"/>
            </w:tcBorders>
            <w:noWrap/>
          </w:tcPr>
          <w:p w:rsidR="000036C8" w:rsidRPr="005E6A35" w:rsidRDefault="008F38ED" w:rsidP="000036C8">
            <w:pPr>
              <w:jc w:val="center"/>
              <w:rPr>
                <w:rFonts w:ascii="Arial" w:hAnsi="Arial" w:cs="Arial"/>
                <w:sz w:val="24"/>
                <w:szCs w:val="24"/>
              </w:rPr>
            </w:pPr>
            <w:r>
              <w:rPr>
                <w:rFonts w:ascii="Arial" w:hAnsi="Arial" w:cs="Arial"/>
                <w:sz w:val="24"/>
                <w:szCs w:val="24"/>
              </w:rPr>
              <w:t>101383,6</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87486,8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87272,2</w:t>
            </w:r>
          </w:p>
        </w:tc>
        <w:tc>
          <w:tcPr>
            <w:tcW w:w="1552" w:type="dxa"/>
            <w:tcBorders>
              <w:top w:val="nil"/>
              <w:left w:val="nil"/>
              <w:bottom w:val="single" w:sz="4" w:space="0" w:color="auto"/>
              <w:right w:val="single" w:sz="4" w:space="0" w:color="auto"/>
            </w:tcBorders>
          </w:tcPr>
          <w:p w:rsidR="000036C8" w:rsidRPr="005E6A35" w:rsidRDefault="008F38ED" w:rsidP="000036C8">
            <w:pPr>
              <w:jc w:val="center"/>
              <w:rPr>
                <w:rFonts w:ascii="Arial" w:hAnsi="Arial" w:cs="Arial"/>
                <w:sz w:val="24"/>
                <w:szCs w:val="24"/>
              </w:rPr>
            </w:pPr>
            <w:r>
              <w:rPr>
                <w:rFonts w:ascii="Arial" w:hAnsi="Arial" w:cs="Arial"/>
                <w:sz w:val="24"/>
                <w:szCs w:val="24"/>
              </w:rPr>
              <w:t>276142,6</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highlight w:val="yellow"/>
              </w:rPr>
            </w:pP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1166,5</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1145,8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1195,5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3507,8</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27732,2</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58699,2</w:t>
            </w:r>
          </w:p>
        </w:tc>
      </w:tr>
      <w:tr w:rsidR="000036C8" w:rsidRPr="005E6A35" w:rsidTr="00712A2A">
        <w:tc>
          <w:tcPr>
            <w:tcW w:w="532" w:type="dxa"/>
            <w:vMerge/>
            <w:tcBorders>
              <w:left w:val="single" w:sz="4" w:space="0" w:color="auto"/>
              <w:bottom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0036C8" w:rsidRPr="005E6A35" w:rsidRDefault="008F38ED" w:rsidP="000036C8">
            <w:pPr>
              <w:jc w:val="center"/>
              <w:rPr>
                <w:rFonts w:ascii="Arial" w:hAnsi="Arial" w:cs="Arial"/>
                <w:sz w:val="24"/>
                <w:szCs w:val="24"/>
              </w:rPr>
            </w:pPr>
            <w:r>
              <w:rPr>
                <w:rFonts w:ascii="Arial" w:hAnsi="Arial" w:cs="Arial"/>
                <w:sz w:val="24"/>
                <w:szCs w:val="24"/>
              </w:rPr>
              <w:t>72484,9</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70857,5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70593,2</w:t>
            </w:r>
          </w:p>
        </w:tc>
        <w:tc>
          <w:tcPr>
            <w:tcW w:w="1552" w:type="dxa"/>
            <w:tcBorders>
              <w:top w:val="nil"/>
              <w:left w:val="nil"/>
              <w:bottom w:val="single" w:sz="4" w:space="0" w:color="auto"/>
              <w:right w:val="single" w:sz="4" w:space="0" w:color="auto"/>
            </w:tcBorders>
          </w:tcPr>
          <w:p w:rsidR="000036C8" w:rsidRPr="005E6A35" w:rsidRDefault="008F38ED" w:rsidP="000036C8">
            <w:pPr>
              <w:jc w:val="center"/>
              <w:rPr>
                <w:rFonts w:ascii="Arial" w:hAnsi="Arial" w:cs="Arial"/>
                <w:sz w:val="24"/>
                <w:szCs w:val="24"/>
              </w:rPr>
            </w:pPr>
            <w:r>
              <w:rPr>
                <w:rFonts w:ascii="Arial" w:hAnsi="Arial" w:cs="Arial"/>
                <w:sz w:val="24"/>
                <w:szCs w:val="24"/>
              </w:rPr>
              <w:t>213935,6</w:t>
            </w:r>
          </w:p>
        </w:tc>
      </w:tr>
      <w:tr w:rsidR="00A50F09" w:rsidRPr="005E6A35" w:rsidTr="00712A2A">
        <w:tc>
          <w:tcPr>
            <w:tcW w:w="532"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3</w:t>
            </w:r>
          </w:p>
        </w:tc>
        <w:tc>
          <w:tcPr>
            <w:tcW w:w="2551"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r>
      <w:tr w:rsidR="00A50F09" w:rsidRPr="005E6A35" w:rsidTr="00712A2A">
        <w:tc>
          <w:tcPr>
            <w:tcW w:w="532" w:type="dxa"/>
            <w:vMerge/>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532"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A50F09" w:rsidRPr="005E6A35" w:rsidRDefault="00442DCF" w:rsidP="000036C8">
            <w:pPr>
              <w:jc w:val="center"/>
              <w:rPr>
                <w:rFonts w:ascii="Arial" w:hAnsi="Arial" w:cs="Arial"/>
                <w:sz w:val="24"/>
                <w:szCs w:val="24"/>
              </w:rPr>
            </w:pPr>
            <w:r>
              <w:rPr>
                <w:rFonts w:ascii="Arial" w:hAnsi="Arial" w:cs="Arial"/>
                <w:sz w:val="24"/>
                <w:szCs w:val="24"/>
              </w:rPr>
              <w:t>9859,8</w:t>
            </w:r>
          </w:p>
        </w:tc>
        <w:tc>
          <w:tcPr>
            <w:tcW w:w="1701" w:type="dxa"/>
            <w:tcBorders>
              <w:top w:val="single" w:sz="4" w:space="0" w:color="auto"/>
              <w:left w:val="nil"/>
              <w:bottom w:val="single" w:sz="4" w:space="0" w:color="auto"/>
              <w:right w:val="single" w:sz="4" w:space="0" w:color="auto"/>
            </w:tcBorders>
          </w:tcPr>
          <w:p w:rsidR="00A50F09" w:rsidRPr="005E6A35" w:rsidRDefault="000F06FD" w:rsidP="000036C8">
            <w:pPr>
              <w:jc w:val="center"/>
              <w:rPr>
                <w:rFonts w:ascii="Arial" w:hAnsi="Arial" w:cs="Arial"/>
                <w:sz w:val="24"/>
                <w:szCs w:val="24"/>
              </w:rPr>
            </w:pPr>
            <w:r>
              <w:rPr>
                <w:rFonts w:ascii="Arial" w:hAnsi="Arial" w:cs="Arial"/>
                <w:sz w:val="24"/>
                <w:szCs w:val="24"/>
              </w:rPr>
              <w:t>9408,6</w:t>
            </w:r>
          </w:p>
        </w:tc>
        <w:tc>
          <w:tcPr>
            <w:tcW w:w="1701" w:type="dxa"/>
            <w:tcBorders>
              <w:top w:val="single" w:sz="4" w:space="0" w:color="auto"/>
              <w:left w:val="single" w:sz="4" w:space="0" w:color="auto"/>
              <w:bottom w:val="single" w:sz="4" w:space="0" w:color="auto"/>
              <w:right w:val="single" w:sz="4" w:space="0" w:color="auto"/>
            </w:tcBorders>
          </w:tcPr>
          <w:p w:rsidR="00A50F09" w:rsidRPr="005E6A35" w:rsidRDefault="000F06FD" w:rsidP="000036C8">
            <w:pPr>
              <w:jc w:val="center"/>
              <w:rPr>
                <w:rFonts w:ascii="Arial" w:hAnsi="Arial" w:cs="Arial"/>
                <w:sz w:val="24"/>
                <w:szCs w:val="24"/>
              </w:rPr>
            </w:pPr>
            <w:r>
              <w:rPr>
                <w:rFonts w:ascii="Arial" w:hAnsi="Arial" w:cs="Arial"/>
                <w:sz w:val="24"/>
                <w:szCs w:val="24"/>
              </w:rPr>
              <w:t>9408,6</w:t>
            </w:r>
          </w:p>
        </w:tc>
        <w:tc>
          <w:tcPr>
            <w:tcW w:w="1552" w:type="dxa"/>
            <w:tcBorders>
              <w:top w:val="single" w:sz="4" w:space="0" w:color="auto"/>
              <w:left w:val="single" w:sz="4" w:space="0" w:color="auto"/>
              <w:bottom w:val="single" w:sz="4" w:space="0" w:color="auto"/>
              <w:right w:val="single" w:sz="4" w:space="0" w:color="auto"/>
            </w:tcBorders>
          </w:tcPr>
          <w:p w:rsidR="00A50F09" w:rsidRPr="005E6A35" w:rsidRDefault="00442DCF" w:rsidP="000036C8">
            <w:pPr>
              <w:jc w:val="center"/>
              <w:rPr>
                <w:rFonts w:ascii="Arial" w:hAnsi="Arial" w:cs="Arial"/>
                <w:sz w:val="24"/>
                <w:szCs w:val="24"/>
              </w:rPr>
            </w:pPr>
            <w:r>
              <w:rPr>
                <w:rFonts w:ascii="Arial" w:hAnsi="Arial" w:cs="Arial"/>
                <w:sz w:val="24"/>
                <w:szCs w:val="24"/>
              </w:rPr>
              <w:t>28677,0</w:t>
            </w: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left w:val="nil"/>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55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left w:val="nil"/>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0F06FD" w:rsidRPr="005E6A35" w:rsidTr="00712A2A">
        <w:tc>
          <w:tcPr>
            <w:tcW w:w="532" w:type="dxa"/>
            <w:vMerge/>
            <w:tcBorders>
              <w:left w:val="single" w:sz="4" w:space="0" w:color="auto"/>
              <w:bottom w:val="single" w:sz="4" w:space="0" w:color="auto"/>
              <w:right w:val="single" w:sz="4" w:space="0" w:color="auto"/>
            </w:tcBorders>
          </w:tcPr>
          <w:p w:rsidR="000F06FD" w:rsidRPr="005E6A35" w:rsidRDefault="000F06FD"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F06FD" w:rsidRPr="005E6A35" w:rsidRDefault="000F06FD" w:rsidP="005E6A35">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0F06FD" w:rsidRPr="005E6A35" w:rsidRDefault="000F06FD"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F06FD" w:rsidRPr="005E6A35" w:rsidRDefault="000F06FD"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0F06FD" w:rsidRPr="005E6A35" w:rsidRDefault="00442DCF" w:rsidP="006833F9">
            <w:pPr>
              <w:jc w:val="center"/>
              <w:rPr>
                <w:rFonts w:ascii="Arial" w:hAnsi="Arial" w:cs="Arial"/>
                <w:sz w:val="24"/>
                <w:szCs w:val="24"/>
              </w:rPr>
            </w:pPr>
            <w:r>
              <w:rPr>
                <w:rFonts w:ascii="Arial" w:hAnsi="Arial" w:cs="Arial"/>
                <w:sz w:val="24"/>
                <w:szCs w:val="24"/>
              </w:rPr>
              <w:t>9859,8</w:t>
            </w:r>
          </w:p>
        </w:tc>
        <w:tc>
          <w:tcPr>
            <w:tcW w:w="1701" w:type="dxa"/>
            <w:tcBorders>
              <w:top w:val="nil"/>
              <w:left w:val="nil"/>
              <w:bottom w:val="single" w:sz="4" w:space="0" w:color="auto"/>
              <w:right w:val="single" w:sz="4" w:space="0" w:color="auto"/>
            </w:tcBorders>
          </w:tcPr>
          <w:p w:rsidR="000F06FD" w:rsidRPr="005E6A35" w:rsidRDefault="000F06FD" w:rsidP="006833F9">
            <w:pPr>
              <w:jc w:val="center"/>
              <w:rPr>
                <w:rFonts w:ascii="Arial" w:hAnsi="Arial" w:cs="Arial"/>
                <w:sz w:val="24"/>
                <w:szCs w:val="24"/>
              </w:rPr>
            </w:pPr>
            <w:r>
              <w:rPr>
                <w:rFonts w:ascii="Arial" w:hAnsi="Arial" w:cs="Arial"/>
                <w:sz w:val="24"/>
                <w:szCs w:val="24"/>
              </w:rPr>
              <w:t>9408,6</w:t>
            </w:r>
          </w:p>
        </w:tc>
        <w:tc>
          <w:tcPr>
            <w:tcW w:w="1701" w:type="dxa"/>
            <w:tcBorders>
              <w:top w:val="nil"/>
              <w:left w:val="single" w:sz="4" w:space="0" w:color="auto"/>
              <w:bottom w:val="single" w:sz="4" w:space="0" w:color="auto"/>
              <w:right w:val="single" w:sz="4" w:space="0" w:color="auto"/>
            </w:tcBorders>
          </w:tcPr>
          <w:p w:rsidR="000F06FD" w:rsidRPr="005E6A35" w:rsidRDefault="000F06FD" w:rsidP="006833F9">
            <w:pPr>
              <w:jc w:val="center"/>
              <w:rPr>
                <w:rFonts w:ascii="Arial" w:hAnsi="Arial" w:cs="Arial"/>
                <w:sz w:val="24"/>
                <w:szCs w:val="24"/>
              </w:rPr>
            </w:pPr>
            <w:r>
              <w:rPr>
                <w:rFonts w:ascii="Arial" w:hAnsi="Arial" w:cs="Arial"/>
                <w:sz w:val="24"/>
                <w:szCs w:val="24"/>
              </w:rPr>
              <w:t>9408,6</w:t>
            </w:r>
          </w:p>
        </w:tc>
        <w:tc>
          <w:tcPr>
            <w:tcW w:w="1552" w:type="dxa"/>
            <w:tcBorders>
              <w:top w:val="nil"/>
              <w:left w:val="nil"/>
              <w:bottom w:val="single" w:sz="4" w:space="0" w:color="auto"/>
              <w:right w:val="single" w:sz="4" w:space="0" w:color="auto"/>
            </w:tcBorders>
            <w:noWrap/>
          </w:tcPr>
          <w:p w:rsidR="000F06FD" w:rsidRPr="005E6A35" w:rsidRDefault="00442DCF" w:rsidP="006833F9">
            <w:pPr>
              <w:jc w:val="center"/>
              <w:rPr>
                <w:rFonts w:ascii="Arial" w:hAnsi="Arial" w:cs="Arial"/>
                <w:sz w:val="24"/>
                <w:szCs w:val="24"/>
              </w:rPr>
            </w:pPr>
            <w:r>
              <w:rPr>
                <w:rFonts w:ascii="Arial" w:hAnsi="Arial" w:cs="Arial"/>
                <w:sz w:val="24"/>
                <w:szCs w:val="24"/>
              </w:rPr>
              <w:t>28677,0</w:t>
            </w:r>
          </w:p>
        </w:tc>
      </w:tr>
    </w:tbl>
    <w:p w:rsidR="006E3934" w:rsidRPr="005E6A35" w:rsidRDefault="006E3934"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6838" w:h="11906" w:orient="landscape"/>
          <w:pgMar w:top="1701" w:right="1134" w:bottom="851" w:left="1134" w:header="709" w:footer="709" w:gutter="0"/>
          <w:cols w:space="708"/>
          <w:docGrid w:linePitch="360"/>
        </w:sectPr>
      </w:pPr>
    </w:p>
    <w:p w:rsidR="00A50F09" w:rsidRPr="005E6A35" w:rsidRDefault="00A50F09" w:rsidP="000036C8">
      <w:pPr>
        <w:jc w:val="right"/>
        <w:rPr>
          <w:rFonts w:ascii="Arial" w:hAnsi="Arial" w:cs="Arial"/>
          <w:sz w:val="24"/>
          <w:szCs w:val="24"/>
        </w:rPr>
      </w:pPr>
      <w:r w:rsidRPr="005E6A35">
        <w:rPr>
          <w:rFonts w:ascii="Arial" w:hAnsi="Arial" w:cs="Arial"/>
          <w:sz w:val="24"/>
          <w:szCs w:val="24"/>
        </w:rPr>
        <w:lastRenderedPageBreak/>
        <w:t>Приложение № 3</w:t>
      </w:r>
    </w:p>
    <w:p w:rsidR="00A50F09" w:rsidRPr="005E6A35" w:rsidRDefault="00A50F09" w:rsidP="000036C8">
      <w:pPr>
        <w:jc w:val="right"/>
        <w:rPr>
          <w:rFonts w:ascii="Arial" w:hAnsi="Arial" w:cs="Arial"/>
          <w:sz w:val="24"/>
          <w:szCs w:val="24"/>
        </w:rPr>
      </w:pPr>
      <w:r w:rsidRPr="005E6A35">
        <w:rPr>
          <w:rFonts w:ascii="Arial" w:hAnsi="Arial" w:cs="Arial"/>
          <w:sz w:val="24"/>
          <w:szCs w:val="24"/>
        </w:rPr>
        <w:t>к муниципальной программе</w:t>
      </w:r>
    </w:p>
    <w:p w:rsidR="00A50F09" w:rsidRPr="005E6A35" w:rsidRDefault="005E6A35" w:rsidP="000036C8">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w:t>
      </w:r>
      <w:proofErr w:type="gramStart"/>
      <w:r w:rsidR="00A50F09" w:rsidRPr="005E6A35">
        <w:rPr>
          <w:rFonts w:ascii="Arial" w:hAnsi="Arial" w:cs="Arial"/>
          <w:sz w:val="24"/>
          <w:szCs w:val="24"/>
        </w:rPr>
        <w:t>муниципальными</w:t>
      </w:r>
      <w:proofErr w:type="gramEnd"/>
    </w:p>
    <w:p w:rsidR="00A50F09" w:rsidRPr="005E6A35" w:rsidRDefault="00A50F09" w:rsidP="000036C8">
      <w:pPr>
        <w:jc w:val="right"/>
        <w:rPr>
          <w:rFonts w:ascii="Arial" w:hAnsi="Arial" w:cs="Arial"/>
          <w:sz w:val="24"/>
          <w:szCs w:val="24"/>
        </w:rPr>
      </w:pPr>
      <w:r w:rsidRPr="005E6A35">
        <w:rPr>
          <w:rFonts w:ascii="Arial" w:hAnsi="Arial" w:cs="Arial"/>
          <w:sz w:val="24"/>
          <w:szCs w:val="24"/>
        </w:rPr>
        <w:t>финансами</w:t>
      </w:r>
      <w:r w:rsidR="000036C8" w:rsidRPr="000036C8">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Подпрограмма</w:t>
      </w:r>
    </w:p>
    <w:p w:rsidR="00A50F09" w:rsidRPr="005E6A35" w:rsidRDefault="005E6A35" w:rsidP="000036C8">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r w:rsidRPr="005E6A35">
        <w:rPr>
          <w:rFonts w:ascii="Arial" w:hAnsi="Arial" w:cs="Arial"/>
          <w:sz w:val="24"/>
          <w:szCs w:val="24"/>
        </w:rPr>
        <w:t>»</w:t>
      </w:r>
    </w:p>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1.</w:t>
      </w:r>
      <w:r w:rsidR="000036C8">
        <w:rPr>
          <w:rFonts w:ascii="Arial" w:hAnsi="Arial" w:cs="Arial"/>
          <w:sz w:val="24"/>
          <w:szCs w:val="24"/>
          <w:lang w:val="en-US"/>
        </w:rPr>
        <w:t xml:space="preserve"> </w:t>
      </w:r>
      <w:r w:rsidRPr="005E6A35">
        <w:rPr>
          <w:rFonts w:ascii="Arial" w:hAnsi="Arial" w:cs="Arial"/>
          <w:sz w:val="24"/>
          <w:szCs w:val="24"/>
        </w:rPr>
        <w:t>Паспорт подпрограммы</w:t>
      </w:r>
    </w:p>
    <w:p w:rsidR="00A50F09" w:rsidRPr="005E6A35" w:rsidRDefault="00A50F09" w:rsidP="000036C8">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муниципальными финансами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r w:rsidRPr="005E6A35">
              <w:rPr>
                <w:rFonts w:ascii="Arial" w:hAnsi="Arial" w:cs="Arial"/>
                <w:sz w:val="24"/>
                <w:szCs w:val="24"/>
              </w:rPr>
              <w:t>»</w:t>
            </w:r>
          </w:p>
        </w:tc>
      </w:tr>
      <w:tr w:rsidR="00A50F09" w:rsidRPr="005E6A35" w:rsidTr="005E6A35">
        <w:tc>
          <w:tcPr>
            <w:tcW w:w="2400" w:type="dxa"/>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 xml:space="preserve">Главный распорядитель бюджетных средств, структурное подразделение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(далее</w:t>
            </w:r>
            <w:r w:rsidR="000036C8" w:rsidRPr="000036C8">
              <w:rPr>
                <w:rFonts w:ascii="Arial" w:hAnsi="Arial" w:cs="Arial"/>
                <w:sz w:val="24"/>
                <w:szCs w:val="24"/>
              </w:rPr>
              <w:t xml:space="preserve"> </w:t>
            </w:r>
            <w:r w:rsidRPr="005E6A35">
              <w:rPr>
                <w:rFonts w:ascii="Arial" w:hAnsi="Arial" w:cs="Arial"/>
                <w:sz w:val="24"/>
                <w:szCs w:val="24"/>
              </w:rPr>
              <w:t>-</w:t>
            </w:r>
            <w:r w:rsidR="000036C8" w:rsidRPr="000036C8">
              <w:rPr>
                <w:rFonts w:ascii="Arial" w:hAnsi="Arial" w:cs="Arial"/>
                <w:sz w:val="24"/>
                <w:szCs w:val="24"/>
              </w:rPr>
              <w:t xml:space="preserve"> </w:t>
            </w:r>
            <w:r w:rsidRPr="005E6A35">
              <w:rPr>
                <w:rFonts w:ascii="Arial" w:hAnsi="Arial" w:cs="Arial"/>
                <w:sz w:val="24"/>
                <w:szCs w:val="24"/>
              </w:rPr>
              <w:t>исполнитель подпрограммы)</w:t>
            </w:r>
            <w:proofErr w:type="gramEnd"/>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Цель:</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5E6A35">
            <w:pPr>
              <w:rPr>
                <w:rFonts w:ascii="Arial" w:eastAsia="Calibri" w:hAnsi="Arial" w:cs="Arial"/>
                <w:sz w:val="24"/>
                <w:szCs w:val="24"/>
              </w:rPr>
            </w:pPr>
            <w:r w:rsidRPr="005E6A35">
              <w:rPr>
                <w:rFonts w:ascii="Arial" w:eastAsia="Calibri" w:hAnsi="Arial" w:cs="Arial"/>
                <w:sz w:val="24"/>
                <w:szCs w:val="24"/>
              </w:rPr>
              <w:t>Задачи:</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0036C8"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A50F09" w:rsidRPr="005E6A35" w:rsidRDefault="00A50F09" w:rsidP="00000F78">
            <w:pPr>
              <w:rPr>
                <w:rFonts w:ascii="Arial" w:hAnsi="Arial" w:cs="Arial"/>
                <w:sz w:val="24"/>
                <w:szCs w:val="24"/>
              </w:rPr>
            </w:pPr>
            <w:r w:rsidRPr="005E6A35">
              <w:rPr>
                <w:rFonts w:ascii="Arial" w:hAnsi="Arial" w:cs="Arial"/>
                <w:sz w:val="24"/>
                <w:szCs w:val="24"/>
              </w:rPr>
              <w:t>202</w:t>
            </w:r>
            <w:r w:rsidR="00000F78">
              <w:rPr>
                <w:rFonts w:ascii="Arial" w:hAnsi="Arial" w:cs="Arial"/>
                <w:sz w:val="24"/>
                <w:szCs w:val="24"/>
              </w:rPr>
              <w:t>2</w:t>
            </w:r>
            <w:r w:rsidRPr="005E6A35">
              <w:rPr>
                <w:rFonts w:ascii="Arial" w:hAnsi="Arial" w:cs="Arial"/>
                <w:sz w:val="24"/>
                <w:szCs w:val="24"/>
              </w:rPr>
              <w:t>-202</w:t>
            </w:r>
            <w:r w:rsidR="00000F78">
              <w:rPr>
                <w:rFonts w:ascii="Arial" w:hAnsi="Arial" w:cs="Arial"/>
                <w:sz w:val="24"/>
                <w:szCs w:val="24"/>
              </w:rPr>
              <w:t>4</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Общий объем бюджетных ассигнований на реализацию подпрограммы по годам составляет – </w:t>
            </w:r>
            <w:r w:rsidR="003B1101">
              <w:rPr>
                <w:rFonts w:ascii="Arial" w:hAnsi="Arial" w:cs="Arial"/>
                <w:sz w:val="24"/>
                <w:szCs w:val="24"/>
              </w:rPr>
              <w:t>276142,6</w:t>
            </w:r>
            <w:r w:rsidRPr="005E6A35">
              <w:rPr>
                <w:rFonts w:ascii="Arial" w:hAnsi="Arial" w:cs="Arial"/>
                <w:sz w:val="24"/>
                <w:szCs w:val="24"/>
              </w:rPr>
              <w:t xml:space="preserve"> тыс. рублей, в том числе: </w:t>
            </w:r>
          </w:p>
          <w:p w:rsidR="00A50F09" w:rsidRPr="005E6A35" w:rsidRDefault="006833F9" w:rsidP="005E6A35">
            <w:pPr>
              <w:rPr>
                <w:rFonts w:ascii="Arial" w:hAnsi="Arial" w:cs="Arial"/>
                <w:sz w:val="24"/>
                <w:szCs w:val="24"/>
              </w:rPr>
            </w:pPr>
            <w:r>
              <w:rPr>
                <w:rFonts w:ascii="Arial" w:hAnsi="Arial" w:cs="Arial"/>
                <w:sz w:val="24"/>
                <w:szCs w:val="24"/>
              </w:rPr>
              <w:t>3507,8</w:t>
            </w:r>
            <w:r w:rsidR="00A50F09" w:rsidRPr="005E6A35">
              <w:rPr>
                <w:rFonts w:ascii="Arial" w:hAnsi="Arial" w:cs="Arial"/>
                <w:sz w:val="24"/>
                <w:szCs w:val="24"/>
              </w:rPr>
              <w:t xml:space="preserve"> тыс. рублей – средства федерального бюджета;</w:t>
            </w:r>
          </w:p>
          <w:p w:rsidR="00A50F09" w:rsidRPr="005E6A35" w:rsidRDefault="006833F9" w:rsidP="005E6A35">
            <w:pPr>
              <w:rPr>
                <w:rFonts w:ascii="Arial" w:hAnsi="Arial" w:cs="Arial"/>
                <w:sz w:val="24"/>
                <w:szCs w:val="24"/>
              </w:rPr>
            </w:pPr>
            <w:r>
              <w:rPr>
                <w:rFonts w:ascii="Arial" w:hAnsi="Arial" w:cs="Arial"/>
                <w:sz w:val="24"/>
                <w:szCs w:val="24"/>
              </w:rPr>
              <w:t>58699,2</w:t>
            </w:r>
            <w:r w:rsidR="006D78BA">
              <w:rPr>
                <w:rFonts w:ascii="Arial" w:hAnsi="Arial" w:cs="Arial"/>
                <w:sz w:val="24"/>
                <w:szCs w:val="24"/>
              </w:rPr>
              <w:t xml:space="preserve"> </w:t>
            </w:r>
            <w:r w:rsidR="00A50F09" w:rsidRPr="005E6A35">
              <w:rPr>
                <w:rFonts w:ascii="Arial" w:hAnsi="Arial" w:cs="Arial"/>
                <w:sz w:val="24"/>
                <w:szCs w:val="24"/>
              </w:rPr>
              <w:t>тыс. рублей – средства краевого бюджета;</w:t>
            </w:r>
          </w:p>
          <w:p w:rsidR="00A50F09" w:rsidRPr="005E6A35" w:rsidRDefault="003B1101" w:rsidP="005E6A35">
            <w:pPr>
              <w:rPr>
                <w:rFonts w:ascii="Arial" w:hAnsi="Arial" w:cs="Arial"/>
                <w:sz w:val="24"/>
                <w:szCs w:val="24"/>
              </w:rPr>
            </w:pPr>
            <w:r>
              <w:rPr>
                <w:rFonts w:ascii="Arial" w:hAnsi="Arial" w:cs="Arial"/>
                <w:sz w:val="24"/>
                <w:szCs w:val="24"/>
              </w:rPr>
              <w:t>213935,6</w:t>
            </w:r>
            <w:r w:rsidR="006D78BA">
              <w:rPr>
                <w:rFonts w:ascii="Arial" w:hAnsi="Arial" w:cs="Arial"/>
                <w:sz w:val="24"/>
                <w:szCs w:val="24"/>
              </w:rPr>
              <w:t xml:space="preserve"> </w:t>
            </w:r>
            <w:r w:rsidR="00A50F09" w:rsidRPr="005E6A35">
              <w:rPr>
                <w:rFonts w:ascii="Arial" w:hAnsi="Arial" w:cs="Arial"/>
                <w:sz w:val="24"/>
                <w:szCs w:val="24"/>
              </w:rPr>
              <w:t>тыс. рублей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2</w:t>
            </w:r>
            <w:r w:rsidRPr="005E6A35">
              <w:rPr>
                <w:rFonts w:ascii="Arial" w:hAnsi="Arial" w:cs="Arial"/>
                <w:sz w:val="24"/>
                <w:szCs w:val="24"/>
              </w:rPr>
              <w:t xml:space="preserve"> год – </w:t>
            </w:r>
            <w:r w:rsidR="003B1101">
              <w:rPr>
                <w:rFonts w:ascii="Arial" w:hAnsi="Arial" w:cs="Arial"/>
                <w:sz w:val="24"/>
                <w:szCs w:val="24"/>
              </w:rPr>
              <w:t>101383,6</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1166,5</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27732,2</w:t>
            </w:r>
            <w:r w:rsidR="00A50F09" w:rsidRPr="005E6A35">
              <w:rPr>
                <w:rFonts w:ascii="Arial" w:hAnsi="Arial" w:cs="Arial"/>
                <w:sz w:val="24"/>
                <w:szCs w:val="24"/>
              </w:rPr>
              <w:t xml:space="preserve"> тыс. рублей - средства краевого бюджета;</w:t>
            </w:r>
          </w:p>
          <w:p w:rsidR="00A50F09" w:rsidRPr="005E6A35" w:rsidRDefault="003B1101" w:rsidP="005E6A35">
            <w:pPr>
              <w:rPr>
                <w:rFonts w:ascii="Arial" w:hAnsi="Arial" w:cs="Arial"/>
                <w:sz w:val="24"/>
                <w:szCs w:val="24"/>
              </w:rPr>
            </w:pPr>
            <w:r>
              <w:rPr>
                <w:rFonts w:ascii="Arial" w:hAnsi="Arial" w:cs="Arial"/>
                <w:sz w:val="24"/>
                <w:szCs w:val="24"/>
              </w:rPr>
              <w:t>72484,9</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 xml:space="preserve">3 </w:t>
            </w:r>
            <w:r w:rsidRPr="005E6A35">
              <w:rPr>
                <w:rFonts w:ascii="Arial" w:hAnsi="Arial" w:cs="Arial"/>
                <w:sz w:val="24"/>
                <w:szCs w:val="24"/>
              </w:rPr>
              <w:t xml:space="preserve">год – </w:t>
            </w:r>
            <w:r w:rsidR="001D7D3A">
              <w:rPr>
                <w:rFonts w:ascii="Arial" w:hAnsi="Arial" w:cs="Arial"/>
                <w:sz w:val="24"/>
                <w:szCs w:val="24"/>
              </w:rPr>
              <w:t>87486,8</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1145,8</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15483,5</w:t>
            </w:r>
            <w:r w:rsidR="00A50F09" w:rsidRPr="005E6A35">
              <w:rPr>
                <w:rFonts w:ascii="Arial" w:hAnsi="Arial" w:cs="Arial"/>
                <w:sz w:val="24"/>
                <w:szCs w:val="24"/>
              </w:rPr>
              <w:t xml:space="preserve"> 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70857,5</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 xml:space="preserve">4 </w:t>
            </w:r>
            <w:r w:rsidRPr="005E6A35">
              <w:rPr>
                <w:rFonts w:ascii="Arial" w:hAnsi="Arial" w:cs="Arial"/>
                <w:sz w:val="24"/>
                <w:szCs w:val="24"/>
              </w:rPr>
              <w:t xml:space="preserve">год – </w:t>
            </w:r>
            <w:r w:rsidR="001D7D3A">
              <w:rPr>
                <w:rFonts w:ascii="Arial" w:hAnsi="Arial" w:cs="Arial"/>
                <w:sz w:val="24"/>
                <w:szCs w:val="24"/>
              </w:rPr>
              <w:t>87272,2</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1195,5</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15483,5</w:t>
            </w:r>
            <w:r w:rsidR="00A50F09" w:rsidRPr="005E6A35">
              <w:rPr>
                <w:rFonts w:ascii="Arial" w:hAnsi="Arial" w:cs="Arial"/>
                <w:sz w:val="24"/>
                <w:szCs w:val="24"/>
              </w:rPr>
              <w:t xml:space="preserve"> 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70593,2</w:t>
            </w:r>
            <w:r w:rsidR="00A50F09" w:rsidRPr="005E6A35">
              <w:rPr>
                <w:rFonts w:ascii="Arial" w:hAnsi="Arial" w:cs="Arial"/>
                <w:sz w:val="24"/>
                <w:szCs w:val="24"/>
              </w:rPr>
              <w:t xml:space="preserve"> тыс. рублей - средства районного бюджета</w:t>
            </w:r>
          </w:p>
        </w:tc>
      </w:tr>
    </w:tbl>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9E1D3E">
      <w:pPr>
        <w:ind w:firstLine="709"/>
        <w:jc w:val="both"/>
        <w:rPr>
          <w:rFonts w:ascii="Arial" w:hAnsi="Arial" w:cs="Arial"/>
          <w:sz w:val="24"/>
          <w:szCs w:val="24"/>
        </w:rPr>
      </w:pP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r w:rsidRPr="005E6A35">
        <w:rPr>
          <w:rFonts w:ascii="Arial" w:hAnsi="Arial" w:cs="Arial"/>
          <w:sz w:val="24"/>
          <w:szCs w:val="24"/>
        </w:rPr>
        <w:lastRenderedPageBreak/>
        <w:t>предусмотрены мероприятия подпрограммы.</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A50F09" w:rsidRPr="005E6A35" w:rsidRDefault="00A50F09" w:rsidP="009E1D3E">
      <w:pPr>
        <w:ind w:firstLine="709"/>
        <w:jc w:val="both"/>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A50F09" w:rsidRPr="005E6A35" w:rsidRDefault="00A50F09" w:rsidP="009E1D3E">
      <w:pPr>
        <w:ind w:firstLine="709"/>
        <w:jc w:val="both"/>
        <w:rPr>
          <w:rFonts w:ascii="Arial" w:hAnsi="Arial" w:cs="Arial"/>
          <w:sz w:val="24"/>
          <w:szCs w:val="24"/>
        </w:rPr>
      </w:pP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Реализацию мероприятий подпрограммы осуществляет 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финансовое управление). Финансовое управление выбрано </w:t>
      </w:r>
      <w:proofErr w:type="gramStart"/>
      <w:r w:rsidRPr="005E6A35">
        <w:rPr>
          <w:rFonts w:ascii="Arial" w:hAnsi="Arial" w:cs="Arial"/>
          <w:sz w:val="24"/>
          <w:szCs w:val="24"/>
        </w:rPr>
        <w:t>в качестве исполнителя подпрограммы по принципу специализации его деятельности по созданию условий для развития межбюджетных отношений на территории</w:t>
      </w:r>
      <w:proofErr w:type="gramEnd"/>
      <w:r w:rsidRPr="005E6A35">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 утвержденным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9-63 (далее Решение).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Объем дотаций на выравнивание бюджетной обеспеченности поселений утверждаются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w:t>
      </w:r>
      <w:proofErr w:type="gramStart"/>
      <w:r w:rsidRPr="005E6A35">
        <w:rPr>
          <w:rFonts w:ascii="Arial" w:hAnsi="Arial" w:cs="Arial"/>
          <w:sz w:val="24"/>
          <w:szCs w:val="24"/>
        </w:rPr>
        <w:t>дств кр</w:t>
      </w:r>
      <w:proofErr w:type="gramEnd"/>
      <w:r w:rsidRPr="005E6A35">
        <w:rPr>
          <w:rFonts w:ascii="Arial" w:hAnsi="Arial" w:cs="Arial"/>
          <w:sz w:val="24"/>
          <w:szCs w:val="24"/>
        </w:rPr>
        <w:t xml:space="preserve">аевого бюджета поселениям района на реализацию государственных полномочий по расчету и предоставлению дотаций поселениям, входящим в состав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9E1D3E">
      <w:pPr>
        <w:ind w:firstLine="709"/>
        <w:jc w:val="both"/>
        <w:rPr>
          <w:rFonts w:ascii="Arial" w:hAnsi="Arial" w:cs="Arial"/>
          <w:sz w:val="24"/>
          <w:szCs w:val="24"/>
        </w:rPr>
      </w:pPr>
      <w:proofErr w:type="gramStart"/>
      <w:r w:rsidRPr="005E6A35">
        <w:rPr>
          <w:rFonts w:ascii="Arial" w:hAnsi="Arial" w:cs="Arial"/>
          <w:sz w:val="24"/>
          <w:szCs w:val="24"/>
        </w:rPr>
        <w:t xml:space="preserve">Порядок наделения законом Красноярского края отдельными государственными полномочиями по расчету и предоставлению дотаций поселениям, входящим в </w:t>
      </w:r>
      <w:proofErr w:type="spellStart"/>
      <w:r w:rsidRPr="005E6A35">
        <w:rPr>
          <w:rFonts w:ascii="Arial" w:hAnsi="Arial" w:cs="Arial"/>
          <w:sz w:val="24"/>
          <w:szCs w:val="24"/>
        </w:rPr>
        <w:t>составБоготольского</w:t>
      </w:r>
      <w:proofErr w:type="spellEnd"/>
      <w:r w:rsidRPr="005E6A35">
        <w:rPr>
          <w:rFonts w:ascii="Arial" w:hAnsi="Arial" w:cs="Arial"/>
          <w:sz w:val="24"/>
          <w:szCs w:val="24"/>
        </w:rPr>
        <w:t xml:space="preserve"> района, за счет средств субвенций из краевого бюджета, распределения, предоставления субвенций из краевого бюджета, полученных бюджетом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исполнение полномочий по расчету и предоставлению дотаций поселениям за счет средств краевого бюджета, </w:t>
      </w:r>
      <w:proofErr w:type="spellStart"/>
      <w:r w:rsidRPr="005E6A35">
        <w:rPr>
          <w:rFonts w:ascii="Arial" w:hAnsi="Arial" w:cs="Arial"/>
          <w:sz w:val="24"/>
          <w:szCs w:val="24"/>
        </w:rPr>
        <w:t>определеныв</w:t>
      </w:r>
      <w:proofErr w:type="spellEnd"/>
      <w:r w:rsidRPr="005E6A35">
        <w:rPr>
          <w:rFonts w:ascii="Arial" w:hAnsi="Arial" w:cs="Arial"/>
          <w:sz w:val="24"/>
          <w:szCs w:val="24"/>
        </w:rPr>
        <w:t xml:space="preserve"> статье 7 Закона Красноярского края от 10.07.2007 № 2-317</w:t>
      </w:r>
      <w:r w:rsidR="005E6A35" w:rsidRPr="005E6A35">
        <w:rPr>
          <w:rFonts w:ascii="Arial" w:hAnsi="Arial" w:cs="Arial"/>
          <w:sz w:val="24"/>
          <w:szCs w:val="24"/>
        </w:rPr>
        <w:t>»</w:t>
      </w:r>
      <w:r w:rsidRPr="005E6A35">
        <w:rPr>
          <w:rFonts w:ascii="Arial" w:hAnsi="Arial" w:cs="Arial"/>
          <w:sz w:val="24"/>
          <w:szCs w:val="24"/>
        </w:rPr>
        <w:t>О межбюджетных</w:t>
      </w:r>
      <w:proofErr w:type="gramEnd"/>
      <w:r w:rsidRPr="005E6A35">
        <w:rPr>
          <w:rFonts w:ascii="Arial" w:hAnsi="Arial" w:cs="Arial"/>
          <w:sz w:val="24"/>
          <w:szCs w:val="24"/>
        </w:rPr>
        <w:t xml:space="preserve"> </w:t>
      </w:r>
      <w:proofErr w:type="gramStart"/>
      <w:r w:rsidRPr="005E6A35">
        <w:rPr>
          <w:rFonts w:ascii="Arial" w:hAnsi="Arial" w:cs="Arial"/>
          <w:sz w:val="24"/>
          <w:szCs w:val="24"/>
        </w:rPr>
        <w:t>отношениях</w:t>
      </w:r>
      <w:proofErr w:type="gramEnd"/>
      <w:r w:rsidRPr="005E6A35">
        <w:rPr>
          <w:rFonts w:ascii="Arial" w:hAnsi="Arial" w:cs="Arial"/>
          <w:sz w:val="24"/>
          <w:szCs w:val="24"/>
        </w:rPr>
        <w:t xml:space="preserve"> в Красноярском крае</w:t>
      </w:r>
      <w:r w:rsidR="005E6A35" w:rsidRPr="005E6A35">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Порядок предоставления иных межбюджетных трансфертов установлен Положением о межбюджетных отношениях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 утвержденным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9-63 (далее Решение).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proofErr w:type="gramStart"/>
      <w:r w:rsidRPr="005E6A35">
        <w:rPr>
          <w:rFonts w:ascii="Arial" w:hAnsi="Arial" w:cs="Arial"/>
          <w:sz w:val="24"/>
          <w:szCs w:val="24"/>
        </w:rPr>
        <w:lastRenderedPageBreak/>
        <w:t>4) обеспечение выполнения обязательств за счет средств прочих межбюджетных трансфертов из краевого</w:t>
      </w:r>
      <w:r w:rsidR="00697BCB">
        <w:rPr>
          <w:rFonts w:ascii="Arial" w:hAnsi="Arial" w:cs="Arial"/>
          <w:sz w:val="24"/>
          <w:szCs w:val="24"/>
        </w:rPr>
        <w:t xml:space="preserve">, </w:t>
      </w:r>
      <w:r w:rsidRPr="005E6A35">
        <w:rPr>
          <w:rFonts w:ascii="Arial" w:hAnsi="Arial" w:cs="Arial"/>
          <w:sz w:val="24"/>
          <w:szCs w:val="24"/>
        </w:rPr>
        <w:t xml:space="preserve">федерального </w:t>
      </w:r>
      <w:r w:rsidR="00697BCB">
        <w:rPr>
          <w:rFonts w:ascii="Arial" w:hAnsi="Arial" w:cs="Arial"/>
          <w:sz w:val="24"/>
          <w:szCs w:val="24"/>
        </w:rPr>
        <w:t xml:space="preserve">и районного </w:t>
      </w:r>
      <w:r w:rsidRPr="005E6A35">
        <w:rPr>
          <w:rFonts w:ascii="Arial" w:hAnsi="Arial" w:cs="Arial"/>
          <w:sz w:val="24"/>
          <w:szCs w:val="24"/>
        </w:rPr>
        <w:t>бюджетов.</w:t>
      </w:r>
      <w:proofErr w:type="gramEnd"/>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Предоставление субвенций на финансовое обеспечение расходных 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9D598E" w:rsidRPr="009D598E" w:rsidRDefault="009D598E" w:rsidP="009D598E">
      <w:pPr>
        <w:ind w:firstLine="709"/>
        <w:jc w:val="both"/>
        <w:rPr>
          <w:rFonts w:ascii="Arial" w:hAnsi="Arial" w:cs="Arial"/>
          <w:sz w:val="24"/>
          <w:szCs w:val="24"/>
        </w:rPr>
      </w:pPr>
      <w:proofErr w:type="gramStart"/>
      <w:r w:rsidRPr="009D598E">
        <w:rPr>
          <w:rFonts w:ascii="Arial" w:hAnsi="Arial" w:cs="Arial"/>
          <w:sz w:val="24"/>
          <w:szCs w:val="24"/>
        </w:rPr>
        <w:t xml:space="preserve">Мониторинг поступления налоговых и неналоговых доходов бюджетов  поселений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roofErr w:type="gramEnd"/>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Анализ установленных на территории поселений налоговых льгот и оценку их эффективности осуществляется в соответствии с Постановлением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27.12.2019 № 754-п «Об утверждении Порядка формирования перечня налоговых расходов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Работа комиссии осуществляется </w:t>
      </w:r>
      <w:proofErr w:type="gramStart"/>
      <w:r w:rsidRPr="009D598E">
        <w:rPr>
          <w:rFonts w:ascii="Arial" w:hAnsi="Arial" w:cs="Arial"/>
          <w:sz w:val="24"/>
          <w:szCs w:val="24"/>
        </w:rPr>
        <w:t>в соответствии с Положением о межведомственной комиссии по урегулированию платежей в бюджет</w:t>
      </w:r>
      <w:proofErr w:type="gramEnd"/>
      <w:r w:rsidRPr="009D598E">
        <w:rPr>
          <w:rFonts w:ascii="Arial" w:hAnsi="Arial" w:cs="Arial"/>
          <w:sz w:val="24"/>
          <w:szCs w:val="24"/>
        </w:rPr>
        <w:t xml:space="preserve">, внебюджетные фонды, утвержденным Постановлением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11.03.2009 № 56-п.</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Данное мероприятие реализуется в соответствии с постановлением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w:t>
      </w:r>
      <w:r w:rsidR="00B904A4">
        <w:rPr>
          <w:rFonts w:ascii="Arial" w:hAnsi="Arial" w:cs="Arial"/>
          <w:sz w:val="24"/>
          <w:szCs w:val="24"/>
        </w:rPr>
        <w:t xml:space="preserve"> </w:t>
      </w:r>
      <w:r w:rsidRPr="005E6A35">
        <w:rPr>
          <w:rFonts w:ascii="Arial" w:hAnsi="Arial" w:cs="Arial"/>
          <w:sz w:val="24"/>
          <w:szCs w:val="24"/>
        </w:rPr>
        <w:t>21.02. 2017 г. № 87-п</w:t>
      </w:r>
      <w:r w:rsidR="009D598E">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w:t>
      </w:r>
      <w:r w:rsidRPr="005E6A35">
        <w:rPr>
          <w:rFonts w:ascii="Arial" w:hAnsi="Arial" w:cs="Arial"/>
          <w:sz w:val="24"/>
          <w:szCs w:val="24"/>
        </w:rPr>
        <w:lastRenderedPageBreak/>
        <w:t xml:space="preserve">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009D598E">
        <w:rPr>
          <w:rFonts w:ascii="Arial" w:hAnsi="Arial" w:cs="Arial"/>
          <w:sz w:val="24"/>
          <w:szCs w:val="24"/>
        </w:rPr>
        <w:t>.</w:t>
      </w:r>
    </w:p>
    <w:p w:rsidR="009D598E" w:rsidRPr="005E6A35" w:rsidRDefault="009D598E" w:rsidP="009D598E">
      <w:pPr>
        <w:ind w:firstLine="709"/>
        <w:jc w:val="both"/>
        <w:rPr>
          <w:rFonts w:ascii="Arial" w:hAnsi="Arial" w:cs="Arial"/>
          <w:sz w:val="24"/>
          <w:szCs w:val="24"/>
        </w:rPr>
      </w:pP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00B904A4">
        <w:rPr>
          <w:rFonts w:ascii="Arial" w:hAnsi="Arial" w:cs="Arial"/>
          <w:sz w:val="24"/>
          <w:szCs w:val="24"/>
        </w:rPr>
        <w:t>.</w:t>
      </w:r>
      <w:r>
        <w:rPr>
          <w:rFonts w:ascii="Arial" w:hAnsi="Arial" w:cs="Arial"/>
          <w:sz w:val="24"/>
          <w:szCs w:val="24"/>
        </w:rPr>
        <w:t xml:space="preserve"> </w:t>
      </w:r>
    </w:p>
    <w:p w:rsidR="00A50F09" w:rsidRPr="005E6A35" w:rsidRDefault="00A50F09" w:rsidP="009E1D3E">
      <w:pPr>
        <w:ind w:firstLine="709"/>
        <w:jc w:val="both"/>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 xml:space="preserve">4.Управление подпрограммой и </w:t>
      </w:r>
      <w:proofErr w:type="gramStart"/>
      <w:r w:rsidRPr="005E6A35">
        <w:rPr>
          <w:rFonts w:ascii="Arial" w:hAnsi="Arial" w:cs="Arial"/>
          <w:sz w:val="24"/>
          <w:szCs w:val="24"/>
        </w:rPr>
        <w:t>контроль за</w:t>
      </w:r>
      <w:proofErr w:type="gramEnd"/>
      <w:r w:rsidR="009E1D3E" w:rsidRPr="009E1D3E">
        <w:rPr>
          <w:rFonts w:ascii="Arial" w:hAnsi="Arial" w:cs="Arial"/>
          <w:sz w:val="24"/>
          <w:szCs w:val="24"/>
        </w:rPr>
        <w:t xml:space="preserve"> </w:t>
      </w:r>
      <w:r w:rsidRPr="005E6A35">
        <w:rPr>
          <w:rFonts w:ascii="Arial" w:hAnsi="Arial" w:cs="Arial"/>
          <w:sz w:val="24"/>
          <w:szCs w:val="24"/>
        </w:rPr>
        <w:t>исполнением подпрограммы</w:t>
      </w:r>
    </w:p>
    <w:p w:rsidR="00A50F09" w:rsidRPr="005E6A35" w:rsidRDefault="00A50F09" w:rsidP="009E1D3E">
      <w:pPr>
        <w:ind w:firstLine="709"/>
        <w:jc w:val="both"/>
        <w:rPr>
          <w:rFonts w:ascii="Arial" w:hAnsi="Arial" w:cs="Arial"/>
          <w:sz w:val="24"/>
          <w:szCs w:val="24"/>
        </w:rPr>
      </w:pP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w:t>
      </w:r>
      <w:r w:rsidR="005E6A35" w:rsidRPr="009E1D3E">
        <w:rPr>
          <w:rFonts w:ascii="Arial" w:hAnsi="Arial" w:cs="Arial"/>
          <w:sz w:val="24"/>
          <w:szCs w:val="24"/>
        </w:rPr>
        <w:t xml:space="preserve"> </w:t>
      </w:r>
      <w:r w:rsidRPr="009E1D3E">
        <w:rPr>
          <w:rFonts w:ascii="Arial" w:hAnsi="Arial" w:cs="Arial"/>
          <w:sz w:val="24"/>
          <w:szCs w:val="24"/>
        </w:rPr>
        <w:t>по мероприятиям, указанным</w:t>
      </w:r>
      <w:r w:rsidRPr="005E6A35">
        <w:rPr>
          <w:rFonts w:ascii="Arial" w:hAnsi="Arial" w:cs="Arial"/>
          <w:sz w:val="24"/>
          <w:szCs w:val="24"/>
        </w:rPr>
        <w:t xml:space="preserve"> в приложении № 2 к подпрограмме</w:t>
      </w:r>
      <w:r w:rsidR="009E1D3E" w:rsidRPr="009E1D3E">
        <w:rPr>
          <w:rFonts w:ascii="Arial" w:hAnsi="Arial" w:cs="Arial"/>
          <w:sz w:val="24"/>
          <w:szCs w:val="24"/>
        </w:rPr>
        <w:t xml:space="preserve"> </w:t>
      </w:r>
      <w:r w:rsidRPr="009E1D3E">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w:t>
      </w:r>
      <w:r w:rsidR="005E6A35" w:rsidRPr="009E1D3E">
        <w:rPr>
          <w:rFonts w:ascii="Arial" w:hAnsi="Arial" w:cs="Arial"/>
          <w:sz w:val="24"/>
          <w:szCs w:val="24"/>
        </w:rPr>
        <w:t xml:space="preserve"> </w:t>
      </w:r>
      <w:r w:rsidRPr="009E1D3E">
        <w:rPr>
          <w:rFonts w:ascii="Arial" w:hAnsi="Arial" w:cs="Arial"/>
          <w:sz w:val="24"/>
          <w:szCs w:val="24"/>
        </w:rPr>
        <w:t>подпрограммой по реализации соответствующих мероприятий:</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Текущий </w:t>
      </w:r>
      <w:proofErr w:type="gramStart"/>
      <w:r w:rsidRPr="005E6A35">
        <w:rPr>
          <w:rFonts w:ascii="Arial" w:hAnsi="Arial" w:cs="Arial"/>
          <w:sz w:val="24"/>
          <w:szCs w:val="24"/>
        </w:rPr>
        <w:t>контроль, за</w:t>
      </w:r>
      <w:proofErr w:type="gramEnd"/>
      <w:r w:rsidRPr="005E6A35">
        <w:rPr>
          <w:rFonts w:ascii="Arial" w:hAnsi="Arial" w:cs="Arial"/>
          <w:sz w:val="24"/>
          <w:szCs w:val="24"/>
        </w:rPr>
        <w:t xml:space="preserve"> реализацией мероприятий</w:t>
      </w:r>
      <w:r w:rsidR="009E1D3E"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 xml:space="preserve">Внутренний муниципальный финансовый контроль осуществляет Администрация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от 06.05.2016</w:t>
      </w:r>
      <w:r w:rsidR="005E6A35" w:rsidRPr="009E1D3E">
        <w:rPr>
          <w:rFonts w:ascii="Arial" w:hAnsi="Arial" w:cs="Arial"/>
          <w:sz w:val="24"/>
          <w:szCs w:val="24"/>
        </w:rPr>
        <w:t xml:space="preserve"> </w:t>
      </w:r>
      <w:r w:rsidRPr="009E1D3E">
        <w:rPr>
          <w:rFonts w:ascii="Arial" w:hAnsi="Arial" w:cs="Arial"/>
          <w:sz w:val="24"/>
          <w:szCs w:val="24"/>
        </w:rPr>
        <w:t xml:space="preserve">№ 152-п </w:t>
      </w:r>
      <w:r w:rsidR="005E6A35" w:rsidRPr="009E1D3E">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Внешний</w:t>
      </w:r>
      <w:r w:rsidR="005E6A35" w:rsidRPr="009E1D3E">
        <w:rPr>
          <w:rFonts w:ascii="Arial" w:hAnsi="Arial" w:cs="Arial"/>
          <w:sz w:val="24"/>
          <w:szCs w:val="24"/>
        </w:rPr>
        <w:t xml:space="preserve"> </w:t>
      </w:r>
      <w:r w:rsidRPr="009E1D3E">
        <w:rPr>
          <w:rFonts w:ascii="Arial" w:hAnsi="Arial" w:cs="Arial"/>
          <w:sz w:val="24"/>
          <w:szCs w:val="24"/>
        </w:rPr>
        <w:t>муниципальный финансовый контроль осуществляет Контрольно-счетный орган</w:t>
      </w:r>
      <w:r w:rsidR="005E6A35" w:rsidRPr="009E1D3E">
        <w:rPr>
          <w:rFonts w:ascii="Arial" w:hAnsi="Arial" w:cs="Arial"/>
          <w:sz w:val="24"/>
          <w:szCs w:val="24"/>
        </w:rPr>
        <w:t xml:space="preserve">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в соответствии с Решением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районного Совета депутатов от 16.07.2013 № 29-195 </w:t>
      </w:r>
      <w:r w:rsidR="005E6A35" w:rsidRPr="009E1D3E">
        <w:rPr>
          <w:rFonts w:ascii="Arial" w:hAnsi="Arial" w:cs="Arial"/>
          <w:sz w:val="24"/>
          <w:szCs w:val="24"/>
        </w:rPr>
        <w:t>«</w:t>
      </w:r>
      <w:r w:rsidRPr="009E1D3E">
        <w:rPr>
          <w:rFonts w:ascii="Arial" w:hAnsi="Arial" w:cs="Arial"/>
          <w:sz w:val="24"/>
          <w:szCs w:val="24"/>
        </w:rPr>
        <w:t xml:space="preserve">Об утверждении положения о Контрольно-счетном органе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w:t>
      </w:r>
      <w:r w:rsidR="005E6A35" w:rsidRPr="009E1D3E">
        <w:rPr>
          <w:rFonts w:ascii="Arial" w:hAnsi="Arial" w:cs="Arial"/>
          <w:sz w:val="24"/>
          <w:szCs w:val="24"/>
        </w:rPr>
        <w:t>»</w:t>
      </w:r>
      <w:r w:rsidRPr="009E1D3E">
        <w:rPr>
          <w:rFonts w:ascii="Arial" w:hAnsi="Arial" w:cs="Arial"/>
          <w:sz w:val="24"/>
          <w:szCs w:val="24"/>
        </w:rPr>
        <w:t xml:space="preserve"> и Решением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районного Совета депутатов от 20.12.2013 № 33-222 </w:t>
      </w:r>
      <w:r w:rsidR="005E6A35" w:rsidRPr="009E1D3E">
        <w:rPr>
          <w:rFonts w:ascii="Arial" w:hAnsi="Arial" w:cs="Arial"/>
          <w:sz w:val="24"/>
          <w:szCs w:val="24"/>
        </w:rPr>
        <w:t>«</w:t>
      </w:r>
      <w:r w:rsidRPr="009E1D3E">
        <w:rPr>
          <w:rFonts w:ascii="Arial" w:hAnsi="Arial" w:cs="Arial"/>
          <w:sz w:val="24"/>
          <w:szCs w:val="24"/>
        </w:rPr>
        <w:t xml:space="preserve">Об утверждении </w:t>
      </w:r>
      <w:r w:rsidRPr="005E6A35">
        <w:rPr>
          <w:rFonts w:ascii="Arial" w:hAnsi="Arial" w:cs="Arial"/>
          <w:sz w:val="24"/>
          <w:szCs w:val="24"/>
        </w:rPr>
        <w:t xml:space="preserve">регламента Контрольно-счетного органа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 № 560-п </w:t>
      </w:r>
      <w:r w:rsidR="005E6A35" w:rsidRPr="005E6A35">
        <w:rPr>
          <w:rFonts w:ascii="Arial" w:hAnsi="Arial" w:cs="Arial"/>
          <w:sz w:val="24"/>
          <w:szCs w:val="24"/>
        </w:rPr>
        <w:t>«</w:t>
      </w:r>
      <w:r w:rsidRPr="005E6A35">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w:t>
      </w:r>
      <w:r w:rsidR="005E6A35" w:rsidRPr="005E6A35">
        <w:rPr>
          <w:rFonts w:ascii="Arial" w:hAnsi="Arial" w:cs="Arial"/>
          <w:sz w:val="24"/>
          <w:szCs w:val="24"/>
        </w:rPr>
        <w:t xml:space="preserve"> </w:t>
      </w:r>
      <w:r w:rsidRPr="005E6A35">
        <w:rPr>
          <w:rFonts w:ascii="Arial" w:hAnsi="Arial" w:cs="Arial"/>
          <w:sz w:val="24"/>
          <w:szCs w:val="24"/>
        </w:rPr>
        <w:t>-</w:t>
      </w:r>
      <w:r w:rsidR="005E6A35" w:rsidRPr="005E6A35">
        <w:rPr>
          <w:rFonts w:ascii="Arial" w:hAnsi="Arial" w:cs="Arial"/>
          <w:sz w:val="24"/>
          <w:szCs w:val="24"/>
        </w:rPr>
        <w:t xml:space="preserve"> </w:t>
      </w:r>
      <w:r w:rsidRPr="005E6A35">
        <w:rPr>
          <w:rFonts w:ascii="Arial" w:hAnsi="Arial" w:cs="Arial"/>
          <w:sz w:val="24"/>
          <w:szCs w:val="24"/>
        </w:rPr>
        <w:t>Порядок).</w:t>
      </w:r>
    </w:p>
    <w:p w:rsidR="00A50F09" w:rsidRPr="009E1D3E" w:rsidRDefault="00A50F09" w:rsidP="009E1D3E">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w:t>
      </w:r>
      <w:r w:rsidR="009E1D3E" w:rsidRPr="009E1D3E">
        <w:rPr>
          <w:rFonts w:ascii="Arial" w:hAnsi="Arial" w:cs="Arial"/>
          <w:sz w:val="24"/>
          <w:szCs w:val="24"/>
        </w:rPr>
        <w:t xml:space="preserve"> </w:t>
      </w:r>
      <w:r w:rsidRPr="009E1D3E">
        <w:rPr>
          <w:rFonts w:ascii="Arial" w:hAnsi="Arial" w:cs="Arial"/>
          <w:sz w:val="24"/>
          <w:szCs w:val="24"/>
        </w:rPr>
        <w:t>Отчет о реализации подпрограммы за первое полугодие отчетного года представляется в срок не позднее 10-гоавгустаотчетного года по формам</w:t>
      </w:r>
      <w:r w:rsidR="009E1D3E" w:rsidRPr="009E1D3E">
        <w:rPr>
          <w:rFonts w:ascii="Arial" w:hAnsi="Arial" w:cs="Arial"/>
          <w:sz w:val="24"/>
          <w:szCs w:val="24"/>
        </w:rPr>
        <w:t xml:space="preserve"> </w:t>
      </w:r>
      <w:r w:rsidRPr="009E1D3E">
        <w:rPr>
          <w:rFonts w:ascii="Arial" w:hAnsi="Arial" w:cs="Arial"/>
          <w:sz w:val="24"/>
          <w:szCs w:val="24"/>
        </w:rPr>
        <w:t>согласно приложениям № 8 - 11 к Порядку.</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p>
    <w:p w:rsidR="006E3934" w:rsidRPr="005E6A35" w:rsidRDefault="006E3934"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1906" w:h="16838"/>
          <w:pgMar w:top="1134" w:right="850" w:bottom="1134" w:left="1701" w:header="709" w:footer="709" w:gutter="0"/>
          <w:cols w:space="708"/>
          <w:docGrid w:linePitch="360"/>
        </w:sectPr>
      </w:pPr>
    </w:p>
    <w:p w:rsidR="00A50F09" w:rsidRPr="005E6A35" w:rsidRDefault="00A50F09" w:rsidP="009E1D3E">
      <w:pPr>
        <w:jc w:val="right"/>
        <w:rPr>
          <w:rFonts w:ascii="Arial" w:hAnsi="Arial" w:cs="Arial"/>
          <w:sz w:val="24"/>
          <w:szCs w:val="24"/>
        </w:rPr>
      </w:pPr>
      <w:r w:rsidRPr="005E6A35">
        <w:rPr>
          <w:rFonts w:ascii="Arial" w:hAnsi="Arial" w:cs="Arial"/>
          <w:sz w:val="24"/>
          <w:szCs w:val="24"/>
        </w:rPr>
        <w:lastRenderedPageBreak/>
        <w:t>Приложение № 1</w:t>
      </w:r>
    </w:p>
    <w:p w:rsidR="009E1D3E" w:rsidRPr="009E1D3E" w:rsidRDefault="00A50F09" w:rsidP="009E1D3E">
      <w:pPr>
        <w:jc w:val="right"/>
        <w:rPr>
          <w:rFonts w:ascii="Arial" w:hAnsi="Arial" w:cs="Arial"/>
          <w:sz w:val="24"/>
          <w:szCs w:val="24"/>
        </w:rPr>
      </w:pPr>
      <w:r w:rsidRPr="005E6A35">
        <w:rPr>
          <w:rFonts w:ascii="Arial" w:hAnsi="Arial" w:cs="Arial"/>
          <w:sz w:val="24"/>
          <w:szCs w:val="24"/>
        </w:rPr>
        <w:t>к подпрограмме</w:t>
      </w:r>
      <w:proofErr w:type="gramStart"/>
      <w:r w:rsidR="005E6A35" w:rsidRPr="005E6A35">
        <w:rPr>
          <w:rFonts w:ascii="Arial" w:hAnsi="Arial" w:cs="Arial"/>
          <w:sz w:val="24"/>
          <w:szCs w:val="24"/>
        </w:rPr>
        <w:t>»</w:t>
      </w:r>
      <w:r w:rsidRPr="005E6A35">
        <w:rPr>
          <w:rFonts w:ascii="Arial" w:hAnsi="Arial" w:cs="Arial"/>
          <w:sz w:val="24"/>
          <w:szCs w:val="24"/>
        </w:rPr>
        <w:t>С</w:t>
      </w:r>
      <w:proofErr w:type="gramEnd"/>
      <w:r w:rsidRPr="005E6A35">
        <w:rPr>
          <w:rFonts w:ascii="Arial" w:hAnsi="Arial" w:cs="Arial"/>
          <w:sz w:val="24"/>
          <w:szCs w:val="24"/>
        </w:rPr>
        <w:t>озд</w:t>
      </w:r>
      <w:r w:rsidR="009E1D3E">
        <w:rPr>
          <w:rFonts w:ascii="Arial" w:hAnsi="Arial" w:cs="Arial"/>
          <w:sz w:val="24"/>
          <w:szCs w:val="24"/>
        </w:rPr>
        <w:t>ание условий для эффективного и</w:t>
      </w:r>
    </w:p>
    <w:p w:rsidR="009E1D3E" w:rsidRPr="009B0DA7" w:rsidRDefault="00A50F09" w:rsidP="009E1D3E">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9E1D3E" w:rsidRPr="009B0DA7" w:rsidRDefault="00A50F09" w:rsidP="009E1D3E">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A50F09" w:rsidRPr="005E6A35" w:rsidRDefault="00A50F09" w:rsidP="009E1D3E">
      <w:pPr>
        <w:jc w:val="right"/>
        <w:rPr>
          <w:rFonts w:ascii="Arial" w:hAnsi="Arial" w:cs="Arial"/>
          <w:sz w:val="24"/>
          <w:szCs w:val="24"/>
        </w:rPr>
      </w:pPr>
      <w:r w:rsidRPr="005E6A35">
        <w:rPr>
          <w:rFonts w:ascii="Arial" w:hAnsi="Arial" w:cs="Arial"/>
          <w:sz w:val="24"/>
          <w:szCs w:val="24"/>
        </w:rPr>
        <w:t xml:space="preserve">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9E1D3E">
      <w:pPr>
        <w:jc w:val="center"/>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A50F09" w:rsidRPr="005E6A35" w:rsidRDefault="00A50F09" w:rsidP="009E1D3E">
      <w:pPr>
        <w:jc w:val="center"/>
        <w:rPr>
          <w:rFonts w:ascii="Arial" w:hAnsi="Arial" w:cs="Arial"/>
          <w:sz w:val="24"/>
          <w:szCs w:val="24"/>
        </w:rPr>
      </w:pPr>
    </w:p>
    <w:tbl>
      <w:tblPr>
        <w:tblW w:w="14738" w:type="dxa"/>
        <w:tblInd w:w="2" w:type="dxa"/>
        <w:tblLayout w:type="fixed"/>
        <w:tblCellMar>
          <w:left w:w="70" w:type="dxa"/>
          <w:right w:w="70" w:type="dxa"/>
        </w:tblCellMar>
        <w:tblLook w:val="0000"/>
      </w:tblPr>
      <w:tblGrid>
        <w:gridCol w:w="809"/>
        <w:gridCol w:w="5922"/>
        <w:gridCol w:w="1560"/>
        <w:gridCol w:w="1842"/>
        <w:gridCol w:w="1063"/>
        <w:gridCol w:w="1063"/>
        <w:gridCol w:w="1063"/>
        <w:gridCol w:w="1416"/>
      </w:tblGrid>
      <w:tr w:rsidR="00A50F09" w:rsidRPr="00D834E1" w:rsidTr="00712A2A">
        <w:trPr>
          <w:cantSplit/>
        </w:trPr>
        <w:tc>
          <w:tcPr>
            <w:tcW w:w="809"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5922"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A50F09" w:rsidRPr="00D834E1" w:rsidTr="00712A2A">
        <w:trPr>
          <w:cantSplit/>
        </w:trPr>
        <w:tc>
          <w:tcPr>
            <w:tcW w:w="809"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1</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2</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3</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4</w:t>
            </w:r>
            <w:r w:rsidRPr="00D834E1">
              <w:rPr>
                <w:rFonts w:ascii="Arial" w:hAnsi="Arial" w:cs="Arial"/>
                <w:sz w:val="24"/>
                <w:szCs w:val="24"/>
              </w:rPr>
              <w:t xml:space="preserve"> год</w:t>
            </w:r>
          </w:p>
        </w:tc>
      </w:tr>
      <w:tr w:rsidR="00A50F09" w:rsidRPr="00D834E1" w:rsidTr="00712A2A">
        <w:trPr>
          <w:cantSplit/>
        </w:trPr>
        <w:tc>
          <w:tcPr>
            <w:tcW w:w="809"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8</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50F09" w:rsidRPr="00D834E1" w:rsidTr="00712A2A">
        <w:trPr>
          <w:cantSplit/>
        </w:trPr>
        <w:tc>
          <w:tcPr>
            <w:tcW w:w="14738" w:type="dxa"/>
            <w:gridSpan w:val="8"/>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lang w:eastAsia="en-US"/>
              </w:rPr>
              <w:t xml:space="preserve">Минимальный размер бюджетной обеспеченности сельских поселений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r>
      <w:tr w:rsidR="00A50F09" w:rsidRPr="00D834E1" w:rsidTr="00712A2A">
        <w:trPr>
          <w:cantSplit/>
        </w:trPr>
        <w:tc>
          <w:tcPr>
            <w:tcW w:w="14738" w:type="dxa"/>
            <w:gridSpan w:val="8"/>
            <w:tcBorders>
              <w:top w:val="single" w:sz="6" w:space="0" w:color="auto"/>
              <w:left w:val="single" w:sz="6" w:space="0" w:color="auto"/>
              <w:bottom w:val="single" w:sz="6" w:space="0" w:color="auto"/>
            </w:tcBorders>
          </w:tcPr>
          <w:p w:rsidR="00A50F09" w:rsidRPr="00D834E1" w:rsidRDefault="00A50F09" w:rsidP="005E6A35">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15</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38</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60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60</w:t>
            </w:r>
          </w:p>
        </w:tc>
      </w:tr>
      <w:tr w:rsidR="00A50F09" w:rsidRPr="00D834E1" w:rsidTr="00712A2A">
        <w:trPr>
          <w:cantSplit/>
        </w:trPr>
        <w:tc>
          <w:tcPr>
            <w:tcW w:w="14738" w:type="dxa"/>
            <w:gridSpan w:val="8"/>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r>
    </w:tbl>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pPr>
    </w:p>
    <w:p w:rsidR="00A50F09" w:rsidRPr="005E6A35" w:rsidRDefault="00A50F09" w:rsidP="00650B93">
      <w:pPr>
        <w:jc w:val="right"/>
        <w:rPr>
          <w:rFonts w:ascii="Arial" w:hAnsi="Arial" w:cs="Arial"/>
          <w:sz w:val="24"/>
          <w:szCs w:val="24"/>
        </w:rPr>
      </w:pPr>
      <w:r w:rsidRPr="005E6A35">
        <w:rPr>
          <w:rFonts w:ascii="Arial" w:hAnsi="Arial" w:cs="Arial"/>
          <w:sz w:val="24"/>
          <w:szCs w:val="24"/>
        </w:rPr>
        <w:t>Приложение № 2</w:t>
      </w:r>
    </w:p>
    <w:p w:rsidR="00650B93" w:rsidRPr="009B0DA7" w:rsidRDefault="00A50F09" w:rsidP="00650B93">
      <w:pPr>
        <w:jc w:val="right"/>
        <w:rPr>
          <w:rFonts w:ascii="Arial" w:hAnsi="Arial" w:cs="Arial"/>
          <w:sz w:val="24"/>
          <w:szCs w:val="24"/>
        </w:rPr>
      </w:pPr>
      <w:r w:rsidRPr="005E6A35">
        <w:rPr>
          <w:rFonts w:ascii="Arial" w:hAnsi="Arial" w:cs="Arial"/>
          <w:sz w:val="24"/>
          <w:szCs w:val="24"/>
        </w:rPr>
        <w:lastRenderedPageBreak/>
        <w:t xml:space="preserve">к подпрограмме </w:t>
      </w:r>
      <w:r w:rsidR="005E6A35" w:rsidRPr="005E6A35">
        <w:rPr>
          <w:rFonts w:ascii="Arial" w:hAnsi="Arial" w:cs="Arial"/>
          <w:sz w:val="24"/>
          <w:szCs w:val="24"/>
        </w:rPr>
        <w:t>«</w:t>
      </w:r>
      <w:r w:rsidRPr="005E6A35">
        <w:rPr>
          <w:rFonts w:ascii="Arial" w:hAnsi="Arial" w:cs="Arial"/>
          <w:sz w:val="24"/>
          <w:szCs w:val="24"/>
        </w:rPr>
        <w:t xml:space="preserve">Создание условий для </w:t>
      </w:r>
      <w:proofErr w:type="gramStart"/>
      <w:r w:rsidRPr="005E6A35">
        <w:rPr>
          <w:rFonts w:ascii="Arial" w:hAnsi="Arial" w:cs="Arial"/>
          <w:sz w:val="24"/>
          <w:szCs w:val="24"/>
        </w:rPr>
        <w:t>эффективного</w:t>
      </w:r>
      <w:proofErr w:type="gramEnd"/>
      <w:r w:rsidRPr="005E6A35">
        <w:rPr>
          <w:rFonts w:ascii="Arial" w:hAnsi="Arial" w:cs="Arial"/>
          <w:sz w:val="24"/>
          <w:szCs w:val="24"/>
        </w:rPr>
        <w:t xml:space="preserve"> и</w:t>
      </w:r>
    </w:p>
    <w:p w:rsidR="00650B93" w:rsidRPr="00650B93" w:rsidRDefault="00A50F09" w:rsidP="00650B93">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650B93" w:rsidRPr="00650B93" w:rsidRDefault="00A50F09" w:rsidP="00650B93">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A50F09" w:rsidRPr="005E6A35" w:rsidRDefault="00A50F09" w:rsidP="00650B93">
      <w:pPr>
        <w:jc w:val="right"/>
        <w:rPr>
          <w:rFonts w:ascii="Arial" w:hAnsi="Arial" w:cs="Arial"/>
          <w:sz w:val="24"/>
          <w:szCs w:val="24"/>
        </w:rPr>
      </w:pPr>
      <w:r w:rsidRPr="005E6A35">
        <w:rPr>
          <w:rFonts w:ascii="Arial" w:hAnsi="Arial" w:cs="Arial"/>
          <w:sz w:val="24"/>
          <w:szCs w:val="24"/>
        </w:rPr>
        <w:t xml:space="preserve">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highlight w:val="yellow"/>
        </w:rPr>
      </w:pPr>
    </w:p>
    <w:p w:rsidR="00A50F09" w:rsidRPr="005E6A35" w:rsidRDefault="00A50F09" w:rsidP="00650B93">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557" w:type="dxa"/>
        <w:tblInd w:w="2" w:type="dxa"/>
        <w:tblLayout w:type="fixed"/>
        <w:tblLook w:val="00A0"/>
      </w:tblPr>
      <w:tblGrid>
        <w:gridCol w:w="673"/>
        <w:gridCol w:w="3261"/>
        <w:gridCol w:w="350"/>
        <w:gridCol w:w="1559"/>
        <w:gridCol w:w="709"/>
        <w:gridCol w:w="941"/>
        <w:gridCol w:w="709"/>
        <w:gridCol w:w="409"/>
        <w:gridCol w:w="1134"/>
        <w:gridCol w:w="1134"/>
        <w:gridCol w:w="1134"/>
        <w:gridCol w:w="1276"/>
        <w:gridCol w:w="299"/>
        <w:gridCol w:w="1969"/>
      </w:tblGrid>
      <w:tr w:rsidR="00A50F09" w:rsidRPr="005E6A35" w:rsidTr="00650B93">
        <w:tc>
          <w:tcPr>
            <w:tcW w:w="673" w:type="dxa"/>
            <w:vMerge w:val="restart"/>
            <w:tcBorders>
              <w:top w:val="single" w:sz="4" w:space="0" w:color="auto"/>
              <w:left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09" w:type="dxa"/>
            <w:gridSpan w:val="2"/>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ГРБС</w:t>
            </w:r>
          </w:p>
        </w:tc>
        <w:tc>
          <w:tcPr>
            <w:tcW w:w="2768" w:type="dxa"/>
            <w:gridSpan w:val="4"/>
            <w:tcBorders>
              <w:top w:val="single" w:sz="4" w:space="0" w:color="auto"/>
              <w:left w:val="nil"/>
              <w:bottom w:val="single" w:sz="4" w:space="0" w:color="auto"/>
              <w:right w:val="single" w:sz="4" w:space="0" w:color="000000"/>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Ожидаемый непосредственный</w:t>
            </w:r>
            <w:r w:rsidR="005E6A35" w:rsidRPr="005E6A35">
              <w:rPr>
                <w:rFonts w:ascii="Arial" w:hAnsi="Arial" w:cs="Arial"/>
                <w:sz w:val="24"/>
                <w:szCs w:val="24"/>
              </w:rPr>
              <w:t xml:space="preserve"> </w:t>
            </w:r>
            <w:r w:rsidRPr="005E6A35">
              <w:rPr>
                <w:rFonts w:ascii="Arial" w:hAnsi="Arial" w:cs="Arial"/>
                <w:sz w:val="24"/>
                <w:szCs w:val="24"/>
              </w:rPr>
              <w:t>результат от реализации подпрограммного мероприятия</w:t>
            </w:r>
          </w:p>
        </w:tc>
      </w:tr>
      <w:tr w:rsidR="00A50F09" w:rsidRPr="005E6A35" w:rsidTr="00650B93">
        <w:tc>
          <w:tcPr>
            <w:tcW w:w="673" w:type="dxa"/>
            <w:vMerge/>
            <w:tcBorders>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ГРБС</w:t>
            </w:r>
          </w:p>
        </w:tc>
        <w:tc>
          <w:tcPr>
            <w:tcW w:w="941"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ЦСР</w:t>
            </w:r>
          </w:p>
        </w:tc>
        <w:tc>
          <w:tcPr>
            <w:tcW w:w="4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ВР</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2</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 xml:space="preserve">3 </w:t>
            </w:r>
            <w:r w:rsidRPr="005E6A35">
              <w:rPr>
                <w:rFonts w:ascii="Arial" w:hAnsi="Arial" w:cs="Arial"/>
                <w:sz w:val="24"/>
                <w:szCs w:val="24"/>
              </w:rPr>
              <w:t>год</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4</w:t>
            </w:r>
            <w:r w:rsidRPr="005E6A35">
              <w:rPr>
                <w:rFonts w:ascii="Arial" w:hAnsi="Arial" w:cs="Arial"/>
                <w:sz w:val="24"/>
                <w:szCs w:val="24"/>
              </w:rPr>
              <w:t xml:space="preserve"> год</w:t>
            </w:r>
          </w:p>
        </w:tc>
        <w:tc>
          <w:tcPr>
            <w:tcW w:w="1276"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3</w:t>
            </w: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4</w:t>
            </w:r>
          </w:p>
        </w:tc>
        <w:tc>
          <w:tcPr>
            <w:tcW w:w="941"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5</w:t>
            </w: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6</w:t>
            </w:r>
          </w:p>
        </w:tc>
        <w:tc>
          <w:tcPr>
            <w:tcW w:w="4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9</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10</w:t>
            </w:r>
          </w:p>
        </w:tc>
        <w:tc>
          <w:tcPr>
            <w:tcW w:w="1276"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12</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w:t>
            </w:r>
            <w:r w:rsidR="00650B93"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50F09" w:rsidRPr="005E6A35" w:rsidTr="005E6A35">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884" w:type="dxa"/>
            <w:gridSpan w:val="13"/>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44016,3</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39265,0</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39628,3</w:t>
            </w:r>
          </w:p>
        </w:tc>
        <w:tc>
          <w:tcPr>
            <w:tcW w:w="1276"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122909,6</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обеспеченности поселений (субвенции из краевого </w:t>
            </w:r>
            <w:r w:rsidRPr="005E6A35">
              <w:rPr>
                <w:rFonts w:ascii="Arial" w:hAnsi="Arial" w:cs="Arial"/>
                <w:sz w:val="24"/>
                <w:szCs w:val="24"/>
              </w:rPr>
              <w:lastRenderedPageBreak/>
              <w:t>бюджета)</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18256,8</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14605,4</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14605,4</w:t>
            </w:r>
          </w:p>
        </w:tc>
        <w:tc>
          <w:tcPr>
            <w:tcW w:w="1276"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47467,6</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поселений после </w:t>
            </w:r>
            <w:r w:rsidRPr="005E6A35">
              <w:rPr>
                <w:rFonts w:ascii="Arial" w:hAnsi="Arial" w:cs="Arial"/>
                <w:sz w:val="24"/>
                <w:szCs w:val="24"/>
              </w:rPr>
              <w:lastRenderedPageBreak/>
              <w:t>выравнивания не менее 8,0 тыс. рублей ежегодно</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A50F09" w:rsidRPr="005E6A35" w:rsidRDefault="00E0181A" w:rsidP="00650B93">
            <w:pPr>
              <w:jc w:val="center"/>
              <w:rPr>
                <w:rFonts w:ascii="Arial" w:hAnsi="Arial" w:cs="Arial"/>
                <w:sz w:val="24"/>
                <w:szCs w:val="24"/>
              </w:rPr>
            </w:pPr>
            <w:r>
              <w:rPr>
                <w:rFonts w:ascii="Arial" w:hAnsi="Arial" w:cs="Arial"/>
                <w:sz w:val="24"/>
                <w:szCs w:val="24"/>
              </w:rPr>
              <w:t>26388,6</w:t>
            </w:r>
          </w:p>
        </w:tc>
        <w:tc>
          <w:tcPr>
            <w:tcW w:w="1134" w:type="dxa"/>
            <w:tcBorders>
              <w:top w:val="single" w:sz="4" w:space="0" w:color="auto"/>
              <w:left w:val="nil"/>
              <w:bottom w:val="single" w:sz="4" w:space="0" w:color="auto"/>
              <w:right w:val="single" w:sz="4" w:space="0" w:color="auto"/>
            </w:tcBorders>
            <w:noWrap/>
          </w:tcPr>
          <w:p w:rsidR="00A50F09" w:rsidRPr="005E6A35" w:rsidRDefault="00B55E21" w:rsidP="00650B93">
            <w:pPr>
              <w:jc w:val="center"/>
              <w:rPr>
                <w:rFonts w:ascii="Arial" w:hAnsi="Arial" w:cs="Arial"/>
                <w:sz w:val="24"/>
                <w:szCs w:val="24"/>
              </w:rPr>
            </w:pPr>
            <w:r>
              <w:rPr>
                <w:rFonts w:ascii="Arial" w:hAnsi="Arial" w:cs="Arial"/>
                <w:sz w:val="24"/>
                <w:szCs w:val="24"/>
              </w:rPr>
              <w:t>30702,5</w:t>
            </w:r>
          </w:p>
        </w:tc>
        <w:tc>
          <w:tcPr>
            <w:tcW w:w="1134" w:type="dxa"/>
            <w:tcBorders>
              <w:top w:val="single" w:sz="4" w:space="0" w:color="auto"/>
              <w:left w:val="nil"/>
              <w:bottom w:val="single" w:sz="4" w:space="0" w:color="auto"/>
              <w:right w:val="single" w:sz="4" w:space="0" w:color="auto"/>
            </w:tcBorders>
            <w:noWrap/>
          </w:tcPr>
          <w:p w:rsidR="00A50F09" w:rsidRPr="005E6A35" w:rsidRDefault="00B55E21" w:rsidP="00650B93">
            <w:pPr>
              <w:jc w:val="center"/>
              <w:rPr>
                <w:rFonts w:ascii="Arial" w:hAnsi="Arial" w:cs="Arial"/>
                <w:sz w:val="24"/>
                <w:szCs w:val="24"/>
              </w:rPr>
            </w:pPr>
            <w:r>
              <w:rPr>
                <w:rFonts w:ascii="Arial" w:hAnsi="Arial" w:cs="Arial"/>
                <w:sz w:val="24"/>
                <w:szCs w:val="24"/>
              </w:rPr>
              <w:t>30074,9</w:t>
            </w:r>
          </w:p>
        </w:tc>
        <w:tc>
          <w:tcPr>
            <w:tcW w:w="1276" w:type="dxa"/>
            <w:tcBorders>
              <w:top w:val="single" w:sz="4" w:space="0" w:color="auto"/>
              <w:left w:val="nil"/>
              <w:bottom w:val="single" w:sz="4" w:space="0" w:color="auto"/>
              <w:right w:val="single" w:sz="4" w:space="0" w:color="auto"/>
            </w:tcBorders>
          </w:tcPr>
          <w:p w:rsidR="00A50F09" w:rsidRPr="005E6A35" w:rsidRDefault="00E0181A" w:rsidP="00650B93">
            <w:pPr>
              <w:jc w:val="center"/>
              <w:rPr>
                <w:rFonts w:ascii="Arial" w:hAnsi="Arial" w:cs="Arial"/>
                <w:sz w:val="24"/>
                <w:szCs w:val="24"/>
              </w:rPr>
            </w:pPr>
            <w:r>
              <w:rPr>
                <w:rFonts w:ascii="Arial" w:hAnsi="Arial" w:cs="Arial"/>
                <w:sz w:val="24"/>
                <w:szCs w:val="24"/>
              </w:rPr>
              <w:t>87166,0</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6</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B55E21">
            <w:pPr>
              <w:rPr>
                <w:rFonts w:ascii="Arial" w:hAnsi="Arial" w:cs="Arial"/>
                <w:sz w:val="24"/>
                <w:szCs w:val="24"/>
              </w:rPr>
            </w:pPr>
            <w:r w:rsidRPr="005E6A35">
              <w:rPr>
                <w:rFonts w:ascii="Arial" w:hAnsi="Arial" w:cs="Arial"/>
                <w:sz w:val="24"/>
                <w:szCs w:val="24"/>
              </w:rPr>
              <w:t xml:space="preserve">Мероприятие 1.4: </w:t>
            </w:r>
            <w:proofErr w:type="gramStart"/>
            <w:r w:rsidRPr="005E6A35">
              <w:rPr>
                <w:rFonts w:ascii="Arial" w:hAnsi="Arial" w:cs="Arial"/>
                <w:sz w:val="24"/>
                <w:szCs w:val="24"/>
              </w:rPr>
              <w:t>Обеспечение выполнения обязательств за счет средств прочих межбюджетных трансфертов из краевого</w:t>
            </w:r>
            <w:r w:rsidR="00B55E21">
              <w:rPr>
                <w:rFonts w:ascii="Arial" w:hAnsi="Arial" w:cs="Arial"/>
                <w:sz w:val="24"/>
                <w:szCs w:val="24"/>
              </w:rPr>
              <w:t>,</w:t>
            </w:r>
            <w:r w:rsidRPr="005E6A35">
              <w:rPr>
                <w:rFonts w:ascii="Arial" w:hAnsi="Arial" w:cs="Arial"/>
                <w:sz w:val="24"/>
                <w:szCs w:val="24"/>
              </w:rPr>
              <w:t xml:space="preserve"> федерального</w:t>
            </w:r>
            <w:r w:rsidR="00B55E21">
              <w:rPr>
                <w:rFonts w:ascii="Arial" w:hAnsi="Arial" w:cs="Arial"/>
                <w:sz w:val="24"/>
                <w:szCs w:val="24"/>
              </w:rPr>
              <w:t xml:space="preserve"> и районного</w:t>
            </w:r>
            <w:r w:rsidRPr="005E6A35">
              <w:rPr>
                <w:rFonts w:ascii="Arial" w:hAnsi="Arial" w:cs="Arial"/>
                <w:sz w:val="24"/>
                <w:szCs w:val="24"/>
              </w:rPr>
              <w:t xml:space="preserve"> бюджетов</w:t>
            </w:r>
            <w:proofErr w:type="gramEnd"/>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A50F09" w:rsidRPr="005E6A35" w:rsidRDefault="00E0181A" w:rsidP="00623C26">
            <w:pPr>
              <w:jc w:val="center"/>
              <w:rPr>
                <w:rFonts w:ascii="Arial" w:hAnsi="Arial" w:cs="Arial"/>
                <w:sz w:val="24"/>
                <w:szCs w:val="24"/>
              </w:rPr>
            </w:pPr>
            <w:r>
              <w:rPr>
                <w:rFonts w:ascii="Arial" w:hAnsi="Arial" w:cs="Arial"/>
                <w:sz w:val="24"/>
                <w:szCs w:val="24"/>
              </w:rPr>
              <w:t>12721,</w:t>
            </w:r>
            <w:r w:rsidR="00623C26">
              <w:rPr>
                <w:rFonts w:ascii="Arial" w:hAnsi="Arial" w:cs="Arial"/>
                <w:sz w:val="24"/>
                <w:szCs w:val="24"/>
              </w:rPr>
              <w:t>9</w:t>
            </w:r>
          </w:p>
        </w:tc>
        <w:tc>
          <w:tcPr>
            <w:tcW w:w="1134" w:type="dxa"/>
            <w:tcBorders>
              <w:top w:val="single" w:sz="4" w:space="0" w:color="auto"/>
              <w:left w:val="nil"/>
              <w:bottom w:val="single" w:sz="4" w:space="0" w:color="auto"/>
              <w:right w:val="single" w:sz="4" w:space="0" w:color="auto"/>
            </w:tcBorders>
            <w:noWrap/>
          </w:tcPr>
          <w:p w:rsidR="00A50F09" w:rsidRPr="005E6A35" w:rsidRDefault="00E0181A" w:rsidP="0058606A">
            <w:pPr>
              <w:jc w:val="center"/>
              <w:rPr>
                <w:rFonts w:ascii="Arial" w:hAnsi="Arial" w:cs="Arial"/>
                <w:sz w:val="24"/>
                <w:szCs w:val="24"/>
              </w:rPr>
            </w:pPr>
            <w:r>
              <w:rPr>
                <w:rFonts w:ascii="Arial" w:hAnsi="Arial" w:cs="Arial"/>
                <w:sz w:val="24"/>
                <w:szCs w:val="24"/>
              </w:rPr>
              <w:t>2913,9</w:t>
            </w:r>
          </w:p>
        </w:tc>
        <w:tc>
          <w:tcPr>
            <w:tcW w:w="1134" w:type="dxa"/>
            <w:tcBorders>
              <w:top w:val="single" w:sz="4" w:space="0" w:color="auto"/>
              <w:left w:val="nil"/>
              <w:bottom w:val="single" w:sz="4" w:space="0" w:color="auto"/>
              <w:right w:val="single" w:sz="4" w:space="0" w:color="auto"/>
            </w:tcBorders>
            <w:noWrap/>
          </w:tcPr>
          <w:p w:rsidR="00A50F09" w:rsidRPr="005E6A35" w:rsidRDefault="00E0181A" w:rsidP="00650B93">
            <w:pPr>
              <w:jc w:val="center"/>
              <w:rPr>
                <w:rFonts w:ascii="Arial" w:hAnsi="Arial" w:cs="Arial"/>
                <w:sz w:val="24"/>
                <w:szCs w:val="24"/>
              </w:rPr>
            </w:pPr>
            <w:r>
              <w:rPr>
                <w:rFonts w:ascii="Arial" w:hAnsi="Arial" w:cs="Arial"/>
                <w:sz w:val="24"/>
                <w:szCs w:val="24"/>
              </w:rPr>
              <w:t>2963,6</w:t>
            </w:r>
          </w:p>
        </w:tc>
        <w:tc>
          <w:tcPr>
            <w:tcW w:w="1276" w:type="dxa"/>
            <w:tcBorders>
              <w:top w:val="single" w:sz="4" w:space="0" w:color="auto"/>
              <w:left w:val="nil"/>
              <w:bottom w:val="single" w:sz="4" w:space="0" w:color="auto"/>
              <w:right w:val="single" w:sz="4" w:space="0" w:color="auto"/>
            </w:tcBorders>
          </w:tcPr>
          <w:p w:rsidR="00A50F09" w:rsidRPr="005E6A35" w:rsidRDefault="00E0181A" w:rsidP="00623C26">
            <w:pPr>
              <w:jc w:val="center"/>
              <w:rPr>
                <w:rFonts w:ascii="Arial" w:hAnsi="Arial" w:cs="Arial"/>
                <w:sz w:val="24"/>
                <w:szCs w:val="24"/>
              </w:rPr>
            </w:pPr>
            <w:r>
              <w:rPr>
                <w:rFonts w:ascii="Arial" w:hAnsi="Arial" w:cs="Arial"/>
                <w:sz w:val="24"/>
                <w:szCs w:val="24"/>
              </w:rPr>
              <w:t>18599,</w:t>
            </w:r>
            <w:r w:rsidR="00623C26">
              <w:rPr>
                <w:rFonts w:ascii="Arial" w:hAnsi="Arial" w:cs="Arial"/>
                <w:sz w:val="24"/>
                <w:szCs w:val="24"/>
              </w:rPr>
              <w:t>4</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Своевременное и 100%-е финансирование сре</w:t>
            </w:r>
            <w:proofErr w:type="gramStart"/>
            <w:r w:rsidRPr="005E6A35">
              <w:rPr>
                <w:rFonts w:ascii="Arial" w:hAnsi="Arial" w:cs="Arial"/>
                <w:sz w:val="24"/>
                <w:szCs w:val="24"/>
              </w:rPr>
              <w:t>дств пр</w:t>
            </w:r>
            <w:proofErr w:type="gramEnd"/>
            <w:r w:rsidRPr="005E6A35">
              <w:rPr>
                <w:rFonts w:ascii="Arial" w:hAnsi="Arial" w:cs="Arial"/>
                <w:sz w:val="24"/>
                <w:szCs w:val="24"/>
              </w:rPr>
              <w:t>очих межбюджетных трансфертов из краевого и федерального бюджетов</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w:t>
            </w:r>
            <w:r w:rsidRPr="005E6A35">
              <w:rPr>
                <w:rFonts w:ascii="Arial" w:hAnsi="Arial" w:cs="Arial"/>
                <w:sz w:val="24"/>
                <w:szCs w:val="24"/>
              </w:rPr>
              <w:lastRenderedPageBreak/>
              <w:t xml:space="preserve">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lastRenderedPageBreak/>
              <w:t>Х</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A50F09" w:rsidRPr="00970CDC" w:rsidRDefault="00A50F09" w:rsidP="005E6A35">
            <w:pPr>
              <w:rPr>
                <w:rFonts w:ascii="Arial" w:hAnsi="Arial" w:cs="Arial"/>
                <w:sz w:val="24"/>
                <w:szCs w:val="24"/>
              </w:rPr>
            </w:pPr>
            <w:proofErr w:type="gramStart"/>
            <w:r w:rsidRPr="00970CDC">
              <w:rPr>
                <w:rFonts w:ascii="Arial" w:hAnsi="Arial" w:cs="Arial"/>
                <w:sz w:val="24"/>
                <w:szCs w:val="24"/>
              </w:rPr>
              <w:t xml:space="preserve">Рост объема налоговых и неналоговых доходов местных </w:t>
            </w:r>
            <w:r w:rsidRPr="00970CDC">
              <w:rPr>
                <w:rFonts w:ascii="Arial" w:hAnsi="Arial" w:cs="Arial"/>
                <w:sz w:val="24"/>
                <w:szCs w:val="24"/>
              </w:rPr>
              <w:lastRenderedPageBreak/>
              <w:t>бюджетов в общем объеме доходов местных бюджетов (7,</w:t>
            </w:r>
            <w:r w:rsidR="00970CDC" w:rsidRPr="00970CDC">
              <w:rPr>
                <w:rFonts w:ascii="Arial" w:hAnsi="Arial" w:cs="Arial"/>
                <w:sz w:val="24"/>
                <w:szCs w:val="24"/>
              </w:rPr>
              <w:t>38</w:t>
            </w:r>
            <w:r w:rsidRPr="00970CDC">
              <w:rPr>
                <w:rFonts w:ascii="Arial" w:hAnsi="Arial" w:cs="Arial"/>
                <w:sz w:val="24"/>
                <w:szCs w:val="24"/>
              </w:rPr>
              <w:t xml:space="preserve"> млн. рублей в 202</w:t>
            </w:r>
            <w:r w:rsidR="00671909" w:rsidRPr="00970CDC">
              <w:rPr>
                <w:rFonts w:ascii="Arial" w:hAnsi="Arial" w:cs="Arial"/>
                <w:sz w:val="24"/>
                <w:szCs w:val="24"/>
              </w:rPr>
              <w:t xml:space="preserve">2 </w:t>
            </w:r>
            <w:r w:rsidRPr="00970CDC">
              <w:rPr>
                <w:rFonts w:ascii="Arial" w:hAnsi="Arial" w:cs="Arial"/>
                <w:sz w:val="24"/>
                <w:szCs w:val="24"/>
              </w:rPr>
              <w:t>году,</w:t>
            </w:r>
            <w:proofErr w:type="gramEnd"/>
          </w:p>
          <w:p w:rsidR="00A50F09" w:rsidRPr="005E6A35" w:rsidRDefault="00A50F09" w:rsidP="00970CDC">
            <w:pPr>
              <w:rPr>
                <w:rFonts w:ascii="Arial" w:hAnsi="Arial" w:cs="Arial"/>
                <w:sz w:val="24"/>
                <w:szCs w:val="24"/>
              </w:rPr>
            </w:pPr>
            <w:r w:rsidRPr="00970CDC">
              <w:rPr>
                <w:rFonts w:ascii="Arial" w:hAnsi="Arial" w:cs="Arial"/>
                <w:sz w:val="24"/>
                <w:szCs w:val="24"/>
              </w:rPr>
              <w:t>7,</w:t>
            </w:r>
            <w:r w:rsidR="00970CDC" w:rsidRPr="00970CDC">
              <w:rPr>
                <w:rFonts w:ascii="Arial" w:hAnsi="Arial" w:cs="Arial"/>
                <w:sz w:val="24"/>
                <w:szCs w:val="24"/>
              </w:rPr>
              <w:t>60</w:t>
            </w:r>
            <w:r w:rsidRPr="00970CDC">
              <w:rPr>
                <w:rFonts w:ascii="Arial" w:hAnsi="Arial" w:cs="Arial"/>
                <w:sz w:val="24"/>
                <w:szCs w:val="24"/>
              </w:rPr>
              <w:t xml:space="preserve"> млн. рублей в 202</w:t>
            </w:r>
            <w:r w:rsidR="00671909" w:rsidRPr="00970CDC">
              <w:rPr>
                <w:rFonts w:ascii="Arial" w:hAnsi="Arial" w:cs="Arial"/>
                <w:sz w:val="24"/>
                <w:szCs w:val="24"/>
              </w:rPr>
              <w:t>3</w:t>
            </w:r>
            <w:r w:rsidRPr="00970CDC">
              <w:rPr>
                <w:rFonts w:ascii="Arial" w:hAnsi="Arial" w:cs="Arial"/>
                <w:sz w:val="24"/>
                <w:szCs w:val="24"/>
              </w:rPr>
              <w:t xml:space="preserve"> году, 7,60 млн. рублей в 202</w:t>
            </w:r>
            <w:r w:rsidR="00671909" w:rsidRPr="00970CDC">
              <w:rPr>
                <w:rFonts w:ascii="Arial" w:hAnsi="Arial" w:cs="Arial"/>
                <w:sz w:val="24"/>
                <w:szCs w:val="24"/>
              </w:rPr>
              <w:t>4</w:t>
            </w:r>
            <w:r w:rsidRPr="00970CDC">
              <w:rPr>
                <w:rFonts w:ascii="Arial" w:hAnsi="Arial" w:cs="Arial"/>
                <w:sz w:val="24"/>
                <w:szCs w:val="24"/>
              </w:rPr>
              <w:t>г.</w:t>
            </w:r>
            <w:proofErr w:type="gramStart"/>
            <w:r w:rsidRPr="00970CDC">
              <w:rPr>
                <w:rFonts w:ascii="Arial" w:hAnsi="Arial" w:cs="Arial"/>
                <w:sz w:val="24"/>
                <w:szCs w:val="24"/>
              </w:rPr>
              <w:t xml:space="preserve"> )</w:t>
            </w:r>
            <w:proofErr w:type="gramEnd"/>
            <w:r w:rsidRPr="00970CDC">
              <w:rPr>
                <w:rFonts w:ascii="Arial" w:hAnsi="Arial" w:cs="Arial"/>
                <w:sz w:val="24"/>
                <w:szCs w:val="24"/>
              </w:rPr>
              <w:t>.</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9</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575" w:type="dxa"/>
            <w:gridSpan w:val="2"/>
            <w:tcBorders>
              <w:top w:val="single" w:sz="4" w:space="0" w:color="auto"/>
              <w:left w:val="nil"/>
              <w:bottom w:val="single" w:sz="4" w:space="0" w:color="auto"/>
              <w:right w:val="single" w:sz="4" w:space="0" w:color="auto"/>
            </w:tcBorders>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sectPr w:rsidR="00A50F09" w:rsidRPr="005E6A35" w:rsidSect="005E6A35">
          <w:pgSz w:w="16838" w:h="11905" w:orient="landscape"/>
          <w:pgMar w:top="1701" w:right="1134" w:bottom="851" w:left="1134" w:header="142" w:footer="720" w:gutter="0"/>
          <w:cols w:space="720"/>
          <w:noEndnote/>
          <w:docGrid w:linePitch="299"/>
        </w:sectPr>
      </w:pPr>
    </w:p>
    <w:p w:rsidR="00A50F09" w:rsidRPr="005E6A35" w:rsidRDefault="00A50F09" w:rsidP="00650B93">
      <w:pPr>
        <w:jc w:val="right"/>
        <w:rPr>
          <w:rFonts w:ascii="Arial" w:hAnsi="Arial" w:cs="Arial"/>
          <w:sz w:val="24"/>
          <w:szCs w:val="24"/>
        </w:rPr>
      </w:pPr>
      <w:r w:rsidRPr="005E6A35">
        <w:rPr>
          <w:rFonts w:ascii="Arial" w:hAnsi="Arial" w:cs="Arial"/>
          <w:sz w:val="24"/>
          <w:szCs w:val="24"/>
        </w:rPr>
        <w:lastRenderedPageBreak/>
        <w:t>Приложение № 4</w:t>
      </w:r>
    </w:p>
    <w:p w:rsidR="00650B93" w:rsidRPr="009B0DA7" w:rsidRDefault="00A50F09" w:rsidP="00650B93">
      <w:pPr>
        <w:jc w:val="right"/>
        <w:rPr>
          <w:rFonts w:ascii="Arial" w:hAnsi="Arial" w:cs="Arial"/>
          <w:sz w:val="24"/>
          <w:szCs w:val="24"/>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650B93" w:rsidRPr="009B0DA7" w:rsidRDefault="00A50F09" w:rsidP="00650B93">
      <w:pPr>
        <w:jc w:val="right"/>
        <w:rPr>
          <w:rFonts w:ascii="Arial" w:hAnsi="Arial" w:cs="Arial"/>
          <w:sz w:val="24"/>
          <w:szCs w:val="24"/>
        </w:rPr>
      </w:pPr>
      <w:r w:rsidRPr="005E6A35">
        <w:rPr>
          <w:rFonts w:ascii="Arial" w:hAnsi="Arial" w:cs="Arial"/>
          <w:sz w:val="24"/>
          <w:szCs w:val="24"/>
        </w:rPr>
        <w:t xml:space="preserve">муниципальными финансами </w:t>
      </w:r>
      <w:proofErr w:type="spellStart"/>
      <w:r w:rsidRPr="005E6A35">
        <w:rPr>
          <w:rFonts w:ascii="Arial" w:hAnsi="Arial" w:cs="Arial"/>
          <w:sz w:val="24"/>
          <w:szCs w:val="24"/>
        </w:rPr>
        <w:t>Боготольского</w:t>
      </w:r>
      <w:proofErr w:type="spellEnd"/>
    </w:p>
    <w:p w:rsidR="00A50F09" w:rsidRPr="005E6A35" w:rsidRDefault="00A50F09" w:rsidP="00650B93">
      <w:pPr>
        <w:jc w:val="right"/>
        <w:rPr>
          <w:rFonts w:ascii="Arial" w:hAnsi="Arial" w:cs="Arial"/>
          <w:sz w:val="24"/>
          <w:szCs w:val="24"/>
        </w:rPr>
      </w:pPr>
      <w:r w:rsidRPr="005E6A35">
        <w:rPr>
          <w:rFonts w:ascii="Arial" w:hAnsi="Arial" w:cs="Arial"/>
          <w:sz w:val="24"/>
          <w:szCs w:val="24"/>
        </w:rPr>
        <w:t>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650B93">
      <w:pPr>
        <w:jc w:val="center"/>
        <w:rPr>
          <w:rFonts w:ascii="Arial" w:hAnsi="Arial" w:cs="Arial"/>
          <w:sz w:val="24"/>
          <w:szCs w:val="24"/>
        </w:rPr>
      </w:pPr>
      <w:r w:rsidRPr="005E6A35">
        <w:rPr>
          <w:rFonts w:ascii="Arial" w:hAnsi="Arial" w:cs="Arial"/>
          <w:sz w:val="24"/>
          <w:szCs w:val="24"/>
        </w:rPr>
        <w:t>Подпрограмма</w:t>
      </w:r>
    </w:p>
    <w:p w:rsidR="00A50F09" w:rsidRPr="005E6A35" w:rsidRDefault="005E6A35" w:rsidP="00650B93">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муниципальным долгом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r w:rsidRPr="005E6A35">
        <w:rPr>
          <w:rFonts w:ascii="Arial" w:hAnsi="Arial" w:cs="Arial"/>
          <w:sz w:val="24"/>
          <w:szCs w:val="24"/>
        </w:rPr>
        <w:t>»</w:t>
      </w:r>
    </w:p>
    <w:p w:rsidR="00A50F09" w:rsidRPr="005E6A35" w:rsidRDefault="00A50F09" w:rsidP="00650B93">
      <w:pPr>
        <w:jc w:val="center"/>
        <w:rPr>
          <w:rFonts w:ascii="Arial" w:hAnsi="Arial" w:cs="Arial"/>
          <w:sz w:val="24"/>
          <w:szCs w:val="24"/>
        </w:rPr>
      </w:pPr>
      <w:r w:rsidRPr="005E6A35">
        <w:rPr>
          <w:rFonts w:ascii="Arial" w:hAnsi="Arial" w:cs="Arial"/>
          <w:sz w:val="24"/>
          <w:szCs w:val="24"/>
        </w:rPr>
        <w:t>1.</w:t>
      </w:r>
      <w:r w:rsidR="00650B93">
        <w:rPr>
          <w:rFonts w:ascii="Arial" w:hAnsi="Arial" w:cs="Arial"/>
          <w:sz w:val="24"/>
          <w:szCs w:val="24"/>
          <w:lang w:val="en-US"/>
        </w:rPr>
        <w:t xml:space="preserve"> </w:t>
      </w:r>
      <w:r w:rsidRPr="005E6A35">
        <w:rPr>
          <w:rFonts w:ascii="Arial" w:hAnsi="Arial" w:cs="Arial"/>
          <w:sz w:val="24"/>
          <w:szCs w:val="24"/>
        </w:rPr>
        <w:t>Паспорт подпрограммы</w:t>
      </w:r>
    </w:p>
    <w:p w:rsidR="00A50F09" w:rsidRPr="005E6A35" w:rsidRDefault="00A50F09" w:rsidP="005E6A35">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7239"/>
      </w:tblGrid>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муниципальным долгом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муниципальными финансами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r w:rsidRPr="005E6A35">
              <w:rPr>
                <w:rFonts w:ascii="Arial" w:hAnsi="Arial" w:cs="Arial"/>
                <w:sz w:val="24"/>
                <w:szCs w:val="24"/>
              </w:rPr>
              <w:t>»</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 xml:space="preserve">Главный распорядитель бюджетных средств, структурное подразделение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w:t>
            </w:r>
            <w:proofErr w:type="spellStart"/>
            <w:r w:rsidRPr="005E6A35">
              <w:rPr>
                <w:rFonts w:ascii="Arial" w:hAnsi="Arial" w:cs="Arial"/>
                <w:sz w:val="24"/>
                <w:szCs w:val="24"/>
              </w:rPr>
              <w:t>далее-исполнитель</w:t>
            </w:r>
            <w:proofErr w:type="spellEnd"/>
            <w:r w:rsidRPr="005E6A35">
              <w:rPr>
                <w:rFonts w:ascii="Arial" w:hAnsi="Arial" w:cs="Arial"/>
                <w:sz w:val="24"/>
                <w:szCs w:val="24"/>
              </w:rPr>
              <w:t xml:space="preserve"> подпрограммы)</w:t>
            </w:r>
            <w:proofErr w:type="gramEnd"/>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финансовое управление)</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Цель:</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муниципальный долг).</w:t>
            </w:r>
          </w:p>
          <w:p w:rsidR="00A50F09" w:rsidRPr="005E6A35" w:rsidRDefault="00A50F09" w:rsidP="005E6A35">
            <w:pPr>
              <w:rPr>
                <w:rFonts w:ascii="Arial" w:hAnsi="Arial" w:cs="Arial"/>
                <w:sz w:val="24"/>
                <w:szCs w:val="24"/>
              </w:rPr>
            </w:pPr>
            <w:r w:rsidRPr="005E6A35">
              <w:rPr>
                <w:rFonts w:ascii="Arial" w:hAnsi="Arial" w:cs="Arial"/>
                <w:sz w:val="24"/>
                <w:szCs w:val="24"/>
              </w:rPr>
              <w:t>Задачи:</w:t>
            </w:r>
          </w:p>
          <w:p w:rsidR="00A50F09" w:rsidRPr="005E6A35" w:rsidRDefault="00A50F09" w:rsidP="005E6A35">
            <w:pPr>
              <w:rPr>
                <w:rFonts w:ascii="Arial" w:hAnsi="Arial" w:cs="Arial"/>
                <w:sz w:val="24"/>
                <w:szCs w:val="24"/>
              </w:rPr>
            </w:pPr>
            <w:r w:rsidRPr="005E6A35">
              <w:rPr>
                <w:rFonts w:ascii="Arial" w:hAnsi="Arial" w:cs="Arial"/>
                <w:sz w:val="24"/>
                <w:szCs w:val="24"/>
              </w:rPr>
              <w:t>1.</w:t>
            </w:r>
            <w:r w:rsidR="00195751">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A50F09" w:rsidRPr="005E6A35" w:rsidRDefault="00A50F09" w:rsidP="005E6A35">
            <w:pPr>
              <w:rPr>
                <w:rFonts w:ascii="Arial" w:hAnsi="Arial" w:cs="Arial"/>
                <w:sz w:val="24"/>
                <w:szCs w:val="24"/>
              </w:rPr>
            </w:pPr>
            <w:r w:rsidRPr="005E6A35">
              <w:rPr>
                <w:rFonts w:ascii="Arial" w:hAnsi="Arial" w:cs="Arial"/>
                <w:sz w:val="24"/>
                <w:szCs w:val="24"/>
              </w:rPr>
              <w:t>2.</w:t>
            </w:r>
            <w:r w:rsidR="00195751">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A50F09" w:rsidRPr="005E6A35" w:rsidRDefault="00A50F09" w:rsidP="005E6A35">
            <w:pPr>
              <w:rPr>
                <w:rFonts w:ascii="Arial" w:hAnsi="Arial" w:cs="Arial"/>
                <w:sz w:val="24"/>
                <w:szCs w:val="24"/>
              </w:rPr>
            </w:pPr>
            <w:r w:rsidRPr="005E6A35">
              <w:rPr>
                <w:rFonts w:ascii="Arial" w:hAnsi="Arial" w:cs="Arial"/>
                <w:sz w:val="24"/>
                <w:szCs w:val="24"/>
              </w:rPr>
              <w:t>3.</w:t>
            </w:r>
            <w:r w:rsidR="00195751">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195751">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A50F09" w:rsidRPr="005E6A35" w:rsidRDefault="00A50F09" w:rsidP="009B5557">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2</w:t>
            </w:r>
            <w:r w:rsidRPr="005E6A35">
              <w:rPr>
                <w:rFonts w:ascii="Arial" w:hAnsi="Arial" w:cs="Arial"/>
                <w:sz w:val="24"/>
                <w:szCs w:val="24"/>
              </w:rPr>
              <w:t xml:space="preserve"> - 202</w:t>
            </w:r>
            <w:r w:rsidR="009B5557">
              <w:rPr>
                <w:rFonts w:ascii="Arial" w:hAnsi="Arial" w:cs="Arial"/>
                <w:sz w:val="24"/>
                <w:szCs w:val="24"/>
              </w:rPr>
              <w:t>4</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Объем средств районного бюджета на реализацию мероприятий подпрограммы составляет 0,0 тыс. рублей, в том числе по годам:</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2</w:t>
            </w:r>
            <w:r w:rsidRPr="005E6A35">
              <w:rPr>
                <w:rFonts w:ascii="Arial" w:hAnsi="Arial" w:cs="Arial"/>
                <w:sz w:val="24"/>
                <w:szCs w:val="24"/>
              </w:rPr>
              <w:t xml:space="preserve"> год – 0,0 тыс. рублей</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3</w:t>
            </w:r>
            <w:r w:rsidRPr="005E6A35">
              <w:rPr>
                <w:rFonts w:ascii="Arial" w:hAnsi="Arial" w:cs="Arial"/>
                <w:sz w:val="24"/>
                <w:szCs w:val="24"/>
              </w:rPr>
              <w:t xml:space="preserve"> год - 0,0 тыс. рублей</w:t>
            </w:r>
          </w:p>
          <w:p w:rsidR="00A50F09" w:rsidRPr="005E6A35" w:rsidRDefault="00A50F09" w:rsidP="009B5557">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4</w:t>
            </w:r>
            <w:r w:rsidRPr="005E6A35">
              <w:rPr>
                <w:rFonts w:ascii="Arial" w:hAnsi="Arial" w:cs="Arial"/>
                <w:sz w:val="24"/>
                <w:szCs w:val="24"/>
              </w:rPr>
              <w:t xml:space="preserve"> год - 0,0 тыс. рублей</w:t>
            </w:r>
          </w:p>
        </w:tc>
      </w:tr>
    </w:tbl>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A50F09" w:rsidRPr="005E6A35" w:rsidRDefault="00A50F09" w:rsidP="00195751">
      <w:pPr>
        <w:ind w:firstLine="709"/>
        <w:jc w:val="both"/>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3.</w:t>
      </w:r>
      <w:r w:rsidR="00195751">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A50F09" w:rsidRPr="005E6A35" w:rsidRDefault="00A50F09"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1) разработка программы муниципальных внутренних заимствований и программы муниципальных гарантий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программа)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 xml:space="preserve">кодексом Российской Федерации,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9-61 </w:t>
      </w:r>
      <w:r w:rsidR="005E6A35" w:rsidRPr="005E6A35">
        <w:rPr>
          <w:rFonts w:ascii="Arial" w:hAnsi="Arial" w:cs="Arial"/>
          <w:sz w:val="24"/>
          <w:szCs w:val="24"/>
        </w:rPr>
        <w:t>«</w:t>
      </w:r>
      <w:r w:rsidRPr="005E6A35">
        <w:rPr>
          <w:rFonts w:ascii="Arial" w:hAnsi="Arial" w:cs="Arial"/>
          <w:sz w:val="24"/>
          <w:szCs w:val="24"/>
        </w:rPr>
        <w:t xml:space="preserve">Об утверждении Положения о бюджетном процессе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Проекты программ разрабатываются на основе прогноза социально-экономического развития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3) осуществление</w:t>
      </w:r>
      <w:r w:rsidR="00195751">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4) соблюдение сроков исполнения долговых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Реализация указанного мероприятия предполагает своевременное и в полном объеме исполнение всех принятых </w:t>
      </w:r>
      <w:proofErr w:type="spellStart"/>
      <w:r w:rsidRPr="005E6A35">
        <w:rPr>
          <w:rFonts w:ascii="Arial" w:hAnsi="Arial" w:cs="Arial"/>
          <w:sz w:val="24"/>
          <w:szCs w:val="24"/>
        </w:rPr>
        <w:t>Боготольским</w:t>
      </w:r>
      <w:proofErr w:type="spellEnd"/>
      <w:r w:rsidRPr="005E6A35">
        <w:rPr>
          <w:rFonts w:ascii="Arial" w:hAnsi="Arial" w:cs="Arial"/>
          <w:sz w:val="24"/>
          <w:szCs w:val="24"/>
        </w:rPr>
        <w:t xml:space="preserve"> районом долговых обязательств и, как следствие, отсутствие в муниципальной долговой книге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записей о наличии просроченной задолженности.</w:t>
      </w:r>
    </w:p>
    <w:p w:rsidR="00A50F09" w:rsidRDefault="009D598E" w:rsidP="00195751">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 xml:space="preserve">.При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районного Совета депутатов от 10.11.2016 № 9-61 «Об утверждении положения о бюджетном процессе в </w:t>
      </w:r>
      <w:proofErr w:type="spellStart"/>
      <w:r w:rsidRPr="009D598E">
        <w:rPr>
          <w:rFonts w:ascii="Arial" w:hAnsi="Arial" w:cs="Arial"/>
          <w:sz w:val="24"/>
          <w:szCs w:val="24"/>
        </w:rPr>
        <w:t>Боготольском</w:t>
      </w:r>
      <w:proofErr w:type="spellEnd"/>
      <w:r w:rsidRPr="009D598E">
        <w:rPr>
          <w:rFonts w:ascii="Arial" w:hAnsi="Arial" w:cs="Arial"/>
          <w:sz w:val="24"/>
          <w:szCs w:val="24"/>
        </w:rPr>
        <w:t xml:space="preserve"> районе». Получатели муниципальных услуг отсутствуют.</w:t>
      </w:r>
    </w:p>
    <w:p w:rsidR="009D598E" w:rsidRPr="005E6A35" w:rsidRDefault="009D598E" w:rsidP="00195751">
      <w:pPr>
        <w:ind w:firstLine="709"/>
        <w:jc w:val="both"/>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4.</w:t>
      </w:r>
      <w:r w:rsidR="00195751">
        <w:rPr>
          <w:rFonts w:ascii="Arial" w:hAnsi="Arial" w:cs="Arial"/>
          <w:sz w:val="24"/>
          <w:szCs w:val="24"/>
        </w:rPr>
        <w:t xml:space="preserve"> </w:t>
      </w:r>
      <w:r w:rsidRPr="005E6A35">
        <w:rPr>
          <w:rFonts w:ascii="Arial" w:hAnsi="Arial" w:cs="Arial"/>
          <w:sz w:val="24"/>
          <w:szCs w:val="24"/>
        </w:rPr>
        <w:t xml:space="preserve">Управление подпрограммой и </w:t>
      </w:r>
      <w:proofErr w:type="gramStart"/>
      <w:r w:rsidRPr="005E6A35">
        <w:rPr>
          <w:rFonts w:ascii="Arial" w:hAnsi="Arial" w:cs="Arial"/>
          <w:sz w:val="24"/>
          <w:szCs w:val="24"/>
        </w:rPr>
        <w:t>контроль за</w:t>
      </w:r>
      <w:proofErr w:type="gramEnd"/>
      <w:r w:rsidR="00195751">
        <w:rPr>
          <w:rFonts w:ascii="Arial" w:hAnsi="Arial" w:cs="Arial"/>
          <w:sz w:val="24"/>
          <w:szCs w:val="24"/>
        </w:rPr>
        <w:t xml:space="preserve"> </w:t>
      </w:r>
      <w:r w:rsidRPr="005E6A35">
        <w:rPr>
          <w:rFonts w:ascii="Arial" w:hAnsi="Arial" w:cs="Arial"/>
          <w:sz w:val="24"/>
          <w:szCs w:val="24"/>
        </w:rPr>
        <w:t>исполнением подпрограммы</w:t>
      </w:r>
    </w:p>
    <w:p w:rsidR="00A50F09" w:rsidRPr="005E6A35" w:rsidRDefault="00A50F09" w:rsidP="00195751">
      <w:pPr>
        <w:ind w:firstLine="709"/>
        <w:jc w:val="both"/>
        <w:rPr>
          <w:rFonts w:ascii="Arial" w:hAnsi="Arial" w:cs="Arial"/>
          <w:sz w:val="24"/>
          <w:szCs w:val="24"/>
        </w:rPr>
      </w:pP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w:t>
      </w:r>
      <w:r w:rsidR="005E6A35" w:rsidRPr="00195751">
        <w:rPr>
          <w:rFonts w:ascii="Arial" w:hAnsi="Arial" w:cs="Arial"/>
          <w:sz w:val="24"/>
          <w:szCs w:val="24"/>
        </w:rPr>
        <w:t xml:space="preserve"> </w:t>
      </w:r>
      <w:r w:rsidRPr="00195751">
        <w:rPr>
          <w:rFonts w:ascii="Arial" w:hAnsi="Arial" w:cs="Arial"/>
          <w:sz w:val="24"/>
          <w:szCs w:val="24"/>
        </w:rPr>
        <w:t>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w:t>
      </w:r>
      <w:r w:rsidR="005E6A35" w:rsidRPr="00195751">
        <w:rPr>
          <w:rFonts w:ascii="Arial" w:hAnsi="Arial" w:cs="Arial"/>
          <w:sz w:val="24"/>
          <w:szCs w:val="24"/>
        </w:rPr>
        <w:t xml:space="preserve"> </w:t>
      </w:r>
      <w:r w:rsidRPr="00195751">
        <w:rPr>
          <w:rFonts w:ascii="Arial" w:hAnsi="Arial" w:cs="Arial"/>
          <w:sz w:val="24"/>
          <w:szCs w:val="24"/>
        </w:rPr>
        <w:t xml:space="preserve">подпрограммой по </w:t>
      </w:r>
      <w:r w:rsidRPr="00195751">
        <w:rPr>
          <w:rFonts w:ascii="Arial" w:hAnsi="Arial" w:cs="Arial"/>
          <w:sz w:val="24"/>
          <w:szCs w:val="24"/>
        </w:rPr>
        <w:lastRenderedPageBreak/>
        <w:t>реализации соответствующих мероприятий:</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разработка программы муниципальных внутренних заимствований и программы муниципальных гарантий</w:t>
      </w:r>
      <w:r w:rsidR="00195751">
        <w:rPr>
          <w:rFonts w:ascii="Arial" w:hAnsi="Arial" w:cs="Arial"/>
          <w:sz w:val="24"/>
          <w:szCs w:val="24"/>
        </w:rPr>
        <w:t xml:space="preserve">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на очередной финансовый год и плановый период;</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осуществление расходов на обслуживание муниципального долга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соблюдение сроков исполнения долговых обязательств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Текущий </w:t>
      </w:r>
      <w:proofErr w:type="gramStart"/>
      <w:r w:rsidRPr="005E6A35">
        <w:rPr>
          <w:rFonts w:ascii="Arial" w:hAnsi="Arial" w:cs="Arial"/>
          <w:sz w:val="24"/>
          <w:szCs w:val="24"/>
        </w:rPr>
        <w:t>контроль, за</w:t>
      </w:r>
      <w:proofErr w:type="gramEnd"/>
      <w:r w:rsidRPr="005E6A35">
        <w:rPr>
          <w:rFonts w:ascii="Arial" w:hAnsi="Arial" w:cs="Arial"/>
          <w:sz w:val="24"/>
          <w:szCs w:val="24"/>
        </w:rPr>
        <w:t xml:space="preserve"> реализацией мероприятий</w:t>
      </w:r>
      <w:r w:rsidR="00195751">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 xml:space="preserve">Внутренний муниципальный финансовый контроль осуществляет Администрация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от 06.05.2016</w:t>
      </w:r>
      <w:r w:rsidR="005E6A35" w:rsidRPr="00195751">
        <w:rPr>
          <w:rFonts w:ascii="Arial" w:hAnsi="Arial" w:cs="Arial"/>
          <w:sz w:val="24"/>
          <w:szCs w:val="24"/>
        </w:rPr>
        <w:t xml:space="preserve"> </w:t>
      </w:r>
      <w:r w:rsidRPr="00195751">
        <w:rPr>
          <w:rFonts w:ascii="Arial" w:hAnsi="Arial" w:cs="Arial"/>
          <w:sz w:val="24"/>
          <w:szCs w:val="24"/>
        </w:rPr>
        <w:t xml:space="preserve">№ 152-п </w:t>
      </w:r>
      <w:r w:rsidR="005E6A35" w:rsidRPr="00195751">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Внешний</w:t>
      </w:r>
      <w:r w:rsidR="005E6A35" w:rsidRPr="00195751">
        <w:rPr>
          <w:rFonts w:ascii="Arial" w:hAnsi="Arial" w:cs="Arial"/>
          <w:sz w:val="24"/>
          <w:szCs w:val="24"/>
        </w:rPr>
        <w:t xml:space="preserve"> </w:t>
      </w:r>
      <w:r w:rsidRPr="00195751">
        <w:rPr>
          <w:rFonts w:ascii="Arial" w:hAnsi="Arial" w:cs="Arial"/>
          <w:sz w:val="24"/>
          <w:szCs w:val="24"/>
        </w:rPr>
        <w:t>муниципальный финансовый контроль осуществляет Контрольно-счетный орган</w:t>
      </w:r>
      <w:r w:rsidR="005E6A35" w:rsidRPr="00195751">
        <w:rPr>
          <w:rFonts w:ascii="Arial" w:hAnsi="Arial" w:cs="Arial"/>
          <w:sz w:val="24"/>
          <w:szCs w:val="24"/>
        </w:rPr>
        <w:t xml:space="preserve">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 в соответствии с Решением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районного Совета депутатов от 16.07.2013 № 29-195 </w:t>
      </w:r>
      <w:r w:rsidR="005E6A35" w:rsidRPr="00195751">
        <w:rPr>
          <w:rFonts w:ascii="Arial" w:hAnsi="Arial" w:cs="Arial"/>
          <w:sz w:val="24"/>
          <w:szCs w:val="24"/>
        </w:rPr>
        <w:t>«</w:t>
      </w:r>
      <w:r w:rsidRPr="00195751">
        <w:rPr>
          <w:rFonts w:ascii="Arial" w:hAnsi="Arial" w:cs="Arial"/>
          <w:sz w:val="24"/>
          <w:szCs w:val="24"/>
        </w:rPr>
        <w:t xml:space="preserve">Об утверждении положения о Контрольно-счетном органе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района</w:t>
      </w:r>
      <w:r w:rsidR="005E6A35" w:rsidRPr="00195751">
        <w:rPr>
          <w:rFonts w:ascii="Arial" w:hAnsi="Arial" w:cs="Arial"/>
          <w:sz w:val="24"/>
          <w:szCs w:val="24"/>
        </w:rPr>
        <w:t>»</w:t>
      </w:r>
      <w:r w:rsidRPr="00195751">
        <w:rPr>
          <w:rFonts w:ascii="Arial" w:hAnsi="Arial" w:cs="Arial"/>
          <w:sz w:val="24"/>
          <w:szCs w:val="24"/>
        </w:rPr>
        <w:t xml:space="preserve"> и Решением </w:t>
      </w:r>
      <w:proofErr w:type="spellStart"/>
      <w:r w:rsidRPr="00195751">
        <w:rPr>
          <w:rFonts w:ascii="Arial" w:hAnsi="Arial" w:cs="Arial"/>
          <w:sz w:val="24"/>
          <w:szCs w:val="24"/>
        </w:rPr>
        <w:t>Боготольского</w:t>
      </w:r>
      <w:proofErr w:type="spellEnd"/>
      <w:r w:rsidRPr="00195751">
        <w:rPr>
          <w:rFonts w:ascii="Arial" w:hAnsi="Arial" w:cs="Arial"/>
          <w:sz w:val="24"/>
          <w:szCs w:val="24"/>
        </w:rPr>
        <w:t xml:space="preserve"> районного Совета депутатов от 20.12.2013 № 33-222 </w:t>
      </w:r>
      <w:r w:rsidR="005E6A35" w:rsidRPr="00195751">
        <w:rPr>
          <w:rFonts w:ascii="Arial" w:hAnsi="Arial" w:cs="Arial"/>
          <w:sz w:val="24"/>
          <w:szCs w:val="24"/>
        </w:rPr>
        <w:t>«</w:t>
      </w:r>
      <w:r w:rsidRPr="00195751">
        <w:rPr>
          <w:rFonts w:ascii="Arial" w:hAnsi="Arial" w:cs="Arial"/>
          <w:sz w:val="24"/>
          <w:szCs w:val="24"/>
        </w:rPr>
        <w:t xml:space="preserve">Об утверждении </w:t>
      </w:r>
      <w:r w:rsidRPr="005E6A35">
        <w:rPr>
          <w:rFonts w:ascii="Arial" w:hAnsi="Arial" w:cs="Arial"/>
          <w:sz w:val="24"/>
          <w:szCs w:val="24"/>
        </w:rPr>
        <w:t xml:space="preserve">регламента Контрольно-счетного органа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005E6A35" w:rsidRPr="005E6A35">
        <w:rPr>
          <w:rFonts w:ascii="Arial" w:hAnsi="Arial" w:cs="Arial"/>
          <w:sz w:val="24"/>
          <w:szCs w:val="24"/>
        </w:rPr>
        <w:t>«</w:t>
      </w:r>
      <w:r w:rsidRPr="005E6A35">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195751" w:rsidRDefault="00A50F09" w:rsidP="00195751">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195751">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A50F09" w:rsidRDefault="00A50F09" w:rsidP="00195751">
      <w:pPr>
        <w:ind w:firstLine="709"/>
        <w:jc w:val="both"/>
        <w:rPr>
          <w:rFonts w:ascii="Arial" w:hAnsi="Arial" w:cs="Arial"/>
          <w:sz w:val="24"/>
          <w:szCs w:val="24"/>
        </w:rPr>
      </w:pPr>
      <w:r w:rsidRPr="00195751">
        <w:rPr>
          <w:rFonts w:ascii="Arial" w:hAnsi="Arial" w:cs="Arial"/>
          <w:sz w:val="24"/>
          <w:szCs w:val="24"/>
        </w:rPr>
        <w:t>Годовой отчет представляется в срок не позднее 1 марта года, следующего за отчетным годом.</w:t>
      </w:r>
    </w:p>
    <w:p w:rsidR="00195751" w:rsidRPr="00195751" w:rsidRDefault="00195751"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sectPr w:rsidR="00A50F09" w:rsidRPr="005E6A35" w:rsidSect="005E6A35">
          <w:pgSz w:w="11906" w:h="16838"/>
          <w:pgMar w:top="1134" w:right="850" w:bottom="1134" w:left="1701" w:header="0" w:footer="0" w:gutter="0"/>
          <w:cols w:space="720"/>
          <w:noEndnote/>
          <w:docGrid w:linePitch="360"/>
        </w:sectPr>
      </w:pPr>
    </w:p>
    <w:p w:rsidR="00195751" w:rsidRDefault="00A50F09" w:rsidP="00195751">
      <w:pPr>
        <w:jc w:val="right"/>
        <w:rPr>
          <w:rFonts w:ascii="Arial" w:hAnsi="Arial" w:cs="Arial"/>
          <w:sz w:val="24"/>
          <w:szCs w:val="24"/>
        </w:rPr>
      </w:pPr>
      <w:r w:rsidRPr="005E6A35">
        <w:rPr>
          <w:rFonts w:ascii="Arial" w:hAnsi="Arial" w:cs="Arial"/>
          <w:sz w:val="24"/>
          <w:szCs w:val="24"/>
        </w:rPr>
        <w:lastRenderedPageBreak/>
        <w:t>Приложение № 1</w:t>
      </w:r>
      <w:r w:rsidR="00195751">
        <w:rPr>
          <w:rFonts w:ascii="Arial" w:hAnsi="Arial" w:cs="Arial"/>
          <w:sz w:val="24"/>
          <w:szCs w:val="24"/>
        </w:rPr>
        <w:t xml:space="preserve"> </w:t>
      </w:r>
      <w:r w:rsidRPr="005E6A35">
        <w:rPr>
          <w:rFonts w:ascii="Arial" w:hAnsi="Arial" w:cs="Arial"/>
          <w:sz w:val="24"/>
          <w:szCs w:val="24"/>
        </w:rPr>
        <w:t>к подпрограмме</w:t>
      </w:r>
    </w:p>
    <w:p w:rsidR="00195751" w:rsidRDefault="005E6A35" w:rsidP="00195751">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 долгом</w:t>
      </w:r>
    </w:p>
    <w:p w:rsidR="00A50F09" w:rsidRPr="005E6A35" w:rsidRDefault="00A50F09" w:rsidP="00195751">
      <w:pPr>
        <w:jc w:val="right"/>
        <w:rPr>
          <w:rFonts w:ascii="Arial" w:hAnsi="Arial" w:cs="Arial"/>
          <w:sz w:val="24"/>
          <w:szCs w:val="24"/>
        </w:rPr>
      </w:pP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A50F09" w:rsidRPr="005E6A35" w:rsidRDefault="00A50F09" w:rsidP="005E6A35">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tblPr>
      <w:tblGrid>
        <w:gridCol w:w="565"/>
        <w:gridCol w:w="4895"/>
        <w:gridCol w:w="1417"/>
        <w:gridCol w:w="4395"/>
        <w:gridCol w:w="898"/>
        <w:gridCol w:w="898"/>
        <w:gridCol w:w="898"/>
        <w:gridCol w:w="849"/>
      </w:tblGrid>
      <w:tr w:rsidR="00A50F09" w:rsidRPr="005E6A35" w:rsidTr="00712A2A">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A50F09" w:rsidRPr="005E6A35" w:rsidTr="00712A2A">
        <w:trPr>
          <w:tblCellSpacing w:w="5" w:type="nil"/>
        </w:trPr>
        <w:tc>
          <w:tcPr>
            <w:tcW w:w="56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1</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2</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3</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4</w:t>
            </w:r>
            <w:r w:rsidRPr="005E6A35">
              <w:rPr>
                <w:rFonts w:ascii="Arial" w:hAnsi="Arial" w:cs="Arial"/>
                <w:sz w:val="24"/>
                <w:szCs w:val="24"/>
              </w:rPr>
              <w:t xml:space="preserve"> год</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8</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Отношение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Отношение годовой суммы платежей на погашение и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 доходам районного бюджета</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1.4</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Просроченная задолженность по долговым обязательствам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Муниципальная долговая книга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195751">
      <w:pPr>
        <w:jc w:val="right"/>
        <w:rPr>
          <w:rFonts w:ascii="Arial" w:hAnsi="Arial" w:cs="Arial"/>
          <w:sz w:val="24"/>
          <w:szCs w:val="24"/>
        </w:rPr>
      </w:pPr>
      <w:r w:rsidRPr="005E6A35">
        <w:rPr>
          <w:rFonts w:ascii="Arial" w:hAnsi="Arial" w:cs="Arial"/>
          <w:sz w:val="24"/>
          <w:szCs w:val="24"/>
        </w:rPr>
        <w:t>Приложение № 2</w:t>
      </w:r>
    </w:p>
    <w:p w:rsidR="00195751" w:rsidRDefault="00A50F09" w:rsidP="00195751">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195751" w:rsidRDefault="00A50F09" w:rsidP="00195751">
      <w:pPr>
        <w:jc w:val="right"/>
        <w:rPr>
          <w:rFonts w:ascii="Arial" w:hAnsi="Arial" w:cs="Arial"/>
          <w:sz w:val="24"/>
          <w:szCs w:val="24"/>
        </w:rPr>
      </w:pPr>
      <w:r w:rsidRPr="005E6A35">
        <w:rPr>
          <w:rFonts w:ascii="Arial" w:hAnsi="Arial" w:cs="Arial"/>
          <w:sz w:val="24"/>
          <w:szCs w:val="24"/>
        </w:rPr>
        <w:t xml:space="preserve">муниципальным долгом </w:t>
      </w:r>
      <w:proofErr w:type="spellStart"/>
      <w:r w:rsidRPr="005E6A35">
        <w:rPr>
          <w:rFonts w:ascii="Arial" w:hAnsi="Arial" w:cs="Arial"/>
          <w:sz w:val="24"/>
          <w:szCs w:val="24"/>
        </w:rPr>
        <w:t>Боготольского</w:t>
      </w:r>
      <w:proofErr w:type="spellEnd"/>
    </w:p>
    <w:p w:rsidR="00A50F09" w:rsidRPr="005E6A35" w:rsidRDefault="00A50F09" w:rsidP="00195751">
      <w:pPr>
        <w:jc w:val="right"/>
        <w:rPr>
          <w:rFonts w:ascii="Arial" w:hAnsi="Arial" w:cs="Arial"/>
          <w:sz w:val="24"/>
          <w:szCs w:val="24"/>
        </w:rPr>
      </w:pPr>
      <w:r w:rsidRPr="005E6A35">
        <w:rPr>
          <w:rFonts w:ascii="Arial" w:hAnsi="Arial" w:cs="Arial"/>
          <w:sz w:val="24"/>
          <w:szCs w:val="24"/>
        </w:rPr>
        <w:t>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415" w:type="dxa"/>
        <w:tblInd w:w="2" w:type="dxa"/>
        <w:tblLayout w:type="fixed"/>
        <w:tblLook w:val="00A0"/>
      </w:tblPr>
      <w:tblGrid>
        <w:gridCol w:w="673"/>
        <w:gridCol w:w="3119"/>
        <w:gridCol w:w="1276"/>
        <w:gridCol w:w="1642"/>
        <w:gridCol w:w="59"/>
        <w:gridCol w:w="794"/>
        <w:gridCol w:w="56"/>
        <w:gridCol w:w="799"/>
        <w:gridCol w:w="52"/>
        <w:gridCol w:w="941"/>
        <w:gridCol w:w="51"/>
        <w:gridCol w:w="670"/>
        <w:gridCol w:w="181"/>
        <w:gridCol w:w="992"/>
        <w:gridCol w:w="850"/>
        <w:gridCol w:w="142"/>
        <w:gridCol w:w="851"/>
        <w:gridCol w:w="141"/>
        <w:gridCol w:w="2126"/>
      </w:tblGrid>
      <w:tr w:rsidR="00A50F09" w:rsidRPr="005E6A35" w:rsidTr="00195751">
        <w:tc>
          <w:tcPr>
            <w:tcW w:w="673" w:type="dxa"/>
            <w:vMerge w:val="restart"/>
            <w:tcBorders>
              <w:top w:val="single" w:sz="4" w:space="0" w:color="auto"/>
              <w:left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ГРБС</w:t>
            </w:r>
          </w:p>
        </w:tc>
        <w:tc>
          <w:tcPr>
            <w:tcW w:w="4394" w:type="dxa"/>
            <w:gridSpan w:val="8"/>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Ожидаемый непосредственный</w:t>
            </w:r>
            <w:r w:rsidR="005E6A35" w:rsidRPr="005E6A35">
              <w:rPr>
                <w:rFonts w:ascii="Arial" w:hAnsi="Arial" w:cs="Arial"/>
                <w:sz w:val="24"/>
                <w:szCs w:val="24"/>
              </w:rPr>
              <w:t xml:space="preserve"> </w:t>
            </w:r>
            <w:r w:rsidRPr="005E6A35">
              <w:rPr>
                <w:rFonts w:ascii="Arial" w:hAnsi="Arial" w:cs="Arial"/>
                <w:sz w:val="24"/>
                <w:szCs w:val="24"/>
              </w:rPr>
              <w:t>результат от реализации подпрограммного мероприятия</w:t>
            </w:r>
          </w:p>
        </w:tc>
      </w:tr>
      <w:tr w:rsidR="00A50F09" w:rsidRPr="005E6A35" w:rsidTr="00195751">
        <w:tc>
          <w:tcPr>
            <w:tcW w:w="673" w:type="dxa"/>
            <w:vMerge/>
            <w:tcBorders>
              <w:left w:val="single" w:sz="4" w:space="0" w:color="auto"/>
              <w:bottom w:val="single" w:sz="4" w:space="0" w:color="000000"/>
              <w:right w:val="single" w:sz="4" w:space="0" w:color="auto"/>
            </w:tcBorders>
          </w:tcPr>
          <w:p w:rsidR="00A50F09" w:rsidRPr="005E6A35" w:rsidRDefault="00A50F09" w:rsidP="00195751">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ГРБС</w:t>
            </w:r>
          </w:p>
        </w:tc>
        <w:tc>
          <w:tcPr>
            <w:tcW w:w="850"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5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ЦСР</w:t>
            </w:r>
          </w:p>
        </w:tc>
        <w:tc>
          <w:tcPr>
            <w:tcW w:w="992"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 xml:space="preserve">3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4</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p>
        </w:tc>
      </w:tr>
      <w:tr w:rsidR="00A50F09" w:rsidRPr="005E6A35" w:rsidTr="00195751">
        <w:tc>
          <w:tcPr>
            <w:tcW w:w="673"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4</w:t>
            </w:r>
          </w:p>
        </w:tc>
        <w:tc>
          <w:tcPr>
            <w:tcW w:w="850"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5</w:t>
            </w:r>
          </w:p>
        </w:tc>
        <w:tc>
          <w:tcPr>
            <w:tcW w:w="85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6</w:t>
            </w:r>
          </w:p>
        </w:tc>
        <w:tc>
          <w:tcPr>
            <w:tcW w:w="992"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12</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Цель подпрограммы: Эффективное управление муниципальным долгом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1:Сохранение объема и структуры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экономически безопасном уровне</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1.1 Разработка программы муниципальных внутренних заимствований и программы муниципальных гарантий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0"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A50F09" w:rsidRPr="005E6A35" w:rsidTr="00195751">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2.1 Мониторинг состояния объема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6</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3:Обслуживание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3.1 Осуществление расходов на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503</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226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полном объеме (ежегодно)</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3.2 Соблюдение сроков исполнения долговых обязательств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Своевременное обслуживание муниципального долга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(ежегодно)</w:t>
            </w:r>
          </w:p>
        </w:tc>
      </w:tr>
    </w:tbl>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6838" w:h="11906" w:orient="landscape"/>
          <w:pgMar w:top="1701" w:right="1134" w:bottom="851" w:left="1134" w:header="709" w:footer="709" w:gutter="0"/>
          <w:cols w:space="708"/>
          <w:docGrid w:linePitch="360"/>
        </w:sectPr>
      </w:pPr>
    </w:p>
    <w:p w:rsidR="00A50F09" w:rsidRPr="005E6A35" w:rsidRDefault="00A50F09" w:rsidP="00E3708F">
      <w:pPr>
        <w:jc w:val="right"/>
        <w:rPr>
          <w:rFonts w:ascii="Arial" w:hAnsi="Arial" w:cs="Arial"/>
          <w:sz w:val="24"/>
          <w:szCs w:val="24"/>
        </w:rPr>
      </w:pPr>
      <w:r w:rsidRPr="005E6A35">
        <w:rPr>
          <w:rFonts w:ascii="Arial" w:hAnsi="Arial" w:cs="Arial"/>
          <w:sz w:val="24"/>
          <w:szCs w:val="24"/>
        </w:rPr>
        <w:lastRenderedPageBreak/>
        <w:t>Приложение № 5</w:t>
      </w:r>
    </w:p>
    <w:p w:rsidR="00A50F09" w:rsidRPr="005E6A35" w:rsidRDefault="00A50F09" w:rsidP="00E3708F">
      <w:pPr>
        <w:jc w:val="right"/>
        <w:rPr>
          <w:rFonts w:ascii="Arial" w:hAnsi="Arial" w:cs="Arial"/>
          <w:sz w:val="24"/>
          <w:szCs w:val="24"/>
        </w:rPr>
      </w:pPr>
      <w:r w:rsidRPr="005E6A35">
        <w:rPr>
          <w:rFonts w:ascii="Arial" w:hAnsi="Arial" w:cs="Arial"/>
          <w:sz w:val="24"/>
          <w:szCs w:val="24"/>
        </w:rPr>
        <w:t>к муниципальной программе</w:t>
      </w:r>
    </w:p>
    <w:p w:rsidR="00A50F09" w:rsidRPr="005E6A35" w:rsidRDefault="005E6A35" w:rsidP="00E3708F">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w:t>
      </w:r>
      <w:proofErr w:type="gramStart"/>
      <w:r w:rsidR="00A50F09" w:rsidRPr="005E6A35">
        <w:rPr>
          <w:rFonts w:ascii="Arial" w:hAnsi="Arial" w:cs="Arial"/>
          <w:sz w:val="24"/>
          <w:szCs w:val="24"/>
        </w:rPr>
        <w:t>муниципальными</w:t>
      </w:r>
      <w:proofErr w:type="gramEnd"/>
    </w:p>
    <w:p w:rsidR="00A50F09" w:rsidRPr="005E6A35" w:rsidRDefault="00A50F09" w:rsidP="00E3708F">
      <w:pPr>
        <w:jc w:val="right"/>
        <w:rPr>
          <w:rFonts w:ascii="Arial" w:hAnsi="Arial" w:cs="Arial"/>
          <w:sz w:val="24"/>
          <w:szCs w:val="24"/>
        </w:rPr>
      </w:pPr>
      <w:r w:rsidRPr="005E6A35">
        <w:rPr>
          <w:rFonts w:ascii="Arial" w:hAnsi="Arial" w:cs="Arial"/>
          <w:sz w:val="24"/>
          <w:szCs w:val="24"/>
        </w:rPr>
        <w:t xml:space="preserve">финансами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Подпрограмма</w:t>
      </w:r>
    </w:p>
    <w:p w:rsidR="00A50F09" w:rsidRDefault="005E6A35" w:rsidP="00E3708F">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Обеспечение реализации муниципальной программы и прочие мероприятия</w:t>
      </w:r>
      <w:r w:rsidRPr="005E6A35">
        <w:rPr>
          <w:rFonts w:ascii="Arial" w:hAnsi="Arial" w:cs="Arial"/>
          <w:sz w:val="24"/>
          <w:szCs w:val="24"/>
        </w:rPr>
        <w:t>»</w:t>
      </w:r>
    </w:p>
    <w:p w:rsidR="00E3708F" w:rsidRPr="005E6A35" w:rsidRDefault="00E3708F" w:rsidP="00E3708F">
      <w:pPr>
        <w:jc w:val="cente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1.</w:t>
      </w:r>
      <w:r w:rsidR="00E3708F">
        <w:rPr>
          <w:rFonts w:ascii="Arial" w:hAnsi="Arial" w:cs="Arial"/>
          <w:sz w:val="24"/>
          <w:szCs w:val="24"/>
        </w:rPr>
        <w:t xml:space="preserve"> </w:t>
      </w:r>
      <w:r w:rsidRPr="005E6A35">
        <w:rPr>
          <w:rFonts w:ascii="Arial" w:hAnsi="Arial" w:cs="Arial"/>
          <w:sz w:val="24"/>
          <w:szCs w:val="24"/>
        </w:rPr>
        <w:t>Паспорт подпрограммы</w:t>
      </w:r>
    </w:p>
    <w:p w:rsidR="00A50F09" w:rsidRPr="005E6A35" w:rsidRDefault="00A50F09" w:rsidP="005E6A35">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Обеспечение реализации муниципальной программы и прочие мероприятия</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муниципальными финансами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r w:rsidRPr="005E6A35">
              <w:rPr>
                <w:rFonts w:ascii="Arial" w:hAnsi="Arial" w:cs="Arial"/>
                <w:sz w:val="24"/>
                <w:szCs w:val="24"/>
              </w:rPr>
              <w:t>»</w:t>
            </w:r>
          </w:p>
        </w:tc>
      </w:tr>
      <w:tr w:rsidR="00A50F09" w:rsidRPr="005E6A35" w:rsidTr="005E6A35">
        <w:tc>
          <w:tcPr>
            <w:tcW w:w="2400" w:type="dxa"/>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 xml:space="preserve">Главный распорядитель бюджетных средств, структурное подразделение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w:t>
            </w:r>
            <w:proofErr w:type="spellStart"/>
            <w:r w:rsidRPr="005E6A35">
              <w:rPr>
                <w:rFonts w:ascii="Arial" w:hAnsi="Arial" w:cs="Arial"/>
                <w:sz w:val="24"/>
                <w:szCs w:val="24"/>
              </w:rPr>
              <w:t>далее-исполнитель</w:t>
            </w:r>
            <w:proofErr w:type="spellEnd"/>
            <w:r w:rsidRPr="005E6A35">
              <w:rPr>
                <w:rFonts w:ascii="Arial" w:hAnsi="Arial" w:cs="Arial"/>
                <w:sz w:val="24"/>
                <w:szCs w:val="24"/>
              </w:rPr>
              <w:t xml:space="preserve"> подпрограммы)</w:t>
            </w:r>
            <w:proofErr w:type="gramEnd"/>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(далее – 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Цель:</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Задачи:</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lastRenderedPageBreak/>
              <w:t>1.</w:t>
            </w:r>
            <w:r w:rsidR="00E3708F">
              <w:rPr>
                <w:rFonts w:ascii="Arial" w:hAnsi="Arial" w:cs="Arial"/>
                <w:sz w:val="24"/>
                <w:szCs w:val="24"/>
                <w:lang w:eastAsia="en-US"/>
              </w:rPr>
              <w:t xml:space="preserve"> </w:t>
            </w:r>
            <w:r w:rsidRPr="005E6A35">
              <w:rPr>
                <w:rFonts w:ascii="Arial" w:hAnsi="Arial" w:cs="Arial"/>
                <w:sz w:val="24"/>
                <w:szCs w:val="24"/>
                <w:lang w:eastAsia="en-US"/>
              </w:rPr>
              <w:t xml:space="preserve">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2.</w:t>
            </w:r>
            <w:r w:rsidR="00E3708F">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A50F09" w:rsidRPr="005E6A35" w:rsidRDefault="00A50F09" w:rsidP="005E6A35">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E3708F">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A50F09" w:rsidRPr="005E6A35" w:rsidRDefault="00A50F09" w:rsidP="007F6486">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- 20</w:t>
            </w:r>
            <w:r w:rsidR="006471AC">
              <w:rPr>
                <w:rFonts w:ascii="Arial" w:hAnsi="Arial" w:cs="Arial"/>
                <w:sz w:val="24"/>
                <w:szCs w:val="24"/>
              </w:rPr>
              <w:t>2</w:t>
            </w:r>
            <w:r w:rsidR="007F6486">
              <w:rPr>
                <w:rFonts w:ascii="Arial" w:hAnsi="Arial" w:cs="Arial"/>
                <w:sz w:val="24"/>
                <w:szCs w:val="24"/>
              </w:rPr>
              <w:t>4</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Источник финансирования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объем бюджетных ассигнований на реализацию подпрограммы составляет </w:t>
            </w:r>
            <w:r w:rsidR="006471AC">
              <w:rPr>
                <w:rFonts w:ascii="Arial" w:hAnsi="Arial" w:cs="Arial"/>
                <w:sz w:val="24"/>
                <w:szCs w:val="24"/>
              </w:rPr>
              <w:t>28677,0</w:t>
            </w:r>
            <w:r w:rsidRPr="005E6A35">
              <w:rPr>
                <w:rFonts w:ascii="Arial" w:hAnsi="Arial" w:cs="Arial"/>
                <w:sz w:val="24"/>
                <w:szCs w:val="24"/>
              </w:rPr>
              <w:t xml:space="preserve"> тыс. рублей, в том числе: </w:t>
            </w:r>
          </w:p>
          <w:p w:rsidR="00A50F09" w:rsidRPr="005E6A35" w:rsidRDefault="00A50F09" w:rsidP="005E6A35">
            <w:pPr>
              <w:rPr>
                <w:rFonts w:ascii="Arial" w:hAnsi="Arial" w:cs="Arial"/>
                <w:sz w:val="24"/>
                <w:szCs w:val="24"/>
              </w:rPr>
            </w:pPr>
            <w:r w:rsidRPr="005E6A35">
              <w:rPr>
                <w:rFonts w:ascii="Arial" w:hAnsi="Arial" w:cs="Arial"/>
                <w:sz w:val="24"/>
                <w:szCs w:val="24"/>
              </w:rPr>
              <w:t>0,0</w:t>
            </w:r>
            <w:r w:rsidR="006D78BA">
              <w:rPr>
                <w:rFonts w:ascii="Arial" w:hAnsi="Arial" w:cs="Arial"/>
                <w:sz w:val="24"/>
                <w:szCs w:val="24"/>
              </w:rPr>
              <w:t xml:space="preserve"> </w:t>
            </w:r>
            <w:r w:rsidRPr="005E6A35">
              <w:rPr>
                <w:rFonts w:ascii="Arial" w:hAnsi="Arial" w:cs="Arial"/>
                <w:sz w:val="24"/>
                <w:szCs w:val="24"/>
              </w:rPr>
              <w:t>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6471AC" w:rsidP="005E6A35">
            <w:pPr>
              <w:rPr>
                <w:rFonts w:ascii="Arial" w:hAnsi="Arial" w:cs="Arial"/>
                <w:sz w:val="24"/>
                <w:szCs w:val="24"/>
              </w:rPr>
            </w:pPr>
            <w:r>
              <w:rPr>
                <w:rFonts w:ascii="Arial" w:hAnsi="Arial" w:cs="Arial"/>
                <w:sz w:val="24"/>
                <w:szCs w:val="24"/>
              </w:rPr>
              <w:t>28677,0</w:t>
            </w:r>
            <w:r w:rsidR="00A50F09" w:rsidRPr="005E6A35">
              <w:rPr>
                <w:rFonts w:ascii="Arial" w:hAnsi="Arial" w:cs="Arial"/>
                <w:sz w:val="24"/>
                <w:szCs w:val="24"/>
              </w:rPr>
              <w:t xml:space="preserve"> тыс. рублей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год – </w:t>
            </w:r>
            <w:r w:rsidR="006471AC">
              <w:rPr>
                <w:rFonts w:ascii="Arial" w:hAnsi="Arial" w:cs="Arial"/>
                <w:sz w:val="24"/>
                <w:szCs w:val="24"/>
              </w:rPr>
              <w:t>9859,8</w:t>
            </w:r>
            <w:r w:rsidR="005E6A35" w:rsidRPr="005E6A35">
              <w:rPr>
                <w:rFonts w:ascii="Arial" w:hAnsi="Arial" w:cs="Arial"/>
                <w:sz w:val="24"/>
                <w:szCs w:val="24"/>
              </w:rPr>
              <w:t xml:space="preserve"> </w:t>
            </w:r>
            <w:r w:rsidRPr="005E6A35">
              <w:rPr>
                <w:rFonts w:ascii="Arial" w:hAnsi="Arial" w:cs="Arial"/>
                <w:sz w:val="24"/>
                <w:szCs w:val="24"/>
              </w:rPr>
              <w:t>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6471AC" w:rsidP="005E6A35">
            <w:pPr>
              <w:rPr>
                <w:rFonts w:ascii="Arial" w:hAnsi="Arial" w:cs="Arial"/>
                <w:sz w:val="24"/>
                <w:szCs w:val="24"/>
              </w:rPr>
            </w:pPr>
            <w:r>
              <w:rPr>
                <w:rFonts w:ascii="Arial" w:hAnsi="Arial" w:cs="Arial"/>
                <w:sz w:val="24"/>
                <w:szCs w:val="24"/>
              </w:rPr>
              <w:t>9859,8</w:t>
            </w:r>
            <w:r w:rsidR="00506274" w:rsidRPr="005E6A35">
              <w:rPr>
                <w:rFonts w:ascii="Arial" w:hAnsi="Arial" w:cs="Arial"/>
                <w:sz w:val="24"/>
                <w:szCs w:val="24"/>
              </w:rPr>
              <w:t xml:space="preserve"> </w:t>
            </w:r>
            <w:r w:rsidR="00A50F09" w:rsidRPr="005E6A35">
              <w:rPr>
                <w:rFonts w:ascii="Arial" w:hAnsi="Arial" w:cs="Arial"/>
                <w:sz w:val="24"/>
                <w:szCs w:val="24"/>
              </w:rPr>
              <w:t>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3</w:t>
            </w:r>
            <w:r w:rsidRPr="005E6A35">
              <w:rPr>
                <w:rFonts w:ascii="Arial" w:hAnsi="Arial" w:cs="Arial"/>
                <w:sz w:val="24"/>
                <w:szCs w:val="24"/>
              </w:rPr>
              <w:t xml:space="preserve"> год – </w:t>
            </w:r>
            <w:r w:rsidR="007F6486">
              <w:rPr>
                <w:rFonts w:ascii="Arial" w:hAnsi="Arial" w:cs="Arial"/>
                <w:sz w:val="24"/>
                <w:szCs w:val="24"/>
              </w:rPr>
              <w:t>9408,6</w:t>
            </w:r>
            <w:r w:rsidR="005E6A35" w:rsidRPr="005E6A35">
              <w:rPr>
                <w:rFonts w:ascii="Arial" w:hAnsi="Arial" w:cs="Arial"/>
                <w:sz w:val="24"/>
                <w:szCs w:val="24"/>
              </w:rPr>
              <w:t xml:space="preserve"> </w:t>
            </w:r>
            <w:r w:rsidRPr="005E6A35">
              <w:rPr>
                <w:rFonts w:ascii="Arial" w:hAnsi="Arial" w:cs="Arial"/>
                <w:sz w:val="24"/>
                <w:szCs w:val="24"/>
              </w:rPr>
              <w:t>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9408,6</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4</w:t>
            </w:r>
            <w:r w:rsidRPr="005E6A35">
              <w:rPr>
                <w:rFonts w:ascii="Arial" w:hAnsi="Arial" w:cs="Arial"/>
                <w:sz w:val="24"/>
                <w:szCs w:val="24"/>
              </w:rPr>
              <w:t xml:space="preserve"> год – </w:t>
            </w:r>
            <w:r w:rsidR="007F6486">
              <w:rPr>
                <w:rFonts w:ascii="Arial" w:hAnsi="Arial" w:cs="Arial"/>
                <w:sz w:val="24"/>
                <w:szCs w:val="24"/>
              </w:rPr>
              <w:t>9408,6</w:t>
            </w:r>
            <w:r w:rsidRPr="005E6A35">
              <w:rPr>
                <w:rFonts w:ascii="Arial" w:hAnsi="Arial" w:cs="Arial"/>
                <w:sz w:val="24"/>
                <w:szCs w:val="24"/>
              </w:rPr>
              <w:t xml:space="preserve"> 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9408,6</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tc>
      </w:tr>
    </w:tbl>
    <w:p w:rsidR="00A50F09" w:rsidRPr="005E6A35" w:rsidRDefault="00A50F09" w:rsidP="005E6A35">
      <w:pP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E3708F">
      <w:pPr>
        <w:ind w:firstLine="709"/>
        <w:jc w:val="both"/>
        <w:rPr>
          <w:rFonts w:ascii="Arial" w:hAnsi="Arial" w:cs="Arial"/>
          <w:sz w:val="24"/>
          <w:szCs w:val="24"/>
        </w:rPr>
      </w:pP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A50F09" w:rsidRPr="005E6A35" w:rsidRDefault="00A50F09" w:rsidP="00E3708F">
      <w:pPr>
        <w:ind w:firstLine="709"/>
        <w:jc w:val="both"/>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3.</w:t>
      </w:r>
      <w:r w:rsidR="00E3708F">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A50F09" w:rsidRPr="005E6A35" w:rsidRDefault="00A50F09" w:rsidP="00E3708F">
      <w:pPr>
        <w:ind w:firstLine="709"/>
        <w:jc w:val="both"/>
        <w:rPr>
          <w:rFonts w:ascii="Arial" w:hAnsi="Arial" w:cs="Arial"/>
          <w:sz w:val="24"/>
          <w:szCs w:val="24"/>
        </w:rPr>
      </w:pP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Реализацию мероприятий подпрограммы осуществляет финансовое управление. Финансовое управление выбрано </w:t>
      </w:r>
      <w:proofErr w:type="gramStart"/>
      <w:r w:rsidRPr="005E6A35">
        <w:rPr>
          <w:rFonts w:ascii="Arial" w:hAnsi="Arial" w:cs="Arial"/>
          <w:sz w:val="24"/>
          <w:szCs w:val="24"/>
        </w:rPr>
        <w:t>в качестве исполнителя подпрограммы в соответствии с закрепленными за ним полномочиями по обеспечению</w:t>
      </w:r>
      <w:proofErr w:type="gramEnd"/>
      <w:r w:rsidRPr="005E6A35">
        <w:rPr>
          <w:rFonts w:ascii="Arial" w:hAnsi="Arial" w:cs="Arial"/>
          <w:sz w:val="24"/>
          <w:szCs w:val="24"/>
        </w:rPr>
        <w:t xml:space="preserve"> устойчивого функционирования и развития бюджетной системы, бюджетного устройства и бюджетного процесса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1) внедрение современных механизмов организации бюджетного процесса, переход на </w:t>
      </w:r>
      <w:r w:rsidR="005E6A35" w:rsidRPr="005E6A35">
        <w:rPr>
          <w:rFonts w:ascii="Arial" w:hAnsi="Arial" w:cs="Arial"/>
          <w:sz w:val="24"/>
          <w:szCs w:val="24"/>
        </w:rPr>
        <w:t>«</w:t>
      </w:r>
      <w:r w:rsidRPr="005E6A35">
        <w:rPr>
          <w:rFonts w:ascii="Arial" w:hAnsi="Arial" w:cs="Arial"/>
          <w:sz w:val="24"/>
          <w:szCs w:val="24"/>
        </w:rPr>
        <w:t>программный бюджет</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 xml:space="preserve">В связи с вступлением в силу Федерального закона от 07.05.2013 № 104-ФЗ </w:t>
      </w:r>
      <w:r w:rsidR="005E6A35" w:rsidRPr="005E6A35">
        <w:rPr>
          <w:rFonts w:ascii="Arial" w:hAnsi="Arial" w:cs="Arial"/>
          <w:sz w:val="24"/>
          <w:szCs w:val="24"/>
        </w:rPr>
        <w:t>«</w:t>
      </w:r>
      <w:r w:rsidRPr="005E6A35">
        <w:rPr>
          <w:rFonts w:ascii="Arial" w:hAnsi="Arial" w:cs="Arial"/>
          <w:sz w:val="24"/>
          <w:szCs w:val="24"/>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5E6A35" w:rsidRPr="005E6A35">
        <w:rPr>
          <w:rFonts w:ascii="Arial" w:hAnsi="Arial" w:cs="Arial"/>
          <w:sz w:val="24"/>
          <w:szCs w:val="24"/>
        </w:rPr>
        <w:t>»</w:t>
      </w:r>
      <w:r w:rsidRPr="005E6A35">
        <w:rPr>
          <w:rFonts w:ascii="Arial" w:hAnsi="Arial" w:cs="Arial"/>
          <w:sz w:val="24"/>
          <w:szCs w:val="24"/>
        </w:rPr>
        <w:t xml:space="preserve"> внесены изменения в Решение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w:t>
      </w:r>
      <w:r w:rsidR="00712A2A">
        <w:rPr>
          <w:rFonts w:ascii="Arial" w:hAnsi="Arial" w:cs="Arial"/>
          <w:sz w:val="24"/>
          <w:szCs w:val="24"/>
        </w:rPr>
        <w:t xml:space="preserve"> </w:t>
      </w:r>
      <w:r w:rsidRPr="005E6A35">
        <w:rPr>
          <w:rFonts w:ascii="Arial" w:hAnsi="Arial" w:cs="Arial"/>
          <w:sz w:val="24"/>
          <w:szCs w:val="24"/>
        </w:rPr>
        <w:t>№</w:t>
      </w:r>
      <w:r w:rsidR="00712A2A">
        <w:rPr>
          <w:rFonts w:ascii="Arial" w:hAnsi="Arial" w:cs="Arial"/>
          <w:sz w:val="24"/>
          <w:szCs w:val="24"/>
        </w:rPr>
        <w:t xml:space="preserve"> </w:t>
      </w:r>
      <w:r w:rsidRPr="005E6A35">
        <w:rPr>
          <w:rFonts w:ascii="Arial" w:hAnsi="Arial" w:cs="Arial"/>
          <w:sz w:val="24"/>
          <w:szCs w:val="24"/>
        </w:rPr>
        <w:t>9-61</w:t>
      </w:r>
      <w:r w:rsidR="005E6A35" w:rsidRPr="005E6A35">
        <w:rPr>
          <w:rFonts w:ascii="Arial" w:hAnsi="Arial" w:cs="Arial"/>
          <w:sz w:val="24"/>
          <w:szCs w:val="24"/>
        </w:rPr>
        <w:t>»</w:t>
      </w:r>
      <w:r w:rsidRPr="005E6A35">
        <w:rPr>
          <w:rFonts w:ascii="Arial" w:hAnsi="Arial" w:cs="Arial"/>
          <w:sz w:val="24"/>
          <w:szCs w:val="24"/>
        </w:rPr>
        <w:t xml:space="preserve">Об утверждении положения о бюджетном процессе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w:t>
      </w:r>
      <w:r w:rsidR="005E6A35" w:rsidRPr="005E6A35">
        <w:rPr>
          <w:rFonts w:ascii="Arial" w:hAnsi="Arial" w:cs="Arial"/>
          <w:sz w:val="24"/>
          <w:szCs w:val="24"/>
        </w:rPr>
        <w:t>»</w:t>
      </w:r>
      <w:r w:rsidRPr="005E6A35">
        <w:rPr>
          <w:rFonts w:ascii="Arial" w:hAnsi="Arial" w:cs="Arial"/>
          <w:sz w:val="24"/>
          <w:szCs w:val="24"/>
        </w:rPr>
        <w:t xml:space="preserve"> в части формирования расходов районного бюджета в рамках муниципальных</w:t>
      </w:r>
      <w:proofErr w:type="gramEnd"/>
      <w:r w:rsidRPr="005E6A35">
        <w:rPr>
          <w:rFonts w:ascii="Arial" w:hAnsi="Arial" w:cs="Arial"/>
          <w:sz w:val="24"/>
          <w:szCs w:val="24"/>
        </w:rPr>
        <w:t xml:space="preserve">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соответствии с Постановлением</w:t>
      </w:r>
      <w:r w:rsidR="00E3708F">
        <w:rPr>
          <w:rFonts w:ascii="Arial" w:hAnsi="Arial" w:cs="Arial"/>
          <w:sz w:val="24"/>
          <w:szCs w:val="24"/>
        </w:rPr>
        <w:t xml:space="preserve"> </w:t>
      </w:r>
      <w:r w:rsidRPr="005E6A35">
        <w:rPr>
          <w:rFonts w:ascii="Arial" w:hAnsi="Arial" w:cs="Arial"/>
          <w:sz w:val="24"/>
          <w:szCs w:val="24"/>
        </w:rPr>
        <w:t xml:space="preserve">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 05.08.2013 №</w:t>
      </w:r>
      <w:r w:rsidR="00712A2A">
        <w:rPr>
          <w:rFonts w:ascii="Arial" w:hAnsi="Arial" w:cs="Arial"/>
          <w:sz w:val="24"/>
          <w:szCs w:val="24"/>
        </w:rPr>
        <w:t xml:space="preserve"> </w:t>
      </w:r>
      <w:r w:rsidRPr="005E6A35">
        <w:rPr>
          <w:rFonts w:ascii="Arial" w:hAnsi="Arial" w:cs="Arial"/>
          <w:sz w:val="24"/>
          <w:szCs w:val="24"/>
        </w:rPr>
        <w:t xml:space="preserve">560-п </w:t>
      </w:r>
      <w:r w:rsidR="005E6A35" w:rsidRPr="005E6A35">
        <w:rPr>
          <w:rFonts w:ascii="Arial" w:hAnsi="Arial" w:cs="Arial"/>
          <w:sz w:val="24"/>
          <w:szCs w:val="24"/>
        </w:rPr>
        <w:t>«</w:t>
      </w:r>
      <w:r w:rsidRPr="005E6A35">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формировании и реализации</w:t>
      </w:r>
      <w:r w:rsidR="005E6A35" w:rsidRPr="005E6A35">
        <w:rPr>
          <w:rFonts w:ascii="Arial" w:hAnsi="Arial" w:cs="Arial"/>
          <w:sz w:val="24"/>
          <w:szCs w:val="24"/>
        </w:rPr>
        <w:t>»</w:t>
      </w:r>
      <w:r w:rsidRPr="005E6A35">
        <w:rPr>
          <w:rFonts w:ascii="Arial" w:hAnsi="Arial" w:cs="Arial"/>
          <w:sz w:val="24"/>
          <w:szCs w:val="24"/>
        </w:rPr>
        <w:t xml:space="preserve"> утверждены муниципальные программы, охватывающие основные сферы деятельности органов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Утвержденные муниципальные программы реализуются с 2014 года. В 2019 - 2021 годах будет продолжен охват расходов районного бюджета программно-целевыми методами их формирования.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Постановление администрации </w:t>
      </w:r>
      <w:proofErr w:type="spellStart"/>
      <w:r w:rsidRPr="005E6A35">
        <w:rPr>
          <w:rFonts w:ascii="Arial" w:hAnsi="Arial" w:cs="Arial"/>
          <w:sz w:val="24"/>
          <w:szCs w:val="24"/>
        </w:rPr>
        <w:t>Богот</w:t>
      </w:r>
      <w:r w:rsidR="00E3708F">
        <w:rPr>
          <w:rFonts w:ascii="Arial" w:hAnsi="Arial" w:cs="Arial"/>
          <w:sz w:val="24"/>
          <w:szCs w:val="24"/>
        </w:rPr>
        <w:t>ольского</w:t>
      </w:r>
      <w:proofErr w:type="spellEnd"/>
      <w:r w:rsidR="00E3708F">
        <w:rPr>
          <w:rFonts w:ascii="Arial" w:hAnsi="Arial" w:cs="Arial"/>
          <w:sz w:val="24"/>
          <w:szCs w:val="24"/>
        </w:rPr>
        <w:t xml:space="preserve"> района от 21.02.2017 </w:t>
      </w:r>
      <w:r w:rsidRPr="005E6A35">
        <w:rPr>
          <w:rFonts w:ascii="Arial" w:hAnsi="Arial" w:cs="Arial"/>
          <w:sz w:val="24"/>
          <w:szCs w:val="24"/>
        </w:rPr>
        <w:t>№ 87-п</w:t>
      </w:r>
      <w:r w:rsidR="005E6A35" w:rsidRPr="005E6A35">
        <w:rPr>
          <w:rFonts w:ascii="Arial" w:hAnsi="Arial" w:cs="Arial"/>
          <w:sz w:val="24"/>
          <w:szCs w:val="24"/>
        </w:rPr>
        <w:t>»</w:t>
      </w:r>
      <w:r w:rsidR="00E3708F">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roofErr w:type="gramStart"/>
      <w:r w:rsidR="005E6A35" w:rsidRPr="005E6A35">
        <w:rPr>
          <w:rFonts w:ascii="Arial" w:hAnsi="Arial" w:cs="Arial"/>
          <w:sz w:val="24"/>
          <w:szCs w:val="24"/>
        </w:rPr>
        <w:t>»</w:t>
      </w:r>
      <w:r w:rsidRPr="005E6A35">
        <w:rPr>
          <w:rFonts w:ascii="Arial" w:hAnsi="Arial" w:cs="Arial"/>
          <w:sz w:val="24"/>
          <w:szCs w:val="24"/>
        </w:rPr>
        <w:t>с</w:t>
      </w:r>
      <w:proofErr w:type="gramEnd"/>
      <w:r w:rsidRPr="005E6A35">
        <w:rPr>
          <w:rFonts w:ascii="Arial" w:hAnsi="Arial" w:cs="Arial"/>
          <w:sz w:val="24"/>
          <w:szCs w:val="24"/>
        </w:rPr>
        <w:t>одержит перечень показателей, характеризующих уровень управления финансами в</w:t>
      </w:r>
      <w:r w:rsidR="00E3708F">
        <w:rPr>
          <w:rFonts w:ascii="Arial" w:hAnsi="Arial" w:cs="Arial"/>
          <w:sz w:val="24"/>
          <w:szCs w:val="24"/>
        </w:rPr>
        <w:t xml:space="preserve">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Одними из </w:t>
      </w:r>
      <w:proofErr w:type="gramStart"/>
      <w:r w:rsidRPr="005E6A35">
        <w:rPr>
          <w:rFonts w:ascii="Arial" w:hAnsi="Arial" w:cs="Arial"/>
          <w:sz w:val="24"/>
          <w:szCs w:val="24"/>
        </w:rPr>
        <w:t>основных вопросов, решаемых</w:t>
      </w:r>
      <w:r w:rsidR="00E3708F">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roofErr w:type="gramEnd"/>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 подготовка проектов решений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 формирование пакета документов для представления на рассмотрение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 выявление рисков возникновения дополнительных расходов при проектировании районного бюджета на очередной финансовый год и плановый </w:t>
      </w:r>
      <w:r w:rsidRPr="005E6A35">
        <w:rPr>
          <w:rFonts w:ascii="Arial" w:hAnsi="Arial" w:cs="Arial"/>
          <w:sz w:val="24"/>
          <w:szCs w:val="24"/>
        </w:rPr>
        <w:lastRenderedPageBreak/>
        <w:t>период;</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обеспечение исполнения районного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w:t>
      </w:r>
      <w:proofErr w:type="gramStart"/>
      <w:r w:rsidRPr="005E6A35">
        <w:rPr>
          <w:rFonts w:ascii="Arial" w:hAnsi="Arial" w:cs="Arial"/>
          <w:sz w:val="24"/>
          <w:szCs w:val="24"/>
        </w:rPr>
        <w:t>контроля за</w:t>
      </w:r>
      <w:proofErr w:type="gramEnd"/>
      <w:r w:rsidRPr="005E6A35">
        <w:rPr>
          <w:rFonts w:ascii="Arial" w:hAnsi="Arial" w:cs="Arial"/>
          <w:sz w:val="24"/>
          <w:szCs w:val="24"/>
        </w:rPr>
        <w:t xml:space="preserve"> численностью муниципальных служащих, а также работников учреждений финансовым управлением планируется проводить:</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 мониторинг численности муниципальных служащих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работников органов местного самоуправления администрации района (ежеквартально).</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 xml:space="preserve">Кроме того, финансовым управлением при формировании прогноза расходов консолидированного бюджета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5E6A35">
        <w:rPr>
          <w:rFonts w:ascii="Arial" w:hAnsi="Arial" w:cs="Arial"/>
          <w:sz w:val="24"/>
          <w:szCs w:val="24"/>
        </w:rPr>
        <w:t xml:space="preserve"> муниципальных образований, </w:t>
      </w:r>
      <w:proofErr w:type="gramStart"/>
      <w:r w:rsidRPr="005E6A35">
        <w:rPr>
          <w:rFonts w:ascii="Arial" w:hAnsi="Arial" w:cs="Arial"/>
          <w:sz w:val="24"/>
          <w:szCs w:val="24"/>
        </w:rPr>
        <w:t>установленная</w:t>
      </w:r>
      <w:proofErr w:type="gramEnd"/>
      <w:r w:rsidRPr="005E6A35">
        <w:rPr>
          <w:rFonts w:ascii="Arial" w:hAnsi="Arial" w:cs="Arial"/>
          <w:sz w:val="24"/>
          <w:szCs w:val="24"/>
        </w:rPr>
        <w:t xml:space="preserve"> постановлением Совета администрации Красноярского края от 14.11.2006 № 348-п </w:t>
      </w:r>
      <w:r w:rsidR="005E6A35" w:rsidRPr="005E6A35">
        <w:rPr>
          <w:rFonts w:ascii="Arial" w:hAnsi="Arial" w:cs="Arial"/>
          <w:sz w:val="24"/>
          <w:szCs w:val="24"/>
        </w:rPr>
        <w:t>«</w:t>
      </w:r>
      <w:r w:rsidRPr="005E6A35">
        <w:rPr>
          <w:rFonts w:ascii="Arial" w:hAnsi="Arial" w:cs="Arial"/>
          <w:sz w:val="24"/>
          <w:szCs w:val="24"/>
        </w:rPr>
        <w:t>О формировании прогноза расходов консолидированного бюджета Красноярского края на содержание органов местного самоуправления</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2) проведение </w:t>
      </w:r>
      <w:proofErr w:type="gramStart"/>
      <w:r w:rsidRPr="005E6A35">
        <w:rPr>
          <w:rFonts w:ascii="Arial" w:hAnsi="Arial" w:cs="Arial"/>
          <w:sz w:val="24"/>
          <w:szCs w:val="24"/>
        </w:rPr>
        <w:t>оценки качества финансового менеджмента главных распорядителей бюджетных средств</w:t>
      </w:r>
      <w:proofErr w:type="gramEnd"/>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В соответствии с Распоряжением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 08.02.2017№30-р</w:t>
      </w:r>
      <w:proofErr w:type="gramStart"/>
      <w:r w:rsidR="005E6A35" w:rsidRPr="005E6A35">
        <w:rPr>
          <w:rFonts w:ascii="Arial" w:hAnsi="Arial" w:cs="Arial"/>
          <w:sz w:val="24"/>
          <w:szCs w:val="24"/>
        </w:rPr>
        <w:t>»</w:t>
      </w:r>
      <w:r w:rsidRPr="005E6A35">
        <w:rPr>
          <w:rFonts w:ascii="Arial" w:hAnsi="Arial" w:cs="Arial"/>
          <w:sz w:val="24"/>
          <w:szCs w:val="24"/>
        </w:rPr>
        <w:t>О</w:t>
      </w:r>
      <w:proofErr w:type="gramEnd"/>
      <w:r w:rsidRPr="005E6A35">
        <w:rPr>
          <w:rFonts w:ascii="Arial" w:hAnsi="Arial" w:cs="Arial"/>
          <w:sz w:val="24"/>
          <w:szCs w:val="24"/>
        </w:rPr>
        <w:t>б утверждении Порядка, методики оценки качества финансового менеджмента главных распорядителей средств районного бюджета</w:t>
      </w:r>
      <w:r w:rsidR="005E6A35" w:rsidRPr="005E6A35">
        <w:rPr>
          <w:rFonts w:ascii="Arial" w:hAnsi="Arial" w:cs="Arial"/>
          <w:sz w:val="24"/>
          <w:szCs w:val="24"/>
        </w:rPr>
        <w:t>»</w:t>
      </w:r>
      <w:r w:rsidRPr="005E6A35">
        <w:rPr>
          <w:rFonts w:ascii="Arial" w:hAnsi="Arial" w:cs="Arial"/>
          <w:sz w:val="24"/>
          <w:szCs w:val="24"/>
        </w:rPr>
        <w:t xml:space="preserve">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в сети Интернет.</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Качественная реализация органами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районного Совета депутатов от 10.11.2016 № 9-61 </w:t>
      </w:r>
      <w:r w:rsidR="005E6A35" w:rsidRPr="005E6A35">
        <w:rPr>
          <w:rFonts w:ascii="Arial" w:hAnsi="Arial" w:cs="Arial"/>
          <w:sz w:val="24"/>
          <w:szCs w:val="24"/>
        </w:rPr>
        <w:t>«</w:t>
      </w:r>
      <w:r w:rsidRPr="005E6A35">
        <w:rPr>
          <w:rFonts w:ascii="Arial" w:hAnsi="Arial" w:cs="Arial"/>
          <w:sz w:val="24"/>
          <w:szCs w:val="24"/>
        </w:rPr>
        <w:t xml:space="preserve">Об утверждении положения о бюджетном процессе в </w:t>
      </w:r>
      <w:proofErr w:type="spellStart"/>
      <w:r w:rsidRPr="005E6A35">
        <w:rPr>
          <w:rFonts w:ascii="Arial" w:hAnsi="Arial" w:cs="Arial"/>
          <w:sz w:val="24"/>
          <w:szCs w:val="24"/>
        </w:rPr>
        <w:t>Боготольском</w:t>
      </w:r>
      <w:proofErr w:type="spellEnd"/>
      <w:r w:rsidRPr="005E6A35">
        <w:rPr>
          <w:rFonts w:ascii="Arial" w:hAnsi="Arial" w:cs="Arial"/>
          <w:sz w:val="24"/>
          <w:szCs w:val="24"/>
        </w:rPr>
        <w:t xml:space="preserve"> районе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4) организация и координация работы по размещению районными муниципальными учреждениями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в рамках реализации Федерального закона от 08.05.2010 № 83-ФЗ </w:t>
      </w:r>
      <w:r w:rsidR="005E6A35" w:rsidRPr="005E6A35">
        <w:rPr>
          <w:rFonts w:ascii="Arial" w:hAnsi="Arial" w:cs="Arial"/>
          <w:sz w:val="24"/>
          <w:szCs w:val="24"/>
        </w:rPr>
        <w:t>«</w:t>
      </w:r>
      <w:r w:rsidRPr="005E6A35">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w:t>
      </w:r>
      <w:r w:rsidRPr="005E6A35">
        <w:rPr>
          <w:rFonts w:ascii="Arial" w:hAnsi="Arial" w:cs="Arial"/>
          <w:sz w:val="24"/>
          <w:szCs w:val="24"/>
        </w:rPr>
        <w:lastRenderedPageBreak/>
        <w:t>государственных (муниципальных) учреждений</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 xml:space="preserve">Финансовое управление осуществляет проверку соответствия состава размещенных муниципальными учреждениями документов на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w:t>
      </w:r>
      <w:r w:rsidR="005E6A35" w:rsidRPr="005E6A35">
        <w:rPr>
          <w:rFonts w:ascii="Arial" w:hAnsi="Arial" w:cs="Arial"/>
          <w:sz w:val="24"/>
          <w:szCs w:val="24"/>
        </w:rPr>
        <w:t>«</w:t>
      </w:r>
      <w:r w:rsidRPr="005E6A35">
        <w:rPr>
          <w:rFonts w:ascii="Arial" w:hAnsi="Arial" w:cs="Arial"/>
          <w:sz w:val="24"/>
          <w:szCs w:val="24"/>
        </w:rPr>
        <w:t>Об утверждении Порядка предоставления информации государственным (муниципальным) учреждением, ее размещения</w:t>
      </w:r>
      <w:proofErr w:type="gramEnd"/>
      <w:r w:rsidRPr="005E6A35">
        <w:rPr>
          <w:rFonts w:ascii="Arial" w:hAnsi="Arial" w:cs="Arial"/>
          <w:sz w:val="24"/>
          <w:szCs w:val="24"/>
        </w:rPr>
        <w:t xml:space="preserve"> на официальном сайте в сети Интернет и ведения указанного сайта</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В случае выявления несоответствия размещенных</w:t>
      </w:r>
      <w:r w:rsidR="00E3708F">
        <w:rPr>
          <w:rFonts w:ascii="Arial" w:hAnsi="Arial" w:cs="Arial"/>
          <w:sz w:val="24"/>
          <w:szCs w:val="24"/>
        </w:rPr>
        <w:t xml:space="preserve"> </w:t>
      </w:r>
      <w:r w:rsidRPr="005E6A35">
        <w:rPr>
          <w:rFonts w:ascii="Arial" w:hAnsi="Arial" w:cs="Arial"/>
          <w:sz w:val="24"/>
          <w:szCs w:val="24"/>
        </w:rPr>
        <w:t xml:space="preserve">муниципальными учреждениями документов на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требованиям, установленным пунктом 7 Порядка, финансовое управление уведомляет соответствующие органы исполнительной власти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Правилами внутреннего трудового распорядка утвержденных Приказом руководителя Финансового управления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18 августа 2008 г. № 18-о.</w:t>
      </w:r>
    </w:p>
    <w:p w:rsidR="00A50F09" w:rsidRPr="005E6A35" w:rsidRDefault="009D598E" w:rsidP="00E3708F">
      <w:pPr>
        <w:ind w:firstLine="709"/>
        <w:jc w:val="both"/>
        <w:rPr>
          <w:rFonts w:ascii="Arial" w:hAnsi="Arial" w:cs="Arial"/>
          <w:sz w:val="24"/>
          <w:szCs w:val="24"/>
        </w:rPr>
      </w:pPr>
      <w:r w:rsidRPr="009D598E">
        <w:rPr>
          <w:rFonts w:ascii="Arial" w:hAnsi="Arial" w:cs="Arial"/>
          <w:sz w:val="24"/>
          <w:szCs w:val="24"/>
        </w:rPr>
        <w:t xml:space="preserve"> </w:t>
      </w:r>
      <w:r w:rsidR="00A50F09" w:rsidRPr="005E6A35">
        <w:rPr>
          <w:rFonts w:ascii="Arial" w:hAnsi="Arial" w:cs="Arial"/>
          <w:sz w:val="24"/>
          <w:szCs w:val="24"/>
        </w:rPr>
        <w:t xml:space="preserve">6) Наполнение и поддержание в актуальном состоянии рубрики </w:t>
      </w:r>
      <w:r w:rsidR="005E6A35" w:rsidRPr="005E6A35">
        <w:rPr>
          <w:rFonts w:ascii="Arial" w:hAnsi="Arial" w:cs="Arial"/>
          <w:sz w:val="24"/>
          <w:szCs w:val="24"/>
        </w:rPr>
        <w:t>«</w:t>
      </w:r>
      <w:r w:rsidR="00A50F09" w:rsidRPr="005E6A35">
        <w:rPr>
          <w:rFonts w:ascii="Arial" w:hAnsi="Arial" w:cs="Arial"/>
          <w:sz w:val="24"/>
          <w:szCs w:val="24"/>
        </w:rPr>
        <w:t>Открытый бюджет</w:t>
      </w:r>
      <w:r w:rsidR="005E6A35" w:rsidRPr="005E6A35">
        <w:rPr>
          <w:rFonts w:ascii="Arial" w:hAnsi="Arial" w:cs="Arial"/>
          <w:sz w:val="24"/>
          <w:szCs w:val="24"/>
        </w:rPr>
        <w:t>»</w:t>
      </w:r>
      <w:r w:rsidR="00A50F09" w:rsidRPr="005E6A35">
        <w:rPr>
          <w:rFonts w:ascii="Arial" w:hAnsi="Arial" w:cs="Arial"/>
          <w:sz w:val="24"/>
          <w:szCs w:val="24"/>
        </w:rPr>
        <w:t xml:space="preserve">, созданной на официальном сайте </w:t>
      </w:r>
      <w:proofErr w:type="spellStart"/>
      <w:r w:rsidR="00A50F09" w:rsidRPr="005E6A35">
        <w:rPr>
          <w:rFonts w:ascii="Arial" w:hAnsi="Arial" w:cs="Arial"/>
          <w:sz w:val="24"/>
          <w:szCs w:val="24"/>
        </w:rPr>
        <w:t>Боготольского</w:t>
      </w:r>
      <w:proofErr w:type="spellEnd"/>
      <w:r w:rsidR="00A50F09" w:rsidRPr="005E6A35">
        <w:rPr>
          <w:rFonts w:ascii="Arial" w:hAnsi="Arial" w:cs="Arial"/>
          <w:sz w:val="24"/>
          <w:szCs w:val="24"/>
        </w:rPr>
        <w:t xml:space="preserve">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sidR="00E3708F">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9D598E" w:rsidRPr="009D598E" w:rsidRDefault="009D598E" w:rsidP="009D598E">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9D598E" w:rsidRPr="009D598E" w:rsidRDefault="009D598E" w:rsidP="009D598E">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A50F09" w:rsidRPr="005E6A35" w:rsidRDefault="00A50F09" w:rsidP="00E3708F">
      <w:pPr>
        <w:jc w:val="center"/>
        <w:rPr>
          <w:rFonts w:ascii="Arial" w:hAnsi="Arial" w:cs="Arial"/>
          <w:sz w:val="24"/>
          <w:szCs w:val="24"/>
          <w:lang w:eastAsia="en-US"/>
        </w:rPr>
      </w:pPr>
      <w:r w:rsidRPr="005E6A35">
        <w:rPr>
          <w:rFonts w:ascii="Arial" w:hAnsi="Arial" w:cs="Arial"/>
          <w:sz w:val="24"/>
          <w:szCs w:val="24"/>
          <w:lang w:eastAsia="en-US"/>
        </w:rPr>
        <w:t>4.</w:t>
      </w:r>
      <w:r w:rsidR="00E3708F">
        <w:rPr>
          <w:rFonts w:ascii="Arial" w:hAnsi="Arial" w:cs="Arial"/>
          <w:sz w:val="24"/>
          <w:szCs w:val="24"/>
          <w:lang w:eastAsia="en-US"/>
        </w:rPr>
        <w:t xml:space="preserve"> </w:t>
      </w:r>
      <w:r w:rsidRPr="005E6A35">
        <w:rPr>
          <w:rFonts w:ascii="Arial" w:hAnsi="Arial" w:cs="Arial"/>
          <w:sz w:val="24"/>
          <w:szCs w:val="24"/>
          <w:lang w:eastAsia="en-US"/>
        </w:rPr>
        <w:t xml:space="preserve">Управление подпрограммой и </w:t>
      </w:r>
      <w:proofErr w:type="gramStart"/>
      <w:r w:rsidRPr="005E6A35">
        <w:rPr>
          <w:rFonts w:ascii="Arial" w:hAnsi="Arial" w:cs="Arial"/>
          <w:sz w:val="24"/>
          <w:szCs w:val="24"/>
          <w:lang w:eastAsia="en-US"/>
        </w:rPr>
        <w:t>контроль за</w:t>
      </w:r>
      <w:proofErr w:type="gramEnd"/>
      <w:r w:rsidRPr="005E6A35">
        <w:rPr>
          <w:rFonts w:ascii="Arial" w:hAnsi="Arial" w:cs="Arial"/>
          <w:sz w:val="24"/>
          <w:szCs w:val="24"/>
          <w:lang w:eastAsia="en-US"/>
        </w:rPr>
        <w:t xml:space="preserve"> ходом ее выполнения</w:t>
      </w:r>
    </w:p>
    <w:p w:rsidR="00A50F09" w:rsidRPr="005E6A35" w:rsidRDefault="00A50F09" w:rsidP="00E3708F">
      <w:pPr>
        <w:ind w:firstLine="709"/>
        <w:jc w:val="both"/>
        <w:rPr>
          <w:rFonts w:ascii="Arial" w:hAnsi="Arial" w:cs="Arial"/>
          <w:sz w:val="24"/>
          <w:szCs w:val="24"/>
        </w:rPr>
      </w:pP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00E3708F">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 xml:space="preserve">финансовое </w:t>
      </w:r>
      <w:r w:rsidRPr="005E6A35">
        <w:rPr>
          <w:rFonts w:ascii="Arial" w:hAnsi="Arial" w:cs="Arial"/>
          <w:sz w:val="24"/>
          <w:szCs w:val="24"/>
        </w:rPr>
        <w:lastRenderedPageBreak/>
        <w:t>управление</w:t>
      </w:r>
      <w:r w:rsidRPr="00E3708F">
        <w:rPr>
          <w:rFonts w:ascii="Arial" w:hAnsi="Arial" w:cs="Arial"/>
          <w:sz w:val="24"/>
          <w:szCs w:val="24"/>
        </w:rPr>
        <w:t>.</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w:t>
      </w:r>
      <w:r w:rsidR="005E6A35" w:rsidRPr="00E3708F">
        <w:rPr>
          <w:rFonts w:ascii="Arial" w:hAnsi="Arial" w:cs="Arial"/>
          <w:sz w:val="24"/>
          <w:szCs w:val="24"/>
        </w:rPr>
        <w:t xml:space="preserve"> </w:t>
      </w:r>
      <w:r w:rsidRPr="00E3708F">
        <w:rPr>
          <w:rFonts w:ascii="Arial" w:hAnsi="Arial" w:cs="Arial"/>
          <w:sz w:val="24"/>
          <w:szCs w:val="24"/>
        </w:rPr>
        <w:t>подпрограммой по реализации соответствующих мероприятий:</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проведение </w:t>
      </w:r>
      <w:proofErr w:type="gramStart"/>
      <w:r w:rsidRPr="00E3708F">
        <w:rPr>
          <w:rFonts w:ascii="Arial" w:hAnsi="Arial" w:cs="Arial"/>
          <w:sz w:val="24"/>
          <w:szCs w:val="24"/>
        </w:rPr>
        <w:t>оценки качества финансового менеджмента главных распорядителей бюджетных средств</w:t>
      </w:r>
      <w:proofErr w:type="gramEnd"/>
      <w:r w:rsidRPr="00E3708F">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организация и координация работы по размещению районными муниципальными учреждениями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в рамках реализации Федерального закона от 08.05.2010 года № 83-ФЗ </w:t>
      </w:r>
      <w:r w:rsidR="005E6A35" w:rsidRPr="005E6A35">
        <w:rPr>
          <w:rFonts w:ascii="Arial" w:hAnsi="Arial" w:cs="Arial"/>
          <w:sz w:val="24"/>
          <w:szCs w:val="24"/>
        </w:rPr>
        <w:t>«</w:t>
      </w:r>
      <w:r w:rsidRPr="005E6A35">
        <w:rPr>
          <w:rFonts w:ascii="Arial"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Текущий </w:t>
      </w:r>
      <w:proofErr w:type="gramStart"/>
      <w:r w:rsidRPr="005E6A35">
        <w:rPr>
          <w:rFonts w:ascii="Arial" w:hAnsi="Arial" w:cs="Arial"/>
          <w:sz w:val="24"/>
          <w:szCs w:val="24"/>
        </w:rPr>
        <w:t>контроль, за</w:t>
      </w:r>
      <w:proofErr w:type="gramEnd"/>
      <w:r w:rsidRPr="005E6A35">
        <w:rPr>
          <w:rFonts w:ascii="Arial" w:hAnsi="Arial" w:cs="Arial"/>
          <w:sz w:val="24"/>
          <w:szCs w:val="24"/>
        </w:rPr>
        <w:t xml:space="preserve"> реализацией мероприятий</w:t>
      </w:r>
      <w:r w:rsidR="00E3708F">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E3708F">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E3708F">
      <w:pPr>
        <w:ind w:firstLine="709"/>
        <w:jc w:val="both"/>
        <w:rPr>
          <w:rFonts w:ascii="Arial" w:hAnsi="Arial" w:cs="Arial"/>
          <w:sz w:val="24"/>
          <w:szCs w:val="24"/>
        </w:rPr>
      </w:pPr>
      <w:proofErr w:type="gramStart"/>
      <w:r w:rsidRPr="00E3708F">
        <w:rPr>
          <w:rFonts w:ascii="Arial" w:hAnsi="Arial" w:cs="Arial"/>
          <w:sz w:val="24"/>
          <w:szCs w:val="24"/>
        </w:rPr>
        <w:t xml:space="preserve">Внутренний муниципальный финансовый контроль осуществляет Администрация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 (орган внутреннего муниципального финансового контроля) в соответствии с Постановлением администрации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 от 06.05.2016</w:t>
      </w:r>
      <w:r w:rsidR="005E6A35" w:rsidRPr="00E3708F">
        <w:rPr>
          <w:rFonts w:ascii="Arial" w:hAnsi="Arial" w:cs="Arial"/>
          <w:sz w:val="24"/>
          <w:szCs w:val="24"/>
        </w:rPr>
        <w:t xml:space="preserve"> </w:t>
      </w:r>
      <w:r w:rsidRPr="00E3708F">
        <w:rPr>
          <w:rFonts w:ascii="Arial" w:hAnsi="Arial" w:cs="Arial"/>
          <w:sz w:val="24"/>
          <w:szCs w:val="24"/>
        </w:rPr>
        <w:t xml:space="preserve">№ 152-п </w:t>
      </w:r>
      <w:r w:rsidR="005E6A35" w:rsidRPr="00E3708F">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 xml:space="preserve"> (в редакции Постановления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 27.03.2018 № 107-п, от 04.06.2018 № 200-п, от 30.09.2019 № 550-п).</w:t>
      </w:r>
      <w:proofErr w:type="gramEnd"/>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 в соответствии с Решением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районного Совета депутатов от 16.07.2013 № 29-195 </w:t>
      </w:r>
      <w:r w:rsidR="005E6A35" w:rsidRPr="00E3708F">
        <w:rPr>
          <w:rFonts w:ascii="Arial" w:hAnsi="Arial" w:cs="Arial"/>
          <w:sz w:val="24"/>
          <w:szCs w:val="24"/>
        </w:rPr>
        <w:t>«</w:t>
      </w:r>
      <w:r w:rsidRPr="00E3708F">
        <w:rPr>
          <w:rFonts w:ascii="Arial" w:hAnsi="Arial" w:cs="Arial"/>
          <w:sz w:val="24"/>
          <w:szCs w:val="24"/>
        </w:rPr>
        <w:t xml:space="preserve">Об утверждении положения о Контрольно-счетном органе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района</w:t>
      </w:r>
      <w:r w:rsidR="005E6A35" w:rsidRPr="00E3708F">
        <w:rPr>
          <w:rFonts w:ascii="Arial" w:hAnsi="Arial" w:cs="Arial"/>
          <w:sz w:val="24"/>
          <w:szCs w:val="24"/>
        </w:rPr>
        <w:t>»</w:t>
      </w:r>
      <w:r w:rsidRPr="00E3708F">
        <w:rPr>
          <w:rFonts w:ascii="Arial" w:hAnsi="Arial" w:cs="Arial"/>
          <w:sz w:val="24"/>
          <w:szCs w:val="24"/>
        </w:rPr>
        <w:t xml:space="preserve"> и Решением </w:t>
      </w:r>
      <w:proofErr w:type="spellStart"/>
      <w:r w:rsidRPr="00E3708F">
        <w:rPr>
          <w:rFonts w:ascii="Arial" w:hAnsi="Arial" w:cs="Arial"/>
          <w:sz w:val="24"/>
          <w:szCs w:val="24"/>
        </w:rPr>
        <w:t>Боготольского</w:t>
      </w:r>
      <w:proofErr w:type="spellEnd"/>
      <w:r w:rsidRPr="00E3708F">
        <w:rPr>
          <w:rFonts w:ascii="Arial" w:hAnsi="Arial" w:cs="Arial"/>
          <w:sz w:val="24"/>
          <w:szCs w:val="24"/>
        </w:rPr>
        <w:t xml:space="preserve"> районного Совета депутатов от 20.12.2013 № 33-222 </w:t>
      </w:r>
      <w:r w:rsidR="005E6A35" w:rsidRPr="00E3708F">
        <w:rPr>
          <w:rFonts w:ascii="Arial" w:hAnsi="Arial" w:cs="Arial"/>
          <w:sz w:val="24"/>
          <w:szCs w:val="24"/>
        </w:rPr>
        <w:t>«</w:t>
      </w:r>
      <w:r w:rsidRPr="00E3708F">
        <w:rPr>
          <w:rFonts w:ascii="Arial" w:hAnsi="Arial" w:cs="Arial"/>
          <w:sz w:val="24"/>
          <w:szCs w:val="24"/>
        </w:rPr>
        <w:t xml:space="preserve">Об утверждении </w:t>
      </w:r>
      <w:r w:rsidRPr="005E6A35">
        <w:rPr>
          <w:rFonts w:ascii="Arial" w:hAnsi="Arial" w:cs="Arial"/>
          <w:sz w:val="24"/>
          <w:szCs w:val="24"/>
        </w:rPr>
        <w:t xml:space="preserve">регламента Контрольно-счетного органа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E3708F">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005E6A35" w:rsidRPr="005E6A35">
        <w:rPr>
          <w:rFonts w:ascii="Arial" w:hAnsi="Arial" w:cs="Arial"/>
          <w:sz w:val="24"/>
          <w:szCs w:val="24"/>
        </w:rPr>
        <w:t>«</w:t>
      </w:r>
      <w:r w:rsidRPr="005E6A35">
        <w:rPr>
          <w:rFonts w:ascii="Arial" w:hAnsi="Arial" w:cs="Arial"/>
          <w:sz w:val="24"/>
          <w:szCs w:val="24"/>
        </w:rPr>
        <w:t xml:space="preserve">Об утверждении Порядка принятия решений о разработке муниципальных программ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E3708F" w:rsidRDefault="00A50F09" w:rsidP="00E3708F">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E3708F">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sidR="00E3708F">
        <w:rPr>
          <w:rFonts w:ascii="Arial" w:hAnsi="Arial" w:cs="Arial"/>
          <w:sz w:val="24"/>
          <w:szCs w:val="24"/>
        </w:rPr>
        <w:t xml:space="preserve"> </w:t>
      </w:r>
      <w:proofErr w:type="spellStart"/>
      <w:r w:rsidRPr="00E3708F">
        <w:rPr>
          <w:rFonts w:ascii="Arial" w:hAnsi="Arial" w:cs="Arial"/>
          <w:sz w:val="24"/>
          <w:szCs w:val="24"/>
        </w:rPr>
        <w:t>августаотчетного</w:t>
      </w:r>
      <w:proofErr w:type="spellEnd"/>
      <w:r w:rsidRPr="00E3708F">
        <w:rPr>
          <w:rFonts w:ascii="Arial" w:hAnsi="Arial" w:cs="Arial"/>
          <w:sz w:val="24"/>
          <w:szCs w:val="24"/>
        </w:rPr>
        <w:t xml:space="preserve"> года по формам</w:t>
      </w:r>
      <w:r w:rsidR="00E3708F">
        <w:rPr>
          <w:rFonts w:ascii="Arial" w:hAnsi="Arial" w:cs="Arial"/>
          <w:sz w:val="24"/>
          <w:szCs w:val="24"/>
        </w:rPr>
        <w:t xml:space="preserve"> </w:t>
      </w:r>
      <w:r w:rsidRPr="00E3708F">
        <w:rPr>
          <w:rFonts w:ascii="Arial" w:hAnsi="Arial" w:cs="Arial"/>
          <w:sz w:val="24"/>
          <w:szCs w:val="24"/>
        </w:rPr>
        <w:t>согласно приложениям № 8 - 11 к Порядку.</w:t>
      </w:r>
    </w:p>
    <w:p w:rsidR="00A50F09" w:rsidRPr="005E6A35" w:rsidRDefault="00A50F09" w:rsidP="00E3708F">
      <w:pPr>
        <w:ind w:firstLine="709"/>
        <w:jc w:val="both"/>
        <w:rPr>
          <w:rFonts w:ascii="Arial" w:hAnsi="Arial" w:cs="Arial"/>
          <w:i/>
          <w:sz w:val="24"/>
          <w:szCs w:val="24"/>
        </w:rPr>
      </w:pPr>
      <w:r w:rsidRPr="00E3708F">
        <w:rPr>
          <w:rFonts w:ascii="Arial" w:hAnsi="Arial" w:cs="Arial"/>
          <w:sz w:val="24"/>
          <w:szCs w:val="24"/>
        </w:rPr>
        <w:lastRenderedPageBreak/>
        <w:t>Годовой отчет представляется в срок не позднее 1 марта года, следующего за отчетным годом.</w:t>
      </w:r>
    </w:p>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1906" w:h="16838"/>
          <w:pgMar w:top="1134" w:right="850" w:bottom="1134" w:left="1701" w:header="709" w:footer="709" w:gutter="0"/>
          <w:cols w:space="708"/>
          <w:docGrid w:linePitch="360"/>
        </w:sectPr>
      </w:pPr>
    </w:p>
    <w:p w:rsidR="00A50F09" w:rsidRPr="005E6A35" w:rsidRDefault="00A50F09" w:rsidP="00712A2A">
      <w:pPr>
        <w:jc w:val="right"/>
        <w:rPr>
          <w:rFonts w:ascii="Arial" w:hAnsi="Arial" w:cs="Arial"/>
          <w:sz w:val="24"/>
          <w:szCs w:val="24"/>
        </w:rPr>
      </w:pPr>
      <w:r w:rsidRPr="005E6A35">
        <w:rPr>
          <w:rFonts w:ascii="Arial" w:hAnsi="Arial" w:cs="Arial"/>
          <w:sz w:val="24"/>
          <w:szCs w:val="24"/>
        </w:rPr>
        <w:lastRenderedPageBreak/>
        <w:t>Приложение № 1</w:t>
      </w:r>
    </w:p>
    <w:p w:rsidR="00A50F09" w:rsidRPr="005E6A35" w:rsidRDefault="00A50F09" w:rsidP="00712A2A">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Обеспечение реализации</w:t>
      </w:r>
    </w:p>
    <w:p w:rsidR="00A50F09" w:rsidRPr="005E6A35" w:rsidRDefault="00A50F09" w:rsidP="00712A2A">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712A2A">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A50F09" w:rsidRPr="005E6A35" w:rsidRDefault="00A50F09" w:rsidP="005E6A35">
      <w:pPr>
        <w:rPr>
          <w:rFonts w:ascii="Arial" w:hAnsi="Arial" w:cs="Arial"/>
          <w:sz w:val="24"/>
          <w:szCs w:val="24"/>
        </w:rPr>
      </w:pPr>
    </w:p>
    <w:tbl>
      <w:tblPr>
        <w:tblW w:w="14737" w:type="dxa"/>
        <w:tblInd w:w="2" w:type="dxa"/>
        <w:tblLayout w:type="fixed"/>
        <w:tblCellMar>
          <w:left w:w="70" w:type="dxa"/>
          <w:right w:w="70" w:type="dxa"/>
        </w:tblCellMar>
        <w:tblLook w:val="0000"/>
      </w:tblPr>
      <w:tblGrid>
        <w:gridCol w:w="810"/>
        <w:gridCol w:w="6488"/>
        <w:gridCol w:w="1276"/>
        <w:gridCol w:w="1701"/>
        <w:gridCol w:w="1107"/>
        <w:gridCol w:w="1107"/>
        <w:gridCol w:w="1107"/>
        <w:gridCol w:w="1141"/>
      </w:tblGrid>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648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1</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2</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3</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 xml:space="preserve">4 </w:t>
            </w:r>
            <w:r w:rsidRPr="005E6A35">
              <w:rPr>
                <w:rFonts w:ascii="Arial" w:hAnsi="Arial" w:cs="Arial"/>
                <w:sz w:val="24"/>
                <w:szCs w:val="24"/>
              </w:rPr>
              <w:t>год</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8</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50F09" w:rsidRPr="005E6A35" w:rsidTr="005E6A35">
        <w:trPr>
          <w:cantSplit/>
        </w:trPr>
        <w:tc>
          <w:tcPr>
            <w:tcW w:w="14737" w:type="dxa"/>
            <w:gridSpan w:val="8"/>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lang w:eastAsia="en-US"/>
              </w:rPr>
              <w:t xml:space="preserve">Доля расходов районного бюджета, формируемых в рамках муниципальных программ </w:t>
            </w:r>
            <w:proofErr w:type="spellStart"/>
            <w:r w:rsidRPr="005E6A35">
              <w:rPr>
                <w:rFonts w:ascii="Arial" w:hAnsi="Arial" w:cs="Arial"/>
                <w:sz w:val="24"/>
                <w:szCs w:val="24"/>
                <w:lang w:eastAsia="en-US"/>
              </w:rPr>
              <w:t>Боготольского</w:t>
            </w:r>
            <w:proofErr w:type="spellEnd"/>
            <w:r w:rsidRPr="005E6A35">
              <w:rPr>
                <w:rFonts w:ascii="Arial" w:hAnsi="Arial" w:cs="Arial"/>
                <w:sz w:val="24"/>
                <w:szCs w:val="24"/>
                <w:lang w:eastAsia="en-US"/>
              </w:rPr>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A50F09" w:rsidRPr="005E6A35" w:rsidTr="005E6A35">
        <w:trPr>
          <w:cantSplit/>
        </w:trPr>
        <w:tc>
          <w:tcPr>
            <w:tcW w:w="14737" w:type="dxa"/>
            <w:gridSpan w:val="8"/>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 xml:space="preserve">Доля районных казенных учреждений (кроме казенных </w:t>
            </w:r>
            <w:proofErr w:type="gramStart"/>
            <w:r w:rsidRPr="005E6A35">
              <w:rPr>
                <w:rFonts w:ascii="Arial" w:hAnsi="Arial" w:cs="Arial"/>
                <w:sz w:val="24"/>
                <w:szCs w:val="24"/>
                <w:lang w:eastAsia="en-US"/>
              </w:rPr>
              <w:t>учреждений</w:t>
            </w:r>
            <w:proofErr w:type="gramEnd"/>
            <w:r w:rsidRPr="005E6A35">
              <w:rPr>
                <w:rFonts w:ascii="Arial" w:hAnsi="Arial" w:cs="Arial"/>
                <w:sz w:val="24"/>
                <w:szCs w:val="24"/>
                <w:lang w:eastAsia="en-US"/>
              </w:rPr>
              <w:t xml:space="preserve">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Ведомственная отчетность</w:t>
            </w:r>
            <w:r w:rsidR="00712A2A">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r>
    </w:tbl>
    <w:p w:rsidR="00A50F09" w:rsidRPr="005E6A35" w:rsidRDefault="00A50F09" w:rsidP="005E6A35">
      <w:pPr>
        <w:rPr>
          <w:rFonts w:ascii="Arial" w:hAnsi="Arial" w:cs="Arial"/>
          <w:sz w:val="24"/>
          <w:szCs w:val="24"/>
        </w:rPr>
      </w:pPr>
    </w:p>
    <w:p w:rsidR="00712A2A" w:rsidRDefault="00712A2A" w:rsidP="005E6A35">
      <w:pPr>
        <w:rPr>
          <w:rFonts w:ascii="Arial" w:hAnsi="Arial" w:cs="Arial"/>
          <w:sz w:val="24"/>
          <w:szCs w:val="24"/>
        </w:rPr>
      </w:pPr>
    </w:p>
    <w:p w:rsidR="00A50F09" w:rsidRPr="005E6A35" w:rsidRDefault="00A50F09" w:rsidP="00712A2A">
      <w:pPr>
        <w:jc w:val="right"/>
        <w:rPr>
          <w:rFonts w:ascii="Arial" w:hAnsi="Arial" w:cs="Arial"/>
          <w:sz w:val="24"/>
          <w:szCs w:val="24"/>
        </w:rPr>
      </w:pPr>
      <w:r w:rsidRPr="005E6A35">
        <w:rPr>
          <w:rFonts w:ascii="Arial" w:hAnsi="Arial" w:cs="Arial"/>
          <w:sz w:val="24"/>
          <w:szCs w:val="24"/>
        </w:rPr>
        <w:t>Приложение № 2</w:t>
      </w:r>
    </w:p>
    <w:p w:rsidR="00A50F09" w:rsidRPr="005E6A35" w:rsidRDefault="00A50F09" w:rsidP="00712A2A">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Обеспечение реализации</w:t>
      </w:r>
    </w:p>
    <w:p w:rsidR="00A50F09" w:rsidRPr="005E6A35" w:rsidRDefault="00A50F09" w:rsidP="00712A2A">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712A2A">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274" w:type="dxa"/>
        <w:tblInd w:w="2" w:type="dxa"/>
        <w:tblLayout w:type="fixed"/>
        <w:tblLook w:val="00A0"/>
      </w:tblPr>
      <w:tblGrid>
        <w:gridCol w:w="673"/>
        <w:gridCol w:w="3273"/>
        <w:gridCol w:w="131"/>
        <w:gridCol w:w="1768"/>
        <w:gridCol w:w="68"/>
        <w:gridCol w:w="673"/>
        <w:gridCol w:w="35"/>
        <w:gridCol w:w="638"/>
        <w:gridCol w:w="207"/>
        <w:gridCol w:w="602"/>
        <w:gridCol w:w="107"/>
        <w:gridCol w:w="567"/>
        <w:gridCol w:w="986"/>
        <w:gridCol w:w="42"/>
        <w:gridCol w:w="117"/>
        <w:gridCol w:w="833"/>
        <w:gridCol w:w="159"/>
        <w:gridCol w:w="834"/>
        <w:gridCol w:w="159"/>
        <w:gridCol w:w="975"/>
        <w:gridCol w:w="159"/>
        <w:gridCol w:w="2268"/>
      </w:tblGrid>
      <w:tr w:rsidR="00712A2A" w:rsidRPr="005E6A35" w:rsidTr="00712A2A">
        <w:tc>
          <w:tcPr>
            <w:tcW w:w="673" w:type="dxa"/>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8"/>
            <w:tcBorders>
              <w:top w:val="single" w:sz="4" w:space="0" w:color="auto"/>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712A2A" w:rsidRPr="005E6A35" w:rsidTr="00712A2A">
        <w:tc>
          <w:tcPr>
            <w:tcW w:w="673" w:type="dxa"/>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2</w:t>
            </w:r>
            <w:r w:rsidRPr="005E6A35">
              <w:rPr>
                <w:rFonts w:ascii="Arial" w:hAnsi="Arial" w:cs="Arial"/>
                <w:sz w:val="24"/>
                <w:szCs w:val="24"/>
              </w:rPr>
              <w:t xml:space="preserve"> год</w:t>
            </w:r>
          </w:p>
        </w:tc>
        <w:tc>
          <w:tcPr>
            <w:tcW w:w="992" w:type="dxa"/>
            <w:gridSpan w:val="3"/>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3</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4</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p>
        </w:tc>
      </w:tr>
      <w:tr w:rsidR="00A50F09" w:rsidRPr="005E6A35" w:rsidTr="00712A2A">
        <w:tc>
          <w:tcPr>
            <w:tcW w:w="673" w:type="dxa"/>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8</w:t>
            </w:r>
          </w:p>
        </w:tc>
        <w:tc>
          <w:tcPr>
            <w:tcW w:w="992" w:type="dxa"/>
            <w:gridSpan w:val="3"/>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12</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601" w:type="dxa"/>
            <w:gridSpan w:val="21"/>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50F09" w:rsidRPr="005E6A35" w:rsidTr="00712A2A">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601" w:type="dxa"/>
            <w:gridSpan w:val="21"/>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503</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0106</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145" w:type="dxa"/>
            <w:gridSpan w:val="3"/>
            <w:tcBorders>
              <w:top w:val="single" w:sz="4" w:space="0" w:color="auto"/>
              <w:left w:val="nil"/>
              <w:bottom w:val="single" w:sz="4" w:space="0" w:color="auto"/>
              <w:right w:val="single" w:sz="4" w:space="0" w:color="auto"/>
            </w:tcBorders>
          </w:tcPr>
          <w:p w:rsidR="00A50F09" w:rsidRPr="005E6A35" w:rsidRDefault="006471AC" w:rsidP="00712A2A">
            <w:pPr>
              <w:jc w:val="center"/>
              <w:rPr>
                <w:rFonts w:ascii="Arial" w:hAnsi="Arial" w:cs="Arial"/>
                <w:sz w:val="24"/>
                <w:szCs w:val="24"/>
              </w:rPr>
            </w:pPr>
            <w:r>
              <w:rPr>
                <w:rFonts w:ascii="Arial" w:hAnsi="Arial" w:cs="Arial"/>
                <w:sz w:val="24"/>
                <w:szCs w:val="24"/>
              </w:rPr>
              <w:t>9859,8</w:t>
            </w:r>
          </w:p>
        </w:tc>
        <w:tc>
          <w:tcPr>
            <w:tcW w:w="992" w:type="dxa"/>
            <w:gridSpan w:val="2"/>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9408,6</w:t>
            </w:r>
          </w:p>
        </w:tc>
        <w:tc>
          <w:tcPr>
            <w:tcW w:w="993" w:type="dxa"/>
            <w:gridSpan w:val="2"/>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9408,6</w:t>
            </w:r>
          </w:p>
        </w:tc>
        <w:tc>
          <w:tcPr>
            <w:tcW w:w="1134" w:type="dxa"/>
            <w:gridSpan w:val="2"/>
            <w:tcBorders>
              <w:top w:val="single" w:sz="4" w:space="0" w:color="auto"/>
              <w:left w:val="nil"/>
              <w:bottom w:val="single" w:sz="4" w:space="0" w:color="auto"/>
              <w:right w:val="single" w:sz="4" w:space="0" w:color="auto"/>
            </w:tcBorders>
          </w:tcPr>
          <w:p w:rsidR="00A50F09" w:rsidRPr="005E6A35" w:rsidRDefault="006471AC" w:rsidP="00712A2A">
            <w:pPr>
              <w:jc w:val="center"/>
              <w:rPr>
                <w:rFonts w:ascii="Arial" w:hAnsi="Arial" w:cs="Arial"/>
                <w:sz w:val="24"/>
                <w:szCs w:val="24"/>
              </w:rPr>
            </w:pPr>
            <w:r>
              <w:rPr>
                <w:rFonts w:ascii="Arial" w:hAnsi="Arial" w:cs="Arial"/>
                <w:sz w:val="24"/>
                <w:szCs w:val="24"/>
              </w:rPr>
              <w:t>28677,0</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45"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roofErr w:type="gramEnd"/>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712A2A">
            <w:pPr>
              <w:rPr>
                <w:rFonts w:ascii="Arial" w:hAnsi="Arial" w:cs="Arial"/>
                <w:sz w:val="24"/>
                <w:szCs w:val="24"/>
              </w:rPr>
            </w:pPr>
            <w:r w:rsidRPr="005E6A35">
              <w:rPr>
                <w:rFonts w:ascii="Arial" w:hAnsi="Arial" w:cs="Arial"/>
                <w:sz w:val="24"/>
                <w:szCs w:val="24"/>
              </w:rPr>
              <w:t>Мероприятие 1.3:</w:t>
            </w:r>
            <w:r w:rsidR="00712A2A">
              <w:rPr>
                <w:rFonts w:ascii="Arial" w:hAnsi="Arial" w:cs="Arial"/>
                <w:sz w:val="24"/>
                <w:szCs w:val="24"/>
              </w:rPr>
              <w:t xml:space="preserve"> </w:t>
            </w:r>
            <w:r w:rsidRPr="005E6A35">
              <w:rPr>
                <w:rFonts w:ascii="Arial" w:hAnsi="Arial" w:cs="Arial"/>
                <w:sz w:val="24"/>
                <w:szCs w:val="24"/>
              </w:rPr>
              <w:t xml:space="preserve">переход на </w:t>
            </w:r>
            <w:r w:rsidR="005E6A35" w:rsidRPr="005E6A35">
              <w:rPr>
                <w:rFonts w:ascii="Arial" w:hAnsi="Arial" w:cs="Arial"/>
                <w:sz w:val="24"/>
                <w:szCs w:val="24"/>
              </w:rPr>
              <w:t>«</w:t>
            </w:r>
            <w:r w:rsidRPr="005E6A35">
              <w:rPr>
                <w:rFonts w:ascii="Arial" w:hAnsi="Arial" w:cs="Arial"/>
                <w:sz w:val="24"/>
                <w:szCs w:val="24"/>
              </w:rPr>
              <w:t>программный бюджет</w:t>
            </w:r>
            <w:r w:rsidR="005E6A35" w:rsidRPr="005E6A35">
              <w:rPr>
                <w:rFonts w:ascii="Arial" w:hAnsi="Arial" w:cs="Arial"/>
                <w:sz w:val="24"/>
                <w:szCs w:val="24"/>
              </w:rPr>
              <w:t>»</w:t>
            </w:r>
            <w:r w:rsidRPr="005E6A35">
              <w:rPr>
                <w:rFonts w:ascii="Arial" w:hAnsi="Arial" w:cs="Arial"/>
                <w:sz w:val="24"/>
                <w:szCs w:val="24"/>
              </w:rPr>
              <w:t>.</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roofErr w:type="gramEnd"/>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br w:type="page"/>
              <w:t xml:space="preserve">Мероприятие 1.4: проведение </w:t>
            </w:r>
            <w:proofErr w:type="gramStart"/>
            <w:r w:rsidRPr="005E6A35">
              <w:rPr>
                <w:rFonts w:ascii="Arial" w:hAnsi="Arial" w:cs="Arial"/>
                <w:sz w:val="24"/>
                <w:szCs w:val="24"/>
              </w:rPr>
              <w:t>оценки качества финансового менеджмента главных распорядителей бюджетных средств</w:t>
            </w:r>
            <w:proofErr w:type="gramEnd"/>
          </w:p>
        </w:tc>
        <w:tc>
          <w:tcPr>
            <w:tcW w:w="1836" w:type="dxa"/>
            <w:gridSpan w:val="2"/>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Поддержание </w:t>
            </w:r>
            <w:proofErr w:type="gramStart"/>
            <w:r w:rsidRPr="005E6A35">
              <w:rPr>
                <w:rFonts w:ascii="Arial" w:hAnsi="Arial" w:cs="Arial"/>
                <w:sz w:val="24"/>
                <w:szCs w:val="24"/>
              </w:rPr>
              <w:t>значения средней оценки качества финансового менеджмента главных распорядителей бюджетных</w:t>
            </w:r>
            <w:proofErr w:type="gramEnd"/>
            <w:r w:rsidRPr="005E6A35">
              <w:rPr>
                <w:rFonts w:ascii="Arial" w:hAnsi="Arial" w:cs="Arial"/>
                <w:sz w:val="24"/>
                <w:szCs w:val="24"/>
              </w:rPr>
              <w:t xml:space="preserve"> средств (не ниже 3 баллов).</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в рамках реализации Федерального закона от 08.05.2010 года № 83-ФЗ </w:t>
            </w:r>
            <w:r w:rsidR="005E6A35" w:rsidRPr="005E6A35">
              <w:rPr>
                <w:rFonts w:ascii="Arial" w:hAnsi="Arial" w:cs="Arial"/>
                <w:sz w:val="24"/>
                <w:szCs w:val="24"/>
              </w:rPr>
              <w:t>«</w:t>
            </w:r>
            <w:r w:rsidRPr="005E6A35">
              <w:rPr>
                <w:rFonts w:ascii="Arial"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E6A35" w:rsidRPr="005E6A35">
              <w:rPr>
                <w:rFonts w:ascii="Arial" w:hAnsi="Arial" w:cs="Arial"/>
                <w:sz w:val="24"/>
                <w:szCs w:val="24"/>
              </w:rPr>
              <w:t>»</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5E6A35">
              <w:rPr>
                <w:rFonts w:ascii="Arial" w:hAnsi="Arial" w:cs="Arial"/>
                <w:sz w:val="24"/>
                <w:szCs w:val="24"/>
              </w:rPr>
              <w:t>www.bus.gov.ru</w:t>
            </w:r>
            <w:proofErr w:type="spellEnd"/>
            <w:r w:rsidRPr="005E6A35">
              <w:rPr>
                <w:rFonts w:ascii="Arial" w:hAnsi="Arial" w:cs="Arial"/>
                <w:sz w:val="24"/>
                <w:szCs w:val="24"/>
              </w:rPr>
              <w:t xml:space="preserve"> (не менее 99% в 2014 – 2023 годах)</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14601" w:type="dxa"/>
            <w:gridSpan w:val="21"/>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A50F09" w:rsidRPr="005E6A35" w:rsidRDefault="00A50F09" w:rsidP="00712A2A">
            <w:pPr>
              <w:rPr>
                <w:rFonts w:ascii="Arial" w:hAnsi="Arial" w:cs="Arial"/>
                <w:sz w:val="24"/>
                <w:szCs w:val="24"/>
              </w:rPr>
            </w:pPr>
            <w:r w:rsidRPr="005E6A35">
              <w:rPr>
                <w:rFonts w:ascii="Arial" w:hAnsi="Arial" w:cs="Arial"/>
                <w:sz w:val="24"/>
                <w:szCs w:val="24"/>
              </w:rPr>
              <w:t xml:space="preserve">Финансовое управление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
        </w:tc>
        <w:tc>
          <w:tcPr>
            <w:tcW w:w="776" w:type="dxa"/>
            <w:gridSpan w:val="3"/>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2"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B82006" w:rsidRPr="005E6A35" w:rsidRDefault="00B82006" w:rsidP="005E6A35">
      <w:pPr>
        <w:rPr>
          <w:rFonts w:ascii="Arial" w:hAnsi="Arial" w:cs="Arial"/>
          <w:sz w:val="24"/>
          <w:szCs w:val="24"/>
        </w:rPr>
      </w:pPr>
    </w:p>
    <w:sectPr w:rsidR="00B82006" w:rsidRPr="005E6A35" w:rsidSect="005E6A3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2">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9"/>
  </w:num>
  <w:num w:numId="3">
    <w:abstractNumId w:val="11"/>
  </w:num>
  <w:num w:numId="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10"/>
  </w:num>
  <w:num w:numId="12">
    <w:abstractNumId w:val="12"/>
  </w:num>
  <w:num w:numId="13">
    <w:abstractNumId w:val="2"/>
  </w:num>
  <w:num w:numId="14">
    <w:abstractNumId w:val="13"/>
  </w:num>
  <w:num w:numId="15">
    <w:abstractNumId w:val="4"/>
  </w:num>
  <w:num w:numId="16">
    <w:abstractNumId w:val="5"/>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A50F09"/>
    <w:rsid w:val="00000F78"/>
    <w:rsid w:val="000036C8"/>
    <w:rsid w:val="00015E74"/>
    <w:rsid w:val="000368A6"/>
    <w:rsid w:val="000865FB"/>
    <w:rsid w:val="000A4380"/>
    <w:rsid w:val="000D6862"/>
    <w:rsid w:val="000E60D8"/>
    <w:rsid w:val="000F06FD"/>
    <w:rsid w:val="00100506"/>
    <w:rsid w:val="00147AE1"/>
    <w:rsid w:val="001650B1"/>
    <w:rsid w:val="00190A38"/>
    <w:rsid w:val="00195751"/>
    <w:rsid w:val="001D7D3A"/>
    <w:rsid w:val="00215BE1"/>
    <w:rsid w:val="00224D76"/>
    <w:rsid w:val="00244A2D"/>
    <w:rsid w:val="0027790C"/>
    <w:rsid w:val="00290A3B"/>
    <w:rsid w:val="002A4F30"/>
    <w:rsid w:val="00311CC1"/>
    <w:rsid w:val="00311DC1"/>
    <w:rsid w:val="003805D2"/>
    <w:rsid w:val="00397285"/>
    <w:rsid w:val="003B1101"/>
    <w:rsid w:val="003C22F0"/>
    <w:rsid w:val="003E7375"/>
    <w:rsid w:val="003F0575"/>
    <w:rsid w:val="00442DCF"/>
    <w:rsid w:val="00466B2A"/>
    <w:rsid w:val="00496A2B"/>
    <w:rsid w:val="004E6160"/>
    <w:rsid w:val="00506274"/>
    <w:rsid w:val="00526154"/>
    <w:rsid w:val="00575B60"/>
    <w:rsid w:val="0058606A"/>
    <w:rsid w:val="00594355"/>
    <w:rsid w:val="005A7F5E"/>
    <w:rsid w:val="005B0424"/>
    <w:rsid w:val="005E6A35"/>
    <w:rsid w:val="00623C26"/>
    <w:rsid w:val="006373C9"/>
    <w:rsid w:val="006471AC"/>
    <w:rsid w:val="00650B93"/>
    <w:rsid w:val="00671069"/>
    <w:rsid w:val="00671273"/>
    <w:rsid w:val="00671909"/>
    <w:rsid w:val="006758A7"/>
    <w:rsid w:val="006833F9"/>
    <w:rsid w:val="00690B5E"/>
    <w:rsid w:val="00694A4D"/>
    <w:rsid w:val="00697BCB"/>
    <w:rsid w:val="006A3BFF"/>
    <w:rsid w:val="006C4D4C"/>
    <w:rsid w:val="006D78BA"/>
    <w:rsid w:val="006E3934"/>
    <w:rsid w:val="00712A2A"/>
    <w:rsid w:val="007553A2"/>
    <w:rsid w:val="007F198A"/>
    <w:rsid w:val="007F6486"/>
    <w:rsid w:val="00812CD0"/>
    <w:rsid w:val="008458AF"/>
    <w:rsid w:val="00851DB4"/>
    <w:rsid w:val="00855592"/>
    <w:rsid w:val="00857762"/>
    <w:rsid w:val="008630A9"/>
    <w:rsid w:val="0086339A"/>
    <w:rsid w:val="008715BE"/>
    <w:rsid w:val="008A3A44"/>
    <w:rsid w:val="008B7127"/>
    <w:rsid w:val="008F38ED"/>
    <w:rsid w:val="00966BF0"/>
    <w:rsid w:val="00970CDC"/>
    <w:rsid w:val="009812EA"/>
    <w:rsid w:val="009A4DE4"/>
    <w:rsid w:val="009B0DA7"/>
    <w:rsid w:val="009B5557"/>
    <w:rsid w:val="009D598E"/>
    <w:rsid w:val="009D6A0D"/>
    <w:rsid w:val="009E1D3E"/>
    <w:rsid w:val="009F133A"/>
    <w:rsid w:val="009F6C4C"/>
    <w:rsid w:val="00A50F09"/>
    <w:rsid w:val="00AD46E9"/>
    <w:rsid w:val="00B55E21"/>
    <w:rsid w:val="00B82006"/>
    <w:rsid w:val="00B904A4"/>
    <w:rsid w:val="00BC27A0"/>
    <w:rsid w:val="00C46A57"/>
    <w:rsid w:val="00C5188A"/>
    <w:rsid w:val="00C624C4"/>
    <w:rsid w:val="00C65ABD"/>
    <w:rsid w:val="00CD5AAF"/>
    <w:rsid w:val="00CF2FB3"/>
    <w:rsid w:val="00D05BB1"/>
    <w:rsid w:val="00D1082F"/>
    <w:rsid w:val="00D40B67"/>
    <w:rsid w:val="00D72A5E"/>
    <w:rsid w:val="00D834E1"/>
    <w:rsid w:val="00DA5C1D"/>
    <w:rsid w:val="00DC448C"/>
    <w:rsid w:val="00DE1245"/>
    <w:rsid w:val="00DE27FA"/>
    <w:rsid w:val="00DF42B0"/>
    <w:rsid w:val="00DF6DA7"/>
    <w:rsid w:val="00E0181A"/>
    <w:rsid w:val="00E22B78"/>
    <w:rsid w:val="00E22CAE"/>
    <w:rsid w:val="00E316C4"/>
    <w:rsid w:val="00E3708F"/>
    <w:rsid w:val="00E85C72"/>
    <w:rsid w:val="00F17903"/>
    <w:rsid w:val="00F444AA"/>
    <w:rsid w:val="00F50872"/>
    <w:rsid w:val="00F50C3A"/>
    <w:rsid w:val="00F9703C"/>
    <w:rsid w:val="00FD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50F09"/>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A50F09"/>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A50F09"/>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0F0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A50F09"/>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A50F09"/>
    <w:rPr>
      <w:rFonts w:ascii="Times New Roman" w:eastAsia="Times New Roman" w:hAnsi="Times New Roman" w:cs="Times New Roman"/>
      <w:b/>
      <w:bCs/>
      <w:sz w:val="52"/>
      <w:szCs w:val="52"/>
      <w:lang w:eastAsia="ru-RU"/>
    </w:rPr>
  </w:style>
  <w:style w:type="paragraph" w:styleId="a3">
    <w:name w:val="List Paragraph"/>
    <w:basedOn w:val="a"/>
    <w:link w:val="a4"/>
    <w:uiPriority w:val="99"/>
    <w:qFormat/>
    <w:rsid w:val="00A50F09"/>
    <w:pPr>
      <w:ind w:left="720"/>
    </w:pPr>
  </w:style>
  <w:style w:type="table" w:styleId="a5">
    <w:name w:val="Table Grid"/>
    <w:basedOn w:val="a1"/>
    <w:uiPriority w:val="99"/>
    <w:rsid w:val="00A50F0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A50F09"/>
    <w:pPr>
      <w:tabs>
        <w:tab w:val="center" w:pos="4677"/>
        <w:tab w:val="right" w:pos="9355"/>
      </w:tabs>
    </w:pPr>
  </w:style>
  <w:style w:type="character" w:customStyle="1" w:styleId="a7">
    <w:name w:val="Верхний колонтитул Знак"/>
    <w:basedOn w:val="a0"/>
    <w:link w:val="a6"/>
    <w:uiPriority w:val="99"/>
    <w:semiHidden/>
    <w:rsid w:val="00A50F09"/>
    <w:rPr>
      <w:rFonts w:ascii="Times New Roman" w:eastAsia="Times New Roman" w:hAnsi="Times New Roman" w:cs="Times New Roman"/>
      <w:sz w:val="20"/>
      <w:szCs w:val="20"/>
      <w:lang w:eastAsia="ru-RU"/>
    </w:rPr>
  </w:style>
  <w:style w:type="paragraph" w:styleId="a8">
    <w:name w:val="footer"/>
    <w:basedOn w:val="a"/>
    <w:link w:val="a9"/>
    <w:uiPriority w:val="99"/>
    <w:semiHidden/>
    <w:rsid w:val="00A50F09"/>
    <w:pPr>
      <w:tabs>
        <w:tab w:val="center" w:pos="4677"/>
        <w:tab w:val="right" w:pos="9355"/>
      </w:tabs>
    </w:pPr>
  </w:style>
  <w:style w:type="character" w:customStyle="1" w:styleId="a9">
    <w:name w:val="Нижний колонтитул Знак"/>
    <w:basedOn w:val="a0"/>
    <w:link w:val="a8"/>
    <w:uiPriority w:val="99"/>
    <w:semiHidden/>
    <w:rsid w:val="00A50F09"/>
    <w:rPr>
      <w:rFonts w:ascii="Times New Roman" w:eastAsia="Times New Roman" w:hAnsi="Times New Roman" w:cs="Times New Roman"/>
      <w:sz w:val="20"/>
      <w:szCs w:val="20"/>
      <w:lang w:eastAsia="ru-RU"/>
    </w:rPr>
  </w:style>
  <w:style w:type="paragraph" w:styleId="aa">
    <w:name w:val="caption"/>
    <w:basedOn w:val="a"/>
    <w:next w:val="a"/>
    <w:uiPriority w:val="99"/>
    <w:qFormat/>
    <w:rsid w:val="00A50F09"/>
    <w:pPr>
      <w:framePr w:w="9353" w:h="2352" w:hSpace="180" w:wrap="auto" w:vAnchor="text" w:hAnchor="page" w:x="1445" w:y="284"/>
      <w:autoSpaceDE/>
      <w:autoSpaceDN/>
      <w:adjustRightInd/>
      <w:jc w:val="center"/>
    </w:pPr>
    <w:rPr>
      <w:b/>
      <w:bCs/>
      <w:caps/>
    </w:rPr>
  </w:style>
  <w:style w:type="paragraph" w:styleId="ab">
    <w:name w:val="Balloon Text"/>
    <w:basedOn w:val="a"/>
    <w:link w:val="ac"/>
    <w:uiPriority w:val="99"/>
    <w:semiHidden/>
    <w:rsid w:val="00A50F09"/>
    <w:rPr>
      <w:rFonts w:ascii="Tahoma" w:hAnsi="Tahoma" w:cs="Tahoma"/>
      <w:sz w:val="16"/>
      <w:szCs w:val="16"/>
    </w:rPr>
  </w:style>
  <w:style w:type="character" w:customStyle="1" w:styleId="ac">
    <w:name w:val="Текст выноски Знак"/>
    <w:basedOn w:val="a0"/>
    <w:link w:val="ab"/>
    <w:uiPriority w:val="99"/>
    <w:semiHidden/>
    <w:rsid w:val="00A50F09"/>
    <w:rPr>
      <w:rFonts w:ascii="Tahoma" w:eastAsia="Times New Roman" w:hAnsi="Tahoma" w:cs="Tahoma"/>
      <w:sz w:val="16"/>
      <w:szCs w:val="16"/>
      <w:lang w:eastAsia="ru-RU"/>
    </w:rPr>
  </w:style>
  <w:style w:type="paragraph" w:customStyle="1" w:styleId="ad">
    <w:name w:val="Знак Знак Знак Знак"/>
    <w:basedOn w:val="a"/>
    <w:uiPriority w:val="99"/>
    <w:rsid w:val="00A50F09"/>
    <w:pPr>
      <w:widowControl/>
      <w:autoSpaceDE/>
      <w:autoSpaceDN/>
      <w:adjustRightInd/>
    </w:pPr>
    <w:rPr>
      <w:rFonts w:ascii="Verdana" w:hAnsi="Verdana" w:cs="Verdana"/>
      <w:lang w:val="en-US" w:eastAsia="en-US"/>
    </w:rPr>
  </w:style>
  <w:style w:type="paragraph" w:customStyle="1" w:styleId="ConsPlusCell">
    <w:name w:val="ConsPlusCell"/>
    <w:uiPriority w:val="99"/>
    <w:rsid w:val="00A50F0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50F09"/>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A50F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F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Hyperlink"/>
    <w:uiPriority w:val="99"/>
    <w:rsid w:val="00A50F09"/>
    <w:rPr>
      <w:color w:val="0000FF"/>
      <w:u w:val="single"/>
    </w:rPr>
  </w:style>
  <w:style w:type="paragraph" w:customStyle="1" w:styleId="ConsPlusNormal">
    <w:name w:val="ConsPlusNormal"/>
    <w:rsid w:val="00A50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99"/>
    <w:qFormat/>
    <w:rsid w:val="00A50F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A50F0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99F39-9B5F-4837-98DF-80174CF8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45</Pages>
  <Words>12441</Words>
  <Characters>70914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43</cp:revision>
  <cp:lastPrinted>2022-10-07T06:43:00Z</cp:lastPrinted>
  <dcterms:created xsi:type="dcterms:W3CDTF">2022-03-18T02:33:00Z</dcterms:created>
  <dcterms:modified xsi:type="dcterms:W3CDTF">2022-12-08T06:06:00Z</dcterms:modified>
</cp:coreProperties>
</file>