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09F8" w14:textId="77777777"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14:paraId="35D84AF5" w14:textId="77777777"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14:paraId="45C06701" w14:textId="77777777"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14:paraId="013C6E94" w14:textId="77777777"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14:paraId="066AD5BF" w14:textId="114DF37C" w:rsidR="00B11C1B" w:rsidRPr="00BD129A" w:rsidRDefault="00D75CC0" w:rsidP="00BD129A">
      <w:pPr>
        <w:spacing w:after="0" w:line="240" w:lineRule="auto"/>
        <w:ind w:firstLine="709"/>
        <w:jc w:val="both"/>
      </w:pPr>
      <w:r w:rsidRPr="00BD129A">
        <w:t xml:space="preserve">Заместитель главы </w:t>
      </w:r>
      <w:r w:rsidR="003C68D1">
        <w:t xml:space="preserve">Юрьевского сельсовета </w:t>
      </w:r>
      <w:r w:rsidRPr="00BD129A">
        <w:t>Боготольского района</w:t>
      </w:r>
      <w:r w:rsidR="00D01A51" w:rsidRPr="00BD129A">
        <w:t xml:space="preserve"> </w:t>
      </w:r>
    </w:p>
    <w:p w14:paraId="4B96B9C8" w14:textId="77777777" w:rsidR="00B21E69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D129A">
        <w:t>У граждан, желающих принять участие в конкурсе, должны отсутствовать ограничения, связанные с муниципальной службой, установленные статьей 13 Федерального закона от 02.03.2007 № 25-ФЗ «О муниципальной</w:t>
      </w:r>
      <w:r>
        <w:t xml:space="preserve"> службе в Российской Федерации»</w:t>
      </w:r>
    </w:p>
    <w:p w14:paraId="7062183C" w14:textId="77777777" w:rsidR="00BD129A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14:paraId="7E48A9E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14:paraId="44AC24A5" w14:textId="77777777" w:rsidR="00B11C1B" w:rsidRDefault="00636E52" w:rsidP="00B11C1B">
      <w:pPr>
        <w:spacing w:after="0" w:line="240" w:lineRule="auto"/>
        <w:ind w:firstLine="709"/>
        <w:jc w:val="both"/>
      </w:pPr>
      <w:r>
        <w:t>К</w:t>
      </w:r>
      <w:r w:rsidR="00B11C1B">
        <w:t xml:space="preserve">онкурсное испытание в форме собеседования </w:t>
      </w:r>
    </w:p>
    <w:p w14:paraId="1B069A4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675A0C9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КВАЛИФИКАЦИОННЫЕ ТРЕБОВАНИЯ</w:t>
      </w:r>
      <w:r>
        <w:t xml:space="preserve"> </w:t>
      </w:r>
      <w:r>
        <w:tab/>
      </w:r>
    </w:p>
    <w:p w14:paraId="04A27C97" w14:textId="0DC38FBD" w:rsidR="00D01A51" w:rsidRDefault="00D01A51" w:rsidP="00B11C1B">
      <w:pPr>
        <w:spacing w:after="0" w:line="240" w:lineRule="auto"/>
        <w:ind w:firstLine="709"/>
        <w:jc w:val="both"/>
        <w:rPr>
          <w:rFonts w:cstheme="minorHAnsi"/>
        </w:rPr>
      </w:pPr>
      <w:r w:rsidRPr="00D01A51">
        <w:rPr>
          <w:rFonts w:cstheme="minorHAnsi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Федерации, </w:t>
      </w:r>
      <w:r w:rsidR="003D790A">
        <w:rPr>
          <w:rFonts w:cstheme="minorHAnsi"/>
        </w:rPr>
        <w:t>имеющие высшее образование</w:t>
      </w:r>
      <w:r w:rsidRPr="00D01A51">
        <w:rPr>
          <w:rFonts w:cstheme="minorHAnsi"/>
        </w:rPr>
        <w:t xml:space="preserve"> для замещения должности</w:t>
      </w:r>
      <w:r w:rsidR="003D790A">
        <w:rPr>
          <w:rFonts w:cstheme="minorHAnsi"/>
        </w:rPr>
        <w:t>.</w:t>
      </w:r>
    </w:p>
    <w:p w14:paraId="522D528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FC51E01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СТАЖ </w:t>
      </w:r>
      <w:r w:rsidRPr="00B11C1B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381CCEFA" w14:textId="3E978842" w:rsidR="00B21E69" w:rsidRDefault="005C36F6" w:rsidP="000E0AD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1591A">
        <w:rPr>
          <w:sz w:val="24"/>
          <w:szCs w:val="24"/>
        </w:rPr>
        <w:t xml:space="preserve">е менее </w:t>
      </w:r>
      <w:r w:rsidR="00ED23BD">
        <w:rPr>
          <w:sz w:val="24"/>
          <w:szCs w:val="24"/>
        </w:rPr>
        <w:t>одного года</w:t>
      </w:r>
      <w:r w:rsidRPr="00B1591A">
        <w:rPr>
          <w:sz w:val="24"/>
          <w:szCs w:val="24"/>
        </w:rPr>
        <w:t xml:space="preserve"> стажа муниципальной службы или стажа работы по специальности, направлению подготовки</w:t>
      </w:r>
      <w:r w:rsidR="000E0AD7">
        <w:rPr>
          <w:sz w:val="24"/>
          <w:szCs w:val="24"/>
        </w:rPr>
        <w:t>.</w:t>
      </w:r>
    </w:p>
    <w:p w14:paraId="443D12A7" w14:textId="327C23BC"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дипломы специалиста или магистра с отличием, в течение трех лет со дня выдачи диплома, требования к стажу не предъявляются. </w:t>
      </w:r>
    </w:p>
    <w:p w14:paraId="76017598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ученое звание профессора, доцента, ученую степень доктора или кандидата экономических наук требования к стажу не предъявляются. </w:t>
      </w:r>
    </w:p>
    <w:p w14:paraId="31093BC2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документа об образовании и (или) о квалификации по указанной специальности, направлению подготовки. </w:t>
      </w:r>
    </w:p>
    <w:p w14:paraId="4A465EE9" w14:textId="77777777" w:rsidR="000E0AD7" w:rsidRDefault="000E0AD7" w:rsidP="00B11C1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8B3FDE5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ЗНАНИЯ </w:t>
      </w:r>
      <w:r>
        <w:tab/>
      </w:r>
      <w:r>
        <w:tab/>
      </w:r>
      <w:r>
        <w:tab/>
      </w:r>
      <w:r>
        <w:tab/>
      </w:r>
    </w:p>
    <w:p w14:paraId="7C1FE738" w14:textId="32518705" w:rsidR="00B11C1B" w:rsidRDefault="00B11C1B" w:rsidP="00B11C1B">
      <w:pPr>
        <w:spacing w:after="0" w:line="240" w:lineRule="auto"/>
        <w:ind w:firstLine="709"/>
        <w:jc w:val="both"/>
      </w:pPr>
      <w:r>
        <w:t xml:space="preserve">Регулирующие вопросы в сфере муниципального управления, в предметной сфере деятельности: </w:t>
      </w:r>
      <w:proofErr w:type="gramStart"/>
      <w:r>
        <w:t xml:space="preserve">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</w:t>
      </w:r>
      <w:r w:rsidR="00CE4302" w:rsidRPr="00CE4302">
        <w:t>от 27.07.2010 N 210-</w:t>
      </w:r>
      <w:r w:rsidR="00CE4302">
        <w:t>«</w:t>
      </w:r>
      <w:r w:rsidR="00CE4302" w:rsidRPr="00CE4302">
        <w:t>Об организации предоставления государственных и муниципальных услуг</w:t>
      </w:r>
      <w:r w:rsidR="00CE4302">
        <w:t>»;</w:t>
      </w:r>
      <w:proofErr w:type="gramEnd"/>
      <w:r w:rsidR="00CE4302">
        <w:t xml:space="preserve"> </w:t>
      </w:r>
      <w:r>
        <w:t xml:space="preserve">Закона Красноярского края от 24.04.2008 № 5-1565 «Об особенностях правового регулирования муниципальной службы в Красноярском крае», Устава </w:t>
      </w:r>
      <w:r w:rsidR="00644D42">
        <w:t>Боготольского района Красноярского края</w:t>
      </w:r>
      <w:r w:rsidR="003E0B27">
        <w:t xml:space="preserve">, </w:t>
      </w:r>
      <w:r w:rsidR="00145318">
        <w:t>Бюджетн</w:t>
      </w:r>
      <w:r w:rsidR="008333D4">
        <w:t>ого</w:t>
      </w:r>
      <w:r w:rsidR="00145318">
        <w:t xml:space="preserve"> и Налогов</w:t>
      </w:r>
      <w:r w:rsidR="008333D4">
        <w:t>ого</w:t>
      </w:r>
      <w:r w:rsidR="00145318">
        <w:t xml:space="preserve"> кодекс</w:t>
      </w:r>
      <w:r w:rsidR="008333D4">
        <w:t>ов</w:t>
      </w:r>
      <w:r w:rsidR="00145318">
        <w:t>,</w:t>
      </w:r>
      <w:r w:rsidR="003E0B27">
        <w:t xml:space="preserve"> </w:t>
      </w:r>
      <w:r w:rsidR="003D053D">
        <w:t>с</w:t>
      </w:r>
      <w:r>
        <w:t>труктуры и полномочий органов государственной власти и местного самоуправления, порядка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</w:t>
      </w:r>
      <w:r w:rsidR="003D053D">
        <w:t>ности и противопожарной защиты, у</w:t>
      </w:r>
      <w:r>
        <w:t>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14:paraId="6EF655EA" w14:textId="77777777" w:rsidR="00743D5A" w:rsidRDefault="00743D5A" w:rsidP="00B11C1B">
      <w:pPr>
        <w:spacing w:after="0" w:line="240" w:lineRule="auto"/>
        <w:ind w:firstLine="709"/>
        <w:jc w:val="both"/>
        <w:rPr>
          <w:b/>
        </w:rPr>
      </w:pPr>
    </w:p>
    <w:p w14:paraId="7B4AD489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УМЕНИЯ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0C88695" w14:textId="77777777" w:rsidR="00B21E69" w:rsidRDefault="00964C9D" w:rsidP="00B11C1B">
      <w:pPr>
        <w:spacing w:after="0" w:line="240" w:lineRule="auto"/>
        <w:ind w:firstLine="709"/>
        <w:jc w:val="both"/>
      </w:pPr>
      <w:r>
        <w:rPr>
          <w:sz w:val="24"/>
          <w:szCs w:val="24"/>
        </w:rPr>
        <w:t>О</w:t>
      </w:r>
      <w:r w:rsidRPr="0092086F">
        <w:rPr>
          <w:sz w:val="24"/>
          <w:szCs w:val="24"/>
        </w:rPr>
        <w:t>перативно</w:t>
      </w:r>
      <w:r>
        <w:rPr>
          <w:sz w:val="24"/>
          <w:szCs w:val="24"/>
        </w:rPr>
        <w:t>го</w:t>
      </w:r>
      <w:r w:rsidRPr="0092086F">
        <w:rPr>
          <w:sz w:val="24"/>
          <w:szCs w:val="24"/>
        </w:rPr>
        <w:t xml:space="preserve"> приняти</w:t>
      </w:r>
      <w:r>
        <w:rPr>
          <w:sz w:val="24"/>
          <w:szCs w:val="24"/>
        </w:rPr>
        <w:t>я</w:t>
      </w:r>
      <w:r w:rsidRPr="0092086F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и</w:t>
      </w:r>
      <w:r w:rsidRPr="0092086F">
        <w:rPr>
          <w:sz w:val="24"/>
          <w:szCs w:val="24"/>
        </w:rPr>
        <w:t xml:space="preserve"> управленческих решений</w:t>
      </w:r>
      <w:r w:rsidR="00B11C1B">
        <w:t xml:space="preserve">; анализа законодательства и применения на практике нормативных правовых актов, регулирующих вопросы охраны </w:t>
      </w:r>
      <w:r>
        <w:t>экономического развития</w:t>
      </w:r>
      <w:r w:rsidR="00B11C1B">
        <w:t xml:space="preserve">. Анализа и прогнозирования; эффективного планирования рабочего времени; систематического повышения своей квалификации; </w:t>
      </w:r>
      <w:r w:rsidR="00B11C1B">
        <w:lastRenderedPageBreak/>
        <w:t xml:space="preserve">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 w:rsidR="00B11C1B">
        <w:t>Windows</w:t>
      </w:r>
      <w:proofErr w:type="spellEnd"/>
      <w:r w:rsidR="00B11C1B">
        <w:t xml:space="preserve">, с пакетом программ </w:t>
      </w:r>
      <w:proofErr w:type="spellStart"/>
      <w:r w:rsidR="00B11C1B">
        <w:t>Microsoft</w:t>
      </w:r>
      <w:proofErr w:type="spellEnd"/>
      <w:r w:rsidR="00B11C1B">
        <w:t xml:space="preserve"> </w:t>
      </w:r>
      <w:proofErr w:type="spellStart"/>
      <w:r w:rsidR="00B11C1B">
        <w:t>Office</w:t>
      </w:r>
      <w:proofErr w:type="spellEnd"/>
      <w:r w:rsidR="00B11C1B">
        <w:t xml:space="preserve">; использования графических объектов в электронных документах; работы с базами данных. </w:t>
      </w:r>
    </w:p>
    <w:p w14:paraId="27DFAA84" w14:textId="77777777" w:rsidR="00B21E69" w:rsidRDefault="00B21E69" w:rsidP="00B11C1B">
      <w:pPr>
        <w:spacing w:after="0" w:line="240" w:lineRule="auto"/>
        <w:ind w:firstLine="709"/>
        <w:jc w:val="both"/>
      </w:pPr>
    </w:p>
    <w:p w14:paraId="4A9D601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ОСНОВНЫЕ НАПРАВЛЕНИЯ ДЕЯТЕЛЬНОСТИ</w:t>
      </w:r>
      <w:r>
        <w:t xml:space="preserve"> </w:t>
      </w:r>
    </w:p>
    <w:p w14:paraId="127D6642" w14:textId="3C7CEFB7" w:rsidR="003D2FC7" w:rsidRPr="00F44BC0" w:rsidRDefault="00255ADB" w:rsidP="00B11C1B">
      <w:pPr>
        <w:spacing w:after="0" w:line="240" w:lineRule="auto"/>
        <w:ind w:firstLine="709"/>
        <w:jc w:val="both"/>
        <w:rPr>
          <w:rFonts w:ascii="Calibri" w:hAnsi="Calibri"/>
        </w:rPr>
      </w:pPr>
      <w:r w:rsidRPr="00F44BC0">
        <w:rPr>
          <w:rFonts w:ascii="Calibri" w:hAnsi="Calibri"/>
        </w:rPr>
        <w:t>К</w:t>
      </w:r>
      <w:r w:rsidR="003D053D" w:rsidRPr="00F44BC0">
        <w:rPr>
          <w:rFonts w:ascii="Calibri" w:hAnsi="Calibri"/>
        </w:rPr>
        <w:t xml:space="preserve">оординирует деятельность </w:t>
      </w:r>
      <w:r w:rsidR="00C65913" w:rsidRPr="00F44BC0">
        <w:rPr>
          <w:rFonts w:ascii="Calibri" w:hAnsi="Calibri"/>
        </w:rPr>
        <w:t>структурных подразделений администрации</w:t>
      </w:r>
      <w:r w:rsidRPr="00F44BC0">
        <w:rPr>
          <w:rFonts w:ascii="Calibri" w:hAnsi="Calibri"/>
        </w:rPr>
        <w:t xml:space="preserve"> </w:t>
      </w:r>
      <w:r w:rsidR="003D053D" w:rsidRPr="00F44BC0">
        <w:rPr>
          <w:rFonts w:ascii="Calibri" w:hAnsi="Calibri"/>
        </w:rPr>
        <w:t>Юрьевского сельсовета</w:t>
      </w:r>
      <w:r w:rsidRPr="00F44BC0">
        <w:rPr>
          <w:rFonts w:ascii="Calibri" w:hAnsi="Calibri"/>
        </w:rPr>
        <w:t>.</w:t>
      </w:r>
      <w:r w:rsidR="00C65913" w:rsidRPr="00F44BC0">
        <w:rPr>
          <w:rFonts w:ascii="Calibri" w:hAnsi="Calibri"/>
        </w:rPr>
        <w:t xml:space="preserve"> </w:t>
      </w:r>
      <w:r w:rsidR="003D2FC7" w:rsidRPr="00F44BC0">
        <w:rPr>
          <w:rFonts w:ascii="Calibri" w:hAnsi="Calibri"/>
        </w:rPr>
        <w:t>Подгот</w:t>
      </w:r>
      <w:r w:rsidR="00AD2EDF" w:rsidRPr="00F44BC0">
        <w:rPr>
          <w:rFonts w:ascii="Calibri" w:hAnsi="Calibri"/>
        </w:rPr>
        <w:t>авливает</w:t>
      </w:r>
      <w:r w:rsidR="003D2FC7" w:rsidRPr="00F44BC0">
        <w:rPr>
          <w:rFonts w:ascii="Calibri" w:hAnsi="Calibri"/>
        </w:rPr>
        <w:t xml:space="preserve"> проект</w:t>
      </w:r>
      <w:r w:rsidR="00AD2EDF" w:rsidRPr="00F44BC0">
        <w:rPr>
          <w:rFonts w:ascii="Calibri" w:hAnsi="Calibri"/>
        </w:rPr>
        <w:t xml:space="preserve">ы </w:t>
      </w:r>
      <w:r w:rsidR="003D2FC7" w:rsidRPr="00F44BC0">
        <w:rPr>
          <w:rFonts w:ascii="Calibri" w:hAnsi="Calibri"/>
        </w:rPr>
        <w:t xml:space="preserve">правовых и локальных актов, аналитических, статистических, справочных материалов по </w:t>
      </w:r>
      <w:r w:rsidR="00C65913" w:rsidRPr="00F44BC0">
        <w:rPr>
          <w:rFonts w:ascii="Calibri" w:hAnsi="Calibri"/>
        </w:rPr>
        <w:t>направлениям</w:t>
      </w:r>
      <w:r w:rsidR="003D2FC7" w:rsidRPr="00F44BC0">
        <w:rPr>
          <w:rFonts w:ascii="Calibri" w:hAnsi="Calibri"/>
        </w:rPr>
        <w:t xml:space="preserve"> деятельности</w:t>
      </w:r>
      <w:r w:rsidR="00AD2EDF" w:rsidRPr="00F44BC0">
        <w:rPr>
          <w:rFonts w:ascii="Calibri" w:hAnsi="Calibri"/>
        </w:rPr>
        <w:t xml:space="preserve"> администрации Юрьевского сельсовета</w:t>
      </w:r>
      <w:r w:rsidR="00D80851" w:rsidRPr="00F44BC0">
        <w:rPr>
          <w:rFonts w:ascii="Calibri" w:hAnsi="Calibri"/>
        </w:rPr>
        <w:t xml:space="preserve">. </w:t>
      </w:r>
      <w:r w:rsidR="00BB424E" w:rsidRPr="00F44BC0">
        <w:rPr>
          <w:rFonts w:ascii="Calibri" w:hAnsi="Calibri" w:cs="Arial"/>
          <w:shd w:val="clear" w:color="auto" w:fill="FFFFFF"/>
        </w:rPr>
        <w:t xml:space="preserve">Направляет в регистр нормативных правовых актов опубликованные муниципальные нормативные правовые администрации Юрьевского сельсовета. </w:t>
      </w:r>
      <w:r w:rsidRPr="00F44BC0">
        <w:rPr>
          <w:rFonts w:ascii="Calibri" w:hAnsi="Calibri"/>
        </w:rPr>
        <w:t>Осуществляет взаимодействие с органами местного самоуправления, органами государственной власти, гражданами и организациями в пределах своей компетенции.</w:t>
      </w:r>
      <w:r w:rsidR="00BA0CB9" w:rsidRPr="00F44BC0">
        <w:rPr>
          <w:rFonts w:ascii="Calibri" w:hAnsi="Calibri" w:cs="Arial"/>
          <w:shd w:val="clear" w:color="auto" w:fill="FFFFFF"/>
        </w:rPr>
        <w:t xml:space="preserve"> Осуществляет делопроизводство в администрации Юрьевского сельсовета, в том числе надлеж</w:t>
      </w:r>
      <w:r w:rsidR="008333D4">
        <w:rPr>
          <w:rFonts w:ascii="Calibri" w:hAnsi="Calibri" w:cs="Arial"/>
          <w:shd w:val="clear" w:color="auto" w:fill="FFFFFF"/>
        </w:rPr>
        <w:t>ащим образом учитывает и хранит</w:t>
      </w:r>
      <w:r w:rsidR="00BA0CB9" w:rsidRPr="00F44BC0">
        <w:rPr>
          <w:rFonts w:ascii="Calibri" w:hAnsi="Calibri" w:cs="Arial"/>
          <w:shd w:val="clear" w:color="auto" w:fill="FFFFFF"/>
        </w:rPr>
        <w:t xml:space="preserve"> полученные на исполнение документы и материалы.</w:t>
      </w:r>
      <w:r w:rsidRPr="00F44BC0">
        <w:rPr>
          <w:rFonts w:ascii="Calibri" w:hAnsi="Calibri"/>
        </w:rPr>
        <w:t xml:space="preserve"> </w:t>
      </w:r>
      <w:r w:rsidR="00BB424E" w:rsidRPr="00F44BC0">
        <w:rPr>
          <w:rFonts w:ascii="Calibri" w:hAnsi="Calibri" w:cs="Arial"/>
          <w:shd w:val="clear" w:color="auto" w:fill="FFFFFF"/>
        </w:rPr>
        <w:t>Осуществляет</w:t>
      </w:r>
      <w:r w:rsidR="00BA0CB9" w:rsidRPr="00F44BC0">
        <w:rPr>
          <w:rFonts w:ascii="Calibri" w:hAnsi="Calibri" w:cs="Arial"/>
          <w:shd w:val="clear" w:color="auto" w:fill="FFFFFF"/>
        </w:rPr>
        <w:t xml:space="preserve"> ведение трудовых книжек и личных дел лиц, замещающих муниципальные должности и работающих на постоянной основе, муниципальных служащих и работников администрации </w:t>
      </w:r>
      <w:r w:rsidR="00BB424E" w:rsidRPr="00F44BC0">
        <w:rPr>
          <w:rFonts w:ascii="Calibri" w:hAnsi="Calibri" w:cs="Arial"/>
          <w:shd w:val="clear" w:color="auto" w:fill="FFFFFF"/>
        </w:rPr>
        <w:t>Юрьевского сельсовета.</w:t>
      </w:r>
      <w:r w:rsidR="008333D4" w:rsidRPr="008333D4">
        <w:rPr>
          <w:rFonts w:cstheme="minorHAnsi"/>
          <w:color w:val="000000"/>
        </w:rPr>
        <w:t xml:space="preserve"> </w:t>
      </w:r>
      <w:r w:rsidR="008333D4" w:rsidRPr="00AD249A">
        <w:rPr>
          <w:rFonts w:cstheme="minorHAnsi"/>
          <w:color w:val="000000"/>
        </w:rPr>
        <w:t>Оформляет прием, перевод и увольнение муниципальных служащих и других работников администрации района в соответствие с действующим законодательством Российской Федерации</w:t>
      </w:r>
      <w:r w:rsidR="008333D4">
        <w:rPr>
          <w:rFonts w:cstheme="minorHAnsi"/>
          <w:color w:val="000000"/>
        </w:rPr>
        <w:t>.</w:t>
      </w:r>
      <w:r w:rsidR="008333D4" w:rsidRPr="008333D4">
        <w:rPr>
          <w:rFonts w:cstheme="minorHAnsi"/>
          <w:color w:val="000000"/>
        </w:rPr>
        <w:t xml:space="preserve"> </w:t>
      </w:r>
      <w:r w:rsidR="008333D4" w:rsidRPr="00AD249A">
        <w:rPr>
          <w:rFonts w:cstheme="minorHAnsi"/>
          <w:color w:val="000000"/>
        </w:rPr>
        <w:t>Готовит необходимые материалы для квалификационных, аттестационных, конкурсных комиссий и представления на муниципальных служащих и работников к поощрениям и награждениям.</w:t>
      </w:r>
      <w:r w:rsidR="008333D4">
        <w:rPr>
          <w:rFonts w:cstheme="minorHAnsi"/>
          <w:color w:val="000000"/>
        </w:rPr>
        <w:t xml:space="preserve"> </w:t>
      </w:r>
      <w:r w:rsidRPr="00F44BC0">
        <w:rPr>
          <w:rFonts w:ascii="Calibri" w:hAnsi="Calibri"/>
        </w:rPr>
        <w:t xml:space="preserve"> </w:t>
      </w:r>
      <w:proofErr w:type="gramStart"/>
      <w:r w:rsidRPr="00F44BC0">
        <w:rPr>
          <w:rFonts w:ascii="Calibri" w:hAnsi="Calibri"/>
        </w:rPr>
        <w:t>Р</w:t>
      </w:r>
      <w:proofErr w:type="gramEnd"/>
      <w:r w:rsidRPr="00F44BC0">
        <w:rPr>
          <w:rFonts w:ascii="Calibri" w:hAnsi="Calibri"/>
        </w:rPr>
        <w:t>ассматривает обращени</w:t>
      </w:r>
      <w:r w:rsidR="00BA0CB9" w:rsidRPr="00F44BC0">
        <w:rPr>
          <w:rFonts w:ascii="Calibri" w:hAnsi="Calibri"/>
        </w:rPr>
        <w:t>я</w:t>
      </w:r>
      <w:r w:rsidRPr="00F44BC0">
        <w:rPr>
          <w:rFonts w:ascii="Calibri" w:hAnsi="Calibri"/>
        </w:rPr>
        <w:t xml:space="preserve"> граждан, ведет прием граждан по вопросам, относящимся к его компетенции.</w:t>
      </w:r>
      <w:r w:rsidR="005151F2" w:rsidRPr="00F44BC0">
        <w:rPr>
          <w:rFonts w:ascii="Calibri" w:hAnsi="Calibri"/>
        </w:rPr>
        <w:t xml:space="preserve"> </w:t>
      </w:r>
      <w:r w:rsidR="00AD2EDF" w:rsidRPr="00F44BC0">
        <w:rPr>
          <w:rFonts w:ascii="Calibri" w:hAnsi="Calibri"/>
        </w:rPr>
        <w:t>Участвует</w:t>
      </w:r>
      <w:r w:rsidR="00BA0CB9" w:rsidRPr="00F44BC0">
        <w:rPr>
          <w:rFonts w:ascii="Calibri" w:hAnsi="Calibri"/>
        </w:rPr>
        <w:t xml:space="preserve"> в работе</w:t>
      </w:r>
      <w:r w:rsidR="00AD2EDF" w:rsidRPr="00F44BC0">
        <w:rPr>
          <w:rFonts w:ascii="Calibri" w:hAnsi="Calibri"/>
        </w:rPr>
        <w:t xml:space="preserve"> профильных комисси</w:t>
      </w:r>
      <w:r w:rsidR="001C6AB5">
        <w:rPr>
          <w:rFonts w:ascii="Calibri" w:hAnsi="Calibri"/>
        </w:rPr>
        <w:t>й</w:t>
      </w:r>
      <w:bookmarkStart w:id="0" w:name="_GoBack"/>
      <w:bookmarkEnd w:id="0"/>
      <w:r w:rsidR="00AD2EDF" w:rsidRPr="00F44BC0">
        <w:rPr>
          <w:rFonts w:ascii="Calibri" w:hAnsi="Calibri"/>
        </w:rPr>
        <w:t xml:space="preserve"> администрации Юрьевского сельсовета, административной комиссии Юрьевского сельсовета.</w:t>
      </w:r>
      <w:r w:rsidR="00BB424E" w:rsidRPr="00F44BC0">
        <w:rPr>
          <w:rFonts w:ascii="Calibri" w:hAnsi="Calibri"/>
        </w:rPr>
        <w:t xml:space="preserve"> Выполняет поручения Главы Юрьевского сельсовета. Решает иные вопросы в соответствии с федеральным и региональным законодательством.</w:t>
      </w:r>
    </w:p>
    <w:p w14:paraId="6FC8BDCD" w14:textId="77777777" w:rsidR="005151F2" w:rsidRDefault="005151F2" w:rsidP="00B11C1B">
      <w:pPr>
        <w:spacing w:after="0" w:line="240" w:lineRule="auto"/>
        <w:ind w:firstLine="709"/>
        <w:jc w:val="both"/>
        <w:rPr>
          <w:b/>
        </w:rPr>
      </w:pPr>
    </w:p>
    <w:p w14:paraId="03265AC9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14:paraId="7175877D" w14:textId="49850218"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2B516D">
        <w:t>35 000</w:t>
      </w:r>
      <w:r>
        <w:t xml:space="preserve">,00 до </w:t>
      </w:r>
      <w:r w:rsidR="002B516D">
        <w:t>42</w:t>
      </w:r>
      <w:r>
        <w:t xml:space="preserve"> 000,00 рублей </w:t>
      </w:r>
    </w:p>
    <w:p w14:paraId="44DBC8A3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EACFA4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14:paraId="0D0AEA5D" w14:textId="5C9AC9EE" w:rsidR="00B11C1B" w:rsidRDefault="00636E52" w:rsidP="00B11C1B">
      <w:pPr>
        <w:spacing w:after="0" w:line="240" w:lineRule="auto"/>
        <w:ind w:firstLine="709"/>
        <w:jc w:val="both"/>
      </w:pPr>
      <w:r>
        <w:t>Р</w:t>
      </w:r>
      <w:r w:rsidR="00B11C1B">
        <w:t>абочий день с 0</w:t>
      </w:r>
      <w:r>
        <w:t>8</w:t>
      </w:r>
      <w:r w:rsidR="00B11C1B">
        <w:t>:00 до 1</w:t>
      </w:r>
      <w:r w:rsidR="002B516D">
        <w:t>6</w:t>
      </w:r>
      <w:r w:rsidR="00B11C1B">
        <w:t>:00</w:t>
      </w:r>
      <w:r>
        <w:t xml:space="preserve"> час</w:t>
      </w:r>
      <w:proofErr w:type="gramStart"/>
      <w:r>
        <w:t>.,</w:t>
      </w:r>
      <w:r w:rsidR="00B11C1B">
        <w:t xml:space="preserve"> </w:t>
      </w:r>
      <w:proofErr w:type="gramEnd"/>
      <w:r w:rsidR="00B11C1B">
        <w:t>время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14:paraId="76CDA076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991D54A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14:paraId="7AB04CA0" w14:textId="0B5A4622"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2B516D">
        <w:t>77</w:t>
      </w:r>
      <w:r>
        <w:t>, Красноярск</w:t>
      </w:r>
      <w:r w:rsidR="00636E52">
        <w:t xml:space="preserve">ий край, </w:t>
      </w:r>
      <w:r w:rsidR="002B516D">
        <w:t xml:space="preserve">Боготольский район, </w:t>
      </w:r>
      <w:proofErr w:type="gramStart"/>
      <w:r w:rsidR="002B516D">
        <w:t>с</w:t>
      </w:r>
      <w:proofErr w:type="gramEnd"/>
      <w:r w:rsidR="002B516D">
        <w:t xml:space="preserve">. </w:t>
      </w:r>
      <w:proofErr w:type="gramStart"/>
      <w:r w:rsidR="002B516D">
        <w:t>Юрьевка</w:t>
      </w:r>
      <w:proofErr w:type="gramEnd"/>
      <w:r>
        <w:t xml:space="preserve">, </w:t>
      </w:r>
      <w:r w:rsidR="00636E52">
        <w:t xml:space="preserve">д. </w:t>
      </w:r>
      <w:r w:rsidR="002B516D">
        <w:t>88</w:t>
      </w:r>
      <w:r w:rsidR="002A77E9">
        <w:t>,</w:t>
      </w:r>
      <w:r w:rsidR="00636E52">
        <w:t xml:space="preserve"> </w:t>
      </w:r>
      <w:r w:rsidR="002B516D">
        <w:t>а</w:t>
      </w:r>
      <w:r w:rsidR="00636E52">
        <w:t xml:space="preserve">дминистрация </w:t>
      </w:r>
      <w:r w:rsidR="002B516D">
        <w:t>Юрьевского сельсовета</w:t>
      </w:r>
    </w:p>
    <w:p w14:paraId="587880A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1ED2BB7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</w:p>
    <w:p w14:paraId="22B2CE2B" w14:textId="235ECF92" w:rsidR="00B11C1B" w:rsidRDefault="002B516D" w:rsidP="00702430">
      <w:pPr>
        <w:spacing w:after="0" w:line="240" w:lineRule="auto"/>
        <w:ind w:firstLine="709"/>
      </w:pPr>
      <w:r>
        <w:t>10 января 2024</w:t>
      </w:r>
      <w:r w:rsidR="00702430">
        <w:t xml:space="preserve"> года в 10:00 час.                                                                                                                                                                                        </w:t>
      </w:r>
      <w:r w:rsidR="00B11C1B">
        <w:t xml:space="preserve"> </w:t>
      </w:r>
    </w:p>
    <w:p w14:paraId="409C146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EC8540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14:paraId="264CF78C" w14:textId="5C46435A" w:rsidR="00B11C1B" w:rsidRDefault="002A77E9" w:rsidP="002B516D">
      <w:pPr>
        <w:spacing w:after="0" w:line="240" w:lineRule="auto"/>
        <w:ind w:firstLine="709"/>
        <w:jc w:val="both"/>
      </w:pPr>
      <w:r>
        <w:t>6620</w:t>
      </w:r>
      <w:r w:rsidR="002B516D">
        <w:t>77</w:t>
      </w:r>
      <w:r>
        <w:t xml:space="preserve">, Красноярский край, </w:t>
      </w:r>
      <w:r w:rsidR="002B516D">
        <w:t xml:space="preserve">Боготольский район, </w:t>
      </w:r>
      <w:proofErr w:type="gramStart"/>
      <w:r w:rsidR="002B516D">
        <w:t>с</w:t>
      </w:r>
      <w:proofErr w:type="gramEnd"/>
      <w:r w:rsidR="002B516D">
        <w:t xml:space="preserve">. </w:t>
      </w:r>
      <w:proofErr w:type="gramStart"/>
      <w:r w:rsidR="002B516D">
        <w:t>Юрьевка</w:t>
      </w:r>
      <w:proofErr w:type="gramEnd"/>
      <w:r w:rsidR="002B516D">
        <w:t>, д. 88, администрация Юрьевского сельсовета</w:t>
      </w:r>
      <w:r w:rsidR="00B11C1B">
        <w:t>,</w:t>
      </w:r>
      <w:r w:rsidR="002B516D">
        <w:t xml:space="preserve"> </w:t>
      </w:r>
      <w:r w:rsidR="00B11C1B">
        <w:t xml:space="preserve">кабинет </w:t>
      </w:r>
      <w:r w:rsidR="002B516D">
        <w:t>Главы Юрьевского сельсовета</w:t>
      </w:r>
      <w:r w:rsidR="00B11C1B">
        <w:t xml:space="preserve"> </w:t>
      </w:r>
    </w:p>
    <w:p w14:paraId="71C18F9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9AFB7D5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14:paraId="6E345A64" w14:textId="697C91AE" w:rsidR="002B516D" w:rsidRDefault="002B516D" w:rsidP="002B516D">
      <w:pPr>
        <w:spacing w:after="0" w:line="240" w:lineRule="auto"/>
        <w:ind w:firstLine="709"/>
        <w:jc w:val="both"/>
      </w:pPr>
      <w:r>
        <w:t xml:space="preserve">Прием документов осуществляется с 06 декабря 2023 года по 04 января 2024 года, в рабочие дни </w:t>
      </w:r>
      <w:r w:rsidRPr="006A13A8">
        <w:t>с 8:00 до 12:00 час</w:t>
      </w:r>
      <w:proofErr w:type="gramStart"/>
      <w:r w:rsidRPr="006A13A8">
        <w:t>.</w:t>
      </w:r>
      <w:proofErr w:type="gramEnd"/>
      <w:r w:rsidRPr="006A13A8">
        <w:t xml:space="preserve"> </w:t>
      </w:r>
      <w:proofErr w:type="gramStart"/>
      <w:r w:rsidRPr="006A13A8">
        <w:t>и</w:t>
      </w:r>
      <w:proofErr w:type="gramEnd"/>
      <w:r w:rsidRPr="006A13A8">
        <w:t xml:space="preserve"> с 13:00 до 16:00 </w:t>
      </w:r>
      <w:r>
        <w:t>час. (</w:t>
      </w:r>
      <w:r>
        <w:rPr>
          <w:color w:val="000000"/>
        </w:rPr>
        <w:t>в выходные, предпраздничные и праздничные дни с 10.00 до 11.00 час.)</w:t>
      </w:r>
      <w:r>
        <w:t xml:space="preserve"> по адресу:</w:t>
      </w:r>
      <w:r w:rsidR="0005101C">
        <w:t xml:space="preserve"> </w:t>
      </w:r>
      <w:r>
        <w:t xml:space="preserve">662077, Красноярский край, Боготольский район, с. Юрьевка, д. 88, администрация Юрьевского сельсовета, кабинет Главы Юрьевского сельсовета </w:t>
      </w:r>
    </w:p>
    <w:p w14:paraId="552C1D9A" w14:textId="4C5EDC40" w:rsidR="00B11C1B" w:rsidRDefault="00B11C1B" w:rsidP="00B11C1B">
      <w:pPr>
        <w:spacing w:after="0" w:line="240" w:lineRule="auto"/>
        <w:ind w:firstLine="709"/>
        <w:jc w:val="both"/>
      </w:pPr>
    </w:p>
    <w:p w14:paraId="187871C4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5FB1375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14:paraId="2CA57F04" w14:textId="77777777"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14:paraId="640697F0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r w:rsidRPr="00F93A8F">
        <w:rPr>
          <w:rFonts w:ascii="Calibri" w:eastAsia="Times New Roman" w:hAnsi="Calibri" w:cs="Arial"/>
        </w:rPr>
        <w:t>Боготольского района</w:t>
      </w:r>
      <w:r w:rsidR="00BD129A">
        <w:rPr>
          <w:rFonts w:ascii="Calibri" w:eastAsia="Times New Roman" w:hAnsi="Calibri" w:cs="Arial"/>
        </w:rPr>
        <w:t xml:space="preserve"> (приложение 1 к информационному сообщению)</w:t>
      </w:r>
      <w:r w:rsidRPr="00F93A8F">
        <w:rPr>
          <w:rFonts w:ascii="Calibri" w:eastAsia="Times New Roman" w:hAnsi="Calibri" w:cs="Arial"/>
        </w:rPr>
        <w:t>;</w:t>
      </w:r>
    </w:p>
    <w:p w14:paraId="6BFFCA12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14:paraId="4EF8065B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14:paraId="1C18A79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14:paraId="78E290E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д) копии документов о дополнительном профессиональном образовании, о присвоении ученой степени, ученого звания;</w:t>
      </w:r>
    </w:p>
    <w:p w14:paraId="26DE5646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3AA0793F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5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14:paraId="39583A1B" w14:textId="37F51205"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Указом Президента РФ от 23.06.2014 № 460 </w:t>
      </w:r>
      <w:r w:rsidR="00CF4152" w:rsidRPr="003B102D">
        <w:rPr>
          <w:rFonts w:ascii="Calibri" w:hAnsi="Calibri" w:cs="Times New Roman"/>
        </w:rPr>
        <w:t>или с использованием специального программного обеспечения «Справки БК» (версия 2.</w:t>
      </w:r>
      <w:r w:rsidR="008570FA">
        <w:rPr>
          <w:rFonts w:ascii="Calibri" w:hAnsi="Calibri" w:cs="Times New Roman"/>
        </w:rPr>
        <w:t>5.</w:t>
      </w:r>
      <w:r w:rsidR="00BC562D">
        <w:rPr>
          <w:rFonts w:ascii="Calibri" w:hAnsi="Calibri" w:cs="Times New Roman"/>
        </w:rPr>
        <w:t>2</w:t>
      </w:r>
      <w:r w:rsidR="00CF4152" w:rsidRPr="003B102D">
        <w:rPr>
          <w:rFonts w:ascii="Calibri" w:hAnsi="Calibri" w:cs="Times New Roman"/>
        </w:rPr>
        <w:t xml:space="preserve">)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</w:p>
    <w:p w14:paraId="08B9FDF2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14:paraId="624FE21D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6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Pr="00F93A8F">
        <w:rPr>
          <w:rFonts w:ascii="Calibri" w:hAnsi="Calibri" w:cs="Arial"/>
        </w:rPr>
        <w:t>;</w:t>
      </w:r>
    </w:p>
    <w:p w14:paraId="2DA24B07" w14:textId="77777777" w:rsidR="00701F4D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7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8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="00701F4D" w:rsidRPr="00F93A8F">
        <w:rPr>
          <w:rFonts w:ascii="Calibri" w:hAnsi="Calibri" w:cs="Arial"/>
        </w:rPr>
        <w:t>;</w:t>
      </w:r>
    </w:p>
    <w:p w14:paraId="462512E0" w14:textId="77777777" w:rsidR="00A447E1" w:rsidRPr="00A447E1" w:rsidRDefault="00A447E1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447E1">
        <w:rPr>
          <w:rFonts w:cstheme="minorHAnsi"/>
        </w:rPr>
        <w:t xml:space="preserve">м) </w:t>
      </w:r>
      <w:r w:rsidRPr="00A447E1">
        <w:rPr>
          <w:rFonts w:cstheme="minorHAnsi"/>
          <w:color w:val="262626"/>
          <w:shd w:val="clear" w:color="auto" w:fill="FFFFFF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cstheme="minorHAnsi"/>
          <w:color w:val="262626"/>
          <w:shd w:val="clear" w:color="auto" w:fill="FFFFFF"/>
        </w:rPr>
        <w:t>«</w:t>
      </w:r>
      <w:r w:rsidRPr="00A447E1">
        <w:rPr>
          <w:rFonts w:cstheme="minorHAnsi"/>
          <w:color w:val="262626"/>
          <w:shd w:val="clear" w:color="auto" w:fill="FFFFFF"/>
        </w:rPr>
        <w:t>Интернет</w:t>
      </w:r>
      <w:r>
        <w:rPr>
          <w:rFonts w:cstheme="minorHAnsi"/>
          <w:color w:val="262626"/>
          <w:shd w:val="clear" w:color="auto" w:fill="FFFFFF"/>
        </w:rPr>
        <w:t>»</w:t>
      </w:r>
      <w:r w:rsidRPr="00A447E1">
        <w:rPr>
          <w:rFonts w:cstheme="minorHAnsi"/>
          <w:color w:val="262626"/>
          <w:shd w:val="clear" w:color="auto" w:fill="FFFFFF"/>
        </w:rPr>
        <w:t xml:space="preserve">, на которых государственным гражданским служащим или муниципальным служащим, гражданином Российской Федерации, претендующим на </w:t>
      </w:r>
      <w:r w:rsidRPr="00A447E1">
        <w:rPr>
          <w:rFonts w:cstheme="minorHAnsi"/>
          <w:color w:val="262626"/>
          <w:shd w:val="clear" w:color="auto" w:fill="FFFFFF"/>
        </w:rPr>
        <w:lastRenderedPageBreak/>
        <w:t>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за три года, предшествующие году подачи заявления</w:t>
      </w:r>
      <w:r w:rsidR="00255ADB">
        <w:rPr>
          <w:rFonts w:cstheme="minorHAnsi"/>
          <w:color w:val="262626"/>
          <w:shd w:val="clear" w:color="auto" w:fill="FFFFFF"/>
        </w:rPr>
        <w:t>.</w:t>
      </w:r>
    </w:p>
    <w:p w14:paraId="1751F238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14:paraId="7340246E" w14:textId="146693CB" w:rsidR="00B21E69" w:rsidRPr="005163E0" w:rsidRDefault="00CF4152" w:rsidP="005163E0">
      <w:pPr>
        <w:spacing w:after="0" w:line="240" w:lineRule="auto"/>
        <w:ind w:firstLine="709"/>
        <w:jc w:val="both"/>
        <w:rPr>
          <w:rFonts w:ascii="Calibri" w:hAnsi="Calibri"/>
        </w:rPr>
      </w:pPr>
      <w:r w:rsidRPr="00CF4152">
        <w:rPr>
          <w:rFonts w:ascii="Calibri" w:hAnsi="Calibri"/>
        </w:rPr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Боготольского района </w:t>
      </w:r>
      <w:hyperlink r:id="rId9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</w:t>
      </w:r>
      <w:r w:rsidR="00F815E6">
        <w:rPr>
          <w:rFonts w:ascii="Calibri" w:hAnsi="Calibri"/>
        </w:rPr>
        <w:t>Сельсоветы»/«Юрьевский сельсовет»/«Информация о кадровом обеспечении»/«Вакансии»/«Перечень документов»</w:t>
      </w:r>
      <w:r w:rsidR="005163E0">
        <w:rPr>
          <w:rFonts w:ascii="Calibri" w:hAnsi="Calibri"/>
        </w:rPr>
        <w:t>.</w:t>
      </w:r>
    </w:p>
    <w:p w14:paraId="7EC2758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14:paraId="76B7E8BD" w14:textId="4B2818DD" w:rsidR="00B21E69" w:rsidRDefault="005163E0" w:rsidP="00B11C1B">
      <w:pPr>
        <w:spacing w:after="0" w:line="240" w:lineRule="auto"/>
        <w:ind w:firstLine="709"/>
        <w:jc w:val="both"/>
        <w:rPr>
          <w:rFonts w:ascii="Calibri" w:hAnsi="Calibri"/>
        </w:rPr>
      </w:pPr>
      <w:r w:rsidRPr="00CF4152">
        <w:rPr>
          <w:rFonts w:ascii="Calibri" w:hAnsi="Calibri"/>
        </w:rPr>
        <w:t xml:space="preserve">на официальном сайте Боготольского района </w:t>
      </w:r>
      <w:hyperlink r:id="rId10" w:history="1">
        <w:r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Pr="00CF4152">
        <w:rPr>
          <w:rFonts w:ascii="Calibri" w:hAnsi="Calibri"/>
        </w:rPr>
        <w:t>в разделах «</w:t>
      </w:r>
      <w:r>
        <w:rPr>
          <w:rFonts w:ascii="Calibri" w:hAnsi="Calibri"/>
        </w:rPr>
        <w:t>Сельсоветы»/«Юрьевский сельсовет»/«Информация о кадровом обеспечении»/«Вакансии»/«Перечень документов».</w:t>
      </w:r>
    </w:p>
    <w:p w14:paraId="5C4EB0DF" w14:textId="77777777" w:rsidR="005163E0" w:rsidRDefault="005163E0" w:rsidP="00B11C1B">
      <w:pPr>
        <w:spacing w:after="0" w:line="240" w:lineRule="auto"/>
        <w:ind w:firstLine="709"/>
        <w:jc w:val="both"/>
      </w:pPr>
    </w:p>
    <w:p w14:paraId="08688450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ДОПОЛНИТЕЛЬНАЯ ИНФОРМАЦИЯ</w:t>
      </w:r>
      <w:r>
        <w:t xml:space="preserve"> </w:t>
      </w:r>
    </w:p>
    <w:p w14:paraId="060121FD" w14:textId="77777777" w:rsidR="005163E0" w:rsidRDefault="00703B26" w:rsidP="005163E0">
      <w:pPr>
        <w:spacing w:after="0" w:line="240" w:lineRule="auto"/>
        <w:ind w:firstLine="709"/>
        <w:jc w:val="both"/>
      </w:pPr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proofErr w:type="spellStart"/>
      <w:r w:rsidR="005163E0">
        <w:t>Леднева</w:t>
      </w:r>
      <w:proofErr w:type="spellEnd"/>
      <w:r w:rsidR="005163E0">
        <w:t xml:space="preserve"> Ирина Михайловна,</w:t>
      </w:r>
      <w:r w:rsidR="00B11C1B">
        <w:t xml:space="preserve"> телефон (391</w:t>
      </w:r>
      <w:r w:rsidR="004F3AB0">
        <w:t>57</w:t>
      </w:r>
      <w:r w:rsidR="00B11C1B">
        <w:t xml:space="preserve">) </w:t>
      </w:r>
      <w:r w:rsidR="005163E0">
        <w:t>3-83-96.</w:t>
      </w:r>
    </w:p>
    <w:p w14:paraId="5D698C0B" w14:textId="388BC8ED" w:rsidR="00B11C1B" w:rsidRDefault="005163E0" w:rsidP="005163E0">
      <w:pPr>
        <w:spacing w:after="0" w:line="240" w:lineRule="auto"/>
        <w:ind w:firstLine="709"/>
        <w:jc w:val="both"/>
      </w:pPr>
      <w:r>
        <w:t>З</w:t>
      </w:r>
      <w:r w:rsidR="00B11C1B">
        <w:t xml:space="preserve">а день до представления документов в конкурсную комиссию необходимо направить «Информацию о претенденте» на адрес электронной почты </w:t>
      </w:r>
      <w:proofErr w:type="spellStart"/>
      <w:r>
        <w:rPr>
          <w:lang w:val="en-US"/>
        </w:rPr>
        <w:t>urevo</w:t>
      </w:r>
      <w:proofErr w:type="spellEnd"/>
      <w:r w:rsidRPr="005163E0">
        <w:t>_15@</w:t>
      </w:r>
      <w:r>
        <w:rPr>
          <w:lang w:val="en-US"/>
        </w:rPr>
        <w:t>mail</w:t>
      </w:r>
      <w:r w:rsidRPr="005163E0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="00B11C1B">
        <w:t xml:space="preserve"> </w:t>
      </w:r>
      <w:r>
        <w:t>О</w:t>
      </w:r>
      <w:r w:rsidR="00B11C1B">
        <w:t xml:space="preserve">бразец заполнения информации о претенденте размещен на официальном сайте </w:t>
      </w:r>
      <w:r>
        <w:t xml:space="preserve">Боготольского района </w:t>
      </w:r>
      <w:hyperlink r:id="rId11" w:history="1">
        <w:r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Pr="00CF4152">
        <w:rPr>
          <w:rFonts w:ascii="Calibri" w:hAnsi="Calibri"/>
        </w:rPr>
        <w:t>в разделах «</w:t>
      </w:r>
      <w:r>
        <w:rPr>
          <w:rFonts w:ascii="Calibri" w:hAnsi="Calibri"/>
        </w:rPr>
        <w:t>Сельсоветы»/«Юрьевский сельсовет»/«Информация о кадровом обеспечении»/«Вакансии»/«Перечень документов».</w:t>
      </w:r>
    </w:p>
    <w:p w14:paraId="5E7040B5" w14:textId="77777777" w:rsidR="005163E0" w:rsidRDefault="005163E0" w:rsidP="004F3AB0">
      <w:pPr>
        <w:spacing w:after="0" w:line="240" w:lineRule="auto"/>
        <w:jc w:val="both"/>
        <w:rPr>
          <w:color w:val="000000"/>
        </w:rPr>
      </w:pPr>
    </w:p>
    <w:p w14:paraId="136F5638" w14:textId="77777777" w:rsidR="005163E0" w:rsidRDefault="005163E0" w:rsidP="004F3AB0">
      <w:pPr>
        <w:spacing w:after="0" w:line="240" w:lineRule="auto"/>
        <w:jc w:val="both"/>
        <w:rPr>
          <w:color w:val="000000"/>
        </w:rPr>
      </w:pPr>
    </w:p>
    <w:p w14:paraId="66154F26" w14:textId="3327FF74" w:rsidR="004F3AB0" w:rsidRPr="00C10B86" w:rsidRDefault="005163E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Глава Юрьевского сельсовета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И.М. </w:t>
      </w:r>
      <w:proofErr w:type="spellStart"/>
      <w:r>
        <w:rPr>
          <w:color w:val="000000"/>
        </w:rPr>
        <w:t>Леднева</w:t>
      </w:r>
      <w:proofErr w:type="spellEnd"/>
    </w:p>
    <w:p w14:paraId="5A8A42FD" w14:textId="77777777" w:rsidR="006450E8" w:rsidRDefault="006450E8" w:rsidP="004F3AB0">
      <w:pPr>
        <w:spacing w:after="0" w:line="240" w:lineRule="auto"/>
        <w:ind w:firstLine="709"/>
        <w:jc w:val="both"/>
      </w:pPr>
    </w:p>
    <w:sectPr w:rsidR="006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1B"/>
    <w:rsid w:val="00014E01"/>
    <w:rsid w:val="0005101C"/>
    <w:rsid w:val="00080EAA"/>
    <w:rsid w:val="000D325F"/>
    <w:rsid w:val="000E0AD7"/>
    <w:rsid w:val="00100967"/>
    <w:rsid w:val="00145318"/>
    <w:rsid w:val="001C6AB5"/>
    <w:rsid w:val="00205A0B"/>
    <w:rsid w:val="00255ADB"/>
    <w:rsid w:val="0027646F"/>
    <w:rsid w:val="002A77E9"/>
    <w:rsid w:val="002B516D"/>
    <w:rsid w:val="002E75E2"/>
    <w:rsid w:val="00304F22"/>
    <w:rsid w:val="003B102D"/>
    <w:rsid w:val="003C68D1"/>
    <w:rsid w:val="003D053D"/>
    <w:rsid w:val="003D2FC7"/>
    <w:rsid w:val="003D790A"/>
    <w:rsid w:val="003E0B27"/>
    <w:rsid w:val="003F6416"/>
    <w:rsid w:val="003F76DB"/>
    <w:rsid w:val="0042503B"/>
    <w:rsid w:val="004A4673"/>
    <w:rsid w:val="004C72D1"/>
    <w:rsid w:val="004F3AB0"/>
    <w:rsid w:val="00507893"/>
    <w:rsid w:val="005151F2"/>
    <w:rsid w:val="005163E0"/>
    <w:rsid w:val="005C36F6"/>
    <w:rsid w:val="00636E52"/>
    <w:rsid w:val="00636EC0"/>
    <w:rsid w:val="00644D42"/>
    <w:rsid w:val="006450E8"/>
    <w:rsid w:val="00653CE6"/>
    <w:rsid w:val="00675476"/>
    <w:rsid w:val="006D1C4E"/>
    <w:rsid w:val="006F2038"/>
    <w:rsid w:val="006F20CC"/>
    <w:rsid w:val="00701F4D"/>
    <w:rsid w:val="00702430"/>
    <w:rsid w:val="00703B26"/>
    <w:rsid w:val="00743D5A"/>
    <w:rsid w:val="007866BE"/>
    <w:rsid w:val="00794321"/>
    <w:rsid w:val="007A6463"/>
    <w:rsid w:val="007C7FD5"/>
    <w:rsid w:val="008333D4"/>
    <w:rsid w:val="00850C7E"/>
    <w:rsid w:val="008570FA"/>
    <w:rsid w:val="008C48D4"/>
    <w:rsid w:val="00964C9D"/>
    <w:rsid w:val="00A447E1"/>
    <w:rsid w:val="00AD2EDF"/>
    <w:rsid w:val="00B11C1B"/>
    <w:rsid w:val="00B21E69"/>
    <w:rsid w:val="00B83958"/>
    <w:rsid w:val="00BA0CB9"/>
    <w:rsid w:val="00BB424E"/>
    <w:rsid w:val="00BC562D"/>
    <w:rsid w:val="00BD129A"/>
    <w:rsid w:val="00BD6972"/>
    <w:rsid w:val="00C35BE4"/>
    <w:rsid w:val="00C65913"/>
    <w:rsid w:val="00C7057F"/>
    <w:rsid w:val="00CA7084"/>
    <w:rsid w:val="00CD693E"/>
    <w:rsid w:val="00CE4302"/>
    <w:rsid w:val="00CF4152"/>
    <w:rsid w:val="00D01A51"/>
    <w:rsid w:val="00D75CC0"/>
    <w:rsid w:val="00D80851"/>
    <w:rsid w:val="00D869AC"/>
    <w:rsid w:val="00EC079B"/>
    <w:rsid w:val="00ED23BD"/>
    <w:rsid w:val="00ED35AD"/>
    <w:rsid w:val="00F44BC0"/>
    <w:rsid w:val="00F815E6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CC087BF994B61AED8D141F3E97E5877C81343BAAD50EDACrEs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C6A69D6BDEE3ECC1C38C193D88D6A1CC087BF994B61AED8D141F3E97E5877C81343BAAD50EEACrEs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11A761DC86B94DCF3D3F8119DE036CF721D140ACC05669D5D9CE3B0VCG6D" TargetMode="External"/><Relationship Id="rId11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PRAVO</cp:lastModifiedBy>
  <cp:revision>8</cp:revision>
  <cp:lastPrinted>2023-12-05T01:36:00Z</cp:lastPrinted>
  <dcterms:created xsi:type="dcterms:W3CDTF">2023-12-05T02:26:00Z</dcterms:created>
  <dcterms:modified xsi:type="dcterms:W3CDTF">2023-12-05T08:13:00Z</dcterms:modified>
</cp:coreProperties>
</file>