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C04CB" w14:textId="77777777" w:rsidR="00B11C1B" w:rsidRPr="00B11C1B" w:rsidRDefault="00B11C1B" w:rsidP="00B11C1B">
      <w:pPr>
        <w:spacing w:after="0" w:line="240" w:lineRule="auto"/>
        <w:ind w:firstLine="709"/>
        <w:jc w:val="center"/>
        <w:rPr>
          <w:b/>
        </w:rPr>
      </w:pPr>
      <w:r w:rsidRPr="00B11C1B">
        <w:rPr>
          <w:b/>
        </w:rPr>
        <w:t>ИНФОРМАЦИОННОЕ СООБЩЕНИЕ</w:t>
      </w:r>
    </w:p>
    <w:p w14:paraId="1F90C2CE" w14:textId="77777777" w:rsidR="00B11C1B" w:rsidRDefault="00B11C1B" w:rsidP="00B11C1B">
      <w:pPr>
        <w:spacing w:after="0" w:line="240" w:lineRule="auto"/>
        <w:ind w:firstLine="709"/>
        <w:jc w:val="center"/>
        <w:rPr>
          <w:b/>
        </w:rPr>
      </w:pPr>
      <w:r w:rsidRPr="00B11C1B">
        <w:rPr>
          <w:b/>
        </w:rPr>
        <w:t>О ПРОВЕДЕНИИ КОНКУРСА НА ЗАМЕЩЕНИЕ ВАКАНТНОЙ ДОЛЖНОСТИ МУНИЦИПАЛЬНОЙ СЛУЖБЫ</w:t>
      </w:r>
    </w:p>
    <w:p w14:paraId="0F8E1143" w14:textId="77777777" w:rsidR="007A6463" w:rsidRDefault="007A6463" w:rsidP="00B11C1B">
      <w:pPr>
        <w:spacing w:after="0" w:line="240" w:lineRule="auto"/>
        <w:ind w:firstLine="709"/>
        <w:jc w:val="both"/>
        <w:rPr>
          <w:b/>
        </w:rPr>
      </w:pPr>
    </w:p>
    <w:p w14:paraId="5838E233" w14:textId="77777777" w:rsidR="00B21E69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НАИМЕНОВАНИЕ ДОЛЖНОСТИ</w:t>
      </w:r>
      <w:r>
        <w:t xml:space="preserve"> </w:t>
      </w:r>
      <w:r>
        <w:tab/>
      </w:r>
    </w:p>
    <w:p w14:paraId="194A9479" w14:textId="77777777" w:rsidR="0008241C" w:rsidRPr="004428F0" w:rsidRDefault="00031CDB" w:rsidP="00B11C1B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Главный </w:t>
      </w:r>
      <w:r w:rsidR="00B472E1" w:rsidRPr="00B472E1">
        <w:rPr>
          <w:sz w:val="24"/>
          <w:szCs w:val="24"/>
        </w:rPr>
        <w:t xml:space="preserve">специалист </w:t>
      </w:r>
      <w:r w:rsidR="00B472E1">
        <w:rPr>
          <w:sz w:val="24"/>
          <w:szCs w:val="24"/>
        </w:rPr>
        <w:t>– инспектор</w:t>
      </w:r>
      <w:r w:rsidR="00B472E1" w:rsidRPr="00B472E1">
        <w:rPr>
          <w:sz w:val="24"/>
          <w:szCs w:val="24"/>
        </w:rPr>
        <w:t xml:space="preserve"> по организации и осуществлению муниципального контроля</w:t>
      </w:r>
    </w:p>
    <w:p w14:paraId="5D2EA68B" w14:textId="77777777" w:rsidR="004428F0" w:rsidRDefault="004428F0" w:rsidP="00B11C1B">
      <w:pPr>
        <w:spacing w:after="0" w:line="240" w:lineRule="auto"/>
        <w:ind w:firstLine="709"/>
        <w:jc w:val="both"/>
        <w:rPr>
          <w:b/>
        </w:rPr>
      </w:pPr>
    </w:p>
    <w:p w14:paraId="61B8125D" w14:textId="77777777"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ПОРЯДОК ПРОВЕДЕНИЯ</w:t>
      </w:r>
      <w:r>
        <w:t xml:space="preserve"> </w:t>
      </w:r>
      <w:r>
        <w:tab/>
      </w:r>
      <w:r>
        <w:tab/>
      </w:r>
    </w:p>
    <w:p w14:paraId="6DA55AE4" w14:textId="77777777" w:rsidR="00B11C1B" w:rsidRDefault="00636E52" w:rsidP="00B11C1B">
      <w:pPr>
        <w:spacing w:after="0" w:line="240" w:lineRule="auto"/>
        <w:ind w:firstLine="709"/>
        <w:jc w:val="both"/>
      </w:pPr>
      <w:r>
        <w:t>К</w:t>
      </w:r>
      <w:r w:rsidR="00B11C1B">
        <w:t xml:space="preserve">онкурсное испытание в форме собеседования </w:t>
      </w:r>
    </w:p>
    <w:p w14:paraId="7B9CC640" w14:textId="77777777" w:rsidR="00B21E69" w:rsidRDefault="00B21E69" w:rsidP="00B11C1B">
      <w:pPr>
        <w:spacing w:after="0" w:line="240" w:lineRule="auto"/>
        <w:ind w:firstLine="709"/>
        <w:jc w:val="both"/>
        <w:rPr>
          <w:b/>
        </w:rPr>
      </w:pPr>
    </w:p>
    <w:p w14:paraId="486E74F8" w14:textId="77777777"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КВАЛИФИКАЦИОННЫЕ ТРЕБОВАНИЯ</w:t>
      </w:r>
      <w:r>
        <w:t xml:space="preserve"> </w:t>
      </w:r>
      <w:r>
        <w:tab/>
      </w:r>
    </w:p>
    <w:p w14:paraId="508A2157" w14:textId="77777777" w:rsidR="00B11C1B" w:rsidRDefault="00B11C1B" w:rsidP="00B11C1B">
      <w:pPr>
        <w:spacing w:after="0" w:line="240" w:lineRule="auto"/>
        <w:ind w:firstLine="709"/>
        <w:jc w:val="both"/>
      </w:pPr>
      <w:r>
        <w:t>Высшее образование по одной из специальностей или направлений подготовки</w:t>
      </w:r>
      <w:r w:rsidR="004428F0">
        <w:t xml:space="preserve"> </w:t>
      </w:r>
      <w:r w:rsidR="006139D7">
        <w:t>«</w:t>
      </w:r>
      <w:r w:rsidR="00031CDB">
        <w:t xml:space="preserve">Государственное и муниципальное управление», </w:t>
      </w:r>
      <w:r w:rsidR="006139D7">
        <w:t xml:space="preserve">Юриспруденция», </w:t>
      </w:r>
      <w:r w:rsidR="00B472E1">
        <w:t xml:space="preserve">«Правоведение» </w:t>
      </w:r>
      <w:r w:rsidR="007A6463">
        <w:t>или иные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</w:r>
    </w:p>
    <w:p w14:paraId="5E2DD8E0" w14:textId="77777777" w:rsidR="00B21E69" w:rsidRDefault="00B21E69" w:rsidP="00B11C1B">
      <w:pPr>
        <w:spacing w:after="0" w:line="240" w:lineRule="auto"/>
        <w:ind w:firstLine="709"/>
        <w:jc w:val="both"/>
        <w:rPr>
          <w:b/>
        </w:rPr>
      </w:pPr>
    </w:p>
    <w:p w14:paraId="1FE5F426" w14:textId="77777777"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 xml:space="preserve">СТАЖ </w:t>
      </w:r>
      <w:r w:rsidRPr="00B11C1B">
        <w:rPr>
          <w:b/>
        </w:rPr>
        <w:tab/>
      </w:r>
      <w:r>
        <w:tab/>
      </w:r>
      <w:r>
        <w:tab/>
      </w:r>
      <w:r>
        <w:tab/>
      </w:r>
      <w:r>
        <w:tab/>
      </w:r>
    </w:p>
    <w:p w14:paraId="53D4296C" w14:textId="77777777" w:rsidR="00031CDB" w:rsidRDefault="00031CDB" w:rsidP="00031CDB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Без предъявления требований к стажу.</w:t>
      </w:r>
    </w:p>
    <w:p w14:paraId="0D46095A" w14:textId="77777777" w:rsidR="00031CDB" w:rsidRDefault="00031CDB" w:rsidP="00031CDB">
      <w:pPr>
        <w:spacing w:after="0" w:line="240" w:lineRule="auto"/>
        <w:ind w:firstLine="709"/>
        <w:jc w:val="both"/>
      </w:pPr>
      <w:r>
        <w:t xml:space="preserve">Для лиц, имеющих дипломы специалиста или магистра с отличием (по соответствующим специальностям, направлениям подготовки), в течение трех лет со дня выдачи диплома, требования к стажу не предъявляются. </w:t>
      </w:r>
    </w:p>
    <w:p w14:paraId="52E17180" w14:textId="77777777" w:rsidR="00031CDB" w:rsidRDefault="00031CDB" w:rsidP="00031CDB">
      <w:pPr>
        <w:spacing w:after="0" w:line="240" w:lineRule="auto"/>
        <w:ind w:firstLine="709"/>
        <w:jc w:val="both"/>
      </w:pPr>
      <w:r>
        <w:t xml:space="preserve">Для лиц, имеющих ученое звание профессора, доцента, ученую степень доктора или кандидата экономических наук требования к стажу не предъявляются. </w:t>
      </w:r>
    </w:p>
    <w:p w14:paraId="2DCC10FF" w14:textId="77777777" w:rsidR="00031CDB" w:rsidRDefault="00031CDB" w:rsidP="00031CDB">
      <w:pPr>
        <w:spacing w:after="0" w:line="240" w:lineRule="auto"/>
        <w:ind w:firstLine="709"/>
        <w:jc w:val="both"/>
      </w:pPr>
      <w:r>
        <w:t xml:space="preserve">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документа об образовании и (или) о квалификации по указанной специальности, направлению подготовки. </w:t>
      </w:r>
    </w:p>
    <w:p w14:paraId="08B4C3C8" w14:textId="77777777" w:rsidR="000E0AD7" w:rsidRDefault="000E0AD7" w:rsidP="00B11C1B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19C78B87" w14:textId="77777777" w:rsidR="00B11C1B" w:rsidRPr="00CC0A4F" w:rsidRDefault="00B11C1B" w:rsidP="00B11C1B">
      <w:pPr>
        <w:spacing w:after="0" w:line="240" w:lineRule="auto"/>
        <w:ind w:firstLine="709"/>
        <w:jc w:val="both"/>
      </w:pPr>
      <w:r w:rsidRPr="00CC0A4F">
        <w:rPr>
          <w:b/>
        </w:rPr>
        <w:t xml:space="preserve">ЗНАНИЯ </w:t>
      </w:r>
      <w:r w:rsidRPr="00CC0A4F">
        <w:tab/>
      </w:r>
      <w:r w:rsidRPr="00CC0A4F">
        <w:tab/>
      </w:r>
      <w:r w:rsidRPr="00CC0A4F">
        <w:tab/>
      </w:r>
      <w:r w:rsidRPr="00CC0A4F">
        <w:tab/>
      </w:r>
    </w:p>
    <w:p w14:paraId="1740728B" w14:textId="77777777" w:rsidR="004428F0" w:rsidRDefault="004428F0" w:rsidP="004428F0">
      <w:pPr>
        <w:spacing w:after="0" w:line="240" w:lineRule="auto"/>
        <w:ind w:firstLine="709"/>
        <w:jc w:val="both"/>
      </w:pPr>
      <w:r>
        <w:t xml:space="preserve">Регулирующие вопросы в сфере муниципального управления, в предметной сфере деятельности: Конституции Российской Федерации; федеральных законов Российской Федерации от 02.03.2007 № 25-ФЗ «О муниципальной службе в Российской Федерации», от 06.10.2003 № 131-ФЗ «Об общих принципах организации местного самоуправления в Российской Федерации», от 25.12.2008 № 273-ФЗ «О противодействии коррупции», от 02.05.2006 № 59-ФЗ «О порядке рассмотрения обращений граждан Российской Федерации»; Закона Красноярского края от 24.04.2008 № 5-1565 «Об особенностях правового регулирования муниципальной службы в Красноярском крае», Устава </w:t>
      </w:r>
      <w:proofErr w:type="spellStart"/>
      <w:r>
        <w:t>Боготольского</w:t>
      </w:r>
      <w:proofErr w:type="spellEnd"/>
      <w:r>
        <w:t xml:space="preserve"> района Красноярского края, Бюджетный и Налоговый кодексы, </w:t>
      </w:r>
      <w:r w:rsidR="006139D7">
        <w:t xml:space="preserve">другое законодательство, касающееся деятельности </w:t>
      </w:r>
      <w:r w:rsidR="00B472E1">
        <w:t>осуществления муниципального контроля</w:t>
      </w:r>
      <w:r w:rsidR="00031CDB">
        <w:t xml:space="preserve">. </w:t>
      </w:r>
      <w:r>
        <w:t>Структуры и полномочий органов государственной власти и местного самоуправления, порядка прохождения муниципальной службы; работы со служебной информацией, правил деловой этики, основ делопроизводства, правил и норм охраны труда, техники безопасности и противопожарной защиты. Устройства персонального компьютера, его периферийных устройств и программного обеспечения; возможностей и особенностей применения современных информационных технологий в органах местного самоуправления; основ информационной безопасности, способов защиты информации от несанкционированного доступа, повреждения.</w:t>
      </w:r>
    </w:p>
    <w:p w14:paraId="1E76F053" w14:textId="77777777" w:rsidR="00B11C1B" w:rsidRPr="00CC0A4F" w:rsidRDefault="00B11C1B" w:rsidP="00B11C1B">
      <w:pPr>
        <w:spacing w:after="0" w:line="240" w:lineRule="auto"/>
        <w:ind w:firstLine="709"/>
        <w:jc w:val="both"/>
      </w:pPr>
      <w:r w:rsidRPr="00CC0A4F">
        <w:t xml:space="preserve">Структуры и полномочий органов государственной власти и местного самоуправления, порядка прохождения муниципальной службы; работы со служебной информацией, правил деловой этики, основ делопроизводства, правил и норм охраны труда, техники безопасности и противопожарной защиты. Устройства персонального компьютера, его периферийных устройств и программного обеспечения; возможностей и особенностей применения современных </w:t>
      </w:r>
      <w:r w:rsidRPr="00CC0A4F">
        <w:lastRenderedPageBreak/>
        <w:t>информационных технологий в органах местного самоуправления; основ информационной безопасности, способов защиты информации от несанкционированного доступа, повреждения.</w:t>
      </w:r>
    </w:p>
    <w:p w14:paraId="53EE71F9" w14:textId="12536028" w:rsidR="00B21E69" w:rsidRDefault="00B11C1B" w:rsidP="00B11C1B">
      <w:pPr>
        <w:spacing w:after="0" w:line="240" w:lineRule="auto"/>
        <w:ind w:firstLine="709"/>
        <w:jc w:val="both"/>
        <w:rPr>
          <w:b/>
        </w:rPr>
      </w:pPr>
      <w:r w:rsidRPr="00CC0A4F">
        <w:rPr>
          <w:b/>
        </w:rPr>
        <w:t xml:space="preserve"> </w:t>
      </w:r>
    </w:p>
    <w:p w14:paraId="239C92C2" w14:textId="77777777" w:rsidR="002574E3" w:rsidRPr="00CC0A4F" w:rsidRDefault="002574E3" w:rsidP="00B11C1B">
      <w:pPr>
        <w:spacing w:after="0" w:line="240" w:lineRule="auto"/>
        <w:ind w:firstLine="709"/>
        <w:jc w:val="both"/>
        <w:rPr>
          <w:b/>
        </w:rPr>
      </w:pPr>
    </w:p>
    <w:p w14:paraId="7D9744C8" w14:textId="77777777" w:rsidR="00B11C1B" w:rsidRPr="00CC0A4F" w:rsidRDefault="00B11C1B" w:rsidP="00B11C1B">
      <w:pPr>
        <w:spacing w:after="0" w:line="240" w:lineRule="auto"/>
        <w:ind w:firstLine="709"/>
        <w:jc w:val="both"/>
      </w:pPr>
      <w:r w:rsidRPr="00CC0A4F">
        <w:rPr>
          <w:b/>
        </w:rPr>
        <w:t>УМЕНИЯ</w:t>
      </w:r>
      <w:r w:rsidRPr="00CC0A4F">
        <w:t xml:space="preserve"> </w:t>
      </w:r>
      <w:r w:rsidRPr="00CC0A4F">
        <w:tab/>
      </w:r>
      <w:r w:rsidRPr="00CC0A4F">
        <w:tab/>
      </w:r>
      <w:r w:rsidRPr="00CC0A4F">
        <w:tab/>
      </w:r>
      <w:r w:rsidRPr="00CC0A4F">
        <w:tab/>
      </w:r>
    </w:p>
    <w:p w14:paraId="2F369901" w14:textId="77777777" w:rsidR="00B21E69" w:rsidRDefault="00031CDB" w:rsidP="00B11C1B">
      <w:pPr>
        <w:spacing w:after="0" w:line="240" w:lineRule="auto"/>
        <w:ind w:firstLine="709"/>
        <w:jc w:val="both"/>
      </w:pPr>
      <w:r w:rsidRPr="00CC0A4F">
        <w:t xml:space="preserve">Использования учредительных документов. </w:t>
      </w:r>
      <w:r w:rsidR="004428F0">
        <w:rPr>
          <w:sz w:val="24"/>
          <w:szCs w:val="24"/>
        </w:rPr>
        <w:t>О</w:t>
      </w:r>
      <w:r w:rsidR="004428F0" w:rsidRPr="0092086F">
        <w:rPr>
          <w:sz w:val="24"/>
          <w:szCs w:val="24"/>
        </w:rPr>
        <w:t>перативно</w:t>
      </w:r>
      <w:r w:rsidR="004428F0">
        <w:rPr>
          <w:sz w:val="24"/>
          <w:szCs w:val="24"/>
        </w:rPr>
        <w:t>го</w:t>
      </w:r>
      <w:r w:rsidR="004428F0" w:rsidRPr="0092086F">
        <w:rPr>
          <w:sz w:val="24"/>
          <w:szCs w:val="24"/>
        </w:rPr>
        <w:t xml:space="preserve"> приняти</w:t>
      </w:r>
      <w:r w:rsidR="004428F0">
        <w:rPr>
          <w:sz w:val="24"/>
          <w:szCs w:val="24"/>
        </w:rPr>
        <w:t>я</w:t>
      </w:r>
      <w:r w:rsidR="004428F0" w:rsidRPr="0092086F">
        <w:rPr>
          <w:sz w:val="24"/>
          <w:szCs w:val="24"/>
        </w:rPr>
        <w:t xml:space="preserve"> и реализаци</w:t>
      </w:r>
      <w:r w:rsidR="004428F0">
        <w:rPr>
          <w:sz w:val="24"/>
          <w:szCs w:val="24"/>
        </w:rPr>
        <w:t>и</w:t>
      </w:r>
      <w:r w:rsidR="004428F0" w:rsidRPr="0092086F">
        <w:rPr>
          <w:sz w:val="24"/>
          <w:szCs w:val="24"/>
        </w:rPr>
        <w:t xml:space="preserve"> управленческих решений</w:t>
      </w:r>
      <w:r w:rsidR="004428F0">
        <w:t xml:space="preserve">; анализа законодательства и применения на практике нормативных правовых актов, регулирующих вопросы </w:t>
      </w:r>
      <w:r>
        <w:t>земельных и имущественных отношений</w:t>
      </w:r>
      <w:r w:rsidR="004428F0">
        <w:t xml:space="preserve">. Анализа и прогнозирования; эффективного планирования рабочего времени; систематического повышения своей квалификации; эффективного сотрудничества с коллегами; систематизации информации и работы со служебными документами; применения правил русского языка, использования стиля, формы и структуры изложения официальных документов; квалифицированной работы с людьми. Работы с персональным компьютером и его периферийными устройствами; работы с локальной сетью, сетью Интернет; управления электронной почтой; работы в операционной системе </w:t>
      </w:r>
      <w:proofErr w:type="spellStart"/>
      <w:r w:rsidR="004428F0">
        <w:t>Windows</w:t>
      </w:r>
      <w:proofErr w:type="spellEnd"/>
      <w:r w:rsidR="004428F0">
        <w:t xml:space="preserve">, с пакетом программ </w:t>
      </w:r>
      <w:proofErr w:type="spellStart"/>
      <w:r w:rsidR="004428F0">
        <w:t>Microsoft</w:t>
      </w:r>
      <w:proofErr w:type="spellEnd"/>
      <w:r w:rsidR="004428F0">
        <w:t xml:space="preserve"> </w:t>
      </w:r>
      <w:proofErr w:type="spellStart"/>
      <w:r w:rsidR="004428F0">
        <w:t>Office</w:t>
      </w:r>
      <w:proofErr w:type="spellEnd"/>
      <w:r w:rsidR="004428F0">
        <w:t>; использования графических объектов в электронных документах; работы с базами данных.</w:t>
      </w:r>
    </w:p>
    <w:p w14:paraId="5C988803" w14:textId="61177DC3" w:rsidR="004428F0" w:rsidRDefault="004428F0" w:rsidP="00B11C1B">
      <w:pPr>
        <w:spacing w:after="0" w:line="240" w:lineRule="auto"/>
        <w:ind w:firstLine="709"/>
        <w:jc w:val="both"/>
      </w:pPr>
    </w:p>
    <w:p w14:paraId="5D4099A6" w14:textId="77777777" w:rsidR="002574E3" w:rsidRDefault="002574E3" w:rsidP="00B11C1B">
      <w:pPr>
        <w:spacing w:after="0" w:line="240" w:lineRule="auto"/>
        <w:ind w:firstLine="709"/>
        <w:jc w:val="both"/>
      </w:pPr>
    </w:p>
    <w:p w14:paraId="62A6D452" w14:textId="77777777"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ОСНОВНЫЕ НАПРАВЛЕНИЯ ДЕЯТЕЛЬНОСТИ</w:t>
      </w:r>
      <w:r>
        <w:t xml:space="preserve"> </w:t>
      </w:r>
    </w:p>
    <w:p w14:paraId="352C49F2" w14:textId="77777777" w:rsidR="006420B1" w:rsidRPr="006420B1" w:rsidRDefault="006420B1" w:rsidP="006420B1">
      <w:pPr>
        <w:spacing w:before="120" w:line="240" w:lineRule="auto"/>
        <w:ind w:firstLine="567"/>
        <w:jc w:val="both"/>
        <w:rPr>
          <w:rFonts w:cstheme="minorHAnsi"/>
        </w:rPr>
      </w:pPr>
      <w:r w:rsidRPr="006420B1">
        <w:rPr>
          <w:rFonts w:cstheme="minorHAnsi"/>
        </w:rPr>
        <w:t>Исполняет распоряжения, поручения и указания вышестоящих</w:t>
      </w:r>
      <w:r>
        <w:rPr>
          <w:rFonts w:cstheme="minorHAnsi"/>
        </w:rPr>
        <w:t>,</w:t>
      </w:r>
      <w:r w:rsidRPr="006420B1">
        <w:rPr>
          <w:rFonts w:cstheme="minorHAnsi"/>
        </w:rPr>
        <w:t xml:space="preserve"> в порядке подчиненности руководителей, изданные в пределах их должностных обязанностей и полномочий, в полном объеме и в установленные сроки. Не исполняет неправомерные поручения. При получении от соответствующего руководителя поручения, являющегося, по его мнению, неправомерным, представляет руководителю, давшему поручение, в письменной форме обоснование неправомерности данного поручения с указанием положений нормативных правовых актов, которые могут быть нарушены при исполнении данного поручения. В случае подтверждения руководителем данного поручения в письменной форме отказывается от его исполнения.</w:t>
      </w:r>
      <w:r>
        <w:rPr>
          <w:rFonts w:cstheme="minorHAnsi"/>
        </w:rPr>
        <w:t xml:space="preserve"> </w:t>
      </w:r>
      <w:r w:rsidRPr="006420B1">
        <w:rPr>
          <w:rFonts w:cstheme="minorHAnsi"/>
        </w:rPr>
        <w:t>Организовывает связь с территориальными подразделениями по вопросам предотвращения, выявления и пресечения правонарушений в области вопросов, муниципальный контроль по которым, отнесен к полномочиям специалиста.</w:t>
      </w:r>
      <w:r>
        <w:rPr>
          <w:rFonts w:cstheme="minorHAnsi"/>
        </w:rPr>
        <w:t xml:space="preserve"> </w:t>
      </w:r>
      <w:r w:rsidRPr="006420B1">
        <w:rPr>
          <w:rFonts w:cstheme="minorHAnsi"/>
        </w:rPr>
        <w:t>Оперативно рассматривает поступившие заявления и сообщения о нарушениях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субъектов, по вопросам, отнесенным к полномочиям специалиста.</w:t>
      </w:r>
      <w:r>
        <w:rPr>
          <w:rFonts w:cstheme="minorHAnsi"/>
        </w:rPr>
        <w:t xml:space="preserve"> </w:t>
      </w:r>
      <w:r w:rsidRPr="006420B1">
        <w:rPr>
          <w:rFonts w:cstheme="minorHAnsi"/>
        </w:rPr>
        <w:t>Осуществляет организационное обеспечение мероприятий по организации и проведению муниципального контроля.</w:t>
      </w:r>
      <w:r>
        <w:rPr>
          <w:rFonts w:cstheme="minorHAnsi"/>
        </w:rPr>
        <w:t xml:space="preserve"> </w:t>
      </w:r>
      <w:r w:rsidRPr="006420B1">
        <w:rPr>
          <w:rFonts w:cstheme="minorHAnsi"/>
        </w:rPr>
        <w:t>Выдает обязательные для исполнения предписания по вопросам соблюдения требований, установленных муниципальными правовыми актами, а также требований, установленных федеральными законами, законами субъектов, по вопросам, отнесенным к полномочиям специалиста в сфере муниципального контроля, а также предписания об устранении выявленных в ходе проверок нарушений законодательства и их последствий.</w:t>
      </w:r>
      <w:r>
        <w:rPr>
          <w:rFonts w:cstheme="minorHAnsi"/>
        </w:rPr>
        <w:t xml:space="preserve"> </w:t>
      </w:r>
      <w:r w:rsidRPr="006420B1">
        <w:rPr>
          <w:rFonts w:cstheme="minorHAnsi"/>
        </w:rPr>
        <w:t>Направляет в соответствующие органы материалы о нарушениях законодательства для решения вопроса о привлечении виновных лиц к ответственности.</w:t>
      </w:r>
      <w:r>
        <w:rPr>
          <w:rFonts w:cstheme="minorHAnsi"/>
        </w:rPr>
        <w:t xml:space="preserve"> </w:t>
      </w:r>
      <w:r w:rsidRPr="006420B1">
        <w:rPr>
          <w:rFonts w:cstheme="minorHAnsi"/>
        </w:rPr>
        <w:t>Проводит плановые проверки по вопросам соблюдения юридическими лицами, индивидуальными предпринимателями в процессе осуществления деятельности обязательных требований и требований, установленных муниципальными правовыми актами.</w:t>
      </w:r>
      <w:r>
        <w:rPr>
          <w:rFonts w:cstheme="minorHAnsi"/>
        </w:rPr>
        <w:t xml:space="preserve"> </w:t>
      </w:r>
      <w:r w:rsidRPr="006420B1">
        <w:rPr>
          <w:rFonts w:cstheme="minorHAnsi"/>
        </w:rPr>
        <w:t>Проводит внеплановые проверки соблюдения юридическими лицами, индивидуальными предпринимателями в процессе осуществления деятельности обязательных требований и требований, установленных муниципальными правовыми актами, выполнений предписаний специалиста муниципального контроля с целью предотвращения причинения вреда здоровью граждан, вреда животным, растениям, окружающей среде.</w:t>
      </w:r>
      <w:r>
        <w:rPr>
          <w:rFonts w:cstheme="minorHAnsi"/>
        </w:rPr>
        <w:t xml:space="preserve"> </w:t>
      </w:r>
      <w:r w:rsidRPr="006420B1">
        <w:rPr>
          <w:rFonts w:cstheme="minorHAnsi"/>
        </w:rPr>
        <w:t>Проводит документарные проверки с целью проверки сведений содержащихся в документах юридического лица, индивидуального предпринимателя, устанавливающих их организационно-правовую форму, права и обязанности; документы, используемые при осуществления их деятельности и связанных с их исполнением требований и требований, установленных муниципальными правовыми актами.</w:t>
      </w:r>
      <w:r>
        <w:rPr>
          <w:rFonts w:cstheme="minorHAnsi"/>
        </w:rPr>
        <w:t xml:space="preserve"> </w:t>
      </w:r>
      <w:r w:rsidRPr="006420B1">
        <w:rPr>
          <w:rFonts w:cstheme="minorHAnsi"/>
        </w:rPr>
        <w:t xml:space="preserve">Знакомит </w:t>
      </w:r>
      <w:r w:rsidRPr="006420B1">
        <w:rPr>
          <w:rFonts w:cstheme="minorHAnsi"/>
        </w:rPr>
        <w:lastRenderedPageBreak/>
        <w:t>граждан, должностных лиц и индивидуальных предпринимателей либо их законных представителей с результатами мероприятий по контролю.</w:t>
      </w:r>
      <w:r>
        <w:rPr>
          <w:rFonts w:cstheme="minorHAnsi"/>
        </w:rPr>
        <w:t xml:space="preserve"> </w:t>
      </w:r>
      <w:r w:rsidRPr="006420B1">
        <w:rPr>
          <w:rFonts w:cstheme="minorHAnsi"/>
        </w:rPr>
        <w:t>Выдает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требований.</w:t>
      </w:r>
      <w:r>
        <w:rPr>
          <w:rFonts w:cstheme="minorHAnsi"/>
        </w:rPr>
        <w:t xml:space="preserve"> </w:t>
      </w:r>
      <w:r w:rsidRPr="006420B1">
        <w:rPr>
          <w:rFonts w:cstheme="minorHAnsi"/>
        </w:rPr>
        <w:t>Направлять материалы по проверкам, связанным с нарушениями обязательных требований, для рассмотрения и принятия решения в уполномоченные органы.</w:t>
      </w:r>
      <w:r>
        <w:rPr>
          <w:rFonts w:cstheme="minorHAnsi"/>
        </w:rPr>
        <w:t xml:space="preserve"> </w:t>
      </w:r>
      <w:r w:rsidRPr="006420B1">
        <w:rPr>
          <w:rFonts w:cstheme="minorHAnsi"/>
        </w:rPr>
        <w:t>Ведет учет проводимых мероприятий по муниципальному контролю.</w:t>
      </w:r>
      <w:r>
        <w:rPr>
          <w:rFonts w:cstheme="minorHAnsi"/>
        </w:rPr>
        <w:t xml:space="preserve"> </w:t>
      </w:r>
      <w:r w:rsidRPr="006420B1">
        <w:rPr>
          <w:rFonts w:cstheme="minorHAnsi"/>
        </w:rPr>
        <w:t>Уведомляет непосредственного руководителя, органы прокуратуры или другие государственные правоохранительные органы обо всех случаях обращения к нему каких-либо лиц в целях склонения к совершению коррупционных правонарушений.</w:t>
      </w:r>
      <w:r>
        <w:rPr>
          <w:rFonts w:cstheme="minorHAnsi"/>
        </w:rPr>
        <w:t xml:space="preserve"> </w:t>
      </w:r>
      <w:r w:rsidRPr="006420B1">
        <w:rPr>
          <w:rFonts w:cstheme="minorHAnsi"/>
        </w:rPr>
        <w:t>Разрабатывает проекты муниципальных правовых актов в сфере муниципального контроля.</w:t>
      </w:r>
      <w:r>
        <w:rPr>
          <w:rFonts w:cstheme="minorHAnsi"/>
        </w:rPr>
        <w:t xml:space="preserve"> </w:t>
      </w:r>
      <w:r w:rsidRPr="006420B1">
        <w:rPr>
          <w:rFonts w:cstheme="minorHAnsi"/>
        </w:rPr>
        <w:t>Рассматривает жалобы физических и юридических лиц, и готовит по ним ответы, предложения и заключения.</w:t>
      </w:r>
      <w:r>
        <w:rPr>
          <w:rFonts w:cstheme="minorHAnsi"/>
        </w:rPr>
        <w:t xml:space="preserve"> </w:t>
      </w:r>
      <w:r w:rsidRPr="006420B1">
        <w:rPr>
          <w:rFonts w:cstheme="minorHAnsi"/>
        </w:rPr>
        <w:t xml:space="preserve">Ведет прием жителей </w:t>
      </w:r>
      <w:proofErr w:type="spellStart"/>
      <w:r w:rsidRPr="006420B1">
        <w:rPr>
          <w:rFonts w:cstheme="minorHAnsi"/>
        </w:rPr>
        <w:t>Боготольского</w:t>
      </w:r>
      <w:proofErr w:type="spellEnd"/>
      <w:r w:rsidRPr="006420B1">
        <w:rPr>
          <w:rFonts w:cstheme="minorHAnsi"/>
        </w:rPr>
        <w:t xml:space="preserve"> района по вопросам осуществления муниципального контроля в соответствии с Правилами внутреннего трудового распорядка.</w:t>
      </w:r>
      <w:r>
        <w:rPr>
          <w:rFonts w:cstheme="minorHAnsi"/>
        </w:rPr>
        <w:t xml:space="preserve"> </w:t>
      </w:r>
      <w:r w:rsidRPr="006420B1">
        <w:rPr>
          <w:rFonts w:cstheme="minorHAnsi"/>
        </w:rPr>
        <w:t>Осуществляет взаимоотношения со структурными подразделениями администрации, другими органами государственной власти и местного самоуправления, предприятиями и учреждениями, при осуществлении своей деятельности.</w:t>
      </w:r>
      <w:r>
        <w:rPr>
          <w:rFonts w:cstheme="minorHAnsi"/>
        </w:rPr>
        <w:t xml:space="preserve"> </w:t>
      </w:r>
      <w:r w:rsidRPr="006420B1">
        <w:rPr>
          <w:rFonts w:cstheme="minorHAnsi"/>
        </w:rPr>
        <w:t>Выполняет иные обязанности, исходя из оперативной обстановки, поручений непосредственного руководителя, иных вышестоящих руководителей.</w:t>
      </w:r>
    </w:p>
    <w:p w14:paraId="7F1DA1ED" w14:textId="77777777"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РАЗМЕР ДЕНЕЖНОГО СОДЕРЖАНИЯ</w:t>
      </w:r>
      <w:r>
        <w:t xml:space="preserve"> </w:t>
      </w:r>
    </w:p>
    <w:p w14:paraId="2ED9F936" w14:textId="390231BF" w:rsidR="00B11C1B" w:rsidRDefault="00B11C1B" w:rsidP="00B11C1B">
      <w:pPr>
        <w:spacing w:after="0" w:line="240" w:lineRule="auto"/>
        <w:ind w:firstLine="709"/>
        <w:jc w:val="both"/>
      </w:pPr>
      <w:r>
        <w:t xml:space="preserve">от </w:t>
      </w:r>
      <w:r w:rsidR="006420B1">
        <w:t>3</w:t>
      </w:r>
      <w:r w:rsidR="002574E3">
        <w:t>4</w:t>
      </w:r>
      <w:r>
        <w:t xml:space="preserve"> 000,00 до </w:t>
      </w:r>
      <w:r w:rsidR="00031CDB">
        <w:t>4</w:t>
      </w:r>
      <w:r w:rsidR="004428F0">
        <w:t xml:space="preserve">0 </w:t>
      </w:r>
      <w:r>
        <w:t xml:space="preserve">000,00 рублей </w:t>
      </w:r>
    </w:p>
    <w:p w14:paraId="7B3A46AF" w14:textId="77777777" w:rsidR="00B21E69" w:rsidRDefault="00B21E69" w:rsidP="00B11C1B">
      <w:pPr>
        <w:spacing w:after="0" w:line="240" w:lineRule="auto"/>
        <w:ind w:firstLine="709"/>
        <w:jc w:val="both"/>
        <w:rPr>
          <w:b/>
        </w:rPr>
      </w:pPr>
    </w:p>
    <w:p w14:paraId="05B69F04" w14:textId="77777777"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РАБОЧЕЕ ВРЕМЯ И ВРЕМЯ ОТДЫХА</w:t>
      </w:r>
      <w:r>
        <w:t xml:space="preserve"> </w:t>
      </w:r>
    </w:p>
    <w:p w14:paraId="49FEFE3F" w14:textId="77777777" w:rsidR="00B11C1B" w:rsidRDefault="00636E52" w:rsidP="00B11C1B">
      <w:pPr>
        <w:spacing w:after="0" w:line="240" w:lineRule="auto"/>
        <w:ind w:firstLine="709"/>
        <w:jc w:val="both"/>
      </w:pPr>
      <w:r>
        <w:t>Р</w:t>
      </w:r>
      <w:r w:rsidR="00B11C1B">
        <w:t>абочий день с 0</w:t>
      </w:r>
      <w:r>
        <w:t>8</w:t>
      </w:r>
      <w:r w:rsidR="00B11C1B">
        <w:t>:00 до 1</w:t>
      </w:r>
      <w:r>
        <w:t>7</w:t>
      </w:r>
      <w:r w:rsidR="00B11C1B">
        <w:t>:00</w:t>
      </w:r>
      <w:r>
        <w:t xml:space="preserve"> час</w:t>
      </w:r>
      <w:proofErr w:type="gramStart"/>
      <w:r>
        <w:t xml:space="preserve">., </w:t>
      </w:r>
      <w:r w:rsidR="00B11C1B">
        <w:t xml:space="preserve"> время</w:t>
      </w:r>
      <w:proofErr w:type="gramEnd"/>
      <w:r w:rsidR="00B11C1B">
        <w:t xml:space="preserve"> обеденного перерыва с 1</w:t>
      </w:r>
      <w:r>
        <w:t>2</w:t>
      </w:r>
      <w:r w:rsidR="00B11C1B">
        <w:t>:00 до 1</w:t>
      </w:r>
      <w:r>
        <w:t>3</w:t>
      </w:r>
      <w:r w:rsidR="00B11C1B">
        <w:t>:00</w:t>
      </w:r>
      <w:r>
        <w:t xml:space="preserve"> час.,</w:t>
      </w:r>
      <w:r w:rsidR="00B11C1B">
        <w:t xml:space="preserve"> выходные дни суббота, воскресенье </w:t>
      </w:r>
    </w:p>
    <w:p w14:paraId="566C8DA7" w14:textId="77777777" w:rsidR="00B21E69" w:rsidRDefault="00B21E69" w:rsidP="00B11C1B">
      <w:pPr>
        <w:spacing w:after="0" w:line="240" w:lineRule="auto"/>
        <w:ind w:firstLine="709"/>
        <w:jc w:val="both"/>
        <w:rPr>
          <w:b/>
        </w:rPr>
      </w:pPr>
    </w:p>
    <w:p w14:paraId="1D83268C" w14:textId="77777777"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РАБОЧЕЕ МЕСТО</w:t>
      </w:r>
      <w:r>
        <w:t xml:space="preserve"> </w:t>
      </w:r>
    </w:p>
    <w:p w14:paraId="4B6A8B65" w14:textId="77777777" w:rsidR="00B11C1B" w:rsidRDefault="00B11C1B" w:rsidP="00B11C1B">
      <w:pPr>
        <w:spacing w:after="0" w:line="240" w:lineRule="auto"/>
        <w:ind w:firstLine="709"/>
        <w:jc w:val="both"/>
      </w:pPr>
      <w:r>
        <w:t>66</w:t>
      </w:r>
      <w:r w:rsidR="002A77E9">
        <w:t>2</w:t>
      </w:r>
      <w:r>
        <w:t>0</w:t>
      </w:r>
      <w:r w:rsidR="00636E52">
        <w:t>6</w:t>
      </w:r>
      <w:r>
        <w:t>0, Красноярск</w:t>
      </w:r>
      <w:r w:rsidR="00636E52">
        <w:t>ий край, г. Боготол,</w:t>
      </w:r>
      <w:r>
        <w:t xml:space="preserve"> ул. </w:t>
      </w:r>
      <w:r w:rsidR="00636E52">
        <w:t>Комсомольская</w:t>
      </w:r>
      <w:r>
        <w:t xml:space="preserve">, </w:t>
      </w:r>
      <w:r w:rsidR="00636E52">
        <w:t>д. 2</w:t>
      </w:r>
      <w:r w:rsidR="002A77E9">
        <w:t>,</w:t>
      </w:r>
      <w:r w:rsidR="00636E52">
        <w:t xml:space="preserve"> </w:t>
      </w:r>
      <w:r>
        <w:t xml:space="preserve"> </w:t>
      </w:r>
      <w:r w:rsidR="00636E52">
        <w:t xml:space="preserve">Администрация </w:t>
      </w:r>
      <w:proofErr w:type="spellStart"/>
      <w:r w:rsidR="00636E52">
        <w:t>Боготольского</w:t>
      </w:r>
      <w:proofErr w:type="spellEnd"/>
      <w:r w:rsidR="00636E52">
        <w:t xml:space="preserve"> района</w:t>
      </w:r>
      <w:r w:rsidR="00B3135E">
        <w:t xml:space="preserve">, </w:t>
      </w:r>
      <w:proofErr w:type="spellStart"/>
      <w:r w:rsidR="00B3135E">
        <w:t>каб</w:t>
      </w:r>
      <w:proofErr w:type="spellEnd"/>
      <w:r w:rsidR="00B3135E">
        <w:t xml:space="preserve">. № </w:t>
      </w:r>
      <w:r w:rsidR="006139D7">
        <w:t>9</w:t>
      </w:r>
    </w:p>
    <w:p w14:paraId="517286EB" w14:textId="77777777" w:rsidR="00B21E69" w:rsidRDefault="00B21E69" w:rsidP="00B11C1B">
      <w:pPr>
        <w:spacing w:after="0" w:line="240" w:lineRule="auto"/>
        <w:ind w:firstLine="709"/>
        <w:jc w:val="both"/>
        <w:rPr>
          <w:b/>
        </w:rPr>
      </w:pPr>
    </w:p>
    <w:p w14:paraId="31AECE6C" w14:textId="77777777"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ДАТА ПРОВЕДЕНИЯ</w:t>
      </w:r>
      <w:r>
        <w:t xml:space="preserve"> </w:t>
      </w:r>
    </w:p>
    <w:p w14:paraId="1A31D20A" w14:textId="66526182" w:rsidR="00B11C1B" w:rsidRDefault="006472E0" w:rsidP="00B11C1B">
      <w:pPr>
        <w:spacing w:after="0" w:line="240" w:lineRule="auto"/>
        <w:ind w:firstLine="709"/>
        <w:jc w:val="both"/>
      </w:pPr>
      <w:r>
        <w:t>03 ноября</w:t>
      </w:r>
      <w:r w:rsidR="002574E3">
        <w:t xml:space="preserve"> 2023</w:t>
      </w:r>
      <w:r w:rsidR="0008241C">
        <w:t xml:space="preserve"> </w:t>
      </w:r>
      <w:r w:rsidR="00B11C1B">
        <w:t>года в 1</w:t>
      </w:r>
      <w:r w:rsidR="002A77E9">
        <w:t>0</w:t>
      </w:r>
      <w:r w:rsidR="00B11C1B">
        <w:t>:00</w:t>
      </w:r>
      <w:r w:rsidR="002A77E9">
        <w:t xml:space="preserve"> час.</w:t>
      </w:r>
      <w:r w:rsidR="00B11C1B">
        <w:t xml:space="preserve"> </w:t>
      </w:r>
    </w:p>
    <w:p w14:paraId="04538415" w14:textId="77777777" w:rsidR="00B21E69" w:rsidRDefault="00B21E69" w:rsidP="00B11C1B">
      <w:pPr>
        <w:spacing w:after="0" w:line="240" w:lineRule="auto"/>
        <w:ind w:firstLine="709"/>
        <w:jc w:val="both"/>
        <w:rPr>
          <w:b/>
        </w:rPr>
      </w:pPr>
    </w:p>
    <w:p w14:paraId="12FEC0D2" w14:textId="77777777"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МЕСТО ПРОВЕДЕНИЯ КОНКУРСА</w:t>
      </w:r>
      <w:r>
        <w:t xml:space="preserve"> </w:t>
      </w:r>
    </w:p>
    <w:p w14:paraId="5237EBB0" w14:textId="77777777" w:rsidR="00B11C1B" w:rsidRDefault="002A77E9" w:rsidP="00B11C1B">
      <w:pPr>
        <w:spacing w:after="0" w:line="240" w:lineRule="auto"/>
        <w:ind w:firstLine="709"/>
        <w:jc w:val="both"/>
      </w:pPr>
      <w:r>
        <w:t xml:space="preserve">662060, Красноярский край, г. Боготол, ул. Комсомольская, д. 2,  </w:t>
      </w:r>
      <w:r w:rsidR="00B11C1B">
        <w:t xml:space="preserve">Администрация </w:t>
      </w:r>
      <w:proofErr w:type="spellStart"/>
      <w:r>
        <w:t>Боготольского</w:t>
      </w:r>
      <w:proofErr w:type="spellEnd"/>
      <w:r>
        <w:t xml:space="preserve"> района</w:t>
      </w:r>
      <w:r w:rsidR="00B11C1B">
        <w:t>,</w:t>
      </w:r>
      <w:r>
        <w:t xml:space="preserve"> </w:t>
      </w:r>
      <w:r w:rsidR="00B11C1B">
        <w:t xml:space="preserve"> кабинет </w:t>
      </w:r>
      <w:r>
        <w:t>37</w:t>
      </w:r>
      <w:r w:rsidR="00B11C1B">
        <w:t xml:space="preserve"> </w:t>
      </w:r>
    </w:p>
    <w:p w14:paraId="4659B001" w14:textId="77777777" w:rsidR="00B21E69" w:rsidRDefault="00B21E69" w:rsidP="00B11C1B">
      <w:pPr>
        <w:spacing w:after="0" w:line="240" w:lineRule="auto"/>
        <w:ind w:firstLine="709"/>
        <w:jc w:val="both"/>
        <w:rPr>
          <w:b/>
        </w:rPr>
      </w:pPr>
    </w:p>
    <w:p w14:paraId="79C1F3DF" w14:textId="77777777"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ПРИЕМ ДОКУМЕНТОВ</w:t>
      </w:r>
      <w:r>
        <w:t xml:space="preserve"> </w:t>
      </w:r>
    </w:p>
    <w:p w14:paraId="20B5A63A" w14:textId="267951A5" w:rsidR="00B11C1B" w:rsidRDefault="00703B26" w:rsidP="00B11C1B">
      <w:pPr>
        <w:spacing w:after="0" w:line="240" w:lineRule="auto"/>
        <w:ind w:firstLine="709"/>
        <w:jc w:val="both"/>
      </w:pPr>
      <w:r>
        <w:t>В</w:t>
      </w:r>
      <w:r w:rsidR="00B11C1B">
        <w:t xml:space="preserve"> рабочие дни с </w:t>
      </w:r>
      <w:r w:rsidR="006472E0">
        <w:t>0</w:t>
      </w:r>
      <w:r w:rsidR="002574E3">
        <w:t xml:space="preserve">4 </w:t>
      </w:r>
      <w:r w:rsidR="006472E0">
        <w:t>октября</w:t>
      </w:r>
      <w:r w:rsidR="002574E3">
        <w:t xml:space="preserve"> по </w:t>
      </w:r>
      <w:r w:rsidR="006472E0">
        <w:t>0</w:t>
      </w:r>
      <w:r w:rsidR="002574E3">
        <w:t xml:space="preserve">2 </w:t>
      </w:r>
      <w:r w:rsidR="006472E0">
        <w:t>но</w:t>
      </w:r>
      <w:bookmarkStart w:id="0" w:name="_GoBack"/>
      <w:bookmarkEnd w:id="0"/>
      <w:r w:rsidR="002574E3">
        <w:t>ября 2023</w:t>
      </w:r>
      <w:r w:rsidR="007866BE">
        <w:t xml:space="preserve"> года</w:t>
      </w:r>
      <w:r w:rsidR="00B11C1B">
        <w:t xml:space="preserve"> (включительно) с 9:</w:t>
      </w:r>
      <w:r w:rsidR="007866BE">
        <w:t>0</w:t>
      </w:r>
      <w:r w:rsidR="00B11C1B">
        <w:t>0 до 12:00 ча</w:t>
      </w:r>
      <w:r w:rsidR="007866BE">
        <w:t>с</w:t>
      </w:r>
      <w:proofErr w:type="gramStart"/>
      <w:r w:rsidR="007866BE">
        <w:t>.</w:t>
      </w:r>
      <w:proofErr w:type="gramEnd"/>
      <w:r w:rsidR="007866BE">
        <w:t xml:space="preserve"> и с 14:00 до 17:00 час. </w:t>
      </w:r>
      <w:r w:rsidR="0005101C">
        <w:t>(</w:t>
      </w:r>
      <w:r w:rsidR="0005101C" w:rsidRPr="00C10B86">
        <w:rPr>
          <w:color w:val="000000"/>
        </w:rPr>
        <w:t>кроме субботы и воскресенья</w:t>
      </w:r>
      <w:r w:rsidR="0005101C">
        <w:rPr>
          <w:color w:val="000000"/>
        </w:rPr>
        <w:t>)</w:t>
      </w:r>
      <w:r w:rsidR="0005101C">
        <w:t xml:space="preserve"> </w:t>
      </w:r>
      <w:r w:rsidR="007866BE">
        <w:t xml:space="preserve">по </w:t>
      </w:r>
      <w:proofErr w:type="gramStart"/>
      <w:r w:rsidR="007866BE">
        <w:t xml:space="preserve">адресу: </w:t>
      </w:r>
      <w:r w:rsidR="00B11C1B">
        <w:t xml:space="preserve"> </w:t>
      </w:r>
      <w:r w:rsidR="007866BE">
        <w:t>662060</w:t>
      </w:r>
      <w:proofErr w:type="gramEnd"/>
      <w:r w:rsidR="007866BE">
        <w:t xml:space="preserve">, Красноярский край, г. Боготол, ул. Комсомольская, д. 2,  Администрация </w:t>
      </w:r>
      <w:proofErr w:type="spellStart"/>
      <w:r w:rsidR="007866BE">
        <w:t>Боготольского</w:t>
      </w:r>
      <w:proofErr w:type="spellEnd"/>
      <w:r w:rsidR="007866BE">
        <w:t xml:space="preserve"> района</w:t>
      </w:r>
      <w:r w:rsidR="00B11C1B">
        <w:t xml:space="preserve">, </w:t>
      </w:r>
      <w:r w:rsidR="007866BE">
        <w:t>отдел кадров, муниципальной службы и организационной работы</w:t>
      </w:r>
      <w:r w:rsidR="00B11C1B">
        <w:t xml:space="preserve">, </w:t>
      </w:r>
      <w:r w:rsidR="007866BE">
        <w:t xml:space="preserve">3 этаж, </w:t>
      </w:r>
      <w:r w:rsidR="00B11C1B">
        <w:t xml:space="preserve">кабинет </w:t>
      </w:r>
      <w:r w:rsidR="007866BE">
        <w:t>23</w:t>
      </w:r>
      <w:r w:rsidR="00B11C1B">
        <w:t xml:space="preserve"> </w:t>
      </w:r>
    </w:p>
    <w:p w14:paraId="73B6CE6B" w14:textId="77777777" w:rsidR="00B21E69" w:rsidRDefault="00B21E69" w:rsidP="00B11C1B">
      <w:pPr>
        <w:spacing w:after="0" w:line="240" w:lineRule="auto"/>
        <w:ind w:firstLine="709"/>
        <w:jc w:val="both"/>
        <w:rPr>
          <w:b/>
        </w:rPr>
      </w:pPr>
    </w:p>
    <w:p w14:paraId="4719C66C" w14:textId="77777777"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ПОРЯДОК ПРЕДСТАВЛЕНИЯ ДОКУМЕНТОВ</w:t>
      </w:r>
      <w:r w:rsidR="0005101C">
        <w:rPr>
          <w:b/>
        </w:rPr>
        <w:t>,</w:t>
      </w:r>
      <w:r w:rsidRPr="00B11C1B">
        <w:rPr>
          <w:b/>
        </w:rPr>
        <w:t xml:space="preserve"> ПЕРЕЧЕНЬ ДОКУМЕНТОВ, ТРЕБОВАНИЯ К ИХ ОФОРМЛЕНИЮ</w:t>
      </w:r>
      <w:r>
        <w:t xml:space="preserve"> </w:t>
      </w:r>
    </w:p>
    <w:p w14:paraId="42DDF846" w14:textId="77777777" w:rsidR="00F93A8F" w:rsidRDefault="00F93A8F" w:rsidP="00F93A8F">
      <w:pPr>
        <w:spacing w:after="0" w:line="240" w:lineRule="auto"/>
        <w:ind w:firstLine="709"/>
        <w:jc w:val="both"/>
        <w:rPr>
          <w:color w:val="000000"/>
        </w:rPr>
      </w:pPr>
      <w:r w:rsidRPr="00F93A8F">
        <w:rPr>
          <w:rFonts w:eastAsia="Times New Roman" w:cs="Arial"/>
        </w:rPr>
        <w:t xml:space="preserve">Гражданин, изъявивший желание участвовать в конкурсе, представляет </w:t>
      </w:r>
      <w:r w:rsidRPr="00F93A8F">
        <w:rPr>
          <w:color w:val="000000"/>
        </w:rPr>
        <w:t>следующие документы:</w:t>
      </w:r>
    </w:p>
    <w:p w14:paraId="588A6381" w14:textId="77777777" w:rsidR="00F93A8F" w:rsidRPr="00F93A8F" w:rsidRDefault="00F93A8F" w:rsidP="00F93A8F">
      <w:pPr>
        <w:spacing w:after="0" w:line="240" w:lineRule="auto"/>
        <w:ind w:firstLine="709"/>
        <w:jc w:val="both"/>
        <w:rPr>
          <w:rFonts w:ascii="Calibri" w:eastAsia="Times New Roman" w:hAnsi="Calibri" w:cs="Arial"/>
        </w:rPr>
      </w:pPr>
      <w:r w:rsidRPr="00F93A8F">
        <w:rPr>
          <w:rFonts w:ascii="Calibri" w:eastAsia="Times New Roman" w:hAnsi="Calibri" w:cs="Arial"/>
        </w:rPr>
        <w:t xml:space="preserve">а) личное заявление </w:t>
      </w:r>
      <w:r w:rsidRPr="00F93A8F">
        <w:rPr>
          <w:rFonts w:ascii="Calibri" w:hAnsi="Calibri" w:cs="Arial"/>
        </w:rPr>
        <w:t xml:space="preserve">на имя руководителя соответствующего органа местного самоуправления </w:t>
      </w:r>
      <w:proofErr w:type="spellStart"/>
      <w:r w:rsidRPr="00F93A8F">
        <w:rPr>
          <w:rFonts w:ascii="Calibri" w:eastAsia="Times New Roman" w:hAnsi="Calibri" w:cs="Arial"/>
        </w:rPr>
        <w:t>Боготольского</w:t>
      </w:r>
      <w:proofErr w:type="spellEnd"/>
      <w:r w:rsidRPr="00F93A8F">
        <w:rPr>
          <w:rFonts w:ascii="Calibri" w:eastAsia="Times New Roman" w:hAnsi="Calibri" w:cs="Arial"/>
        </w:rPr>
        <w:t xml:space="preserve"> района;</w:t>
      </w:r>
    </w:p>
    <w:p w14:paraId="5018300B" w14:textId="77777777" w:rsidR="00F93A8F" w:rsidRPr="00F93A8F" w:rsidRDefault="00F93A8F" w:rsidP="00F93A8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</w:rPr>
      </w:pPr>
      <w:r w:rsidRPr="00F93A8F">
        <w:rPr>
          <w:rFonts w:ascii="Calibri" w:eastAsia="Times New Roman" w:hAnsi="Calibri" w:cs="Arial"/>
        </w:rPr>
        <w:t>б) собственноручно заполненную и подписанную анкету по форме</w:t>
      </w:r>
      <w:r w:rsidRPr="00F93A8F">
        <w:rPr>
          <w:rFonts w:ascii="Calibri" w:hAnsi="Calibri" w:cs="Arial"/>
        </w:rPr>
        <w:t>, установленной Правительством Российской Федерации;</w:t>
      </w:r>
    </w:p>
    <w:p w14:paraId="4AF7EA37" w14:textId="77777777" w:rsidR="00F93A8F" w:rsidRPr="00F93A8F" w:rsidRDefault="00F93A8F" w:rsidP="00F93A8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</w:rPr>
      </w:pPr>
      <w:r w:rsidRPr="00F93A8F">
        <w:rPr>
          <w:rFonts w:ascii="Calibri" w:eastAsia="Times New Roman" w:hAnsi="Calibri" w:cs="Arial"/>
        </w:rPr>
        <w:t>в) копию паспорта или заменяющего его документа (соответствующий документ представляется лично по прибытии на конкурс);</w:t>
      </w:r>
    </w:p>
    <w:p w14:paraId="23E1201E" w14:textId="77777777" w:rsidR="00F93A8F" w:rsidRPr="00F93A8F" w:rsidRDefault="00F93A8F" w:rsidP="00F93A8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</w:rPr>
      </w:pPr>
      <w:r w:rsidRPr="00F93A8F">
        <w:rPr>
          <w:rFonts w:ascii="Calibri" w:eastAsia="Times New Roman" w:hAnsi="Calibri" w:cs="Arial"/>
        </w:rPr>
        <w:t>г) документы, подтверждающие необходимое профессиональное образование, стаж работы и квалификацию;</w:t>
      </w:r>
    </w:p>
    <w:p w14:paraId="0E99D41A" w14:textId="77777777" w:rsidR="00F93A8F" w:rsidRPr="00F93A8F" w:rsidRDefault="00F93A8F" w:rsidP="00F93A8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</w:rPr>
      </w:pPr>
      <w:r w:rsidRPr="00F93A8F">
        <w:rPr>
          <w:rFonts w:ascii="Calibri" w:eastAsia="Times New Roman" w:hAnsi="Calibri" w:cs="Arial"/>
        </w:rPr>
        <w:lastRenderedPageBreak/>
        <w:t>д) копии документов о дополнительном профессиональном образовании, о присвоении ученой степени, ученого звания;</w:t>
      </w:r>
    </w:p>
    <w:p w14:paraId="3E6A9B93" w14:textId="77777777" w:rsidR="00F93A8F" w:rsidRPr="00F93A8F" w:rsidRDefault="00F93A8F" w:rsidP="00F93A8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</w:rPr>
      </w:pPr>
      <w:r w:rsidRPr="00F93A8F">
        <w:rPr>
          <w:rFonts w:ascii="Calibri" w:eastAsia="Times New Roman" w:hAnsi="Calibri" w:cs="Arial"/>
        </w:rPr>
        <w:t>е)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14:paraId="1ADF1DBD" w14:textId="77777777" w:rsidR="00F93A8F" w:rsidRPr="00F93A8F" w:rsidRDefault="00F93A8F" w:rsidP="00F93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Arial"/>
          <w:color w:val="FF0000"/>
        </w:rPr>
      </w:pPr>
      <w:r w:rsidRPr="00F93A8F">
        <w:rPr>
          <w:rFonts w:ascii="Calibri" w:eastAsia="Times New Roman" w:hAnsi="Calibri" w:cs="Arial"/>
        </w:rPr>
        <w:t xml:space="preserve">ж) </w:t>
      </w:r>
      <w:hyperlink r:id="rId4" w:history="1">
        <w:r w:rsidRPr="00F93A8F">
          <w:rPr>
            <w:rFonts w:ascii="Calibri" w:hAnsi="Calibri" w:cs="Arial"/>
          </w:rPr>
          <w:t>заключение</w:t>
        </w:r>
      </w:hyperlink>
      <w:r w:rsidRPr="00F93A8F">
        <w:rPr>
          <w:rFonts w:ascii="Calibri" w:hAnsi="Calibri" w:cs="Arial"/>
        </w:rPr>
        <w:t xml:space="preserve"> медицинской организации об отсутствии заболевания, препятствующего поступлению на муниципальную службу, по учетной форме № 001-ГС/у, утвержденной Приказом Министерства здравоохранения и социального развития Российской Федерации от 14.12.2009 № 984н;</w:t>
      </w:r>
      <w:r w:rsidRPr="00F93A8F">
        <w:rPr>
          <w:rFonts w:ascii="Calibri" w:hAnsi="Calibri" w:cs="Arial"/>
          <w:color w:val="FF0000"/>
        </w:rPr>
        <w:t xml:space="preserve"> </w:t>
      </w:r>
    </w:p>
    <w:p w14:paraId="7C848C23" w14:textId="77777777" w:rsidR="00F93A8F" w:rsidRPr="003B102D" w:rsidRDefault="00F93A8F" w:rsidP="00F93A8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</w:rPr>
      </w:pPr>
      <w:r w:rsidRPr="00F93A8F">
        <w:rPr>
          <w:rFonts w:ascii="Calibri" w:eastAsia="Times New Roman" w:hAnsi="Calibri" w:cs="Arial"/>
        </w:rPr>
        <w:t>з) 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CF4152">
        <w:rPr>
          <w:rFonts w:ascii="Calibri" w:eastAsia="Times New Roman" w:hAnsi="Calibri" w:cs="Arial"/>
        </w:rPr>
        <w:t xml:space="preserve"> по форме, утвержденной Указом Президента РФ от 23.06.2014 № 460 </w:t>
      </w:r>
      <w:r w:rsidR="00CF4152" w:rsidRPr="003B102D">
        <w:rPr>
          <w:rFonts w:ascii="Calibri" w:hAnsi="Calibri" w:cs="Times New Roman"/>
        </w:rPr>
        <w:t xml:space="preserve">или с использованием специального программного обеспечения «Справки БК» (далее </w:t>
      </w:r>
      <w:r w:rsidR="00CF4152" w:rsidRPr="003B102D">
        <w:rPr>
          <w:rFonts w:ascii="Calibri" w:hAnsi="Calibri"/>
        </w:rPr>
        <w:t>–</w:t>
      </w:r>
      <w:r w:rsidR="00CF4152" w:rsidRPr="003B102D">
        <w:rPr>
          <w:rFonts w:ascii="Calibri" w:hAnsi="Calibri" w:cs="Times New Roman"/>
        </w:rPr>
        <w:t xml:space="preserve"> СПО «Справки БК»), размещенного на официальном сайте Президента Российской Федерации и на Федеральном портале государственной службы и управленческих кадров</w:t>
      </w:r>
      <w:r w:rsidRPr="003B102D">
        <w:rPr>
          <w:rFonts w:ascii="Calibri" w:eastAsia="Times New Roman" w:hAnsi="Calibri" w:cs="Arial"/>
        </w:rPr>
        <w:t>;</w:t>
      </w:r>
    </w:p>
    <w:p w14:paraId="04010890" w14:textId="77777777" w:rsidR="00F93A8F" w:rsidRPr="00F93A8F" w:rsidRDefault="00F93A8F" w:rsidP="00F93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Arial"/>
        </w:rPr>
      </w:pPr>
      <w:r w:rsidRPr="00F93A8F">
        <w:rPr>
          <w:rFonts w:ascii="Calibri" w:hAnsi="Calibri" w:cs="Arial"/>
          <w:bCs/>
        </w:rPr>
        <w:t xml:space="preserve">и) </w:t>
      </w:r>
      <w:r w:rsidRPr="00F93A8F">
        <w:rPr>
          <w:rFonts w:ascii="Calibri" w:hAnsi="Calibri" w:cs="Arial"/>
        </w:rPr>
        <w:t>документы воинского учета - для военнообязанных и лиц, подлежащих призыву на военную службу;</w:t>
      </w:r>
    </w:p>
    <w:p w14:paraId="36B23AE1" w14:textId="77777777" w:rsidR="00F93A8F" w:rsidRPr="00F93A8F" w:rsidRDefault="00F93A8F" w:rsidP="00F93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Arial"/>
        </w:rPr>
      </w:pPr>
      <w:r w:rsidRPr="00F93A8F">
        <w:rPr>
          <w:rFonts w:ascii="Calibri" w:hAnsi="Calibri" w:cs="Arial"/>
        </w:rPr>
        <w:t xml:space="preserve">к)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Трудовым </w:t>
      </w:r>
      <w:hyperlink r:id="rId5" w:history="1">
        <w:r w:rsidRPr="00F93A8F">
          <w:rPr>
            <w:rFonts w:ascii="Calibri" w:hAnsi="Calibri" w:cs="Arial"/>
          </w:rPr>
          <w:t>кодексом</w:t>
        </w:r>
      </w:hyperlink>
      <w:r w:rsidRPr="00F93A8F">
        <w:rPr>
          <w:rFonts w:ascii="Calibri" w:hAnsi="Calibri" w:cs="Arial"/>
        </w:rPr>
        <w:t xml:space="preserve"> РФ, иным федеральным законом не допускаются лица, имеющие (имевшие) судимость, подвергающиеся (подвергавшиеся) уголовному преследованию</w:t>
      </w:r>
      <w:r w:rsidR="00701F4D">
        <w:rPr>
          <w:rFonts w:ascii="Calibri" w:hAnsi="Calibri" w:cs="Arial"/>
        </w:rPr>
        <w:t xml:space="preserve"> – (справку можно заказать через портал Госуслуг или в МФЦ)</w:t>
      </w:r>
      <w:r w:rsidRPr="00F93A8F">
        <w:rPr>
          <w:rFonts w:ascii="Calibri" w:hAnsi="Calibri" w:cs="Arial"/>
        </w:rPr>
        <w:t>;</w:t>
      </w:r>
    </w:p>
    <w:p w14:paraId="6E8996E9" w14:textId="77777777" w:rsidR="00701F4D" w:rsidRPr="00F93A8F" w:rsidRDefault="00F93A8F" w:rsidP="00701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Arial"/>
        </w:rPr>
      </w:pPr>
      <w:r w:rsidRPr="00F93A8F">
        <w:rPr>
          <w:rFonts w:ascii="Calibri" w:hAnsi="Calibri" w:cs="Arial"/>
          <w:bCs/>
        </w:rPr>
        <w:t xml:space="preserve">л) </w:t>
      </w:r>
      <w:r w:rsidRPr="00F93A8F">
        <w:rPr>
          <w:rFonts w:ascii="Calibri" w:hAnsi="Calibri" w:cs="Arial"/>
        </w:rPr>
        <w:t xml:space="preserve">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веществ, которая выдана в </w:t>
      </w:r>
      <w:hyperlink r:id="rId6" w:history="1">
        <w:r w:rsidRPr="00F93A8F">
          <w:rPr>
            <w:rFonts w:ascii="Calibri" w:hAnsi="Calibri" w:cs="Arial"/>
          </w:rPr>
          <w:t>порядке</w:t>
        </w:r>
      </w:hyperlink>
      <w:r w:rsidRPr="00F93A8F">
        <w:rPr>
          <w:rFonts w:ascii="Calibri" w:hAnsi="Calibri" w:cs="Arial"/>
        </w:rPr>
        <w:t xml:space="preserve"> и по </w:t>
      </w:r>
      <w:hyperlink r:id="rId7" w:history="1">
        <w:r w:rsidRPr="00F93A8F">
          <w:rPr>
            <w:rFonts w:ascii="Calibri" w:hAnsi="Calibri" w:cs="Arial"/>
          </w:rPr>
          <w:t>форме</w:t>
        </w:r>
      </w:hyperlink>
      <w:r w:rsidRPr="00F93A8F">
        <w:rPr>
          <w:rFonts w:ascii="Calibri" w:hAnsi="Calibri" w:cs="Arial"/>
        </w:rPr>
        <w:t>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федеральными законами не допускаются лица,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веществ, до окончания срока, в течение которого лицо считается подвергнутым административному наказанию</w:t>
      </w:r>
      <w:r w:rsidR="00701F4D">
        <w:rPr>
          <w:rFonts w:ascii="Calibri" w:hAnsi="Calibri" w:cs="Arial"/>
        </w:rPr>
        <w:t xml:space="preserve"> – (справку можно заказать через портал Госуслуг или в МФЦ)</w:t>
      </w:r>
      <w:r w:rsidR="00701F4D" w:rsidRPr="00F93A8F">
        <w:rPr>
          <w:rFonts w:ascii="Calibri" w:hAnsi="Calibri" w:cs="Arial"/>
        </w:rPr>
        <w:t>;</w:t>
      </w:r>
    </w:p>
    <w:p w14:paraId="2F6F6C4B" w14:textId="77777777" w:rsidR="00F93A8F" w:rsidRPr="00F93A8F" w:rsidRDefault="00F93A8F" w:rsidP="00F93A8F">
      <w:pPr>
        <w:spacing w:after="0" w:line="240" w:lineRule="auto"/>
        <w:ind w:firstLine="709"/>
        <w:jc w:val="both"/>
        <w:rPr>
          <w:rFonts w:ascii="Calibri" w:hAnsi="Calibri" w:cs="Arial"/>
        </w:rPr>
      </w:pPr>
      <w:r w:rsidRPr="00F93A8F">
        <w:rPr>
          <w:rFonts w:ascii="Calibri" w:hAnsi="Calibri" w:cs="Arial"/>
        </w:rPr>
        <w:t xml:space="preserve">Гражданин вправе представить иные документы, характеризующие его профессиональную подготовку и навыки работы. </w:t>
      </w:r>
    </w:p>
    <w:p w14:paraId="609A58A1" w14:textId="77777777" w:rsidR="00703B26" w:rsidRPr="00703B26" w:rsidRDefault="00CF4152" w:rsidP="00703B26">
      <w:pPr>
        <w:spacing w:after="0" w:line="240" w:lineRule="auto"/>
        <w:ind w:firstLine="709"/>
        <w:jc w:val="both"/>
        <w:rPr>
          <w:color w:val="FF0000"/>
        </w:rPr>
      </w:pPr>
      <w:r w:rsidRPr="00CF4152">
        <w:rPr>
          <w:rFonts w:ascii="Calibri" w:hAnsi="Calibri"/>
        </w:rPr>
        <w:t xml:space="preserve">Перечень документов </w:t>
      </w:r>
      <w:r w:rsidR="00703B26" w:rsidRPr="00CF4152">
        <w:rPr>
          <w:rFonts w:ascii="Calibri" w:hAnsi="Calibri"/>
        </w:rPr>
        <w:t xml:space="preserve">размещен на официальном сайте </w:t>
      </w:r>
      <w:proofErr w:type="spellStart"/>
      <w:r w:rsidR="00703B26" w:rsidRPr="00CF4152">
        <w:rPr>
          <w:rFonts w:ascii="Calibri" w:hAnsi="Calibri"/>
        </w:rPr>
        <w:t>Боготольского</w:t>
      </w:r>
      <w:proofErr w:type="spellEnd"/>
      <w:r w:rsidR="00703B26" w:rsidRPr="00CF4152">
        <w:rPr>
          <w:rFonts w:ascii="Calibri" w:hAnsi="Calibri"/>
        </w:rPr>
        <w:t xml:space="preserve"> района </w:t>
      </w:r>
      <w:hyperlink r:id="rId8" w:history="1">
        <w:r w:rsidR="00703B26" w:rsidRPr="00CF4152">
          <w:rPr>
            <w:rStyle w:val="a3"/>
            <w:rFonts w:ascii="Calibri" w:hAnsi="Calibri"/>
            <w:color w:val="auto"/>
            <w:u w:val="none"/>
          </w:rPr>
          <w:t>www.bogotol-r.ru</w:t>
        </w:r>
      </w:hyperlink>
      <w:r w:rsidR="00703B26" w:rsidRPr="00CF4152">
        <w:rPr>
          <w:rStyle w:val="a3"/>
          <w:rFonts w:ascii="Calibri" w:hAnsi="Calibri"/>
          <w:color w:val="auto"/>
          <w:u w:val="none"/>
        </w:rPr>
        <w:t xml:space="preserve"> </w:t>
      </w:r>
      <w:r w:rsidR="00703B26" w:rsidRPr="00CF4152">
        <w:rPr>
          <w:rFonts w:ascii="Calibri" w:hAnsi="Calibri"/>
        </w:rPr>
        <w:t>в разделах «Кадровая политика»</w:t>
      </w:r>
      <w:proofErr w:type="gramStart"/>
      <w:r w:rsidR="00703B26" w:rsidRPr="00CF4152">
        <w:rPr>
          <w:rFonts w:ascii="Calibri" w:hAnsi="Calibri"/>
        </w:rPr>
        <w:t>/«</w:t>
      </w:r>
      <w:proofErr w:type="gramEnd"/>
      <w:r w:rsidR="00703B26" w:rsidRPr="00CF4152">
        <w:rPr>
          <w:rFonts w:ascii="Calibri" w:hAnsi="Calibri"/>
        </w:rPr>
        <w:t>Замещение вакантных</w:t>
      </w:r>
      <w:r w:rsidR="00703B26" w:rsidRPr="00CF4152">
        <w:t xml:space="preserve"> должностей»/«Перечень документов» </w:t>
      </w:r>
      <w:r>
        <w:rPr>
          <w:color w:val="FF0000"/>
        </w:rPr>
        <w:t>.</w:t>
      </w:r>
    </w:p>
    <w:p w14:paraId="1C46FB19" w14:textId="6AEEC7AA" w:rsidR="00B21E69" w:rsidRDefault="00B21E69" w:rsidP="00B11C1B">
      <w:pPr>
        <w:spacing w:after="0" w:line="240" w:lineRule="auto"/>
        <w:ind w:firstLine="709"/>
        <w:jc w:val="both"/>
      </w:pPr>
    </w:p>
    <w:p w14:paraId="656EBA05" w14:textId="77777777" w:rsidR="002574E3" w:rsidRDefault="002574E3" w:rsidP="00B11C1B">
      <w:pPr>
        <w:spacing w:after="0" w:line="240" w:lineRule="auto"/>
        <w:ind w:firstLine="709"/>
        <w:jc w:val="both"/>
      </w:pPr>
    </w:p>
    <w:p w14:paraId="6A1BA30E" w14:textId="77777777"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ПРОЕКТ ТРУДОВОГО ДОГОВОРА</w:t>
      </w:r>
      <w:r>
        <w:t xml:space="preserve"> </w:t>
      </w:r>
    </w:p>
    <w:p w14:paraId="414B3A09" w14:textId="77777777" w:rsidR="00B21E69" w:rsidRDefault="00703B26" w:rsidP="00B11C1B">
      <w:pPr>
        <w:spacing w:after="0" w:line="240" w:lineRule="auto"/>
        <w:ind w:firstLine="709"/>
        <w:jc w:val="both"/>
      </w:pPr>
      <w:r>
        <w:t>Р</w:t>
      </w:r>
      <w:r w:rsidR="00B11C1B">
        <w:t xml:space="preserve">азмещен на официальном </w:t>
      </w:r>
      <w:r w:rsidR="004F3AB0">
        <w:t xml:space="preserve">сайте </w:t>
      </w:r>
      <w:proofErr w:type="spellStart"/>
      <w:r w:rsidR="004F3AB0">
        <w:t>Боготольского</w:t>
      </w:r>
      <w:proofErr w:type="spellEnd"/>
      <w:r w:rsidR="004F3AB0">
        <w:t xml:space="preserve"> района </w:t>
      </w:r>
      <w:hyperlink r:id="rId9" w:history="1">
        <w:r w:rsidR="004F3AB0" w:rsidRPr="004F3AB0">
          <w:rPr>
            <w:rStyle w:val="a3"/>
            <w:u w:val="none"/>
          </w:rPr>
          <w:t>www.bogotol-r.ru</w:t>
        </w:r>
      </w:hyperlink>
      <w:r w:rsidR="00B11C1B">
        <w:t xml:space="preserve"> в разделах «Кадровая</w:t>
      </w:r>
      <w:r w:rsidR="00B11C1B" w:rsidRPr="00B11C1B">
        <w:t xml:space="preserve"> </w:t>
      </w:r>
      <w:r w:rsidR="00B11C1B">
        <w:t xml:space="preserve">политика»/«Замещение вакантных должностей»/«Проект трудового договора» </w:t>
      </w:r>
    </w:p>
    <w:p w14:paraId="7DFE3EF6" w14:textId="48B6E71B" w:rsidR="00B21E69" w:rsidRDefault="00B21E69" w:rsidP="00B11C1B">
      <w:pPr>
        <w:spacing w:after="0" w:line="240" w:lineRule="auto"/>
        <w:ind w:firstLine="709"/>
        <w:jc w:val="both"/>
      </w:pPr>
    </w:p>
    <w:p w14:paraId="2BCCCD5A" w14:textId="77777777" w:rsidR="002574E3" w:rsidRDefault="002574E3" w:rsidP="00B11C1B">
      <w:pPr>
        <w:spacing w:after="0" w:line="240" w:lineRule="auto"/>
        <w:ind w:firstLine="709"/>
        <w:jc w:val="both"/>
      </w:pPr>
    </w:p>
    <w:p w14:paraId="1DC25F73" w14:textId="77777777"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ДОПОЛНИТЕЛЬНАЯ ИНФОРМАЦИЯ</w:t>
      </w:r>
      <w:r>
        <w:t xml:space="preserve"> </w:t>
      </w:r>
    </w:p>
    <w:p w14:paraId="44D490D3" w14:textId="77777777" w:rsidR="00B11C1B" w:rsidRDefault="00703B26" w:rsidP="00B11C1B">
      <w:pPr>
        <w:spacing w:after="0" w:line="240" w:lineRule="auto"/>
        <w:ind w:firstLine="709"/>
        <w:jc w:val="both"/>
      </w:pPr>
      <w:r>
        <w:t>О</w:t>
      </w:r>
      <w:r w:rsidR="00B11C1B">
        <w:t>тветственн</w:t>
      </w:r>
      <w:r w:rsidR="004F3AB0">
        <w:t>ы</w:t>
      </w:r>
      <w:r w:rsidR="00B11C1B">
        <w:t>е лиц</w:t>
      </w:r>
      <w:r w:rsidR="004F3AB0">
        <w:t>а</w:t>
      </w:r>
      <w:r w:rsidR="00B11C1B">
        <w:t xml:space="preserve"> </w:t>
      </w:r>
      <w:proofErr w:type="spellStart"/>
      <w:r w:rsidR="004F3AB0">
        <w:t>Цупель</w:t>
      </w:r>
      <w:proofErr w:type="spellEnd"/>
      <w:r w:rsidR="004F3AB0">
        <w:t xml:space="preserve"> Наталья</w:t>
      </w:r>
      <w:r w:rsidR="00B11C1B">
        <w:t xml:space="preserve"> Александровна</w:t>
      </w:r>
      <w:r w:rsidR="004F3AB0">
        <w:t>, Ускова Жанна Федоровна,</w:t>
      </w:r>
      <w:r w:rsidR="00B11C1B">
        <w:t xml:space="preserve"> телефон (391</w:t>
      </w:r>
      <w:r w:rsidR="004F3AB0">
        <w:t>57</w:t>
      </w:r>
      <w:r w:rsidR="00B11C1B">
        <w:t>) 2-</w:t>
      </w:r>
      <w:r w:rsidR="004F3AB0">
        <w:t>54</w:t>
      </w:r>
      <w:r w:rsidR="00B11C1B">
        <w:t>-</w:t>
      </w:r>
      <w:r w:rsidR="004F3AB0">
        <w:t>55</w:t>
      </w:r>
      <w:r w:rsidR="00B11C1B">
        <w:t xml:space="preserve">  за день до представления документов в конкурсную комиссию необходимо направить «Информацию о претенденте» на адрес электронной почты </w:t>
      </w:r>
      <w:hyperlink r:id="rId10" w:history="1">
        <w:r w:rsidR="004F3AB0" w:rsidRPr="004F3AB0">
          <w:rPr>
            <w:rStyle w:val="a3"/>
            <w:u w:val="none"/>
            <w:lang w:val="en-US"/>
          </w:rPr>
          <w:t>kadry</w:t>
        </w:r>
        <w:r w:rsidR="004F3AB0" w:rsidRPr="004F3AB0">
          <w:rPr>
            <w:rStyle w:val="a3"/>
            <w:u w:val="none"/>
          </w:rPr>
          <w:t>-</w:t>
        </w:r>
        <w:r w:rsidR="004F3AB0" w:rsidRPr="004F3AB0">
          <w:rPr>
            <w:rStyle w:val="a3"/>
            <w:u w:val="none"/>
            <w:lang w:val="en-US"/>
          </w:rPr>
          <w:t>br</w:t>
        </w:r>
        <w:r w:rsidR="004F3AB0" w:rsidRPr="004F3AB0">
          <w:rPr>
            <w:rStyle w:val="a3"/>
            <w:u w:val="none"/>
          </w:rPr>
          <w:t>@</w:t>
        </w:r>
        <w:r w:rsidR="004F3AB0" w:rsidRPr="004F3AB0">
          <w:rPr>
            <w:rStyle w:val="a3"/>
            <w:u w:val="none"/>
            <w:lang w:val="en-US"/>
          </w:rPr>
          <w:t>mail</w:t>
        </w:r>
        <w:r w:rsidR="004F3AB0" w:rsidRPr="004F3AB0">
          <w:rPr>
            <w:rStyle w:val="a3"/>
            <w:u w:val="none"/>
          </w:rPr>
          <w:t>.</w:t>
        </w:r>
        <w:r w:rsidR="004F3AB0" w:rsidRPr="004F3AB0">
          <w:rPr>
            <w:rStyle w:val="a3"/>
            <w:u w:val="none"/>
            <w:lang w:val="en-US"/>
          </w:rPr>
          <w:t>ru</w:t>
        </w:r>
      </w:hyperlink>
      <w:r w:rsidR="004F3AB0">
        <w:t xml:space="preserve"> </w:t>
      </w:r>
      <w:r w:rsidR="00B11C1B">
        <w:t xml:space="preserve"> образец заполнения информации о претенденте размещен на официальном сайте </w:t>
      </w:r>
      <w:proofErr w:type="spellStart"/>
      <w:r w:rsidR="004F3AB0">
        <w:t>Боготольского</w:t>
      </w:r>
      <w:proofErr w:type="spellEnd"/>
      <w:r w:rsidR="004F3AB0">
        <w:t xml:space="preserve"> района </w:t>
      </w:r>
      <w:r w:rsidR="00B11C1B">
        <w:t xml:space="preserve"> </w:t>
      </w:r>
      <w:r w:rsidR="004F3AB0">
        <w:rPr>
          <w:color w:val="000000"/>
          <w:lang w:val="en-US"/>
        </w:rPr>
        <w:lastRenderedPageBreak/>
        <w:t>kadry</w:t>
      </w:r>
      <w:r w:rsidR="004F3AB0" w:rsidRPr="00C10B86">
        <w:rPr>
          <w:color w:val="000000"/>
        </w:rPr>
        <w:t>-</w:t>
      </w:r>
      <w:r w:rsidR="004F3AB0">
        <w:rPr>
          <w:color w:val="000000"/>
          <w:lang w:val="en-US"/>
        </w:rPr>
        <w:t>br</w:t>
      </w:r>
      <w:r w:rsidR="004F3AB0" w:rsidRPr="00C10B86">
        <w:rPr>
          <w:color w:val="000000"/>
        </w:rPr>
        <w:t>@</w:t>
      </w:r>
      <w:r w:rsidR="004F3AB0">
        <w:rPr>
          <w:color w:val="000000"/>
          <w:lang w:val="en-US"/>
        </w:rPr>
        <w:t>mail</w:t>
      </w:r>
      <w:r w:rsidR="004F3AB0" w:rsidRPr="005E4754">
        <w:rPr>
          <w:color w:val="000000"/>
        </w:rPr>
        <w:t>.</w:t>
      </w:r>
      <w:r w:rsidR="004F3AB0" w:rsidRPr="005E4754">
        <w:rPr>
          <w:color w:val="000000"/>
          <w:lang w:val="en-US"/>
        </w:rPr>
        <w:t>ru</w:t>
      </w:r>
      <w:r w:rsidR="00B11C1B">
        <w:t xml:space="preserve"> в разделах «Кадровая политика»/«Замещение вакантных должностей»/«Перечень документов» </w:t>
      </w:r>
    </w:p>
    <w:p w14:paraId="29C4C486" w14:textId="63E335FE" w:rsidR="00B11C1B" w:rsidRDefault="00B11C1B" w:rsidP="00B11C1B">
      <w:pPr>
        <w:spacing w:after="0" w:line="240" w:lineRule="auto"/>
        <w:ind w:firstLine="709"/>
        <w:jc w:val="both"/>
      </w:pPr>
    </w:p>
    <w:p w14:paraId="1E9B4BDC" w14:textId="46B9F0B1" w:rsidR="002574E3" w:rsidRDefault="002574E3" w:rsidP="00B11C1B">
      <w:pPr>
        <w:spacing w:after="0" w:line="240" w:lineRule="auto"/>
        <w:ind w:firstLine="709"/>
        <w:jc w:val="both"/>
      </w:pPr>
    </w:p>
    <w:p w14:paraId="665391DC" w14:textId="77777777" w:rsidR="002574E3" w:rsidRDefault="002574E3" w:rsidP="00B11C1B">
      <w:pPr>
        <w:spacing w:after="0" w:line="240" w:lineRule="auto"/>
        <w:ind w:firstLine="709"/>
        <w:jc w:val="both"/>
      </w:pPr>
    </w:p>
    <w:p w14:paraId="7CB4024C" w14:textId="6FE45F5B" w:rsidR="004F3AB0" w:rsidRDefault="004F3AB0" w:rsidP="004F3AB0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Заведующ</w:t>
      </w:r>
      <w:r w:rsidR="002574E3">
        <w:rPr>
          <w:color w:val="000000"/>
        </w:rPr>
        <w:t>ий</w:t>
      </w:r>
      <w:r>
        <w:rPr>
          <w:color w:val="000000"/>
        </w:rPr>
        <w:t xml:space="preserve"> отдел</w:t>
      </w:r>
      <w:r w:rsidR="002574E3">
        <w:rPr>
          <w:color w:val="000000"/>
        </w:rPr>
        <w:t>а</w:t>
      </w:r>
      <w:r>
        <w:rPr>
          <w:color w:val="000000"/>
        </w:rPr>
        <w:t xml:space="preserve"> кадров, </w:t>
      </w:r>
    </w:p>
    <w:p w14:paraId="20C9119A" w14:textId="77777777" w:rsidR="004F3AB0" w:rsidRPr="00C10B86" w:rsidRDefault="004F3AB0" w:rsidP="004F3AB0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муниципальной службы и</w:t>
      </w:r>
    </w:p>
    <w:p w14:paraId="5CB4FB50" w14:textId="77777777" w:rsidR="004F3AB0" w:rsidRPr="00C10B86" w:rsidRDefault="004F3AB0" w:rsidP="004F3AB0">
      <w:pPr>
        <w:spacing w:after="0" w:line="240" w:lineRule="auto"/>
        <w:jc w:val="both"/>
        <w:rPr>
          <w:color w:val="000000"/>
        </w:rPr>
      </w:pPr>
      <w:r w:rsidRPr="00C10B86">
        <w:rPr>
          <w:color w:val="000000"/>
        </w:rPr>
        <w:t>организационной работы</w:t>
      </w:r>
    </w:p>
    <w:p w14:paraId="261A1903" w14:textId="3881A804" w:rsidR="004F3AB0" w:rsidRPr="00C10B86" w:rsidRDefault="004F3AB0" w:rsidP="004F3AB0">
      <w:pPr>
        <w:spacing w:after="0" w:line="240" w:lineRule="auto"/>
        <w:jc w:val="both"/>
        <w:rPr>
          <w:color w:val="000000"/>
        </w:rPr>
      </w:pPr>
      <w:r w:rsidRPr="00C10B86"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Боготольского</w:t>
      </w:r>
      <w:proofErr w:type="spellEnd"/>
      <w:r>
        <w:rPr>
          <w:color w:val="000000"/>
        </w:rPr>
        <w:t xml:space="preserve"> района</w:t>
      </w:r>
      <w:r w:rsidRPr="00C10B86">
        <w:rPr>
          <w:color w:val="000000"/>
        </w:rPr>
        <w:t>                                               </w:t>
      </w:r>
      <w:r>
        <w:rPr>
          <w:color w:val="000000"/>
        </w:rPr>
        <w:tab/>
      </w:r>
      <w:r>
        <w:rPr>
          <w:color w:val="000000"/>
        </w:rPr>
        <w:tab/>
      </w:r>
      <w:r w:rsidR="002574E3">
        <w:rPr>
          <w:color w:val="000000"/>
        </w:rPr>
        <w:t>Ж.Ф. Ускова</w:t>
      </w:r>
      <w:r w:rsidRPr="00C10B86">
        <w:rPr>
          <w:color w:val="000000"/>
        </w:rPr>
        <w:t xml:space="preserve">  </w:t>
      </w:r>
    </w:p>
    <w:p w14:paraId="523E3F9C" w14:textId="77777777" w:rsidR="006450E8" w:rsidRDefault="006450E8" w:rsidP="004F3AB0">
      <w:pPr>
        <w:spacing w:after="0" w:line="240" w:lineRule="auto"/>
        <w:ind w:firstLine="709"/>
        <w:jc w:val="both"/>
      </w:pPr>
    </w:p>
    <w:sectPr w:rsidR="00645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C1B"/>
    <w:rsid w:val="00031CDB"/>
    <w:rsid w:val="0005101C"/>
    <w:rsid w:val="00064877"/>
    <w:rsid w:val="0008241C"/>
    <w:rsid w:val="000E0AD7"/>
    <w:rsid w:val="00103EBA"/>
    <w:rsid w:val="00145318"/>
    <w:rsid w:val="001A5775"/>
    <w:rsid w:val="00205A0B"/>
    <w:rsid w:val="002574E3"/>
    <w:rsid w:val="002A77E9"/>
    <w:rsid w:val="003176FE"/>
    <w:rsid w:val="003B102D"/>
    <w:rsid w:val="003D2FC7"/>
    <w:rsid w:val="003E0B27"/>
    <w:rsid w:val="003F76DB"/>
    <w:rsid w:val="004133E9"/>
    <w:rsid w:val="004428F0"/>
    <w:rsid w:val="0044438B"/>
    <w:rsid w:val="004F3AB0"/>
    <w:rsid w:val="005151F2"/>
    <w:rsid w:val="00581BFF"/>
    <w:rsid w:val="005C36F6"/>
    <w:rsid w:val="005C7578"/>
    <w:rsid w:val="006139D7"/>
    <w:rsid w:val="00622D77"/>
    <w:rsid w:val="00636E52"/>
    <w:rsid w:val="00636EC0"/>
    <w:rsid w:val="006420B1"/>
    <w:rsid w:val="00644D42"/>
    <w:rsid w:val="006450E8"/>
    <w:rsid w:val="006472E0"/>
    <w:rsid w:val="006E5AFB"/>
    <w:rsid w:val="00701F4D"/>
    <w:rsid w:val="00703B26"/>
    <w:rsid w:val="007866BE"/>
    <w:rsid w:val="007A442B"/>
    <w:rsid w:val="007A6463"/>
    <w:rsid w:val="007C7FD5"/>
    <w:rsid w:val="00850C7E"/>
    <w:rsid w:val="00964C9D"/>
    <w:rsid w:val="009E04B7"/>
    <w:rsid w:val="009F7674"/>
    <w:rsid w:val="00A34D42"/>
    <w:rsid w:val="00AC519B"/>
    <w:rsid w:val="00AC7518"/>
    <w:rsid w:val="00B115A2"/>
    <w:rsid w:val="00B11C1B"/>
    <w:rsid w:val="00B21E69"/>
    <w:rsid w:val="00B3135E"/>
    <w:rsid w:val="00B472E1"/>
    <w:rsid w:val="00B83958"/>
    <w:rsid w:val="00CC0A4F"/>
    <w:rsid w:val="00CF4152"/>
    <w:rsid w:val="00D6108E"/>
    <w:rsid w:val="00D80851"/>
    <w:rsid w:val="00D869AC"/>
    <w:rsid w:val="00DB472D"/>
    <w:rsid w:val="00EC079B"/>
    <w:rsid w:val="00F9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4B4D1"/>
  <w15:docId w15:val="{222E613F-8907-4650-8ECB-547F6E9D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F3AB0"/>
    <w:rPr>
      <w:color w:val="003366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9A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176FE"/>
    <w:pPr>
      <w:spacing w:after="0" w:line="240" w:lineRule="auto"/>
    </w:pPr>
    <w:rPr>
      <w:rFonts w:eastAsiaTheme="minorEastAsia"/>
      <w:lang w:eastAsia="ru-RU"/>
    </w:rPr>
  </w:style>
  <w:style w:type="character" w:customStyle="1" w:styleId="1">
    <w:name w:val="Основной текст1"/>
    <w:basedOn w:val="a0"/>
    <w:rsid w:val="0041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7">
    <w:name w:val="Основной текст_"/>
    <w:basedOn w:val="a0"/>
    <w:rsid w:val="006420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4C6A69D6BDEE3ECC1C38C193D88D6A1CC087BF994B61AED8D141F3E97E5877C81343BAAD50EDACrEs1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4C6A69D6BDEE3ECC1C38C193D88D6A1CC087BF994B61AED8D141F3E97E5877C81343BAAD50EEACrEs1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B411A761DC86B94DCF3D3F8119DE036CF721D140ACC05669D5D9CE3B0VCG6D" TargetMode="External"/><Relationship Id="rId10" Type="http://schemas.openxmlformats.org/officeDocument/2006/relationships/hyperlink" Target="mailto:kadry-br@mail.ru" TargetMode="External"/><Relationship Id="rId4" Type="http://schemas.openxmlformats.org/officeDocument/2006/relationships/hyperlink" Target="consultantplus://offline/ref=07E6BAC7172FC3852373FBB4C23DBA5D2B44D35D3066F74F739A520C24DC50B4BFDBDA6C4A07A49E09120DBD0847D6DB8210F90D43CDBBcDH2F" TargetMode="Externa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2182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Кадровик</dc:creator>
  <cp:keywords/>
  <dc:description/>
  <cp:lastModifiedBy>Пользователь</cp:lastModifiedBy>
  <cp:revision>21</cp:revision>
  <cp:lastPrinted>2023-09-26T08:47:00Z</cp:lastPrinted>
  <dcterms:created xsi:type="dcterms:W3CDTF">2020-03-11T09:56:00Z</dcterms:created>
  <dcterms:modified xsi:type="dcterms:W3CDTF">2023-09-26T08:47:00Z</dcterms:modified>
</cp:coreProperties>
</file>