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F" w:rsidRPr="008D2D6F" w:rsidRDefault="008D2D6F" w:rsidP="008D2D6F">
      <w:pPr>
        <w:jc w:val="center"/>
        <w:rPr>
          <w:rFonts w:ascii="Arial" w:hAnsi="Arial" w:cs="Arial"/>
          <w:b/>
          <w:sz w:val="24"/>
          <w:szCs w:val="24"/>
        </w:rPr>
      </w:pPr>
      <w:r w:rsidRPr="008D2D6F">
        <w:rPr>
          <w:rFonts w:ascii="Arial" w:hAnsi="Arial" w:cs="Arial"/>
          <w:b/>
          <w:sz w:val="24"/>
          <w:szCs w:val="24"/>
        </w:rPr>
        <w:t>Администрация    Александровского сельсовета</w:t>
      </w:r>
    </w:p>
    <w:p w:rsidR="008D2D6F" w:rsidRPr="008D2D6F" w:rsidRDefault="008D2D6F" w:rsidP="008D2D6F">
      <w:pPr>
        <w:jc w:val="center"/>
        <w:rPr>
          <w:rFonts w:ascii="Arial" w:hAnsi="Arial" w:cs="Arial"/>
          <w:b/>
          <w:sz w:val="24"/>
          <w:szCs w:val="24"/>
        </w:rPr>
      </w:pPr>
      <w:r w:rsidRPr="008D2D6F">
        <w:rPr>
          <w:rFonts w:ascii="Arial" w:hAnsi="Arial" w:cs="Arial"/>
          <w:b/>
          <w:sz w:val="24"/>
          <w:szCs w:val="24"/>
        </w:rPr>
        <w:t>Боготольский район</w:t>
      </w:r>
    </w:p>
    <w:p w:rsidR="008D2D6F" w:rsidRPr="008D2D6F" w:rsidRDefault="008D2D6F" w:rsidP="008D2D6F">
      <w:pPr>
        <w:jc w:val="center"/>
        <w:rPr>
          <w:rFonts w:ascii="Arial" w:hAnsi="Arial" w:cs="Arial"/>
          <w:b/>
          <w:sz w:val="24"/>
          <w:szCs w:val="24"/>
        </w:rPr>
      </w:pPr>
      <w:r w:rsidRPr="008D2D6F">
        <w:rPr>
          <w:rFonts w:ascii="Arial" w:hAnsi="Arial" w:cs="Arial"/>
          <w:b/>
          <w:sz w:val="24"/>
          <w:szCs w:val="24"/>
        </w:rPr>
        <w:t>Красноярский край</w:t>
      </w: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>ПОСТАНОВЛЕНИЕ</w:t>
      </w: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D2D6F" w:rsidRPr="008D2D6F" w:rsidRDefault="008D2D6F" w:rsidP="008D2D6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ab/>
      </w:r>
      <w:r w:rsidRPr="008D2D6F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8D2D6F">
        <w:rPr>
          <w:rFonts w:ascii="Arial" w:hAnsi="Arial" w:cs="Arial"/>
          <w:sz w:val="24"/>
          <w:szCs w:val="24"/>
        </w:rPr>
        <w:t>с</w:t>
      </w:r>
      <w:proofErr w:type="gramEnd"/>
      <w:r w:rsidRPr="008D2D6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2D6F">
        <w:rPr>
          <w:rFonts w:ascii="Arial" w:hAnsi="Arial" w:cs="Arial"/>
          <w:sz w:val="24"/>
          <w:szCs w:val="24"/>
        </w:rPr>
        <w:t>Александровка</w:t>
      </w:r>
      <w:proofErr w:type="gramEnd"/>
      <w:r w:rsidRPr="008D2D6F">
        <w:rPr>
          <w:rFonts w:ascii="Arial" w:hAnsi="Arial" w:cs="Arial"/>
          <w:sz w:val="24"/>
          <w:szCs w:val="24"/>
        </w:rPr>
        <w:t xml:space="preserve"> </w:t>
      </w:r>
      <w:r w:rsidRPr="008D2D6F">
        <w:rPr>
          <w:rFonts w:ascii="Arial" w:hAnsi="Arial" w:cs="Arial"/>
          <w:sz w:val="24"/>
          <w:szCs w:val="24"/>
        </w:rPr>
        <w:tab/>
        <w:t xml:space="preserve">                №  Проект </w:t>
      </w:r>
    </w:p>
    <w:p w:rsidR="008D2D6F" w:rsidRPr="008D2D6F" w:rsidRDefault="008D2D6F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D2D6F" w:rsidRDefault="008F51A6" w:rsidP="008D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D2D6F" w:rsidRDefault="008F51A6" w:rsidP="008D2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D2D6F">
        <w:rPr>
          <w:rFonts w:ascii="Arial" w:eastAsia="Times New Roman" w:hAnsi="Arial" w:cs="Arial"/>
          <w:sz w:val="24"/>
          <w:szCs w:val="24"/>
          <w:lang w:eastAsia="ru-RU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являющихся органами местного самоуправления и органами администрации </w:t>
      </w:r>
      <w:r w:rsidR="008D2D6F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D505AB" w:rsidRPr="008D2D6F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D2D6F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160.1 Бюджетного кодекса Российской Федерации</w:t>
      </w:r>
      <w:r w:rsidR="008F51A6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8D2D6F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F51A6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8F51A6" w:rsidRPr="008D2D6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F51A6" w:rsidRPr="008D2D6F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r w:rsidR="008D2D6F"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8D2D6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согласно приложению № 1 к настоящему постановлению.</w:t>
      </w:r>
    </w:p>
    <w:p w:rsidR="00B97BDB" w:rsidRPr="008D2D6F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D2D6F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8D2D6F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8D2D6F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bogotol</w:t>
        </w:r>
        <w:proofErr w:type="spellEnd"/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-</w:t>
        </w:r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</w:t>
        </w:r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D2D6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2D6F">
        <w:rPr>
          <w:rFonts w:ascii="Arial" w:hAnsi="Arial" w:cs="Arial"/>
          <w:sz w:val="24"/>
          <w:szCs w:val="24"/>
        </w:rPr>
        <w:t>, на странице  Александровского сельсовета.</w:t>
      </w: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8D2D6F" w:rsidRPr="008D2D6F" w:rsidRDefault="008D2D6F" w:rsidP="008D2D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br/>
      </w:r>
    </w:p>
    <w:p w:rsidR="008D2D6F" w:rsidRPr="008D2D6F" w:rsidRDefault="008D2D6F" w:rsidP="008D2D6F">
      <w:pPr>
        <w:ind w:right="-144"/>
        <w:jc w:val="both"/>
        <w:rPr>
          <w:rFonts w:ascii="Arial" w:hAnsi="Arial" w:cs="Arial"/>
          <w:sz w:val="24"/>
          <w:szCs w:val="24"/>
        </w:rPr>
      </w:pPr>
      <w:r w:rsidRPr="008D2D6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Никишина Н.И </w:t>
      </w: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CA1" w:rsidRDefault="00BB0CA1" w:rsidP="008D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CA1" w:rsidRDefault="00BB0CA1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D6F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97BDB" w:rsidRPr="008F51A6" w:rsidRDefault="008D2D6F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D6F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D50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160.1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принимают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своевременностью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администрируемым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доходам: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1F1A12" w:rsidRPr="008F51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сопроводительным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пояснительной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запиской;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аналитические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кассового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B97BDB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proofErr w:type="spellEnd"/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общими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методике,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F56787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8F51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безнадежной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взысканию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F567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7BDB" w:rsidRPr="008F51A6" w:rsidRDefault="00F56787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и) разрабатывают регламент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реализации полномочий администратора доходов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взысканию дебиторской задолженности</w:t>
      </w:r>
      <w:r w:rsidR="002035C9">
        <w:rPr>
          <w:rFonts w:ascii="Arial" w:eastAsia="Times New Roman" w:hAnsi="Arial" w:cs="Arial"/>
          <w:sz w:val="24"/>
          <w:szCs w:val="24"/>
          <w:lang w:eastAsia="ru-RU"/>
        </w:rPr>
        <w:t xml:space="preserve">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уточнении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формам);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Порядка:</w:t>
      </w:r>
    </w:p>
    <w:p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устранении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формам).</w:t>
      </w: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EE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D80" w:rsidRPr="008F51A6" w:rsidRDefault="005A1D80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D80" w:rsidRDefault="005A1D80" w:rsidP="00190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D80" w:rsidRPr="008F51A6" w:rsidRDefault="005A1D80" w:rsidP="00BB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55E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55EE">
        <w:rPr>
          <w:rFonts w:ascii="Arial" w:eastAsia="Times New Roman" w:hAnsi="Arial" w:cs="Arial"/>
          <w:sz w:val="24"/>
          <w:szCs w:val="24"/>
          <w:lang w:eastAsia="ru-RU"/>
        </w:rPr>
        <w:t>главными</w:t>
      </w:r>
      <w:proofErr w:type="gramEnd"/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администраторами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</w:p>
    <w:p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</w:p>
    <w:p w:rsidR="00B97BDB" w:rsidRPr="00AB55EE" w:rsidRDefault="008F51A6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</w:p>
    <w:p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</w:p>
    <w:p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измерения: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715"/>
        <w:gridCol w:w="830"/>
        <w:gridCol w:w="1514"/>
        <w:gridCol w:w="1536"/>
        <w:gridCol w:w="1453"/>
        <w:gridCol w:w="1418"/>
        <w:gridCol w:w="724"/>
        <w:gridCol w:w="557"/>
      </w:tblGrid>
      <w:tr w:rsidR="00B97BDB" w:rsidRPr="005A1D80" w:rsidTr="005A1D80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BDB" w:rsidRPr="005A1D80" w:rsidTr="005A1D80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DB" w:rsidRPr="005A1D80" w:rsidTr="005A1D80">
        <w:trPr>
          <w:trHeight w:val="625"/>
        </w:trPr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BDB" w:rsidRPr="005A1D80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BDB" w:rsidRPr="005A1D80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B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A961AA" w:rsidRPr="005A1D80" w:rsidRDefault="00A961AA" w:rsidP="00AB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1AA" w:rsidRPr="005A1D80" w:rsidSect="00B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07"/>
    <w:rsid w:val="000B553B"/>
    <w:rsid w:val="000D0D52"/>
    <w:rsid w:val="001172F4"/>
    <w:rsid w:val="0019015F"/>
    <w:rsid w:val="001E2BEA"/>
    <w:rsid w:val="001F1A12"/>
    <w:rsid w:val="002035C9"/>
    <w:rsid w:val="005A1D80"/>
    <w:rsid w:val="005F3707"/>
    <w:rsid w:val="00601239"/>
    <w:rsid w:val="008D2D6F"/>
    <w:rsid w:val="008D39D6"/>
    <w:rsid w:val="008F51A6"/>
    <w:rsid w:val="00A2518E"/>
    <w:rsid w:val="00A961AA"/>
    <w:rsid w:val="00AB55EE"/>
    <w:rsid w:val="00B94592"/>
    <w:rsid w:val="00B97BDB"/>
    <w:rsid w:val="00BB0CA1"/>
    <w:rsid w:val="00CB286A"/>
    <w:rsid w:val="00D505AB"/>
    <w:rsid w:val="00EC7B16"/>
    <w:rsid w:val="00F56787"/>
    <w:rsid w:val="00F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No Spacing"/>
    <w:uiPriority w:val="1"/>
    <w:qFormat/>
    <w:rsid w:val="008D2D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30A3-439B-487C-BC37-C443D2C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Альбина</cp:lastModifiedBy>
  <cp:revision>10</cp:revision>
  <dcterms:created xsi:type="dcterms:W3CDTF">2023-09-19T03:34:00Z</dcterms:created>
  <dcterms:modified xsi:type="dcterms:W3CDTF">2023-09-21T09:50:00Z</dcterms:modified>
</cp:coreProperties>
</file>