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B4AC" w14:textId="35FBFE72" w:rsidR="000A5693" w:rsidRPr="0025339E" w:rsidRDefault="000A5693" w:rsidP="000A5693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25339E">
        <w:rPr>
          <w:rFonts w:ascii="Arial" w:eastAsia="Calibri" w:hAnsi="Arial" w:cs="Arial"/>
          <w:sz w:val="26"/>
          <w:szCs w:val="26"/>
        </w:rPr>
        <w:t>ПРОЕКТ</w:t>
      </w:r>
    </w:p>
    <w:p w14:paraId="29A115F3" w14:textId="34076FBC" w:rsidR="00B40E4C" w:rsidRPr="0025339E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23D3DC81" w14:textId="77777777" w:rsidR="00B40E4C" w:rsidRPr="0025339E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5339E">
        <w:rPr>
          <w:rFonts w:ascii="Arial" w:eastAsia="Calibri" w:hAnsi="Arial" w:cs="Arial"/>
          <w:b/>
          <w:sz w:val="28"/>
          <w:szCs w:val="28"/>
        </w:rPr>
        <w:t>Администрация Боготольского района</w:t>
      </w:r>
    </w:p>
    <w:p w14:paraId="11BEFBF3" w14:textId="77777777" w:rsidR="00B40E4C" w:rsidRPr="0025339E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5339E">
        <w:rPr>
          <w:rFonts w:ascii="Arial" w:eastAsia="Calibri" w:hAnsi="Arial" w:cs="Arial"/>
          <w:b/>
          <w:sz w:val="28"/>
          <w:szCs w:val="28"/>
        </w:rPr>
        <w:t>Красноярского края</w:t>
      </w:r>
    </w:p>
    <w:p w14:paraId="66D44226" w14:textId="77777777" w:rsidR="00B40E4C" w:rsidRPr="0025339E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7FA9C15" w14:textId="77777777" w:rsidR="00B40E4C" w:rsidRPr="0025339E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5339E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6442C5EA" w14:textId="77777777" w:rsidR="00B40E4C" w:rsidRPr="0025339E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0AF9E9C" w14:textId="77777777" w:rsidR="00B40E4C" w:rsidRPr="0025339E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5339E">
        <w:rPr>
          <w:rFonts w:ascii="Arial" w:eastAsia="Calibri" w:hAnsi="Arial" w:cs="Arial"/>
          <w:sz w:val="28"/>
          <w:szCs w:val="28"/>
        </w:rPr>
        <w:t>г. Боготол</w:t>
      </w:r>
    </w:p>
    <w:p w14:paraId="1C64C980" w14:textId="46F2F536" w:rsidR="00B40E4C" w:rsidRPr="0025339E" w:rsidRDefault="00FA6FC5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5339E">
        <w:rPr>
          <w:rFonts w:ascii="Arial" w:eastAsia="Calibri" w:hAnsi="Arial" w:cs="Arial"/>
          <w:sz w:val="28"/>
          <w:szCs w:val="28"/>
        </w:rPr>
        <w:t>«</w:t>
      </w:r>
      <w:r w:rsidR="000B5AA7" w:rsidRPr="0025339E">
        <w:rPr>
          <w:rFonts w:ascii="Arial" w:eastAsia="Calibri" w:hAnsi="Arial" w:cs="Arial"/>
          <w:sz w:val="28"/>
          <w:szCs w:val="28"/>
        </w:rPr>
        <w:t>____</w:t>
      </w:r>
      <w:r w:rsidR="00B40E4C" w:rsidRPr="0025339E">
        <w:rPr>
          <w:rFonts w:ascii="Arial" w:eastAsia="Calibri" w:hAnsi="Arial" w:cs="Arial"/>
          <w:sz w:val="28"/>
          <w:szCs w:val="28"/>
        </w:rPr>
        <w:t xml:space="preserve">» </w:t>
      </w:r>
      <w:r w:rsidR="000B5AA7" w:rsidRPr="0025339E">
        <w:rPr>
          <w:rFonts w:ascii="Arial" w:eastAsia="Calibri" w:hAnsi="Arial" w:cs="Arial"/>
          <w:sz w:val="28"/>
          <w:szCs w:val="28"/>
        </w:rPr>
        <w:t>_____</w:t>
      </w:r>
      <w:r w:rsidRPr="0025339E">
        <w:rPr>
          <w:rFonts w:ascii="Arial" w:eastAsia="Calibri" w:hAnsi="Arial" w:cs="Arial"/>
          <w:sz w:val="28"/>
          <w:szCs w:val="28"/>
        </w:rPr>
        <w:t xml:space="preserve"> 202</w:t>
      </w:r>
      <w:r w:rsidR="004F7096" w:rsidRPr="0025339E">
        <w:rPr>
          <w:rFonts w:ascii="Arial" w:eastAsia="Calibri" w:hAnsi="Arial" w:cs="Arial"/>
          <w:sz w:val="28"/>
          <w:szCs w:val="28"/>
        </w:rPr>
        <w:t>4</w:t>
      </w:r>
      <w:r w:rsidRPr="0025339E">
        <w:rPr>
          <w:rFonts w:ascii="Arial" w:eastAsia="Calibri" w:hAnsi="Arial" w:cs="Arial"/>
          <w:sz w:val="28"/>
          <w:szCs w:val="28"/>
        </w:rPr>
        <w:t xml:space="preserve"> года</w:t>
      </w:r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</w:r>
      <w:r w:rsidR="0025339E">
        <w:rPr>
          <w:rFonts w:ascii="Arial" w:eastAsia="Calibri" w:hAnsi="Arial" w:cs="Arial"/>
          <w:sz w:val="28"/>
          <w:szCs w:val="28"/>
        </w:rPr>
        <w:t xml:space="preserve"> </w:t>
      </w:r>
      <w:bookmarkStart w:id="0" w:name="_GoBack"/>
      <w:bookmarkEnd w:id="0"/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</w:r>
      <w:r w:rsidR="00B40E4C" w:rsidRPr="0025339E">
        <w:rPr>
          <w:rFonts w:ascii="Arial" w:eastAsia="Calibri" w:hAnsi="Arial" w:cs="Arial"/>
          <w:sz w:val="28"/>
          <w:szCs w:val="28"/>
        </w:rPr>
        <w:t xml:space="preserve">№ </w:t>
      </w:r>
      <w:r w:rsidR="000B5AA7" w:rsidRPr="0025339E">
        <w:rPr>
          <w:rFonts w:ascii="Arial" w:eastAsia="Calibri" w:hAnsi="Arial" w:cs="Arial"/>
          <w:sz w:val="28"/>
          <w:szCs w:val="28"/>
        </w:rPr>
        <w:t>_____</w:t>
      </w:r>
      <w:r w:rsidR="00B40E4C" w:rsidRPr="0025339E">
        <w:rPr>
          <w:rFonts w:ascii="Arial" w:eastAsia="Calibri" w:hAnsi="Arial" w:cs="Arial"/>
          <w:sz w:val="28"/>
          <w:szCs w:val="28"/>
        </w:rPr>
        <w:t>-п</w:t>
      </w:r>
    </w:p>
    <w:p w14:paraId="6192ECAB" w14:textId="3956EFAA" w:rsidR="00B40E4C" w:rsidRPr="0025339E" w:rsidRDefault="00B40E4C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7351F41" w14:textId="77777777" w:rsidR="001857D4" w:rsidRPr="0025339E" w:rsidRDefault="001857D4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A48C0D1" w14:textId="0BFE6435" w:rsidR="000A5693" w:rsidRPr="0025339E" w:rsidRDefault="00F76BB5" w:rsidP="001857D4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25339E">
        <w:rPr>
          <w:rFonts w:ascii="Arial" w:eastAsia="Calibri" w:hAnsi="Arial" w:cs="Arial"/>
          <w:sz w:val="28"/>
          <w:szCs w:val="28"/>
        </w:rPr>
        <w:t xml:space="preserve">О внесении изменений в </w:t>
      </w:r>
      <w:r w:rsidR="001857D4" w:rsidRPr="0025339E">
        <w:rPr>
          <w:rFonts w:ascii="Arial" w:eastAsia="Calibri" w:hAnsi="Arial" w:cs="Arial"/>
          <w:sz w:val="28"/>
          <w:szCs w:val="28"/>
        </w:rPr>
        <w:t>постановление администрации Боготольского района от 23.08.2023 № 456-п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сертификатами»</w:t>
      </w:r>
    </w:p>
    <w:p w14:paraId="4960C119" w14:textId="2BFCD9EE" w:rsidR="00F76BB5" w:rsidRPr="0025339E" w:rsidRDefault="00F76BB5" w:rsidP="00F76BB5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1E4146B8" w14:textId="77777777" w:rsidR="001857D4" w:rsidRPr="0025339E" w:rsidRDefault="001857D4" w:rsidP="00F76BB5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1DCE929" w14:textId="07B0CF65" w:rsidR="00F76BB5" w:rsidRPr="0025339E" w:rsidRDefault="00F76BB5" w:rsidP="00F76BB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5339E">
        <w:rPr>
          <w:rFonts w:ascii="Arial" w:eastAsia="Calibri" w:hAnsi="Arial" w:cs="Arial"/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Боготольского района от 16.05.2023</w:t>
      </w:r>
      <w:r w:rsidR="008B5E9E" w:rsidRPr="0025339E">
        <w:rPr>
          <w:rFonts w:ascii="Arial" w:eastAsia="Calibri" w:hAnsi="Arial" w:cs="Arial"/>
          <w:sz w:val="28"/>
          <w:szCs w:val="28"/>
        </w:rPr>
        <w:t xml:space="preserve"> </w:t>
      </w:r>
      <w:r w:rsidRPr="0025339E">
        <w:rPr>
          <w:rFonts w:ascii="Arial" w:eastAsia="Calibri" w:hAnsi="Arial" w:cs="Arial"/>
          <w:sz w:val="28"/>
          <w:szCs w:val="28"/>
        </w:rPr>
        <w:t>№ 202-п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Боготольского района»,</w:t>
      </w:r>
    </w:p>
    <w:p w14:paraId="680548A0" w14:textId="4C405B8B" w:rsidR="004F7096" w:rsidRPr="0025339E" w:rsidRDefault="00682A26" w:rsidP="004F709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25339E">
        <w:rPr>
          <w:rFonts w:ascii="Arial" w:eastAsia="Calibri" w:hAnsi="Arial" w:cs="Arial"/>
          <w:bCs/>
          <w:sz w:val="28"/>
          <w:szCs w:val="28"/>
          <w:lang w:eastAsia="ru-RU"/>
        </w:rPr>
        <w:t>ПОСТАНОВЛЯЮ:</w:t>
      </w:r>
    </w:p>
    <w:p w14:paraId="05532E4B" w14:textId="23A8FA6B" w:rsidR="00C70A1A" w:rsidRPr="0025339E" w:rsidRDefault="001857D4" w:rsidP="004D1463">
      <w:pPr>
        <w:pStyle w:val="af"/>
        <w:tabs>
          <w:tab w:val="left" w:pos="1134"/>
          <w:tab w:val="left" w:pos="1276"/>
        </w:tabs>
        <w:ind w:left="0" w:firstLine="567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>1</w:t>
      </w:r>
      <w:r w:rsidR="004D1463" w:rsidRPr="0025339E">
        <w:rPr>
          <w:rFonts w:eastAsia="Calibri"/>
          <w:sz w:val="28"/>
          <w:szCs w:val="28"/>
        </w:rPr>
        <w:t xml:space="preserve">. Внести в </w:t>
      </w:r>
      <w:bookmarkStart w:id="1" w:name="_Hlk151465229"/>
      <w:bookmarkStart w:id="2" w:name="_Hlk164167766"/>
      <w:r w:rsidR="00C70A1A" w:rsidRPr="0025339E">
        <w:rPr>
          <w:rFonts w:eastAsia="Calibri"/>
          <w:sz w:val="28"/>
          <w:szCs w:val="28"/>
        </w:rPr>
        <w:t xml:space="preserve">постановление </w:t>
      </w:r>
      <w:r w:rsidR="004D1463" w:rsidRPr="0025339E">
        <w:rPr>
          <w:rFonts w:eastAsia="Calibri"/>
          <w:sz w:val="28"/>
          <w:szCs w:val="28"/>
        </w:rPr>
        <w:t>а</w:t>
      </w:r>
      <w:r w:rsidR="00C70A1A" w:rsidRPr="0025339E">
        <w:rPr>
          <w:rFonts w:eastAsia="Calibri"/>
          <w:sz w:val="28"/>
          <w:szCs w:val="28"/>
        </w:rPr>
        <w:t xml:space="preserve">дминистрации </w:t>
      </w:r>
      <w:r w:rsidR="004D1463" w:rsidRPr="0025339E">
        <w:rPr>
          <w:rFonts w:eastAsia="Calibri"/>
          <w:sz w:val="28"/>
          <w:szCs w:val="28"/>
        </w:rPr>
        <w:t>Боготольского района</w:t>
      </w:r>
      <w:r w:rsidR="00C70A1A" w:rsidRPr="0025339E">
        <w:rPr>
          <w:rFonts w:eastAsia="Calibri"/>
          <w:sz w:val="28"/>
          <w:szCs w:val="28"/>
        </w:rPr>
        <w:t xml:space="preserve"> от </w:t>
      </w:r>
      <w:r w:rsidR="002B51CC" w:rsidRPr="0025339E">
        <w:rPr>
          <w:rFonts w:eastAsia="Calibri"/>
          <w:sz w:val="28"/>
          <w:szCs w:val="28"/>
        </w:rPr>
        <w:t>23.08.2023</w:t>
      </w:r>
      <w:r w:rsidR="00C70A1A" w:rsidRPr="0025339E">
        <w:rPr>
          <w:rFonts w:eastAsia="Calibri"/>
          <w:sz w:val="28"/>
          <w:szCs w:val="28"/>
        </w:rPr>
        <w:t xml:space="preserve"> № </w:t>
      </w:r>
      <w:r w:rsidR="002B51CC" w:rsidRPr="0025339E">
        <w:rPr>
          <w:rFonts w:eastAsia="Calibri"/>
          <w:sz w:val="28"/>
          <w:szCs w:val="28"/>
        </w:rPr>
        <w:t>456-п</w:t>
      </w:r>
      <w:r w:rsidR="00C70A1A" w:rsidRPr="0025339E">
        <w:rPr>
          <w:rFonts w:eastAsia="Calibri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сертификатами»</w:t>
      </w:r>
      <w:bookmarkEnd w:id="1"/>
      <w:r w:rsidR="00C70A1A" w:rsidRPr="0025339E">
        <w:rPr>
          <w:rFonts w:eastAsia="Calibri"/>
          <w:sz w:val="28"/>
          <w:szCs w:val="28"/>
        </w:rPr>
        <w:t xml:space="preserve"> </w:t>
      </w:r>
      <w:bookmarkEnd w:id="2"/>
      <w:r w:rsidRPr="0025339E">
        <w:rPr>
          <w:rFonts w:eastAsia="Calibri"/>
          <w:sz w:val="28"/>
          <w:szCs w:val="28"/>
        </w:rPr>
        <w:t>следующие изменения:</w:t>
      </w:r>
    </w:p>
    <w:p w14:paraId="1F7F2DD3" w14:textId="6F95F717" w:rsidR="001857D4" w:rsidRPr="0025339E" w:rsidRDefault="001857D4" w:rsidP="001857D4">
      <w:pPr>
        <w:pStyle w:val="af"/>
        <w:ind w:left="0" w:firstLine="709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lastRenderedPageBreak/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14:paraId="6D0DBB76" w14:textId="1BE62552" w:rsidR="001857D4" w:rsidRPr="0025339E" w:rsidRDefault="001857D4" w:rsidP="001857D4">
      <w:pPr>
        <w:pStyle w:val="af"/>
        <w:tabs>
          <w:tab w:val="left" w:pos="1134"/>
          <w:tab w:val="left" w:pos="1276"/>
        </w:tabs>
        <w:ind w:left="0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>«Под исполнителем услуг в целях настоящих Правил понимаются юридическое лицо (кроме муниципального учреждения, учрежденного муниципальным образованием)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Правилами»;</w:t>
      </w:r>
    </w:p>
    <w:p w14:paraId="42DD8678" w14:textId="3AC90814" w:rsidR="001857D4" w:rsidRPr="0025339E" w:rsidRDefault="001857D4" w:rsidP="001857D4">
      <w:pPr>
        <w:pStyle w:val="af"/>
        <w:tabs>
          <w:tab w:val="left" w:pos="1134"/>
          <w:tab w:val="left" w:pos="1276"/>
        </w:tabs>
        <w:ind w:left="709" w:firstLine="0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>пункт 2 Правил изложить в следующей редакции:</w:t>
      </w:r>
    </w:p>
    <w:p w14:paraId="477C72F3" w14:textId="09149661" w:rsidR="001857D4" w:rsidRPr="0025339E" w:rsidRDefault="001857D4" w:rsidP="001857D4">
      <w:pPr>
        <w:pStyle w:val="af"/>
        <w:tabs>
          <w:tab w:val="left" w:pos="1134"/>
          <w:tab w:val="left" w:pos="1276"/>
        </w:tabs>
        <w:ind w:left="0" w:firstLine="0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>«Внесение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0C52A774" w14:textId="1A74334A" w:rsidR="001857D4" w:rsidRPr="0025339E" w:rsidRDefault="001857D4" w:rsidP="001857D4">
      <w:pPr>
        <w:pStyle w:val="af"/>
        <w:tabs>
          <w:tab w:val="left" w:pos="1134"/>
          <w:tab w:val="left" w:pos="1276"/>
        </w:tabs>
        <w:ind w:left="0" w:firstLine="709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</w:t>
      </w:r>
      <w:r w:rsidR="00904A63" w:rsidRPr="0025339E">
        <w:rPr>
          <w:rFonts w:eastAsia="Calibri"/>
          <w:sz w:val="28"/>
          <w:szCs w:val="28"/>
        </w:rPr>
        <w:t>Красноярского края</w:t>
      </w:r>
      <w:r w:rsidRPr="0025339E">
        <w:rPr>
          <w:rFonts w:eastAsia="Calibri"/>
          <w:sz w:val="28"/>
          <w:szCs w:val="28"/>
        </w:rPr>
        <w:t xml:space="preserve">» (далее – информационная система) с использованием усиленных квалифицированных электронных подписей. </w:t>
      </w:r>
    </w:p>
    <w:p w14:paraId="59EEB214" w14:textId="59AE3E38" w:rsidR="001857D4" w:rsidRPr="0025339E" w:rsidRDefault="001857D4" w:rsidP="001857D4">
      <w:pPr>
        <w:pStyle w:val="af"/>
        <w:tabs>
          <w:tab w:val="left" w:pos="1134"/>
          <w:tab w:val="left" w:pos="1276"/>
        </w:tabs>
        <w:ind w:left="0" w:firstLine="709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заключения»;</w:t>
      </w:r>
    </w:p>
    <w:p w14:paraId="48B7A759" w14:textId="21173EE6" w:rsidR="001857D4" w:rsidRPr="0025339E" w:rsidRDefault="00904A63" w:rsidP="001857D4">
      <w:pPr>
        <w:pStyle w:val="af"/>
        <w:tabs>
          <w:tab w:val="left" w:pos="1134"/>
          <w:tab w:val="left" w:pos="1276"/>
        </w:tabs>
        <w:ind w:hanging="11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>п</w:t>
      </w:r>
      <w:r w:rsidR="001857D4" w:rsidRPr="0025339E">
        <w:rPr>
          <w:rFonts w:eastAsia="Calibri"/>
          <w:sz w:val="28"/>
          <w:szCs w:val="28"/>
        </w:rPr>
        <w:t>ункт 5 изложить в следующей редакции:</w:t>
      </w:r>
    </w:p>
    <w:p w14:paraId="489BEC41" w14:textId="64B73133" w:rsidR="001857D4" w:rsidRPr="0025339E" w:rsidRDefault="001857D4" w:rsidP="001857D4">
      <w:pPr>
        <w:pStyle w:val="af"/>
        <w:tabs>
          <w:tab w:val="left" w:pos="1134"/>
          <w:tab w:val="left" w:pos="1276"/>
        </w:tabs>
        <w:ind w:left="0" w:firstLine="0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 xml:space="preserve">«Проект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</w:t>
      </w:r>
      <w:r w:rsidRPr="0025339E">
        <w:rPr>
          <w:rFonts w:eastAsia="Calibri"/>
          <w:sz w:val="28"/>
          <w:szCs w:val="28"/>
        </w:rPr>
        <w:lastRenderedPageBreak/>
        <w:t xml:space="preserve">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</w:t>
      </w:r>
      <w:r w:rsidR="008B5E9E" w:rsidRPr="0025339E">
        <w:rPr>
          <w:rFonts w:eastAsia="Calibri"/>
          <w:sz w:val="28"/>
          <w:szCs w:val="28"/>
        </w:rPr>
        <w:t>13.02.2021</w:t>
      </w:r>
      <w:r w:rsidRPr="0025339E">
        <w:rPr>
          <w:rFonts w:eastAsia="Calibri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20C35B2C" w14:textId="77777777" w:rsidR="001857D4" w:rsidRPr="0025339E" w:rsidRDefault="001857D4" w:rsidP="001857D4">
      <w:pPr>
        <w:pStyle w:val="af"/>
        <w:tabs>
          <w:tab w:val="left" w:pos="1134"/>
          <w:tab w:val="left" w:pos="1276"/>
        </w:tabs>
        <w:ind w:left="0" w:firstLine="709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249B917F" w14:textId="426A01FC" w:rsidR="001857D4" w:rsidRPr="0025339E" w:rsidRDefault="001857D4" w:rsidP="001857D4">
      <w:pPr>
        <w:pStyle w:val="af"/>
        <w:tabs>
          <w:tab w:val="left" w:pos="0"/>
        </w:tabs>
        <w:ind w:left="0" w:firstLine="709"/>
        <w:rPr>
          <w:rFonts w:eastAsia="Calibri"/>
          <w:sz w:val="28"/>
          <w:szCs w:val="28"/>
        </w:rPr>
      </w:pPr>
      <w:r w:rsidRPr="0025339E">
        <w:rPr>
          <w:rFonts w:eastAsia="Calibri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="00F00EE3" w:rsidRPr="0025339E">
        <w:rPr>
          <w:rFonts w:eastAsia="Calibri"/>
          <w:sz w:val="28"/>
          <w:szCs w:val="28"/>
        </w:rPr>
        <w:t>Боготольского района</w:t>
      </w:r>
      <w:r w:rsidRPr="0025339E">
        <w:rPr>
          <w:rFonts w:eastAsia="Calibri"/>
          <w:sz w:val="28"/>
          <w:szCs w:val="28"/>
        </w:rPr>
        <w:t xml:space="preserve"> (далее – реестр потребителей)».</w:t>
      </w:r>
    </w:p>
    <w:p w14:paraId="1E17B691" w14:textId="5862F80B" w:rsidR="000A5693" w:rsidRPr="0025339E" w:rsidRDefault="001857D4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5339E">
        <w:rPr>
          <w:rFonts w:ascii="Arial" w:eastAsia="Calibri" w:hAnsi="Arial" w:cs="Arial"/>
          <w:sz w:val="28"/>
          <w:szCs w:val="28"/>
        </w:rPr>
        <w:lastRenderedPageBreak/>
        <w:t>2</w:t>
      </w:r>
      <w:r w:rsidR="000A5693" w:rsidRPr="0025339E">
        <w:rPr>
          <w:rFonts w:ascii="Arial" w:eastAsia="Calibri" w:hAnsi="Arial" w:cs="Arial"/>
          <w:sz w:val="28"/>
          <w:szCs w:val="28"/>
        </w:rPr>
        <w:t>. Контроль над исполнением настоящего постановления возложить на заместителя главы по социальным вопросам Цупель Н.А.</w:t>
      </w:r>
    </w:p>
    <w:p w14:paraId="0EC39C6A" w14:textId="15261DC5" w:rsidR="000A5693" w:rsidRPr="0025339E" w:rsidRDefault="001857D4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5339E">
        <w:rPr>
          <w:rFonts w:ascii="Arial" w:eastAsia="Calibri" w:hAnsi="Arial" w:cs="Arial"/>
          <w:sz w:val="28"/>
          <w:szCs w:val="28"/>
        </w:rPr>
        <w:t>3</w:t>
      </w:r>
      <w:r w:rsidR="000A5693" w:rsidRPr="0025339E">
        <w:rPr>
          <w:rFonts w:ascii="Arial" w:eastAsia="Calibri" w:hAnsi="Arial" w:cs="Arial"/>
          <w:sz w:val="28"/>
          <w:szCs w:val="28"/>
        </w:rPr>
        <w:t>.</w:t>
      </w:r>
      <w:r w:rsidR="002B51CC" w:rsidRPr="0025339E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25339E">
        <w:rPr>
          <w:rFonts w:ascii="Arial" w:eastAsia="Calibri" w:hAnsi="Arial" w:cs="Arial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7" w:history="1">
        <w:r w:rsidR="00720FFD" w:rsidRPr="0025339E">
          <w:rPr>
            <w:rStyle w:val="af8"/>
            <w:rFonts w:ascii="Arial" w:eastAsia="Calibri" w:hAnsi="Arial" w:cs="Arial"/>
            <w:sz w:val="28"/>
            <w:szCs w:val="28"/>
          </w:rPr>
          <w:t>www.bogotol-r.ru</w:t>
        </w:r>
      </w:hyperlink>
      <w:r w:rsidR="000A5693" w:rsidRPr="0025339E">
        <w:rPr>
          <w:rFonts w:ascii="Arial" w:eastAsia="Calibri" w:hAnsi="Arial" w:cs="Arial"/>
          <w:sz w:val="28"/>
          <w:szCs w:val="28"/>
        </w:rPr>
        <w:t>.</w:t>
      </w:r>
      <w:r w:rsidR="00720FFD" w:rsidRPr="0025339E">
        <w:rPr>
          <w:rFonts w:ascii="Arial" w:eastAsia="Calibri" w:hAnsi="Arial" w:cs="Arial"/>
          <w:sz w:val="28"/>
          <w:szCs w:val="28"/>
        </w:rPr>
        <w:t xml:space="preserve"> </w:t>
      </w:r>
    </w:p>
    <w:p w14:paraId="015449C8" w14:textId="376384E3" w:rsidR="000A5693" w:rsidRPr="0025339E" w:rsidRDefault="001857D4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5339E">
        <w:rPr>
          <w:rFonts w:ascii="Arial" w:eastAsia="Calibri" w:hAnsi="Arial" w:cs="Arial"/>
          <w:sz w:val="28"/>
          <w:szCs w:val="28"/>
        </w:rPr>
        <w:t>4</w:t>
      </w:r>
      <w:r w:rsidR="000A5693" w:rsidRPr="0025339E">
        <w:rPr>
          <w:rFonts w:ascii="Arial" w:eastAsia="Calibri" w:hAnsi="Arial" w:cs="Arial"/>
          <w:sz w:val="28"/>
          <w:szCs w:val="28"/>
        </w:rPr>
        <w:t>.</w:t>
      </w:r>
      <w:r w:rsidR="002B51CC" w:rsidRPr="0025339E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25339E">
        <w:rPr>
          <w:rFonts w:ascii="Arial" w:eastAsia="Calibri" w:hAnsi="Arial" w:cs="Arial"/>
          <w:sz w:val="28"/>
          <w:szCs w:val="28"/>
        </w:rPr>
        <w:t>Постановление вступает в силу после его официального опубликования</w:t>
      </w:r>
      <w:r w:rsidR="00C70A1A" w:rsidRPr="0025339E">
        <w:rPr>
          <w:rFonts w:ascii="Arial" w:eastAsia="Calibri" w:hAnsi="Arial" w:cs="Arial"/>
          <w:sz w:val="28"/>
          <w:szCs w:val="28"/>
        </w:rPr>
        <w:t xml:space="preserve"> и распространяется на правоо</w:t>
      </w:r>
      <w:r w:rsidR="008B5E9E" w:rsidRPr="0025339E">
        <w:rPr>
          <w:rFonts w:ascii="Arial" w:eastAsia="Calibri" w:hAnsi="Arial" w:cs="Arial"/>
          <w:sz w:val="28"/>
          <w:szCs w:val="28"/>
        </w:rPr>
        <w:t>тношения, возникшие с 01.01.2024</w:t>
      </w:r>
      <w:r w:rsidR="000A5693" w:rsidRPr="0025339E">
        <w:rPr>
          <w:rFonts w:ascii="Arial" w:eastAsia="Calibri" w:hAnsi="Arial" w:cs="Arial"/>
          <w:sz w:val="28"/>
          <w:szCs w:val="28"/>
        </w:rPr>
        <w:t>.</w:t>
      </w:r>
    </w:p>
    <w:p w14:paraId="09526C5E" w14:textId="5ABA7B84" w:rsidR="000A5693" w:rsidRPr="0025339E" w:rsidRDefault="000A5693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F215A29" w14:textId="77777777" w:rsidR="002B51CC" w:rsidRPr="0025339E" w:rsidRDefault="002B51CC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6B284387" w14:textId="0D7A30A6" w:rsidR="00A752A0" w:rsidRPr="0025339E" w:rsidRDefault="000A5693" w:rsidP="001857D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39E">
        <w:rPr>
          <w:rFonts w:ascii="Arial" w:eastAsia="Calibri" w:hAnsi="Arial" w:cs="Arial"/>
          <w:sz w:val="28"/>
          <w:szCs w:val="28"/>
        </w:rPr>
        <w:t>Глава Боготольского района</w:t>
      </w:r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</w:r>
      <w:r w:rsidRPr="0025339E">
        <w:rPr>
          <w:rFonts w:ascii="Arial" w:eastAsia="Calibri" w:hAnsi="Arial" w:cs="Arial"/>
          <w:sz w:val="28"/>
          <w:szCs w:val="28"/>
        </w:rPr>
        <w:tab/>
        <w:t>Н.В.</w:t>
      </w:r>
      <w:r w:rsidR="002B51CC" w:rsidRPr="0025339E">
        <w:rPr>
          <w:rFonts w:ascii="Arial" w:eastAsia="Calibri" w:hAnsi="Arial" w:cs="Arial"/>
          <w:sz w:val="28"/>
          <w:szCs w:val="28"/>
        </w:rPr>
        <w:t xml:space="preserve"> </w:t>
      </w:r>
      <w:r w:rsidRPr="0025339E">
        <w:rPr>
          <w:rFonts w:ascii="Arial" w:eastAsia="Calibri" w:hAnsi="Arial" w:cs="Arial"/>
          <w:sz w:val="28"/>
          <w:szCs w:val="28"/>
        </w:rPr>
        <w:t>Бакуневич</w:t>
      </w:r>
    </w:p>
    <w:sectPr w:rsidR="00A752A0" w:rsidRPr="0025339E" w:rsidSect="008B5E9E">
      <w:headerReference w:type="default" r:id="rId8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61B4" w14:textId="77777777" w:rsidR="00D603A9" w:rsidRDefault="00D603A9" w:rsidP="00A46ECD">
      <w:pPr>
        <w:spacing w:after="0" w:line="240" w:lineRule="auto"/>
      </w:pPr>
      <w:r>
        <w:separator/>
      </w:r>
    </w:p>
  </w:endnote>
  <w:endnote w:type="continuationSeparator" w:id="0">
    <w:p w14:paraId="1853B000" w14:textId="77777777" w:rsidR="00D603A9" w:rsidRDefault="00D603A9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0176" w14:textId="77777777" w:rsidR="00D603A9" w:rsidRDefault="00D603A9" w:rsidP="00A46ECD">
      <w:pPr>
        <w:spacing w:after="0" w:line="240" w:lineRule="auto"/>
      </w:pPr>
      <w:r>
        <w:separator/>
      </w:r>
    </w:p>
  </w:footnote>
  <w:footnote w:type="continuationSeparator" w:id="0">
    <w:p w14:paraId="0AECE00C" w14:textId="77777777" w:rsidR="00D603A9" w:rsidRDefault="00D603A9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607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6DAA42" w14:textId="77777777" w:rsidR="000A5693" w:rsidRPr="00C2352F" w:rsidRDefault="000A5693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39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29594E" w14:textId="77777777" w:rsidR="000A5693" w:rsidRDefault="000A569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31168E"/>
    <w:multiLevelType w:val="multilevel"/>
    <w:tmpl w:val="5EAEC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06977AF"/>
    <w:multiLevelType w:val="multilevel"/>
    <w:tmpl w:val="277C2B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491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99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9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cs="Times New Roman" w:hint="default"/>
      </w:rPr>
    </w:lvl>
  </w:abstractNum>
  <w:abstractNum w:abstractNumId="9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5E5087"/>
    <w:multiLevelType w:val="multilevel"/>
    <w:tmpl w:val="FD541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2D30126"/>
    <w:multiLevelType w:val="multilevel"/>
    <w:tmpl w:val="64267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1708C"/>
    <w:multiLevelType w:val="multilevel"/>
    <w:tmpl w:val="0B287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20"/>
  </w:num>
  <w:num w:numId="7">
    <w:abstractNumId w:val="21"/>
  </w:num>
  <w:num w:numId="8">
    <w:abstractNumId w:val="19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  <w:num w:numId="18">
    <w:abstractNumId w:val="18"/>
  </w:num>
  <w:num w:numId="19">
    <w:abstractNumId w:val="3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D"/>
    <w:rsid w:val="00067070"/>
    <w:rsid w:val="000A41CD"/>
    <w:rsid w:val="000A5693"/>
    <w:rsid w:val="000A5B4C"/>
    <w:rsid w:val="000B5AA7"/>
    <w:rsid w:val="000C3A1A"/>
    <w:rsid w:val="000F0294"/>
    <w:rsid w:val="000F3EBF"/>
    <w:rsid w:val="00103392"/>
    <w:rsid w:val="00123335"/>
    <w:rsid w:val="001857D4"/>
    <w:rsid w:val="001A71FA"/>
    <w:rsid w:val="0020054B"/>
    <w:rsid w:val="002229D9"/>
    <w:rsid w:val="0025339E"/>
    <w:rsid w:val="002563F9"/>
    <w:rsid w:val="00280F35"/>
    <w:rsid w:val="002846B7"/>
    <w:rsid w:val="002B51CC"/>
    <w:rsid w:val="002B6B69"/>
    <w:rsid w:val="002E7E4F"/>
    <w:rsid w:val="002F7582"/>
    <w:rsid w:val="00307404"/>
    <w:rsid w:val="00323FC5"/>
    <w:rsid w:val="00395D6C"/>
    <w:rsid w:val="004376A9"/>
    <w:rsid w:val="004747F8"/>
    <w:rsid w:val="004865C8"/>
    <w:rsid w:val="004A72ED"/>
    <w:rsid w:val="004D1463"/>
    <w:rsid w:val="004E343F"/>
    <w:rsid w:val="004F7096"/>
    <w:rsid w:val="005416B0"/>
    <w:rsid w:val="00566420"/>
    <w:rsid w:val="00585E2D"/>
    <w:rsid w:val="005952E4"/>
    <w:rsid w:val="005B0F5E"/>
    <w:rsid w:val="005B49C2"/>
    <w:rsid w:val="0067717F"/>
    <w:rsid w:val="00682A26"/>
    <w:rsid w:val="006D6FE7"/>
    <w:rsid w:val="006E1DCA"/>
    <w:rsid w:val="006E2EC0"/>
    <w:rsid w:val="00720FFD"/>
    <w:rsid w:val="007903A4"/>
    <w:rsid w:val="00793028"/>
    <w:rsid w:val="007D515C"/>
    <w:rsid w:val="007F3575"/>
    <w:rsid w:val="00851710"/>
    <w:rsid w:val="0089545A"/>
    <w:rsid w:val="008B5E9E"/>
    <w:rsid w:val="008C0C66"/>
    <w:rsid w:val="008F26DA"/>
    <w:rsid w:val="00904A63"/>
    <w:rsid w:val="00915FC7"/>
    <w:rsid w:val="00942A37"/>
    <w:rsid w:val="00955222"/>
    <w:rsid w:val="009A03E1"/>
    <w:rsid w:val="009F132C"/>
    <w:rsid w:val="00A15683"/>
    <w:rsid w:val="00A46ECD"/>
    <w:rsid w:val="00A62E9E"/>
    <w:rsid w:val="00A752A0"/>
    <w:rsid w:val="00A922F7"/>
    <w:rsid w:val="00B40E4C"/>
    <w:rsid w:val="00BF1257"/>
    <w:rsid w:val="00C0406A"/>
    <w:rsid w:val="00C336C7"/>
    <w:rsid w:val="00C42505"/>
    <w:rsid w:val="00C65AA8"/>
    <w:rsid w:val="00C70A1A"/>
    <w:rsid w:val="00D603A9"/>
    <w:rsid w:val="00D919C2"/>
    <w:rsid w:val="00D91AC9"/>
    <w:rsid w:val="00DA5B90"/>
    <w:rsid w:val="00DC7A5D"/>
    <w:rsid w:val="00DF38D6"/>
    <w:rsid w:val="00E254A3"/>
    <w:rsid w:val="00E363D8"/>
    <w:rsid w:val="00E63665"/>
    <w:rsid w:val="00E63A0C"/>
    <w:rsid w:val="00E6488A"/>
    <w:rsid w:val="00EB3A80"/>
    <w:rsid w:val="00EE36E7"/>
    <w:rsid w:val="00F001EB"/>
    <w:rsid w:val="00F00EE3"/>
    <w:rsid w:val="00F3264D"/>
    <w:rsid w:val="00F76BB5"/>
    <w:rsid w:val="00F97968"/>
    <w:rsid w:val="00FA44B6"/>
    <w:rsid w:val="00FA6FC5"/>
    <w:rsid w:val="00FB2CD1"/>
    <w:rsid w:val="00FD409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C70"/>
  <w15:chartTrackingRefBased/>
  <w15:docId w15:val="{850044E1-56CB-4AF8-911C-A185519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1"/>
  </w:style>
  <w:style w:type="paragraph" w:styleId="1">
    <w:name w:val="heading 1"/>
    <w:basedOn w:val="a"/>
    <w:next w:val="a"/>
    <w:link w:val="10"/>
    <w:uiPriority w:val="99"/>
    <w:qFormat/>
    <w:rsid w:val="00A752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2A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2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A46ECD"/>
    <w:rPr>
      <w:vertAlign w:val="superscript"/>
    </w:rPr>
  </w:style>
  <w:style w:type="paragraph" w:styleId="a7">
    <w:name w:val="footnote text"/>
    <w:basedOn w:val="a"/>
    <w:link w:val="12"/>
    <w:uiPriority w:val="99"/>
    <w:semiHidden/>
    <w:unhideWhenUsed/>
    <w:rsid w:val="00A46EC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7"/>
    <w:uiPriority w:val="99"/>
    <w:semiHidden/>
    <w:rsid w:val="00A46E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A46ECD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52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52A0"/>
    <w:rPr>
      <w:b/>
      <w:color w:val="26282F"/>
    </w:rPr>
  </w:style>
  <w:style w:type="character" w:customStyle="1" w:styleId="aa">
    <w:name w:val="Гипертекстовая ссылка"/>
    <w:uiPriority w:val="99"/>
    <w:rsid w:val="00A752A0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екст абзаца"/>
    <w:basedOn w:val="a"/>
    <w:link w:val="ae"/>
    <w:qFormat/>
    <w:rsid w:val="00A75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абзаца Знак"/>
    <w:link w:val="ad"/>
    <w:rsid w:val="00A75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qFormat/>
    <w:rsid w:val="00A752A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A752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A75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A7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A752A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A752A0"/>
    <w:rPr>
      <w:b/>
      <w:bCs/>
    </w:rPr>
  </w:style>
  <w:style w:type="character" w:customStyle="1" w:styleId="2">
    <w:name w:val="Основной текст (2)"/>
    <w:basedOn w:val="a0"/>
    <w:rsid w:val="00A7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A7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846B7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0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A5693"/>
  </w:style>
  <w:style w:type="character" w:styleId="af8">
    <w:name w:val="Hyperlink"/>
    <w:basedOn w:val="a0"/>
    <w:uiPriority w:val="99"/>
    <w:unhideWhenUsed/>
    <w:rsid w:val="00720F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3</cp:revision>
  <cp:lastPrinted>2022-07-19T02:42:00Z</cp:lastPrinted>
  <dcterms:created xsi:type="dcterms:W3CDTF">2024-04-17T03:36:00Z</dcterms:created>
  <dcterms:modified xsi:type="dcterms:W3CDTF">2024-04-17T03:37:00Z</dcterms:modified>
</cp:coreProperties>
</file>