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7" w:rsidRDefault="00BE0237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BC2943" wp14:editId="6B87AD27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КРАСНОЯРСКИЙ КРАЙ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БОГОТОЛЬСКИЙ РАЙОННЫЙ СОВЕТ ДЕПУТАТОВ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г. БОГОТОЛ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РЕШЕНИЕ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60589A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__________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        </w:t>
      </w:r>
      <w:r w:rsidR="003654DC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_______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0589A" w:rsidRDefault="007341F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</w:t>
      </w:r>
      <w:r w:rsidR="000649F7" w:rsidRPr="00BE0237">
        <w:rPr>
          <w:rFonts w:ascii="Times New Roman" w:hAnsi="Times New Roman" w:cs="Times New Roman"/>
          <w:b/>
          <w:kern w:val="2"/>
          <w:sz w:val="28"/>
          <w:szCs w:val="28"/>
        </w:rPr>
        <w:t>ИЗМЕНЕНИ</w:t>
      </w:r>
      <w:r w:rsidR="0060589A">
        <w:rPr>
          <w:rFonts w:ascii="Times New Roman" w:hAnsi="Times New Roman" w:cs="Times New Roman"/>
          <w:b/>
          <w:kern w:val="2"/>
          <w:sz w:val="28"/>
          <w:szCs w:val="28"/>
        </w:rPr>
        <w:t>Й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В РЕШЕНИЕ БОГОТОЛЬСКОГО РАЙОННОГО СОВЕТА ДЕПУТАТОВ ОТ </w:t>
      </w:r>
      <w:r w:rsidR="0060589A">
        <w:rPr>
          <w:rFonts w:ascii="Times New Roman" w:hAnsi="Times New Roman" w:cs="Times New Roman"/>
          <w:b/>
          <w:kern w:val="2"/>
          <w:sz w:val="28"/>
          <w:szCs w:val="28"/>
        </w:rPr>
        <w:t>12.12.2022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№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0589A">
        <w:rPr>
          <w:rFonts w:ascii="Times New Roman" w:hAnsi="Times New Roman" w:cs="Times New Roman"/>
          <w:b/>
          <w:kern w:val="2"/>
          <w:sz w:val="28"/>
          <w:szCs w:val="28"/>
        </w:rPr>
        <w:t>20-203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BE0237" w:rsidRDefault="007341F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ПРИЕМЕ ЧАСТИ ПОЛНОМОЧИЙ ПО РЕШЕНИЮ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ВОПРОСОВ МЕСТНОГО ЗНАЧЕНИЯ</w:t>
      </w:r>
      <w:r w:rsidR="007341FD" w:rsidRPr="00BE0237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5037" w:rsidRPr="00BE0237" w:rsidRDefault="003A6203" w:rsidP="008B5037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E0237">
        <w:rPr>
          <w:rFonts w:ascii="Times New Roman" w:hAnsi="Times New Roman" w:cs="Times New Roman"/>
          <w:kern w:val="2"/>
          <w:sz w:val="28"/>
          <w:szCs w:val="28"/>
        </w:rPr>
        <w:t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Законом Красноярского края от 15.10.2015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9-3724 «О закреплении вопросов местного значения за сельскими поселениями Красноярского края»,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8B5037" w:rsidRPr="00BE0237" w:rsidRDefault="008B5037" w:rsidP="008B50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нести в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Решение Боготольского районного Совета депутатов от </w:t>
      </w:r>
      <w:r w:rsidR="0060589A">
        <w:rPr>
          <w:rFonts w:ascii="Times New Roman" w:hAnsi="Times New Roman" w:cs="Times New Roman"/>
          <w:kern w:val="2"/>
          <w:sz w:val="28"/>
          <w:szCs w:val="28"/>
        </w:rPr>
        <w:t>12.12.2022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589A">
        <w:rPr>
          <w:rFonts w:ascii="Times New Roman" w:hAnsi="Times New Roman" w:cs="Times New Roman"/>
          <w:kern w:val="2"/>
          <w:sz w:val="28"/>
          <w:szCs w:val="28"/>
        </w:rPr>
        <w:t>20-203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«О приеме части полномочий по решению вопросов местного значения» следующее изменение:</w:t>
      </w:r>
    </w:p>
    <w:p w:rsidR="00A3569F" w:rsidRDefault="00E7086C" w:rsidP="00A35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="005F2A7A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5F2A7A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5F2A7A" w:rsidRPr="00D5714A">
        <w:rPr>
          <w:rFonts w:ascii="Times New Roman" w:hAnsi="Times New Roman" w:cs="Times New Roman"/>
          <w:kern w:val="2"/>
          <w:sz w:val="28"/>
          <w:szCs w:val="28"/>
        </w:rPr>
        <w:t>Решению Боготольского районного Совета депутатов от 12.12.2022 № 20-203</w:t>
      </w:r>
      <w:r w:rsidR="005F2A7A">
        <w:rPr>
          <w:rFonts w:ascii="Times New Roman" w:hAnsi="Times New Roman" w:cs="Times New Roman"/>
          <w:kern w:val="2"/>
          <w:sz w:val="28"/>
          <w:szCs w:val="28"/>
        </w:rPr>
        <w:t xml:space="preserve"> «П</w:t>
      </w:r>
      <w:r w:rsidR="005F2A7A" w:rsidRPr="00D5714A">
        <w:rPr>
          <w:rFonts w:ascii="Times New Roman" w:hAnsi="Times New Roman" w:cs="Times New Roman"/>
          <w:kern w:val="2"/>
          <w:sz w:val="28"/>
          <w:szCs w:val="28"/>
        </w:rPr>
        <w:t>еречень</w:t>
      </w:r>
      <w:r w:rsidR="005F2A7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F2A7A" w:rsidRPr="00D5714A">
        <w:rPr>
          <w:rFonts w:ascii="Times New Roman" w:hAnsi="Times New Roman" w:cs="Times New Roman"/>
          <w:kern w:val="2"/>
          <w:sz w:val="28"/>
          <w:szCs w:val="28"/>
        </w:rPr>
        <w:t>полномочий по решению вопросов местного значения</w:t>
      </w:r>
      <w:r w:rsidR="005F2A7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60589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F2A7A">
        <w:rPr>
          <w:rFonts w:ascii="Times New Roman" w:hAnsi="Times New Roman" w:cs="Times New Roman"/>
          <w:sz w:val="28"/>
          <w:szCs w:val="28"/>
        </w:rPr>
        <w:t>пунктом 8</w:t>
      </w:r>
      <w:r w:rsidR="006058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4472" w:rsidRPr="00D34FE8" w:rsidRDefault="0060589A" w:rsidP="00244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30D5">
        <w:rPr>
          <w:rFonts w:ascii="Times New Roman" w:hAnsi="Times New Roman" w:cs="Times New Roman"/>
          <w:sz w:val="28"/>
          <w:szCs w:val="28"/>
        </w:rPr>
        <w:t>«</w:t>
      </w:r>
      <w:r w:rsidR="00A3569F" w:rsidRPr="00C030D5">
        <w:rPr>
          <w:rFonts w:ascii="Times New Roman" w:hAnsi="Times New Roman" w:cs="Times New Roman"/>
          <w:sz w:val="28"/>
          <w:szCs w:val="28"/>
        </w:rPr>
        <w:t xml:space="preserve">8. </w:t>
      </w:r>
      <w:r w:rsidR="00244472" w:rsidRPr="00D34FE8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поселения:</w:t>
      </w:r>
    </w:p>
    <w:p w:rsidR="00244472" w:rsidRPr="00D34FE8" w:rsidRDefault="00244472" w:rsidP="00244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244472" w:rsidRPr="00D34FE8" w:rsidRDefault="00244472" w:rsidP="00244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 xml:space="preserve">- создание </w:t>
      </w:r>
      <w:r>
        <w:rPr>
          <w:rFonts w:ascii="Times New Roman" w:hAnsi="Times New Roman"/>
          <w:sz w:val="28"/>
          <w:szCs w:val="28"/>
        </w:rPr>
        <w:t xml:space="preserve">и функционирование </w:t>
      </w:r>
      <w:r w:rsidRPr="00D34FE8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244472" w:rsidRPr="00D34FE8" w:rsidRDefault="00244472" w:rsidP="00244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 xml:space="preserve">- создание постоянно действующего органа </w:t>
      </w:r>
      <w:proofErr w:type="gramStart"/>
      <w:r w:rsidRPr="00D34FE8">
        <w:rPr>
          <w:rFonts w:ascii="Times New Roman" w:hAnsi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D34FE8"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:rsidR="00244472" w:rsidRDefault="00244472" w:rsidP="00244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единой дежурно-диспетчерской службы муниципального образования;</w:t>
      </w:r>
    </w:p>
    <w:p w:rsidR="00244472" w:rsidRPr="00D34FE8" w:rsidRDefault="00244472" w:rsidP="00244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сил и создание </w:t>
      </w:r>
      <w:proofErr w:type="gramStart"/>
      <w:r>
        <w:rPr>
          <w:rFonts w:ascii="Times New Roman" w:hAnsi="Times New Roman"/>
          <w:sz w:val="28"/>
          <w:szCs w:val="28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:rsidR="00244472" w:rsidRPr="00D34FE8" w:rsidRDefault="00244472" w:rsidP="00244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244472" w:rsidRPr="00D34FE8" w:rsidRDefault="00244472" w:rsidP="00244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утверждение порядка использования бюджетных ассигнований резервного фонда;</w:t>
      </w:r>
    </w:p>
    <w:p w:rsidR="00244472" w:rsidRPr="00D34FE8" w:rsidRDefault="00244472" w:rsidP="00244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</w:t>
      </w:r>
      <w:r>
        <w:rPr>
          <w:rFonts w:ascii="Times New Roman" w:hAnsi="Times New Roman"/>
          <w:sz w:val="28"/>
          <w:szCs w:val="28"/>
        </w:rPr>
        <w:t>, использование и восполнение</w:t>
      </w:r>
      <w:r w:rsidRPr="00D34FE8">
        <w:rPr>
          <w:rFonts w:ascii="Times New Roman" w:hAnsi="Times New Roman"/>
          <w:sz w:val="28"/>
          <w:szCs w:val="28"/>
        </w:rPr>
        <w:t xml:space="preserve"> резервов материальных ресурсов для ликвидации чрезвычайных ситуаций;</w:t>
      </w:r>
    </w:p>
    <w:p w:rsidR="00244472" w:rsidRPr="00D34FE8" w:rsidRDefault="00244472" w:rsidP="00244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</w:t>
      </w:r>
      <w:r>
        <w:rPr>
          <w:rFonts w:ascii="Times New Roman" w:hAnsi="Times New Roman"/>
          <w:sz w:val="28"/>
          <w:szCs w:val="28"/>
        </w:rPr>
        <w:t>ах (</w:t>
      </w:r>
      <w:r w:rsidRPr="00D34FE8">
        <w:rPr>
          <w:rFonts w:ascii="Times New Roman" w:hAnsi="Times New Roman"/>
          <w:sz w:val="28"/>
          <w:szCs w:val="28"/>
        </w:rPr>
        <w:t>в части финансирования мероприятий по защите населения и территорий от чрезвычайных ситуаций).</w:t>
      </w:r>
    </w:p>
    <w:p w:rsidR="00E05F33" w:rsidRDefault="0060589A" w:rsidP="00244472">
      <w:pPr>
        <w:pStyle w:val="a3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</w:t>
      </w:r>
      <w:r w:rsidR="008076F5">
        <w:rPr>
          <w:rFonts w:ascii="Times New Roman" w:hAnsi="Times New Roman" w:cs="Times New Roman"/>
          <w:kern w:val="2"/>
          <w:sz w:val="28"/>
          <w:szCs w:val="28"/>
        </w:rPr>
        <w:t xml:space="preserve">принять от администраций сельсоветов Боготольского </w:t>
      </w:r>
      <w:r w:rsidR="0051556F">
        <w:rPr>
          <w:rFonts w:ascii="Times New Roman" w:hAnsi="Times New Roman" w:cs="Times New Roman"/>
          <w:kern w:val="2"/>
          <w:sz w:val="28"/>
          <w:szCs w:val="28"/>
        </w:rPr>
        <w:t>района полномочи</w:t>
      </w:r>
      <w:r w:rsidR="0024447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1556F">
        <w:rPr>
          <w:rFonts w:ascii="Times New Roman" w:hAnsi="Times New Roman" w:cs="Times New Roman"/>
          <w:kern w:val="2"/>
          <w:sz w:val="28"/>
          <w:szCs w:val="28"/>
        </w:rPr>
        <w:t xml:space="preserve"> по решению вопросов местного значения и</w:t>
      </w:r>
      <w:r w:rsidR="008076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1556F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течение месяца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129AD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>вступления настоящего решения в силу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заключить дополнительн</w:t>
      </w:r>
      <w:r w:rsidR="00E05F33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соглашени</w:t>
      </w:r>
      <w:r w:rsidR="00E05F33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со сроком действия по 31.12.202</w:t>
      </w:r>
      <w:r w:rsidR="0051556F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5F33" w:rsidRDefault="00E05F33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proofErr w:type="gramStart"/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</w:t>
      </w:r>
      <w:r w:rsidR="00CD20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62252C"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ешения возложить на постоянную комиссию по законодательству, местному самоуправлению и социальным вопросам (Председатель – Петрова Н.Б.)</w:t>
      </w:r>
      <w:r w:rsidR="0062252C"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1556F" w:rsidRDefault="0051556F" w:rsidP="0051556F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Pr="00BE0237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7F65CE" w:rsidRPr="00BE0237" w:rsidRDefault="00E05F33" w:rsidP="00E05F33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203" w:rsidRPr="00BE0237" w:rsidTr="008B5037">
        <w:tc>
          <w:tcPr>
            <w:tcW w:w="4785" w:type="dxa"/>
          </w:tcPr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E05F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E05F33">
              <w:rPr>
                <w:rFonts w:ascii="Times New Roman" w:hAnsi="Times New Roman"/>
                <w:kern w:val="2"/>
                <w:sz w:val="28"/>
                <w:szCs w:val="28"/>
              </w:rPr>
              <w:t xml:space="preserve">В.О. </w:t>
            </w:r>
            <w:proofErr w:type="spellStart"/>
            <w:r w:rsidR="00E05F33">
              <w:rPr>
                <w:rFonts w:ascii="Times New Roman" w:hAnsi="Times New Roman"/>
                <w:kern w:val="2"/>
                <w:sz w:val="28"/>
                <w:szCs w:val="28"/>
              </w:rPr>
              <w:t>Усков</w:t>
            </w:r>
            <w:proofErr w:type="spellEnd"/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Глав</w:t>
            </w:r>
            <w:r w:rsidR="0051556F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Боготольского района</w:t>
            </w:r>
          </w:p>
          <w:p w:rsidR="003A6203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01F" w:rsidRPr="00BE0237" w:rsidRDefault="001D001F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:rsidR="003A6203" w:rsidRPr="00BE0237" w:rsidRDefault="003A6203" w:rsidP="002A17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E913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 </w:t>
            </w:r>
            <w:r w:rsidR="002A17DF">
              <w:rPr>
                <w:rFonts w:ascii="Times New Roman" w:hAnsi="Times New Roman"/>
                <w:kern w:val="2"/>
                <w:sz w:val="28"/>
                <w:szCs w:val="28"/>
              </w:rPr>
              <w:t>Н.В. Бакуневич</w:t>
            </w:r>
          </w:p>
        </w:tc>
      </w:tr>
    </w:tbl>
    <w:p w:rsidR="00DB5ABA" w:rsidRPr="00BE0237" w:rsidRDefault="00DB5ABA" w:rsidP="008B5037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DB5ABA" w:rsidRPr="00BE0237" w:rsidSect="00252E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5F" w:rsidRDefault="007E6A5F" w:rsidP="003A6203">
      <w:pPr>
        <w:spacing w:after="0" w:line="240" w:lineRule="auto"/>
      </w:pPr>
      <w:r>
        <w:separator/>
      </w:r>
    </w:p>
  </w:endnote>
  <w:endnote w:type="continuationSeparator" w:id="0">
    <w:p w:rsidR="007E6A5F" w:rsidRDefault="007E6A5F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5F" w:rsidRDefault="007E6A5F" w:rsidP="003A6203">
      <w:pPr>
        <w:spacing w:after="0" w:line="240" w:lineRule="auto"/>
      </w:pPr>
      <w:r>
        <w:separator/>
      </w:r>
    </w:p>
  </w:footnote>
  <w:footnote w:type="continuationSeparator" w:id="0">
    <w:p w:rsidR="007E6A5F" w:rsidRDefault="007E6A5F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7E6A5F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44289"/>
    <w:rsid w:val="000649F7"/>
    <w:rsid w:val="000A5C9D"/>
    <w:rsid w:val="000B39E5"/>
    <w:rsid w:val="00123820"/>
    <w:rsid w:val="00135664"/>
    <w:rsid w:val="001D001F"/>
    <w:rsid w:val="00244472"/>
    <w:rsid w:val="0026518E"/>
    <w:rsid w:val="002A17DF"/>
    <w:rsid w:val="002C2EEF"/>
    <w:rsid w:val="003203A9"/>
    <w:rsid w:val="00350F82"/>
    <w:rsid w:val="003654DC"/>
    <w:rsid w:val="00390E06"/>
    <w:rsid w:val="003A6203"/>
    <w:rsid w:val="003B4200"/>
    <w:rsid w:val="00464E0A"/>
    <w:rsid w:val="004B13E5"/>
    <w:rsid w:val="004B258F"/>
    <w:rsid w:val="004C107A"/>
    <w:rsid w:val="004C3651"/>
    <w:rsid w:val="004E5656"/>
    <w:rsid w:val="0050249D"/>
    <w:rsid w:val="005129AD"/>
    <w:rsid w:val="0051556F"/>
    <w:rsid w:val="0053435F"/>
    <w:rsid w:val="00536FC8"/>
    <w:rsid w:val="005A12C1"/>
    <w:rsid w:val="005D48B9"/>
    <w:rsid w:val="005F2A7A"/>
    <w:rsid w:val="0060589A"/>
    <w:rsid w:val="00612D59"/>
    <w:rsid w:val="0062252C"/>
    <w:rsid w:val="006A312F"/>
    <w:rsid w:val="00726878"/>
    <w:rsid w:val="007341FD"/>
    <w:rsid w:val="007933CD"/>
    <w:rsid w:val="007B76A9"/>
    <w:rsid w:val="007E6A5F"/>
    <w:rsid w:val="007F01C0"/>
    <w:rsid w:val="007F65CE"/>
    <w:rsid w:val="008076F5"/>
    <w:rsid w:val="008333A4"/>
    <w:rsid w:val="00885304"/>
    <w:rsid w:val="008B5037"/>
    <w:rsid w:val="008E28D4"/>
    <w:rsid w:val="008E345B"/>
    <w:rsid w:val="0091253F"/>
    <w:rsid w:val="00970476"/>
    <w:rsid w:val="00994062"/>
    <w:rsid w:val="009A0A8B"/>
    <w:rsid w:val="009A0E0B"/>
    <w:rsid w:val="009D766E"/>
    <w:rsid w:val="00A3569F"/>
    <w:rsid w:val="00A64682"/>
    <w:rsid w:val="00AD030A"/>
    <w:rsid w:val="00B34D61"/>
    <w:rsid w:val="00B72DF4"/>
    <w:rsid w:val="00B81F92"/>
    <w:rsid w:val="00B85831"/>
    <w:rsid w:val="00BE0237"/>
    <w:rsid w:val="00C030D5"/>
    <w:rsid w:val="00C03C76"/>
    <w:rsid w:val="00C50DD6"/>
    <w:rsid w:val="00CC5A1B"/>
    <w:rsid w:val="00CD2041"/>
    <w:rsid w:val="00CE08CD"/>
    <w:rsid w:val="00D357BD"/>
    <w:rsid w:val="00D564BA"/>
    <w:rsid w:val="00D62DC6"/>
    <w:rsid w:val="00DA1D45"/>
    <w:rsid w:val="00DB5ABA"/>
    <w:rsid w:val="00DF5F8B"/>
    <w:rsid w:val="00E05F33"/>
    <w:rsid w:val="00E52C89"/>
    <w:rsid w:val="00E62433"/>
    <w:rsid w:val="00E7086C"/>
    <w:rsid w:val="00E7254C"/>
    <w:rsid w:val="00E8171D"/>
    <w:rsid w:val="00E913AE"/>
    <w:rsid w:val="00EB1E41"/>
    <w:rsid w:val="00F1649B"/>
    <w:rsid w:val="00F40F3D"/>
    <w:rsid w:val="00F51278"/>
    <w:rsid w:val="00FC3A09"/>
    <w:rsid w:val="00FD5874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FE25-235E-44E6-9F4B-728F030E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PRAVO</cp:lastModifiedBy>
  <cp:revision>6</cp:revision>
  <cp:lastPrinted>2023-03-29T06:35:00Z</cp:lastPrinted>
  <dcterms:created xsi:type="dcterms:W3CDTF">2023-08-17T07:05:00Z</dcterms:created>
  <dcterms:modified xsi:type="dcterms:W3CDTF">2023-08-31T02:29:00Z</dcterms:modified>
</cp:coreProperties>
</file>