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D" w:rsidRPr="00B726FD" w:rsidRDefault="00B726FD" w:rsidP="00B726FD">
      <w:pPr>
        <w:widowControl w:val="0"/>
        <w:shd w:val="clear" w:color="auto" w:fill="FFFFFF"/>
        <w:autoSpaceDE w:val="0"/>
        <w:autoSpaceDN w:val="0"/>
        <w:adjustRightInd w:val="0"/>
        <w:ind w:right="1075" w:firstLine="567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726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АДМИНИСТРАЦИЯ БОГОТОЛЬСКОГО СЕЛЬСОВЕТА БОГОТОЛЬСКОГО РАЙОНА</w:t>
      </w:r>
    </w:p>
    <w:p w:rsidR="00B726FD" w:rsidRPr="00B726FD" w:rsidRDefault="00B726FD" w:rsidP="00B726FD">
      <w:pPr>
        <w:widowControl w:val="0"/>
        <w:shd w:val="clear" w:color="auto" w:fill="FFFFFF"/>
        <w:autoSpaceDE w:val="0"/>
        <w:autoSpaceDN w:val="0"/>
        <w:adjustRightInd w:val="0"/>
        <w:ind w:right="1075" w:firstLine="567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726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КРАСНОЯРСКОГО КРАЯ</w:t>
      </w:r>
    </w:p>
    <w:p w:rsidR="00B726FD" w:rsidRPr="00B726FD" w:rsidRDefault="00B726FD" w:rsidP="00B726FD">
      <w:pPr>
        <w:widowControl w:val="0"/>
        <w:shd w:val="clear" w:color="auto" w:fill="FFFFFF"/>
        <w:autoSpaceDE w:val="0"/>
        <w:autoSpaceDN w:val="0"/>
        <w:adjustRightInd w:val="0"/>
        <w:ind w:right="1075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FD" w:rsidRPr="00B726FD" w:rsidRDefault="00B726FD" w:rsidP="00B726FD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ПОСТАНОВЛЕНИЕ</w:t>
      </w:r>
    </w:p>
    <w:p w:rsidR="00B726FD" w:rsidRPr="00B726FD" w:rsidRDefault="00B726FD" w:rsidP="00B726FD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FD" w:rsidRPr="00B726FD" w:rsidRDefault="00B726FD" w:rsidP="00B726F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19» июня </w:t>
      </w:r>
      <w:r w:rsidRPr="00B726FD">
        <w:rPr>
          <w:rFonts w:ascii="Times New Roman" w:eastAsia="Times New Roman" w:hAnsi="Times New Roman"/>
          <w:sz w:val="28"/>
          <w:szCs w:val="28"/>
          <w:lang w:eastAsia="ru-RU"/>
        </w:rPr>
        <w:t>2023г.</w:t>
      </w:r>
      <w:r w:rsidRPr="00B726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B726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 Боготол</w:t>
      </w:r>
      <w:r w:rsidRPr="00B726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20-п</w:t>
      </w:r>
    </w:p>
    <w:p w:rsidR="00B726FD" w:rsidRPr="00B726FD" w:rsidRDefault="00B726FD" w:rsidP="00B726F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«О местах, разрешенных для выгула домашних животных на территории Боготольского сельсовета»</w:t>
      </w:r>
    </w:p>
    <w:p w:rsidR="00B726FD" w:rsidRPr="00B726FD" w:rsidRDefault="00B726FD" w:rsidP="00B726FD">
      <w:pPr>
        <w:jc w:val="center"/>
        <w:rPr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 Уставом Боготольского сельсовета</w:t>
      </w:r>
    </w:p>
    <w:p w:rsidR="00B726FD" w:rsidRPr="00B726FD" w:rsidRDefault="00B726FD" w:rsidP="00B726FD">
      <w:pPr>
        <w:jc w:val="both"/>
        <w:rPr>
          <w:sz w:val="28"/>
          <w:szCs w:val="28"/>
        </w:rPr>
      </w:pPr>
    </w:p>
    <w:p w:rsidR="00B726FD" w:rsidRPr="00B726FD" w:rsidRDefault="00B726FD" w:rsidP="00B726F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B726FD" w:rsidRPr="00B726FD" w:rsidRDefault="00B726FD" w:rsidP="00B726FD">
      <w:pPr>
        <w:jc w:val="center"/>
        <w:rPr>
          <w:sz w:val="28"/>
          <w:szCs w:val="28"/>
        </w:rPr>
      </w:pPr>
    </w:p>
    <w:p w:rsidR="00B726FD" w:rsidRPr="00B726FD" w:rsidRDefault="00B726FD" w:rsidP="00B726FD">
      <w:pPr>
        <w:numPr>
          <w:ilvl w:val="0"/>
          <w:numId w:val="1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 xml:space="preserve">Определить места, разрешенные для выгула домашних животных на территории Боготольского сельсовета, согласно приложению к настоящему постановлению. </w:t>
      </w:r>
    </w:p>
    <w:p w:rsidR="00B726FD" w:rsidRPr="00B726FD" w:rsidRDefault="00B726FD" w:rsidP="00B726F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726FD">
        <w:rPr>
          <w:rFonts w:ascii="Times New Roman" w:hAnsi="Times New Roman"/>
          <w:sz w:val="28"/>
          <w:szCs w:val="28"/>
          <w:lang w:eastAsia="ru-RU"/>
        </w:rPr>
        <w:t xml:space="preserve">           2.  Контроль над исполнением настоящего постановления оставляю за собой.</w:t>
      </w:r>
    </w:p>
    <w:p w:rsidR="00B726FD" w:rsidRPr="00B726FD" w:rsidRDefault="00B726FD" w:rsidP="00B726FD">
      <w:pPr>
        <w:widowControl w:val="0"/>
        <w:tabs>
          <w:tab w:val="left" w:pos="1009"/>
        </w:tabs>
        <w:ind w:left="269"/>
        <w:contextualSpacing/>
        <w:jc w:val="both"/>
        <w:rPr>
          <w:rFonts w:ascii="Times New Roman" w:hAnsi="Times New Roman"/>
          <w:sz w:val="28"/>
          <w:szCs w:val="28"/>
        </w:rPr>
      </w:pPr>
      <w:r w:rsidRPr="00B726FD">
        <w:rPr>
          <w:rFonts w:ascii="Times New Roman" w:hAnsi="Times New Roman"/>
          <w:sz w:val="28"/>
          <w:szCs w:val="28"/>
        </w:rPr>
        <w:t xml:space="preserve">       3. Настоящее постановление  </w:t>
      </w:r>
      <w:r w:rsidRPr="00B72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B72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Pr="00B72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  <w:lang w:val="en-US"/>
          </w:rPr>
          <w:t>www</w:t>
        </w:r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</w:rPr>
          <w:t>.</w:t>
        </w:r>
        <w:proofErr w:type="spellStart"/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  <w:lang w:val="en-US"/>
          </w:rPr>
          <w:t>bogotol</w:t>
        </w:r>
        <w:proofErr w:type="spellEnd"/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</w:rPr>
          <w:t>-</w:t>
        </w:r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  <w:lang w:val="en-US"/>
          </w:rPr>
          <w:t>r</w:t>
        </w:r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</w:rPr>
          <w:t>.</w:t>
        </w:r>
        <w:proofErr w:type="spellStart"/>
        <w:r w:rsidRPr="00B726FD">
          <w:rPr>
            <w:rStyle w:val="a3"/>
            <w:rFonts w:ascii="Times New Roman" w:hAnsi="Times New Roman"/>
            <w:color w:val="00008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2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странице Боготольского сельсовета.</w:t>
      </w:r>
    </w:p>
    <w:p w:rsidR="00B726FD" w:rsidRPr="00B726FD" w:rsidRDefault="00B726FD" w:rsidP="00B726FD">
      <w:pPr>
        <w:ind w:left="2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Постановление вступает в силу   в день, следующий  за днем его официального  опубликования. </w:t>
      </w:r>
    </w:p>
    <w:p w:rsidR="00B726FD" w:rsidRPr="00B726FD" w:rsidRDefault="00B726FD" w:rsidP="00B726FD">
      <w:pPr>
        <w:ind w:left="2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FD" w:rsidRPr="00B726FD" w:rsidRDefault="00B726FD" w:rsidP="00B726FD">
      <w:pPr>
        <w:ind w:left="26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4180"/>
        <w:gridCol w:w="2207"/>
      </w:tblGrid>
      <w:tr w:rsidR="00B726FD" w:rsidRPr="00B726FD" w:rsidTr="00B726FD">
        <w:tc>
          <w:tcPr>
            <w:tcW w:w="2483" w:type="dxa"/>
            <w:hideMark/>
          </w:tcPr>
          <w:p w:rsidR="00B726FD" w:rsidRPr="00B726FD" w:rsidRDefault="00B726F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6FD">
              <w:rPr>
                <w:rFonts w:ascii="Times New Roman" w:hAnsi="Times New Roman"/>
                <w:sz w:val="28"/>
                <w:szCs w:val="28"/>
                <w:lang w:eastAsia="ru-RU"/>
              </w:rPr>
              <w:t>Глава  сельсовета</w:t>
            </w:r>
          </w:p>
        </w:tc>
        <w:tc>
          <w:tcPr>
            <w:tcW w:w="4180" w:type="dxa"/>
          </w:tcPr>
          <w:p w:rsidR="00B726FD" w:rsidRPr="00B726FD" w:rsidRDefault="00B726FD">
            <w:pPr>
              <w:ind w:left="-468" w:firstLine="4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hideMark/>
          </w:tcPr>
          <w:p w:rsidR="00B726FD" w:rsidRPr="00B726FD" w:rsidRDefault="00B726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6FD">
              <w:rPr>
                <w:rFonts w:ascii="Times New Roman" w:hAnsi="Times New Roman"/>
                <w:sz w:val="28"/>
                <w:szCs w:val="28"/>
                <w:lang w:eastAsia="ru-RU"/>
              </w:rPr>
              <w:t>Е.В.</w:t>
            </w:r>
            <w:bookmarkStart w:id="0" w:name="_GoBack"/>
            <w:bookmarkEnd w:id="0"/>
            <w:r w:rsidRPr="00B72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26FD">
              <w:rPr>
                <w:rFonts w:ascii="Times New Roman" w:hAnsi="Times New Roman"/>
                <w:sz w:val="28"/>
                <w:szCs w:val="28"/>
                <w:lang w:eastAsia="ru-RU"/>
              </w:rPr>
              <w:t>Крикливых</w:t>
            </w:r>
            <w:proofErr w:type="gramEnd"/>
          </w:p>
        </w:tc>
      </w:tr>
    </w:tbl>
    <w:p w:rsidR="00B726FD" w:rsidRPr="00B726FD" w:rsidRDefault="00B726FD" w:rsidP="00B726FD">
      <w:pPr>
        <w:widowControl w:val="0"/>
        <w:autoSpaceDE w:val="0"/>
        <w:autoSpaceDN w:val="0"/>
        <w:adjustRightInd w:val="0"/>
        <w:ind w:left="26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2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ind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B726FD" w:rsidRPr="00B726FD" w:rsidRDefault="00B726FD" w:rsidP="00B726FD">
      <w:pPr>
        <w:rPr>
          <w:sz w:val="24"/>
          <w:szCs w:val="24"/>
        </w:rPr>
      </w:pPr>
      <w:r w:rsidRPr="00B726FD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B726FD">
        <w:rPr>
          <w:rFonts w:ascii="Times New Roman" w:eastAsia="Times New Roman" w:hAnsi="Times New Roman"/>
          <w:sz w:val="24"/>
          <w:szCs w:val="24"/>
        </w:rPr>
        <w:t>Приложение к постановлению</w:t>
      </w:r>
    </w:p>
    <w:p w:rsidR="00B726FD" w:rsidRPr="00B726FD" w:rsidRDefault="00B726FD" w:rsidP="00B726FD">
      <w:pPr>
        <w:jc w:val="right"/>
        <w:rPr>
          <w:sz w:val="24"/>
          <w:szCs w:val="24"/>
        </w:rPr>
      </w:pPr>
      <w:r w:rsidRPr="00B726FD">
        <w:rPr>
          <w:rFonts w:ascii="Times New Roman" w:eastAsia="Times New Roman" w:hAnsi="Times New Roman"/>
          <w:sz w:val="24"/>
          <w:szCs w:val="24"/>
        </w:rPr>
        <w:t>администрации Боготольского сельсовета</w:t>
      </w:r>
    </w:p>
    <w:p w:rsidR="00B726FD" w:rsidRPr="00B726FD" w:rsidRDefault="00B726FD" w:rsidP="00B726FD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«19» июня 2023 № 20-п</w:t>
      </w:r>
      <w:r w:rsidRPr="00B726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26FD" w:rsidRPr="00B726FD" w:rsidRDefault="00B726FD" w:rsidP="00B726F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726FD" w:rsidRPr="00B726FD" w:rsidRDefault="00B726FD" w:rsidP="00B726FD">
      <w:pPr>
        <w:jc w:val="center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ПЕРЕЧЕНЬ</w:t>
      </w:r>
    </w:p>
    <w:p w:rsidR="00B726FD" w:rsidRPr="00B726FD" w:rsidRDefault="00B726FD" w:rsidP="00B726FD">
      <w:pPr>
        <w:jc w:val="center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МЕСТ, РАЗРЕШЕННЫХ ДЛЯ ВЫГУЛА ДОМАШНИХ ЖИВОТНЫХ</w:t>
      </w:r>
    </w:p>
    <w:p w:rsidR="00B726FD" w:rsidRPr="00B726FD" w:rsidRDefault="00B726FD" w:rsidP="00B726F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НА ТЕРРИТОРИИ БОГОТОЛЬСКОГО СЕЛЬСОВЕТА</w:t>
      </w:r>
    </w:p>
    <w:p w:rsidR="00B726FD" w:rsidRPr="00B726FD" w:rsidRDefault="00B726FD" w:rsidP="00B726FD">
      <w:pPr>
        <w:jc w:val="center"/>
        <w:rPr>
          <w:sz w:val="28"/>
          <w:szCs w:val="28"/>
        </w:rPr>
      </w:pPr>
    </w:p>
    <w:p w:rsidR="00B726FD" w:rsidRPr="00B726FD" w:rsidRDefault="00B726FD" w:rsidP="00B726FD">
      <w:pPr>
        <w:ind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Боготольского сельсовета № 16-70 от 08.08.2017</w:t>
      </w:r>
    </w:p>
    <w:p w:rsidR="00B726FD" w:rsidRPr="00B726FD" w:rsidRDefault="00B726FD" w:rsidP="00B726FD">
      <w:pPr>
        <w:ind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 xml:space="preserve">К </w:t>
      </w:r>
      <w:proofErr w:type="gramStart"/>
      <w:r w:rsidRPr="00B726FD">
        <w:rPr>
          <w:rFonts w:ascii="Times New Roman" w:eastAsia="Times New Roman" w:hAnsi="Times New Roman"/>
          <w:sz w:val="28"/>
          <w:szCs w:val="28"/>
        </w:rPr>
        <w:t>местам, разрешенным для выгула домашних животных  на территории  Боготольского сельсовета относятся</w:t>
      </w:r>
      <w:proofErr w:type="gramEnd"/>
      <w:r w:rsidRPr="00B726FD">
        <w:rPr>
          <w:rFonts w:ascii="Times New Roman" w:eastAsia="Times New Roman" w:hAnsi="Times New Roman"/>
          <w:sz w:val="28"/>
          <w:szCs w:val="28"/>
        </w:rPr>
        <w:t>:</w:t>
      </w:r>
    </w:p>
    <w:p w:rsidR="00B726FD" w:rsidRPr="00B726FD" w:rsidRDefault="00B726FD" w:rsidP="00B726FD">
      <w:pPr>
        <w:numPr>
          <w:ilvl w:val="0"/>
          <w:numId w:val="2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B726FD" w:rsidRPr="00B726FD" w:rsidRDefault="00B726FD" w:rsidP="00B726FD">
      <w:pPr>
        <w:numPr>
          <w:ilvl w:val="0"/>
          <w:numId w:val="2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B726FD" w:rsidRPr="00B726FD" w:rsidRDefault="00B726FD" w:rsidP="00B726FD">
      <w:pPr>
        <w:numPr>
          <w:ilvl w:val="0"/>
          <w:numId w:val="2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Площадка для выгула собак, которая размещается:</w:t>
      </w:r>
    </w:p>
    <w:p w:rsidR="00B726FD" w:rsidRPr="00B726FD" w:rsidRDefault="00B726FD" w:rsidP="00B726FD">
      <w:pPr>
        <w:numPr>
          <w:ilvl w:val="0"/>
          <w:numId w:val="3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B726FD" w:rsidRPr="00B726FD" w:rsidRDefault="00B726FD" w:rsidP="00B726FD">
      <w:pPr>
        <w:numPr>
          <w:ilvl w:val="0"/>
          <w:numId w:val="3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B726FD" w:rsidRPr="00B726FD" w:rsidRDefault="00B726FD" w:rsidP="00B726FD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Пустыри, овраги.</w:t>
      </w:r>
    </w:p>
    <w:p w:rsidR="00B726FD" w:rsidRPr="00B726FD" w:rsidRDefault="00B726FD" w:rsidP="00B726FD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B726FD" w:rsidRPr="00B726FD" w:rsidRDefault="00B726FD" w:rsidP="00B726FD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B726FD">
        <w:rPr>
          <w:rFonts w:ascii="Times New Roman" w:eastAsia="Times New Roman" w:hAnsi="Times New Roman"/>
          <w:sz w:val="28"/>
          <w:szCs w:val="28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B726FD" w:rsidRPr="00B726FD" w:rsidRDefault="00B726FD" w:rsidP="00B726FD">
      <w:pPr>
        <w:ind w:left="699"/>
        <w:jc w:val="both"/>
        <w:rPr>
          <w:sz w:val="28"/>
          <w:szCs w:val="28"/>
        </w:rPr>
      </w:pPr>
    </w:p>
    <w:p w:rsidR="00A92E22" w:rsidRPr="00B726FD" w:rsidRDefault="00A92E22">
      <w:pPr>
        <w:rPr>
          <w:sz w:val="28"/>
          <w:szCs w:val="28"/>
        </w:rPr>
      </w:pPr>
    </w:p>
    <w:sectPr w:rsidR="00A92E22" w:rsidRPr="00B7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4C1A7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EE432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0276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4E94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8A62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E3A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FE729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70EC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E6FF8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121F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E825C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0B31E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6A0F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21AE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9457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6B45E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68C7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74D22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58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3CC0C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0ED7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0091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CE72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1"/>
    <w:rsid w:val="004334D1"/>
    <w:rsid w:val="009373DC"/>
    <w:rsid w:val="00A92E22"/>
    <w:rsid w:val="00B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2023-06-19T02:50:00Z</cp:lastPrinted>
  <dcterms:created xsi:type="dcterms:W3CDTF">2023-06-19T02:48:00Z</dcterms:created>
  <dcterms:modified xsi:type="dcterms:W3CDTF">2023-06-19T03:02:00Z</dcterms:modified>
</cp:coreProperties>
</file>