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2"/>
        <w:tblW w:w="14760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9"/>
        <w:gridCol w:w="850"/>
        <w:gridCol w:w="851"/>
        <w:gridCol w:w="992"/>
        <w:gridCol w:w="992"/>
        <w:gridCol w:w="992"/>
        <w:gridCol w:w="993"/>
        <w:gridCol w:w="850"/>
        <w:gridCol w:w="140"/>
        <w:gridCol w:w="1134"/>
        <w:gridCol w:w="1987"/>
      </w:tblGrid>
      <w:tr w:rsidR="006B0876" w:rsidTr="006B0876">
        <w:trPr>
          <w:trHeight w:val="570"/>
        </w:trPr>
        <w:tc>
          <w:tcPr>
            <w:tcW w:w="14760" w:type="dxa"/>
            <w:gridSpan w:val="13"/>
            <w:vAlign w:val="bottom"/>
          </w:tcPr>
          <w:p w:rsidR="006B0876" w:rsidRDefault="006B0876" w:rsidP="006B08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08BD" w:rsidRDefault="00D008BD" w:rsidP="006B08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  <w:p w:rsidR="006B0876" w:rsidRDefault="006B0876" w:rsidP="006B08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:rsidR="006B0876" w:rsidRDefault="006B0876" w:rsidP="006B08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 Боготольского района </w:t>
            </w:r>
          </w:p>
          <w:p w:rsidR="006B0876" w:rsidRDefault="006B0876" w:rsidP="006B08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:rsidR="00D008BD" w:rsidRDefault="00D008BD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целевых показателях и показателях результативности подпрограмм и отдельных мероприятий (показатели развития отрасли, вида экономической деятельности) муниципальной программы «Развитие культуры Боготольского района» </w:t>
            </w:r>
          </w:p>
        </w:tc>
      </w:tr>
      <w:tr w:rsidR="006B0876" w:rsidTr="006B0876">
        <w:trPr>
          <w:trHeight w:val="856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EE4F5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критерий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 году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реализации муниципальной программы </w:t>
            </w:r>
          </w:p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6B0876" w:rsidTr="006B0876">
        <w:trPr>
          <w:trHeight w:val="489"/>
        </w:trPr>
        <w:tc>
          <w:tcPr>
            <w:tcW w:w="3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Pr="00893BD8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Pr="00893BD8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2-ой </w:t>
            </w:r>
          </w:p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 2023</w:t>
            </w: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0876" w:rsidTr="006B0876">
        <w:trPr>
          <w:trHeight w:val="511"/>
        </w:trPr>
        <w:tc>
          <w:tcPr>
            <w:tcW w:w="3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76" w:rsidRDefault="006B0876" w:rsidP="006B0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B0876" w:rsidTr="006B0876">
        <w:trPr>
          <w:trHeight w:val="240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программы «Создание условий для развития и реализации культурного и духовного потенциала населения Боготольского района</w:t>
            </w:r>
          </w:p>
        </w:tc>
      </w:tr>
      <w:tr w:rsidR="006B0876" w:rsidTr="00693CF3">
        <w:trPr>
          <w:trHeight w:val="8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2B10D7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452,7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экземпляров новых поступлений, в библиотечные фонды общедоступных библиотек, в расчёте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экз.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693CF3" w:rsidRDefault="00DC3EBF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693CF3" w:rsidRDefault="00E04888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342,9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учреждения дополнительного образования детей в области культуры: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14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22FC">
              <w:rPr>
                <w:rFonts w:ascii="Times New Roman" w:hAnsi="Times New Roman" w:cs="Times New Roman"/>
                <w:sz w:val="20"/>
                <w:szCs w:val="20"/>
              </w:rPr>
              <w:t xml:space="preserve"> Доля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9722F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рованных заголовков единиц хранения (далее-дела), переведённых в электронную форму, в общем количестве дел, хранящихся в муниципальном архиве Боготольского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693CF3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693CF3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B0876">
        <w:trPr>
          <w:trHeight w:val="240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1.1Задача 1 Сохранение и эффективное использование культурного наследия Боготольского района</w:t>
            </w:r>
          </w:p>
        </w:tc>
      </w:tr>
      <w:tr w:rsidR="006B0876" w:rsidTr="006B0876">
        <w:trPr>
          <w:trHeight w:val="240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D7EAA" w:rsidRDefault="00BD7EAA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1.1 «Сохранение культурного наследия»</w:t>
            </w: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число книговыдач в расчёте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693CF3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693CF3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Pr="00F21982" w:rsidRDefault="005B35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Pr="00F21982" w:rsidRDefault="00F21982" w:rsidP="00F21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19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cantSplit/>
          <w:trHeight w:val="4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6B0876" w:rsidRDefault="006B0876" w:rsidP="006B08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08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обслуживаемых МКУ «Служба ХТО учреждений культуры» отдельно стоящих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76" w:rsidRDefault="00693CF3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876" w:rsidRDefault="00F21982" w:rsidP="00F21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B0876">
        <w:trPr>
          <w:trHeight w:val="240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 Подпрограмма 1.2 «Развитие архивного дела в Боготольском районе»</w:t>
            </w:r>
          </w:p>
        </w:tc>
      </w:tr>
      <w:tr w:rsidR="006B0876" w:rsidTr="006B0876">
        <w:trPr>
          <w:trHeight w:val="240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оснащённости стационарными стеллажами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оцифрованных заголовков единиц хранения, переведённых в электронный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форматпрограммного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«Архивный фонд» (создание электронных описей), в общем количестве дел, хранящихся в муниципальном архиве администрации Боготольского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 установленных функций и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B0876">
        <w:trPr>
          <w:trHeight w:val="240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 Обеспечение доступа населения Боготольского района к культурным благам и участию в культурной жизни</w:t>
            </w:r>
          </w:p>
        </w:tc>
      </w:tr>
      <w:tr w:rsidR="006B0876" w:rsidTr="006B0876">
        <w:trPr>
          <w:trHeight w:val="240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1.3» Развитие доступа и народного творчества»</w:t>
            </w: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Количество посетителей на платной основе муниципальных учреждений культурно – досугового типа на 1 тыс. человек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E04888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E04888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F21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участников клубных формирований на 1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5B35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E04888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E04888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5B35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F21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70524C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70524C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клубных формирований на 1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E04888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Pr="00E04888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48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876" w:rsidRDefault="00F21982" w:rsidP="00F21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876" w:rsidRDefault="00E04888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B0876">
        <w:trPr>
          <w:trHeight w:val="495"/>
        </w:trPr>
        <w:tc>
          <w:tcPr>
            <w:tcW w:w="1476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1.4 Обеспечение реализации муниципальной программы и прочие мероприятия</w:t>
            </w:r>
          </w:p>
        </w:tc>
      </w:tr>
      <w:tr w:rsidR="006B0876" w:rsidTr="00693CF3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Количество учащихся учреждения дополнительного образования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F21982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Доля детей, привлекаемых к участию в творческих мероприятиях, в общем числе детей, обучающихся в детской музыкальной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F21982" w:rsidP="00F21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DC3EBF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197BDC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197BDC" w:rsidP="00197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08BD">
              <w:rPr>
                <w:rFonts w:ascii="Times New Roman" w:hAnsi="Times New Roman" w:cs="Times New Roman"/>
                <w:sz w:val="18"/>
                <w:szCs w:val="18"/>
              </w:rPr>
              <w:t>4. Своевременность и качество подготовленных проектов нормативных правовых актов, обусловленных изменениями федерального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0876" w:rsidRDefault="00197BDC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cantSplit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Утверждение муниципальных заданий подведомственному главному распорядителю учреждениям на текущий финансовый год и плановый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197BDC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  <w:tr w:rsidR="006B0876" w:rsidTr="00693CF3">
        <w:trPr>
          <w:cantSplit/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Своевременность соблюдение сроков представления главным распорядителем годовой бюджетной отчётности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693CF3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Pr="00DC3EBF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3E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0E6C85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B0876" w:rsidRDefault="00197BDC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0876" w:rsidRDefault="006B0876" w:rsidP="006B0876">
            <w:pPr>
              <w:spacing w:after="0"/>
              <w:rPr>
                <w:rFonts w:cs="Times New Roman"/>
              </w:rPr>
            </w:pPr>
          </w:p>
        </w:tc>
      </w:tr>
    </w:tbl>
    <w:p w:rsidR="00DF7DC1" w:rsidRDefault="00DF7DC1"/>
    <w:p w:rsidR="00DF7DC1" w:rsidRDefault="00DF7DC1" w:rsidP="00893B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6B1B" w:rsidRDefault="00893BD8" w:rsidP="00893B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Начальник отдела культуры, молодёжной политики</w:t>
      </w:r>
    </w:p>
    <w:p w:rsidR="00893BD8" w:rsidRDefault="00536B1B" w:rsidP="00893B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и спорта администрации Боготольского района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893BD8">
        <w:rPr>
          <w:rFonts w:ascii="Times New Roman" w:eastAsia="Calibri" w:hAnsi="Times New Roman" w:cs="Times New Roman"/>
          <w:sz w:val="20"/>
          <w:szCs w:val="20"/>
        </w:rPr>
        <w:t xml:space="preserve">           Н.В. Артёмкина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  <w:r w:rsidR="00893BD8">
        <w:rPr>
          <w:rFonts w:ascii="Times New Roman" w:eastAsia="Calibri" w:hAnsi="Times New Roman" w:cs="Times New Roman"/>
          <w:sz w:val="24"/>
          <w:szCs w:val="24"/>
        </w:rPr>
        <w:tab/>
      </w:r>
    </w:p>
    <w:p w:rsidR="00893BD8" w:rsidRDefault="00893BD8" w:rsidP="00893BD8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893BD8">
          <w:pgSz w:w="16838" w:h="11905" w:orient="landscape"/>
          <w:pgMar w:top="284" w:right="1134" w:bottom="0" w:left="1134" w:header="720" w:footer="284" w:gutter="0"/>
          <w:cols w:space="720"/>
        </w:sectPr>
      </w:pPr>
    </w:p>
    <w:tbl>
      <w:tblPr>
        <w:tblW w:w="16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"/>
        <w:gridCol w:w="1411"/>
        <w:gridCol w:w="26"/>
        <w:gridCol w:w="143"/>
        <w:gridCol w:w="140"/>
        <w:gridCol w:w="852"/>
        <w:gridCol w:w="138"/>
        <w:gridCol w:w="145"/>
        <w:gridCol w:w="142"/>
        <w:gridCol w:w="847"/>
        <w:gridCol w:w="429"/>
        <w:gridCol w:w="138"/>
        <w:gridCol w:w="12"/>
        <w:gridCol w:w="113"/>
        <w:gridCol w:w="304"/>
        <w:gridCol w:w="138"/>
        <w:gridCol w:w="125"/>
        <w:gridCol w:w="16"/>
        <w:gridCol w:w="288"/>
        <w:gridCol w:w="263"/>
        <w:gridCol w:w="16"/>
        <w:gridCol w:w="264"/>
        <w:gridCol w:w="24"/>
        <w:gridCol w:w="263"/>
        <w:gridCol w:w="28"/>
        <w:gridCol w:w="134"/>
        <w:gridCol w:w="405"/>
        <w:gridCol w:w="137"/>
        <w:gridCol w:w="454"/>
        <w:gridCol w:w="260"/>
        <w:gridCol w:w="563"/>
        <w:gridCol w:w="174"/>
        <w:gridCol w:w="121"/>
        <w:gridCol w:w="871"/>
        <w:gridCol w:w="97"/>
        <w:gridCol w:w="15"/>
        <w:gridCol w:w="880"/>
        <w:gridCol w:w="130"/>
        <w:gridCol w:w="997"/>
        <w:gridCol w:w="11"/>
        <w:gridCol w:w="985"/>
        <w:gridCol w:w="996"/>
        <w:gridCol w:w="969"/>
        <w:gridCol w:w="1146"/>
        <w:gridCol w:w="155"/>
        <w:gridCol w:w="156"/>
      </w:tblGrid>
      <w:tr w:rsidR="00893BD8" w:rsidTr="00893BD8">
        <w:trPr>
          <w:gridAfter w:val="2"/>
          <w:wAfter w:w="311" w:type="dxa"/>
          <w:trHeight w:val="705"/>
        </w:trPr>
        <w:tc>
          <w:tcPr>
            <w:tcW w:w="15724" w:type="dxa"/>
            <w:gridSpan w:val="44"/>
            <w:vAlign w:val="bottom"/>
          </w:tcPr>
          <w:p w:rsidR="00893BD8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9</w:t>
            </w:r>
          </w:p>
          <w:p w:rsidR="00893BD8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:rsidR="00893BD8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программ Боготольского района </w:t>
            </w:r>
          </w:p>
          <w:p w:rsidR="00893BD8" w:rsidRDefault="00893B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бюджетных ассигнований районного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 отдельным мероприятиям муниципальной программы, а также по годам реализации МП «Развитие культуры Боготольского района)</w:t>
            </w:r>
          </w:p>
        </w:tc>
      </w:tr>
      <w:tr w:rsidR="00893BD8" w:rsidTr="00DA6DB0">
        <w:trPr>
          <w:gridAfter w:val="2"/>
          <w:wAfter w:w="311" w:type="dxa"/>
          <w:trHeight w:val="525"/>
        </w:trPr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ГРБС</w:t>
            </w:r>
          </w:p>
        </w:tc>
        <w:tc>
          <w:tcPr>
            <w:tcW w:w="24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93BD8" w:rsidTr="00DA6DB0">
        <w:trPr>
          <w:gridAfter w:val="2"/>
          <w:wAfter w:w="311" w:type="dxa"/>
          <w:trHeight w:val="315"/>
        </w:trPr>
        <w:tc>
          <w:tcPr>
            <w:tcW w:w="1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9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2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69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693C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93BD8">
              <w:rPr>
                <w:rFonts w:ascii="Times New Roman" w:hAnsi="Times New Roman" w:cs="Times New Roman"/>
                <w:sz w:val="20"/>
                <w:szCs w:val="20"/>
              </w:rPr>
              <w:t xml:space="preserve"> (текущий год)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:rsidTr="00DA6DB0">
        <w:trPr>
          <w:gridAfter w:val="2"/>
          <w:wAfter w:w="311" w:type="dxa"/>
          <w:trHeight w:val="600"/>
        </w:trPr>
        <w:tc>
          <w:tcPr>
            <w:tcW w:w="1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июнь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:rsidTr="001C3278">
        <w:trPr>
          <w:gridAfter w:val="2"/>
          <w:wAfter w:w="311" w:type="dxa"/>
          <w:trHeight w:val="645"/>
        </w:trPr>
        <w:tc>
          <w:tcPr>
            <w:tcW w:w="1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9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</w:t>
            </w:r>
          </w:p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Боготольского района»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</w:t>
            </w:r>
          </w:p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93227,5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93125,1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97 575,3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44 798,2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3B49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</w:t>
            </w:r>
            <w:r w:rsidR="008965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5924A9" w:rsidP="002C283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24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94801,0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BE2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2CD">
              <w:rPr>
                <w:rFonts w:ascii="Times New Roman" w:hAnsi="Times New Roman" w:cs="Times New Roman"/>
                <w:sz w:val="20"/>
                <w:szCs w:val="20"/>
              </w:rPr>
              <w:t>93453,0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P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P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93227,5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93125,1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97 575,3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44 798,2</w:t>
            </w:r>
            <w:r w:rsidR="00793D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3B49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</w:t>
            </w:r>
            <w:r w:rsidR="008965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 w:rsidP="00D206E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BE2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2CD">
              <w:rPr>
                <w:rFonts w:ascii="Times New Roman" w:hAnsi="Times New Roman" w:cs="Times New Roman"/>
                <w:sz w:val="20"/>
                <w:szCs w:val="20"/>
              </w:rPr>
              <w:t>94801,0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BE2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2CD">
              <w:rPr>
                <w:rFonts w:ascii="Times New Roman" w:hAnsi="Times New Roman" w:cs="Times New Roman"/>
                <w:sz w:val="20"/>
                <w:szCs w:val="20"/>
              </w:rPr>
              <w:t>93453,0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38114,1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38049,3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42 599,2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18 934,6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BE2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2CD">
              <w:rPr>
                <w:rFonts w:ascii="Times New Roman" w:hAnsi="Times New Roman" w:cs="Times New Roman"/>
                <w:sz w:val="20"/>
                <w:szCs w:val="20"/>
              </w:rPr>
              <w:t>41224,2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BE2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2CD">
              <w:rPr>
                <w:rFonts w:ascii="Times New Roman" w:hAnsi="Times New Roman" w:cs="Times New Roman"/>
                <w:sz w:val="20"/>
                <w:szCs w:val="20"/>
              </w:rPr>
              <w:t>41224,2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P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</w:t>
            </w:r>
          </w:p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Боготольского района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38114,1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38049,3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42 599,2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E731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18 934,6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BE2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2CD">
              <w:rPr>
                <w:rFonts w:ascii="Times New Roman" w:hAnsi="Times New Roman" w:cs="Times New Roman"/>
                <w:sz w:val="20"/>
                <w:szCs w:val="20"/>
              </w:rPr>
              <w:t>41224,2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BE22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22CD">
              <w:rPr>
                <w:rFonts w:ascii="Times New Roman" w:hAnsi="Times New Roman" w:cs="Times New Roman"/>
                <w:sz w:val="20"/>
                <w:szCs w:val="20"/>
              </w:rPr>
              <w:t>41224,2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893BD8" w:rsidTr="00893BD8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7D6B6E" w:rsidP="007D6B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="00893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библиотечной системы для сохранения и эффективного использования культурного наследия Боготольского района</w:t>
            </w:r>
          </w:p>
        </w:tc>
      </w:tr>
      <w:tr w:rsidR="00893BD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Мероприятие1 Выделение субсидий МБУК ЦБС Боготольского района на цели, 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BD8" w:rsidRDefault="00893B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14111,2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79444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14361,9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C207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15185,1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C53190" w:rsidP="007714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5949,1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16193,3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8965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16288,3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9033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15110,1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D8" w:rsidRDefault="009033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15110,1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D8" w:rsidRDefault="00893BD8">
            <w:pPr>
              <w:spacing w:after="0"/>
              <w:rPr>
                <w:rFonts w:cs="Times New Roman"/>
              </w:rPr>
            </w:pPr>
          </w:p>
        </w:tc>
      </w:tr>
      <w:tr w:rsidR="00986DD1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D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Мероприятие2 Выделение субсидий МБУК ЦБС Боготольского района на цели,  не связанные с финансовым обеспечением выполнения муниципального задания на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(комплектование книжных фондов) из краевого бюджета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C53190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0E6C85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896565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03359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03359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</w:tr>
      <w:tr w:rsidR="00986DD1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D1" w:rsidRPr="00EE4F55" w:rsidRDefault="00C2076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  <w:r w:rsidRPr="00EE4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86DD1" w:rsidRDefault="00986DD1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субсидии из </w:t>
            </w:r>
            <w:r w:rsidR="00266C07">
              <w:rPr>
                <w:rFonts w:ascii="Times New Roman" w:hAnsi="Times New Roman" w:cs="Times New Roman"/>
                <w:sz w:val="20"/>
                <w:szCs w:val="20"/>
              </w:rPr>
              <w:t>краевого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комплектование книжных фондов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D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</w:t>
            </w:r>
            <w:r w:rsidR="00266C07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C53190" w:rsidP="00986D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896565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896565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DD1" w:rsidRDefault="00986DD1" w:rsidP="00986DD1">
            <w:pPr>
              <w:spacing w:after="0"/>
              <w:rPr>
                <w:rFonts w:cs="Times New Roman"/>
              </w:rPr>
            </w:pPr>
          </w:p>
        </w:tc>
      </w:tr>
      <w:tr w:rsidR="00266C07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07" w:rsidRDefault="00C20761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266C07" w:rsidRPr="00C20761" w:rsidRDefault="00C20761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реконструкции здания Центральной библиотеки с. Боготол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C07" w:rsidRDefault="00266C07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C07" w:rsidRDefault="00266C07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C07" w:rsidRDefault="00266C07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673BC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673BC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673BC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6A676D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896565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896565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673BC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673BC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</w:tr>
      <w:tr w:rsidR="002C2836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36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C2836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из краевого бюджета на обустройство и восстановление воинских захоронений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36" w:rsidRDefault="002C2836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836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836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836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836" w:rsidRDefault="002C2836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836" w:rsidRDefault="002C2836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836" w:rsidRDefault="002C2836" w:rsidP="00266C07">
            <w:pPr>
              <w:spacing w:after="0"/>
              <w:rPr>
                <w:rFonts w:cs="Times New Roman"/>
              </w:rPr>
            </w:pPr>
          </w:p>
        </w:tc>
      </w:tr>
      <w:tr w:rsidR="00896565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65" w:rsidRDefault="007033BC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трансферты бюджетам муниципальных образований края</w:t>
            </w:r>
            <w:r w:rsidR="00BE7CAB">
              <w:rPr>
                <w:rFonts w:ascii="Times New Roman" w:hAnsi="Times New Roman" w:cs="Times New Roman"/>
                <w:sz w:val="20"/>
                <w:szCs w:val="20"/>
              </w:rPr>
              <w:t xml:space="preserve"> на создание модельных муниципальных библиотек в рамках подпрограммы «сохранение культурного наследия»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65" w:rsidRDefault="00896565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565" w:rsidRDefault="00896565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565" w:rsidRDefault="00896565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565" w:rsidRDefault="00896565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565" w:rsidRDefault="00896565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565" w:rsidRDefault="00896565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896565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896565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896565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896565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565" w:rsidRDefault="00896565" w:rsidP="00266C07">
            <w:pPr>
              <w:spacing w:after="0"/>
              <w:rPr>
                <w:rFonts w:cs="Times New Roman"/>
              </w:rPr>
            </w:pPr>
          </w:p>
        </w:tc>
      </w:tr>
      <w:tr w:rsidR="00BE7CAB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 субсидии МБУК ЦБС Боготольского района (гос. поддержка отрасли культура (модернизация муниципальных библиотек в части комплектования книжных фондов) в 23021 году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</w:tr>
      <w:tr w:rsidR="00BE7CAB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МБУК ЦБС Боготольского района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отрасли культура (модернизация муниципальных библиотек в части комплектования книжных фондов) в 23021 году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CAB" w:rsidRDefault="00BE7CAB" w:rsidP="00266C07">
            <w:pPr>
              <w:spacing w:after="0"/>
              <w:rPr>
                <w:rFonts w:cs="Times New Roman"/>
              </w:rPr>
            </w:pPr>
          </w:p>
        </w:tc>
      </w:tr>
      <w:tr w:rsidR="00266C07" w:rsidTr="00893BD8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07" w:rsidRDefault="00C20761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</w:t>
            </w:r>
            <w:r w:rsidR="00266C0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содержания и эксплуатации зданий и сооружений учреждений культуры</w:t>
            </w:r>
          </w:p>
        </w:tc>
      </w:tr>
      <w:tr w:rsidR="00266C07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07" w:rsidRDefault="00C20761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субсидии </w:t>
            </w:r>
            <w:r w:rsidR="00266C07">
              <w:rPr>
                <w:rFonts w:ascii="Times New Roman" w:hAnsi="Times New Roman" w:cs="Times New Roman"/>
                <w:sz w:val="20"/>
                <w:szCs w:val="20"/>
              </w:rPr>
              <w:t>МКУ «Служба ХТО учреждений культуры» Боготольского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цели, 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C07" w:rsidRDefault="00266C07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C07" w:rsidRDefault="00266C07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C07" w:rsidRDefault="00266C07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79444F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21392,9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79444F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23285,2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07" w:rsidRDefault="00673BC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25761,1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07" w:rsidRDefault="00C53190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12880,5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BE7CAB" w:rsidP="00FA6F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2368</w:t>
            </w:r>
            <w:r w:rsidR="00FA6F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C07" w:rsidRDefault="00BE7CAB" w:rsidP="00266C0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C07" w:rsidRDefault="0090335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3359">
              <w:rPr>
                <w:rFonts w:ascii="Times New Roman" w:hAnsi="Times New Roman" w:cs="Times New Roman"/>
                <w:bCs/>
                <w:sz w:val="20"/>
                <w:szCs w:val="20"/>
              </w:rPr>
              <w:t>25761,1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07" w:rsidRDefault="00903359" w:rsidP="00266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3359">
              <w:rPr>
                <w:rFonts w:ascii="Times New Roman" w:hAnsi="Times New Roman" w:cs="Times New Roman"/>
                <w:bCs/>
                <w:sz w:val="20"/>
                <w:szCs w:val="20"/>
              </w:rPr>
              <w:t>25761,1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6C07" w:rsidRDefault="00266C07" w:rsidP="00266C07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 по подпрограмме 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38114,1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38049,3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5178" w:rsidRDefault="00673BC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42599,2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53190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18934,6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BE7CA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BE7CA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78" w:rsidRDefault="00903359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41224,2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03359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03359">
              <w:rPr>
                <w:rFonts w:ascii="Times New Roman" w:hAnsi="Times New Roman" w:cs="Times New Roman"/>
                <w:sz w:val="20"/>
                <w:szCs w:val="20"/>
              </w:rPr>
              <w:t>41224,2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510"/>
        </w:trPr>
        <w:tc>
          <w:tcPr>
            <w:tcW w:w="1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архивного дела в Боготольском  районе»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1524,5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1512,1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BE6762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BE6762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3B497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78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5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5D31"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1524,5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1512,1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BE6762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BE6762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BE7CA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566E39" w:rsidTr="0079444F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E39" w:rsidRDefault="00566E39" w:rsidP="00BE676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Задача 1 </w:t>
            </w:r>
            <w:r w:rsidR="00BE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 материально-технической базы архива для создания нормативных условий для хранения архивных документов, исключающих их хищение и утрату</w:t>
            </w:r>
          </w:p>
        </w:tc>
      </w:tr>
      <w:tr w:rsidR="00566E39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E39" w:rsidRPr="00566E39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Мероприятие1</w:t>
            </w:r>
            <w:r w:rsidRPr="0056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Реализация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архивного дела в Боготольском  районе»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C53190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C53190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0E6C8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E39" w:rsidRDefault="00BE7CA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</w:tr>
      <w:tr w:rsidR="0036079B" w:rsidTr="00F21982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79B" w:rsidRDefault="0036079B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Задача 2 Создание условий для эффективного, ответственного выполнения функций и полномочий</w:t>
            </w:r>
          </w:p>
        </w:tc>
      </w:tr>
      <w:tr w:rsidR="00566E39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E39" w:rsidRPr="00566E39" w:rsidRDefault="00566E39" w:rsidP="004551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E39" w:rsidRDefault="00566E39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архивного дела в Боготольском  районе»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1489,5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2F764B" w:rsidP="00566E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C53190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638,5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0E6C8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E39" w:rsidRDefault="00B728BD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</w:t>
            </w:r>
            <w:r w:rsidR="00BE7C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E39" w:rsidRDefault="00566E39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1524,5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1512,1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645,2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E39" w:rsidRDefault="00B728BD" w:rsidP="00566E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45D3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510"/>
        </w:trPr>
        <w:tc>
          <w:tcPr>
            <w:tcW w:w="1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народного творчества»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расходные обязательства 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46777,9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46777,9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53190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44783,8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53190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21313,3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C109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B728BD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Pr="00C53190" w:rsidRDefault="001C32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3278">
              <w:rPr>
                <w:rFonts w:ascii="Times New Roman" w:eastAsia="Times New Roman" w:hAnsi="Times New Roman" w:cs="Times New Roman"/>
                <w:sz w:val="20"/>
                <w:szCs w:val="20"/>
              </w:rPr>
              <w:t>43889,5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Pr="00C53190" w:rsidRDefault="001C32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3278">
              <w:rPr>
                <w:rFonts w:ascii="Times New Roman" w:eastAsia="Times New Roman" w:hAnsi="Times New Roman" w:cs="Times New Roman"/>
                <w:sz w:val="20"/>
                <w:szCs w:val="20"/>
              </w:rPr>
              <w:t>42541,5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района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46777,9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46777,9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53190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44783,8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C53190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21313,3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C109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B728BD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1C32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3278">
              <w:rPr>
                <w:rFonts w:ascii="Times New Roman" w:eastAsia="Times New Roman" w:hAnsi="Times New Roman" w:cs="Times New Roman"/>
                <w:sz w:val="20"/>
                <w:szCs w:val="20"/>
              </w:rPr>
              <w:t>43889,5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1C32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3278">
              <w:rPr>
                <w:rFonts w:ascii="Times New Roman" w:eastAsia="Times New Roman" w:hAnsi="Times New Roman" w:cs="Times New Roman"/>
                <w:sz w:val="20"/>
                <w:szCs w:val="20"/>
              </w:rPr>
              <w:t>42541,5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сельсоветов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93CF3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93CF3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8" w:rsidTr="00893BD8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36079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Поддержка </w:t>
            </w:r>
            <w:r w:rsidR="0036079B">
              <w:rPr>
                <w:rFonts w:ascii="Times New Roman" w:hAnsi="Times New Roman" w:cs="Times New Roman"/>
                <w:sz w:val="20"/>
                <w:szCs w:val="20"/>
              </w:rPr>
              <w:t>творческих инициатив населения, творческих коллективов и учреждений культуры, развитие и поддержка досуга</w:t>
            </w: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1.Выделение субсидий МБУК  ЦКС Боготольского района на цели, связанные с финансовом обеспечением выполнения муниципального задания на оказание муниципальных услуг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37314,2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45077,4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C10D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42015,6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C10D1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21011,8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10D4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44029,7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B728BD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F46E5A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6E5A">
              <w:rPr>
                <w:rFonts w:ascii="Times New Roman" w:hAnsi="Times New Roman" w:cs="Times New Roman"/>
                <w:sz w:val="20"/>
                <w:szCs w:val="20"/>
              </w:rPr>
              <w:t>42071,5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F46E5A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6E5A">
              <w:rPr>
                <w:rFonts w:ascii="Times New Roman" w:hAnsi="Times New Roman" w:cs="Times New Roman"/>
                <w:sz w:val="20"/>
                <w:szCs w:val="20"/>
              </w:rPr>
              <w:t>42071,5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36079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участия творческих 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 Боготольского района в фестивалях и конкурсах различного уровня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«Поддержка досуга и 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5E42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5E42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B728BD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5E42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5E42E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8E585D" w:rsidP="008E58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  <w:p w:rsidR="00455178" w:rsidRDefault="00455178" w:rsidP="008E5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для учреждений культуры Боготольского района</w:t>
            </w:r>
          </w:p>
          <w:p w:rsidR="00455178" w:rsidRDefault="00455178" w:rsidP="008E58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специализированного оборудования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8E585D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8E585D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2F76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85D" w:rsidRDefault="00F654EE" w:rsidP="008E5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F46E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85D" w:rsidRDefault="00F46E5A" w:rsidP="006E2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Pr="008E585D" w:rsidRDefault="0036079B" w:rsidP="00455178">
            <w:pPr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Мероприятие  4</w:t>
            </w:r>
            <w:r w:rsidR="00455178" w:rsidRPr="008E585D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. Проведение ежегодного  смотра-конкурса художественной самодеятельности среди  учреждений культуры культурно-досугового типа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EC4D20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EC4D2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654EE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F46E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F46E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36079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профессионального мастерства, посвящённого дню работника культуры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36079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мероприятий, посвящённых Дню Победы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36079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районного праздника «День села»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654EE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F46E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F46E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151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36079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8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 для бывших работников администрации «День пожилого человека»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654EE" w:rsidP="006E24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EC4D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46E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F7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46E5A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F7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36079B">
              <w:rPr>
                <w:rFonts w:ascii="Times New Roman" w:hAnsi="Times New Roman" w:cs="Times New Roman"/>
                <w:sz w:val="20"/>
                <w:szCs w:val="20"/>
              </w:rPr>
              <w:t>роприятие 9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краевого фестиваля детского и молодёжного экранного творчества им. В. Трегубовича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досуга и народного творчества»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EC4D20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0" w:rsidRDefault="0036079B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</w:p>
          <w:p w:rsidR="00EC4D20" w:rsidRDefault="006E24CE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 «Обеспечение развития и укрепления материально- технической базы муниципальных домов культуры в населенных пунктах с числом жителей до 50 человек»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20" w:rsidRDefault="00EC4D2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D20" w:rsidRDefault="00617CFD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6E24CE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6E24CE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</w:tr>
      <w:tr w:rsidR="00EC4D20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0" w:rsidRDefault="0036079B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11</w:t>
            </w:r>
          </w:p>
          <w:p w:rsidR="00EC4D20" w:rsidRDefault="00EC4D20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обеспечение развития и укрепления материально-технической базы муниципальных домов культуры в населенных пунктах с числом жителей до 50 человек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20" w:rsidRDefault="00EC4D2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693CF3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D20" w:rsidRDefault="00617CFD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B93836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B93836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D20" w:rsidRDefault="00EC4D20" w:rsidP="00455178">
            <w:pPr>
              <w:spacing w:after="0"/>
              <w:rPr>
                <w:rFonts w:cs="Times New Roman"/>
              </w:rPr>
            </w:pPr>
          </w:p>
        </w:tc>
      </w:tr>
      <w:tr w:rsidR="0036079B" w:rsidTr="00F21982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9B" w:rsidRDefault="0036079B" w:rsidP="0045517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Задача 2 Сохранение и развитие традиционной народной культуры</w:t>
            </w:r>
          </w:p>
        </w:tc>
      </w:tr>
      <w:tr w:rsidR="0036079B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9B" w:rsidRDefault="0036079B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36079B" w:rsidRDefault="0036079B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возрождение и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художественных промыслов и ремёсел в Боготольском районе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9B" w:rsidRDefault="0036079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79B" w:rsidRDefault="0036079B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9B" w:rsidRDefault="0036079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9B" w:rsidRDefault="0036079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9B" w:rsidRDefault="0036079B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79B" w:rsidRDefault="0036079B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79B" w:rsidRDefault="00617CFD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2F76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79B" w:rsidRDefault="0036079B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313"/>
        </w:trPr>
        <w:tc>
          <w:tcPr>
            <w:tcW w:w="16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6811,0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6785,8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8588,5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3905,0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008C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8083,5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8083,5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37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714"/>
        </w:trPr>
        <w:tc>
          <w:tcPr>
            <w:tcW w:w="16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Боготольского района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6811,0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6785,8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8588,0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3905,0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008C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8083,5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8083,5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893BD8">
        <w:trPr>
          <w:gridAfter w:val="2"/>
          <w:wAfter w:w="311" w:type="dxa"/>
          <w:trHeight w:val="714"/>
        </w:trPr>
        <w:tc>
          <w:tcPr>
            <w:tcW w:w="15724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2C6A3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Развитие системы </w:t>
            </w:r>
            <w:r w:rsidR="002C6A3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91722F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культуры</w:t>
            </w: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субсидий МБОУ ДО ДМШ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Боготоль</w:t>
            </w:r>
            <w:proofErr w:type="spellEnd"/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цели, связанные с финансовым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proofErr w:type="spellEnd"/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5253,5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5253,5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5670,4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2890,9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008C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5855,21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5879,35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5670,4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5670,4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2C6A3F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F" w:rsidRDefault="002C6A3F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 </w:t>
            </w:r>
          </w:p>
          <w:p w:rsidR="002C6A3F" w:rsidRDefault="002C6A3F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оснащение музыкальными инструментами детских школ искусств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3F" w:rsidRDefault="002C6A3F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A3F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</w:tr>
      <w:tr w:rsidR="002C6A3F" w:rsidTr="001C3278">
        <w:trPr>
          <w:gridAfter w:val="2"/>
          <w:wAfter w:w="311" w:type="dxa"/>
          <w:trHeight w:val="25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3F" w:rsidRDefault="002C6A3F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2C6A3F" w:rsidRDefault="002C6A3F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субсидии на оснащение музыкальными инструментами детских школ искусств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3F" w:rsidRDefault="002C6A3F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A3F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4008C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A3F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3F" w:rsidRDefault="002C6A3F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893BD8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Повышение квалификации работников культуры</w:t>
            </w:r>
            <w:r w:rsidR="002C6A3F">
              <w:rPr>
                <w:rFonts w:ascii="Times New Roman" w:hAnsi="Times New Roman" w:cs="Times New Roman"/>
                <w:sz w:val="20"/>
                <w:szCs w:val="20"/>
              </w:rPr>
              <w:t>; создание условий для эффективного, ответственного и прозрачного управления финансовыми ресурсами в  рамках выполнения установленных функций и полномочий</w:t>
            </w: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2C6A3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участия специалистов отрасли культуры в семинарах совещаниях краевого значения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C10D1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F7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F7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893BD8">
        <w:trPr>
          <w:gridAfter w:val="2"/>
          <w:wAfter w:w="311" w:type="dxa"/>
          <w:trHeight w:val="255"/>
        </w:trPr>
        <w:tc>
          <w:tcPr>
            <w:tcW w:w="15724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Создание условий для эффективного, ответственного и прозрачного управления финансовыми ресурсами в  рамках выполнения установленных функций и полномочий</w:t>
            </w: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 </w:t>
            </w:r>
            <w:r w:rsidR="002C6A3F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службы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1527,5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F764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2398,1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C10D1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1014,1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008C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2388,1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2388,1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 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8588,5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008CB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8083,5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</w:rPr>
              <w:t>8083,5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After w:val="2"/>
          <w:wAfter w:w="311" w:type="dxa"/>
          <w:trHeight w:val="255"/>
        </w:trPr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93227,5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2C6A3F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44798,2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008CB" w:rsidP="004551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178" w:rsidRDefault="00617CFD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Pr="002F764B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94801,0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Pr="002F764B" w:rsidRDefault="00797A5F" w:rsidP="004551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A5F">
              <w:rPr>
                <w:rFonts w:ascii="Times New Roman" w:eastAsia="Times New Roman" w:hAnsi="Times New Roman" w:cs="Times New Roman"/>
                <w:sz w:val="20"/>
                <w:szCs w:val="20"/>
              </w:rPr>
              <w:t>93453,0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893BD8">
        <w:trPr>
          <w:gridBefore w:val="1"/>
          <w:wBefore w:w="114" w:type="dxa"/>
          <w:trHeight w:val="705"/>
        </w:trPr>
        <w:tc>
          <w:tcPr>
            <w:tcW w:w="15921" w:type="dxa"/>
            <w:gridSpan w:val="45"/>
            <w:vAlign w:val="bottom"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B1B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молодёжной политики и спорта</w:t>
            </w:r>
          </w:p>
          <w:p w:rsidR="00455178" w:rsidRDefault="00536B1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Боготольского района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Н.В. Артёмкина</w:t>
            </w: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4F" w:rsidRDefault="0079444F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1B" w:rsidRDefault="00DF331B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4F" w:rsidRDefault="0079444F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44F" w:rsidRDefault="0079444F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1B" w:rsidRDefault="00DF331B" w:rsidP="00DF33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1B" w:rsidRDefault="00536B1B" w:rsidP="00DF33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1B" w:rsidRDefault="00536B1B" w:rsidP="00DF33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1B" w:rsidRDefault="00536B1B" w:rsidP="00DF33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1B" w:rsidRDefault="00536B1B" w:rsidP="00DF33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1B" w:rsidRDefault="00536B1B" w:rsidP="00CF4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78" w:rsidRDefault="00DF331B" w:rsidP="00DF33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455178" w:rsidRDefault="00455178" w:rsidP="004551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Порядку принятия решений о разработке</w:t>
            </w:r>
          </w:p>
          <w:p w:rsidR="00455178" w:rsidRDefault="00455178" w:rsidP="004551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программ Боготольского района</w:t>
            </w:r>
          </w:p>
          <w:p w:rsidR="00455178" w:rsidRDefault="00455178" w:rsidP="00455178">
            <w:pPr>
              <w:tabs>
                <w:tab w:val="left" w:pos="13502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края, их формирования и реализации</w:t>
            </w:r>
          </w:p>
          <w:p w:rsidR="00455178" w:rsidRDefault="00455178" w:rsidP="00455178">
            <w:pPr>
              <w:tabs>
                <w:tab w:val="left" w:pos="2951"/>
                <w:tab w:val="left" w:pos="85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использовании бюджетных ассигнований районного бюджета и иных средств </w:t>
            </w:r>
          </w:p>
          <w:p w:rsidR="00455178" w:rsidRDefault="00455178" w:rsidP="00455178">
            <w:pPr>
              <w:tabs>
                <w:tab w:val="left" w:pos="2951"/>
                <w:tab w:val="left" w:pos="85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 с указанием плановых и фактических значений</w:t>
            </w:r>
          </w:p>
        </w:tc>
      </w:tr>
      <w:tr w:rsidR="00455178" w:rsidTr="00893BD8">
        <w:trPr>
          <w:gridBefore w:val="1"/>
          <w:wBefore w:w="114" w:type="dxa"/>
          <w:trHeight w:val="705"/>
        </w:trPr>
        <w:tc>
          <w:tcPr>
            <w:tcW w:w="15921" w:type="dxa"/>
            <w:gridSpan w:val="45"/>
            <w:vAlign w:val="bottom"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85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63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предшествующий отчетному году</w:t>
            </w:r>
          </w:p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6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 реализации муниципальной программы)</w:t>
            </w:r>
          </w:p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60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июнь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64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4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Развитиие</w:t>
            </w:r>
            <w:proofErr w:type="spellEnd"/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Боготоль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93227,5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93125,1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107C5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97575,3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107C5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44798,2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3034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101843,8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163D4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101362,8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23E73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E73">
              <w:rPr>
                <w:rFonts w:ascii="Times New Roman" w:hAnsi="Times New Roman" w:cs="Times New Roman"/>
                <w:sz w:val="20"/>
                <w:szCs w:val="20"/>
              </w:rPr>
              <w:t>94801,0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23E73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E73">
              <w:rPr>
                <w:rFonts w:ascii="Times New Roman" w:hAnsi="Times New Roman" w:cs="Times New Roman"/>
                <w:sz w:val="20"/>
                <w:szCs w:val="20"/>
              </w:rPr>
              <w:t>93453,0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957,9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107C5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416,5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C2287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3034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163D4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5078,4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E372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9E372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3131,7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107C5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3984,1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901,8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C2287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3034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163D4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1344,4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23E73" w:rsidP="00030346">
            <w:pPr>
              <w:spacing w:after="0"/>
              <w:jc w:val="center"/>
              <w:rPr>
                <w:rFonts w:cs="Times New Roman"/>
              </w:rPr>
            </w:pPr>
            <w:r w:rsidRPr="00623E73">
              <w:rPr>
                <w:rFonts w:cs="Times New Roman"/>
              </w:rPr>
              <w:t>1620,9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23E73" w:rsidP="00030346">
            <w:pPr>
              <w:spacing w:after="0"/>
              <w:jc w:val="center"/>
              <w:rPr>
                <w:rFonts w:cs="Times New Roman"/>
              </w:rPr>
            </w:pPr>
            <w:r w:rsidRPr="00623E73">
              <w:rPr>
                <w:rFonts w:cs="Times New Roman"/>
              </w:rPr>
              <w:t>272,9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89137,9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107C5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88183,1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96256,9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C2287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44791,6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3034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95421,0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163D4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94940,0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23E73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73">
              <w:rPr>
                <w:rFonts w:ascii="Times New Roman" w:hAnsi="Times New Roman" w:cs="Times New Roman"/>
                <w:sz w:val="20"/>
                <w:szCs w:val="20"/>
              </w:rPr>
              <w:t>93180,1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623E73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73">
              <w:rPr>
                <w:rFonts w:ascii="Times New Roman" w:hAnsi="Times New Roman" w:cs="Times New Roman"/>
                <w:sz w:val="20"/>
                <w:szCs w:val="20"/>
              </w:rPr>
              <w:t>93180,1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572144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144">
              <w:rPr>
                <w:rFonts w:ascii="Times New Roman" w:hAnsi="Times New Roman" w:cs="Times New Roman"/>
                <w:sz w:val="20"/>
                <w:szCs w:val="20"/>
              </w:rPr>
              <w:t>Сохранение</w:t>
            </w:r>
          </w:p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наследия»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38680,2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38049,3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42599,2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18934,6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3034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46330,7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46002,2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23E73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E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41224,2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23E73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E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41224,2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3034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1370,8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2223,2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44F" w:rsidRDefault="0003034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896565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23E73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23E73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36743,3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35826,1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42346,2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18934,6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30346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40973,2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40644,7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23E73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40971,2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623E73" w:rsidP="000303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40971,2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572144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45517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</w:t>
            </w:r>
            <w:r w:rsidR="00572144">
              <w:rPr>
                <w:rFonts w:ascii="Times New Roman" w:hAnsi="Times New Roman" w:cs="Times New Roman"/>
                <w:sz w:val="20"/>
                <w:szCs w:val="20"/>
              </w:rPr>
              <w:t xml:space="preserve">витие </w:t>
            </w:r>
            <w:r w:rsidR="00572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архивного дела в Боготольс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районе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1524,5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1512,1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645,2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CF4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831B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1603,8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CF4333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831B52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CF4333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896565" w:rsidP="00831B5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2D6274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45517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CF4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831B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1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1489,5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1477,1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1583,9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638,6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CF4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1583,9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831B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1478,8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1583,9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CF4333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74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116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214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досуга и народного творчества»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46777,9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46777,9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44783,8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21313,3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53964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45061,4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26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43889,5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26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42541,5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957,9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957,9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572144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416,5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45517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53964" w:rsidP="0085396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8965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85EAC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85EAC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4C268D">
        <w:trPr>
          <w:gridBefore w:val="1"/>
          <w:gridAfter w:val="1"/>
          <w:wBefore w:w="114" w:type="dxa"/>
          <w:wAfter w:w="156" w:type="dxa"/>
          <w:trHeight w:val="239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572144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138,9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53964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555,4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85EAC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44920,0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44920,0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572144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44228,3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21313,3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  <w:r w:rsidR="006774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44506,0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D">
              <w:rPr>
                <w:rFonts w:ascii="Times New Roman" w:hAnsi="Times New Roman" w:cs="Times New Roman"/>
                <w:sz w:val="20"/>
                <w:szCs w:val="20"/>
              </w:rPr>
              <w:t>42541,5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C268D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68D">
              <w:rPr>
                <w:rFonts w:ascii="Times New Roman" w:hAnsi="Times New Roman" w:cs="Times New Roman"/>
                <w:sz w:val="20"/>
                <w:szCs w:val="20"/>
              </w:rPr>
              <w:t>42541,5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176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16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«Обеспечение условий реализации программы и прочие </w:t>
            </w:r>
            <w:r w:rsidR="0057214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6811,0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6785,8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8588,5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966CF6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3905,0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53964" w:rsidP="00CF4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8845,8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CF4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8800,5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373F2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73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8083,5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373F2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73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8083,5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853964" w:rsidP="0067746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85EAC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85EAC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825,9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825,9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572144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0E6C85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85EAC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85EAC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5985,1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79444F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5959,9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572144" w:rsidP="005721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8098,5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DF331B" w:rsidP="004551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3905,0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53964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8355,8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896565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8310,5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373F2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73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8083,5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F373F2" w:rsidP="008539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73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8083,5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57214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  <w:tr w:rsidR="00455178" w:rsidTr="001C3278">
        <w:trPr>
          <w:gridBefore w:val="1"/>
          <w:gridAfter w:val="1"/>
          <w:wBefore w:w="114" w:type="dxa"/>
          <w:wAfter w:w="156" w:type="dxa"/>
          <w:trHeight w:val="25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78" w:rsidRDefault="00455178" w:rsidP="0045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178" w:rsidRDefault="00455178" w:rsidP="00455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178" w:rsidRDefault="00455178" w:rsidP="00455178">
            <w:pPr>
              <w:spacing w:after="0"/>
              <w:rPr>
                <w:rFonts w:cs="Times New Roman"/>
              </w:rPr>
            </w:pPr>
          </w:p>
        </w:tc>
      </w:tr>
    </w:tbl>
    <w:p w:rsidR="00DF331B" w:rsidRDefault="00DF331B" w:rsidP="00893B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96565" w:rsidRDefault="00893BD8" w:rsidP="007D5C4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Начальник отдела культуры, молодёжной политики и спорта</w:t>
      </w:r>
    </w:p>
    <w:p w:rsidR="00893BD8" w:rsidRPr="007D5C42" w:rsidRDefault="00896565" w:rsidP="007D5C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администрации Боготольского района</w:t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</w:r>
      <w:r w:rsidR="00893BD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893BD8">
        <w:rPr>
          <w:rFonts w:ascii="Times New Roman" w:eastAsia="Calibri" w:hAnsi="Times New Roman" w:cs="Times New Roman"/>
          <w:sz w:val="20"/>
          <w:szCs w:val="20"/>
        </w:rPr>
        <w:t xml:space="preserve">             Артёмкина Н.В.</w:t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</w:r>
      <w:r w:rsidR="007D5C42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893BD8" w:rsidRDefault="00893BD8" w:rsidP="00893BD8">
      <w:pPr>
        <w:ind w:left="10915" w:firstLine="708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93BD8" w:rsidRDefault="00893BD8" w:rsidP="00893BD8">
      <w:pPr>
        <w:ind w:left="10915" w:firstLine="708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93BD8" w:rsidRDefault="00893BD8" w:rsidP="00893BD8">
      <w:pPr>
        <w:rPr>
          <w:rFonts w:ascii="Times New Roman" w:hAnsi="Times New Roman" w:cs="Times New Roman"/>
          <w:sz w:val="24"/>
          <w:szCs w:val="24"/>
        </w:rPr>
      </w:pPr>
    </w:p>
    <w:p w:rsidR="00893BD8" w:rsidRDefault="00893BD8" w:rsidP="00893BD8">
      <w:pPr>
        <w:rPr>
          <w:rFonts w:ascii="Times New Roman" w:hAnsi="Times New Roman" w:cs="Times New Roman"/>
          <w:sz w:val="24"/>
          <w:szCs w:val="24"/>
        </w:rPr>
      </w:pPr>
    </w:p>
    <w:p w:rsidR="00157356" w:rsidRDefault="00157356"/>
    <w:sectPr w:rsidR="00157356" w:rsidSect="00DF33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3BD8"/>
    <w:rsid w:val="000079D2"/>
    <w:rsid w:val="00024D64"/>
    <w:rsid w:val="00030346"/>
    <w:rsid w:val="000B0261"/>
    <w:rsid w:val="000D79C4"/>
    <w:rsid w:val="000E10D4"/>
    <w:rsid w:val="000E6C85"/>
    <w:rsid w:val="000F2486"/>
    <w:rsid w:val="001159A2"/>
    <w:rsid w:val="0011691C"/>
    <w:rsid w:val="00122D22"/>
    <w:rsid w:val="00156C1B"/>
    <w:rsid w:val="00157356"/>
    <w:rsid w:val="00170AF0"/>
    <w:rsid w:val="00197882"/>
    <w:rsid w:val="00197BDC"/>
    <w:rsid w:val="001C3278"/>
    <w:rsid w:val="002206B0"/>
    <w:rsid w:val="00220B62"/>
    <w:rsid w:val="00234997"/>
    <w:rsid w:val="00266C07"/>
    <w:rsid w:val="002B10D7"/>
    <w:rsid w:val="002C2836"/>
    <w:rsid w:val="002C6A3F"/>
    <w:rsid w:val="002D6274"/>
    <w:rsid w:val="002F764B"/>
    <w:rsid w:val="0036079B"/>
    <w:rsid w:val="00375695"/>
    <w:rsid w:val="003A4498"/>
    <w:rsid w:val="003B497B"/>
    <w:rsid w:val="004008CB"/>
    <w:rsid w:val="004164CB"/>
    <w:rsid w:val="004258D7"/>
    <w:rsid w:val="00455178"/>
    <w:rsid w:val="004910EA"/>
    <w:rsid w:val="00492C3E"/>
    <w:rsid w:val="004C268D"/>
    <w:rsid w:val="00505310"/>
    <w:rsid w:val="00507DE0"/>
    <w:rsid w:val="00533E00"/>
    <w:rsid w:val="00533FE8"/>
    <w:rsid w:val="00536B1B"/>
    <w:rsid w:val="00564AC6"/>
    <w:rsid w:val="00566E39"/>
    <w:rsid w:val="00572144"/>
    <w:rsid w:val="005912AA"/>
    <w:rsid w:val="005924A9"/>
    <w:rsid w:val="005B3585"/>
    <w:rsid w:val="005E01E8"/>
    <w:rsid w:val="005E365C"/>
    <w:rsid w:val="005E42E5"/>
    <w:rsid w:val="005E4BD1"/>
    <w:rsid w:val="00617CFD"/>
    <w:rsid w:val="00623E73"/>
    <w:rsid w:val="00673BCB"/>
    <w:rsid w:val="00673E08"/>
    <w:rsid w:val="0067746D"/>
    <w:rsid w:val="00693CF3"/>
    <w:rsid w:val="006A676D"/>
    <w:rsid w:val="006B0876"/>
    <w:rsid w:val="006B3883"/>
    <w:rsid w:val="006E24CE"/>
    <w:rsid w:val="00701FE0"/>
    <w:rsid w:val="007033BC"/>
    <w:rsid w:val="0070524C"/>
    <w:rsid w:val="00771472"/>
    <w:rsid w:val="00771B0F"/>
    <w:rsid w:val="00785EAC"/>
    <w:rsid w:val="00786CA4"/>
    <w:rsid w:val="00793D6C"/>
    <w:rsid w:val="0079444F"/>
    <w:rsid w:val="00797A5F"/>
    <w:rsid w:val="007B7EED"/>
    <w:rsid w:val="007D5C42"/>
    <w:rsid w:val="007D6B6E"/>
    <w:rsid w:val="00831B52"/>
    <w:rsid w:val="008524A0"/>
    <w:rsid w:val="00853964"/>
    <w:rsid w:val="00893BD8"/>
    <w:rsid w:val="00896565"/>
    <w:rsid w:val="008C1091"/>
    <w:rsid w:val="008C4BD7"/>
    <w:rsid w:val="008D6955"/>
    <w:rsid w:val="008E585D"/>
    <w:rsid w:val="00903359"/>
    <w:rsid w:val="0091722F"/>
    <w:rsid w:val="00953892"/>
    <w:rsid w:val="00966CF6"/>
    <w:rsid w:val="009722FC"/>
    <w:rsid w:val="00986DD1"/>
    <w:rsid w:val="009C10D1"/>
    <w:rsid w:val="009C4776"/>
    <w:rsid w:val="009E3726"/>
    <w:rsid w:val="00A97D35"/>
    <w:rsid w:val="00B1271B"/>
    <w:rsid w:val="00B51E53"/>
    <w:rsid w:val="00B728BD"/>
    <w:rsid w:val="00B93836"/>
    <w:rsid w:val="00BD7EAA"/>
    <w:rsid w:val="00BE22CD"/>
    <w:rsid w:val="00BE6762"/>
    <w:rsid w:val="00BE7CAB"/>
    <w:rsid w:val="00BF2F71"/>
    <w:rsid w:val="00C01092"/>
    <w:rsid w:val="00C1058C"/>
    <w:rsid w:val="00C20761"/>
    <w:rsid w:val="00C22876"/>
    <w:rsid w:val="00C45D31"/>
    <w:rsid w:val="00C50228"/>
    <w:rsid w:val="00C53190"/>
    <w:rsid w:val="00C94B60"/>
    <w:rsid w:val="00CF4333"/>
    <w:rsid w:val="00D008BD"/>
    <w:rsid w:val="00D107C5"/>
    <w:rsid w:val="00D206E0"/>
    <w:rsid w:val="00D27CE7"/>
    <w:rsid w:val="00D56D3C"/>
    <w:rsid w:val="00DA104A"/>
    <w:rsid w:val="00DA6DB0"/>
    <w:rsid w:val="00DC2AEF"/>
    <w:rsid w:val="00DC3EBF"/>
    <w:rsid w:val="00DF331B"/>
    <w:rsid w:val="00DF7DC1"/>
    <w:rsid w:val="00E04888"/>
    <w:rsid w:val="00E73139"/>
    <w:rsid w:val="00E751E0"/>
    <w:rsid w:val="00E843DE"/>
    <w:rsid w:val="00EA6599"/>
    <w:rsid w:val="00EC4D20"/>
    <w:rsid w:val="00EE4F55"/>
    <w:rsid w:val="00EF6039"/>
    <w:rsid w:val="00F162FC"/>
    <w:rsid w:val="00F163D4"/>
    <w:rsid w:val="00F17291"/>
    <w:rsid w:val="00F21982"/>
    <w:rsid w:val="00F373F2"/>
    <w:rsid w:val="00F46E5A"/>
    <w:rsid w:val="00F47D7C"/>
    <w:rsid w:val="00F654EE"/>
    <w:rsid w:val="00FA347C"/>
    <w:rsid w:val="00FA6F60"/>
    <w:rsid w:val="00FB2EE2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1B17"/>
  <w15:docId w15:val="{5372D553-4894-4D76-B6D0-5A99634C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B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93B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3BD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93BD8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footnote text"/>
    <w:basedOn w:val="a"/>
    <w:link w:val="1"/>
    <w:uiPriority w:val="99"/>
    <w:semiHidden/>
    <w:unhideWhenUsed/>
    <w:rsid w:val="0089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893BD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uiPriority w:val="99"/>
    <w:semiHidden/>
    <w:rsid w:val="00893BD8"/>
    <w:rPr>
      <w:sz w:val="20"/>
      <w:szCs w:val="20"/>
    </w:rPr>
  </w:style>
  <w:style w:type="paragraph" w:styleId="a5">
    <w:name w:val="annotation text"/>
    <w:basedOn w:val="a"/>
    <w:link w:val="10"/>
    <w:uiPriority w:val="99"/>
    <w:semiHidden/>
    <w:unhideWhenUsed/>
    <w:rsid w:val="00893B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893BD8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6">
    <w:name w:val="Текст примечания Знак"/>
    <w:basedOn w:val="a0"/>
    <w:uiPriority w:val="99"/>
    <w:semiHidden/>
    <w:rsid w:val="00893BD8"/>
    <w:rPr>
      <w:sz w:val="20"/>
      <w:szCs w:val="20"/>
    </w:rPr>
  </w:style>
  <w:style w:type="paragraph" w:styleId="a7">
    <w:name w:val="header"/>
    <w:basedOn w:val="a"/>
    <w:link w:val="11"/>
    <w:uiPriority w:val="99"/>
    <w:semiHidden/>
    <w:unhideWhenUsed/>
    <w:rsid w:val="00893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893B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uiPriority w:val="99"/>
    <w:semiHidden/>
    <w:rsid w:val="00893BD8"/>
  </w:style>
  <w:style w:type="paragraph" w:styleId="a9">
    <w:name w:val="footer"/>
    <w:basedOn w:val="a"/>
    <w:link w:val="12"/>
    <w:uiPriority w:val="99"/>
    <w:semiHidden/>
    <w:unhideWhenUsed/>
    <w:rsid w:val="00893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893BD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uiPriority w:val="99"/>
    <w:semiHidden/>
    <w:rsid w:val="00893BD8"/>
  </w:style>
  <w:style w:type="paragraph" w:styleId="ab">
    <w:name w:val="Body Text"/>
    <w:basedOn w:val="a"/>
    <w:link w:val="13"/>
    <w:semiHidden/>
    <w:unhideWhenUsed/>
    <w:rsid w:val="00893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3">
    <w:name w:val="Основной текст Знак1"/>
    <w:basedOn w:val="a0"/>
    <w:link w:val="ab"/>
    <w:semiHidden/>
    <w:locked/>
    <w:rsid w:val="00893BD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c">
    <w:name w:val="Основной текст Знак"/>
    <w:basedOn w:val="a0"/>
    <w:semiHidden/>
    <w:rsid w:val="00893BD8"/>
  </w:style>
  <w:style w:type="paragraph" w:styleId="ad">
    <w:name w:val="Body Text Indent"/>
    <w:basedOn w:val="a"/>
    <w:link w:val="14"/>
    <w:semiHidden/>
    <w:unhideWhenUsed/>
    <w:rsid w:val="00893BD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">
    <w:name w:val="Основной текст с отступом Знак1"/>
    <w:basedOn w:val="a0"/>
    <w:link w:val="ad"/>
    <w:semiHidden/>
    <w:locked/>
    <w:rsid w:val="00893BD8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semiHidden/>
    <w:rsid w:val="00893BD8"/>
  </w:style>
  <w:style w:type="paragraph" w:styleId="21">
    <w:name w:val="Body Text 2"/>
    <w:basedOn w:val="a"/>
    <w:link w:val="210"/>
    <w:uiPriority w:val="99"/>
    <w:semiHidden/>
    <w:unhideWhenUsed/>
    <w:rsid w:val="00893B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893BD8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893BD8"/>
  </w:style>
  <w:style w:type="paragraph" w:styleId="af">
    <w:name w:val="annotation subject"/>
    <w:basedOn w:val="a5"/>
    <w:next w:val="a5"/>
    <w:link w:val="15"/>
    <w:uiPriority w:val="99"/>
    <w:semiHidden/>
    <w:unhideWhenUsed/>
    <w:rsid w:val="00893BD8"/>
    <w:rPr>
      <w:b/>
      <w:bCs/>
    </w:rPr>
  </w:style>
  <w:style w:type="character" w:customStyle="1" w:styleId="15">
    <w:name w:val="Тема примечания Знак1"/>
    <w:basedOn w:val="10"/>
    <w:link w:val="af"/>
    <w:uiPriority w:val="99"/>
    <w:semiHidden/>
    <w:locked/>
    <w:rsid w:val="00893BD8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character" w:customStyle="1" w:styleId="af0">
    <w:name w:val="Тема примечания Знак"/>
    <w:basedOn w:val="a6"/>
    <w:uiPriority w:val="99"/>
    <w:semiHidden/>
    <w:rsid w:val="00893BD8"/>
    <w:rPr>
      <w:b/>
      <w:bCs/>
      <w:sz w:val="20"/>
      <w:szCs w:val="20"/>
    </w:rPr>
  </w:style>
  <w:style w:type="paragraph" w:styleId="af1">
    <w:name w:val="Balloon Text"/>
    <w:basedOn w:val="a"/>
    <w:link w:val="16"/>
    <w:uiPriority w:val="99"/>
    <w:semiHidden/>
    <w:unhideWhenUsed/>
    <w:rsid w:val="00893BD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6">
    <w:name w:val="Текст выноски Знак1"/>
    <w:basedOn w:val="a0"/>
    <w:link w:val="af1"/>
    <w:uiPriority w:val="99"/>
    <w:semiHidden/>
    <w:locked/>
    <w:rsid w:val="00893BD8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2">
    <w:name w:val="Текст выноски Знак"/>
    <w:basedOn w:val="a0"/>
    <w:uiPriority w:val="99"/>
    <w:semiHidden/>
    <w:rsid w:val="00893BD8"/>
    <w:rPr>
      <w:rFonts w:ascii="Tahoma" w:hAnsi="Tahoma" w:cs="Tahoma"/>
      <w:sz w:val="16"/>
      <w:szCs w:val="16"/>
    </w:rPr>
  </w:style>
  <w:style w:type="character" w:styleId="af3">
    <w:name w:val="Emphasis"/>
    <w:basedOn w:val="a0"/>
    <w:qFormat/>
    <w:rsid w:val="0089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C0A9-ECEE-4B04-B38D-A1BC1F8B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1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ОКМПС</cp:lastModifiedBy>
  <cp:revision>71</cp:revision>
  <cp:lastPrinted>2022-03-22T07:37:00Z</cp:lastPrinted>
  <dcterms:created xsi:type="dcterms:W3CDTF">2020-03-26T06:38:00Z</dcterms:created>
  <dcterms:modified xsi:type="dcterms:W3CDTF">2022-03-22T07:38:00Z</dcterms:modified>
</cp:coreProperties>
</file>