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07" w:rsidRPr="00B75580" w:rsidRDefault="00CA3707" w:rsidP="00C92B4F">
      <w:pPr>
        <w:tabs>
          <w:tab w:val="left" w:pos="2076"/>
        </w:tabs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CA3707" w:rsidRPr="009E370C" w:rsidRDefault="00CA3707" w:rsidP="006B2DD5">
      <w:pPr>
        <w:tabs>
          <w:tab w:val="left" w:pos="20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E370C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CA3707" w:rsidRPr="009E370C" w:rsidRDefault="00CA3707" w:rsidP="006B2DD5">
      <w:pPr>
        <w:keepNext/>
        <w:spacing w:after="0" w:line="240" w:lineRule="auto"/>
        <w:jc w:val="center"/>
        <w:outlineLvl w:val="4"/>
        <w:rPr>
          <w:rFonts w:ascii="Arial" w:hAnsi="Arial" w:cs="Arial"/>
          <w:sz w:val="24"/>
          <w:szCs w:val="24"/>
          <w:lang w:eastAsia="ru-RU"/>
        </w:rPr>
      </w:pPr>
      <w:r w:rsidRPr="009E370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hAnsi="Arial" w:cs="Arial"/>
          <w:sz w:val="24"/>
          <w:szCs w:val="24"/>
          <w:lang w:eastAsia="ru-RU"/>
        </w:rPr>
        <w:t>БОЛЬШЕКОСУЛЬСКОГО</w:t>
      </w:r>
      <w:r w:rsidRPr="009E370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CA3707" w:rsidRPr="009E370C" w:rsidRDefault="00CA3707" w:rsidP="006B2DD5">
      <w:pPr>
        <w:keepNext/>
        <w:spacing w:after="0" w:line="240" w:lineRule="auto"/>
        <w:jc w:val="center"/>
        <w:outlineLvl w:val="4"/>
        <w:rPr>
          <w:rFonts w:ascii="Arial" w:hAnsi="Arial" w:cs="Arial"/>
          <w:sz w:val="24"/>
          <w:szCs w:val="24"/>
          <w:lang w:eastAsia="ru-RU"/>
        </w:rPr>
      </w:pPr>
      <w:r w:rsidRPr="009E370C">
        <w:rPr>
          <w:rFonts w:ascii="Arial" w:hAnsi="Arial" w:cs="Arial"/>
          <w:sz w:val="24"/>
          <w:szCs w:val="24"/>
          <w:lang w:eastAsia="ru-RU"/>
        </w:rPr>
        <w:t>БОГОТОЛЬСКОГО РАЙОНА</w:t>
      </w:r>
    </w:p>
    <w:p w:rsidR="00CA3707" w:rsidRPr="009E370C" w:rsidRDefault="00CA3707" w:rsidP="006B2DD5">
      <w:pPr>
        <w:keepNext/>
        <w:spacing w:after="0" w:line="240" w:lineRule="auto"/>
        <w:jc w:val="center"/>
        <w:outlineLvl w:val="4"/>
        <w:rPr>
          <w:rFonts w:ascii="Arial" w:hAnsi="Arial" w:cs="Arial"/>
          <w:sz w:val="24"/>
          <w:szCs w:val="24"/>
          <w:lang w:eastAsia="ru-RU"/>
        </w:rPr>
      </w:pPr>
      <w:r w:rsidRPr="009E370C">
        <w:rPr>
          <w:rFonts w:ascii="Arial" w:hAnsi="Arial" w:cs="Arial"/>
          <w:sz w:val="24"/>
          <w:szCs w:val="24"/>
          <w:lang w:eastAsia="ru-RU"/>
        </w:rPr>
        <w:t>КРАСНОЯРСКОГО КРАЯ</w:t>
      </w:r>
    </w:p>
    <w:p w:rsidR="00CA3707" w:rsidRPr="009E370C" w:rsidRDefault="00CA3707" w:rsidP="00C92B4F">
      <w:pPr>
        <w:spacing w:after="0" w:line="240" w:lineRule="auto"/>
        <w:ind w:left="-360" w:firstLine="36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A3707" w:rsidRPr="009E370C" w:rsidRDefault="00CA3707" w:rsidP="00C92B4F">
      <w:pPr>
        <w:spacing w:after="0" w:line="240" w:lineRule="auto"/>
        <w:ind w:left="1080" w:firstLine="540"/>
        <w:rPr>
          <w:rFonts w:ascii="Arial" w:hAnsi="Arial" w:cs="Arial"/>
          <w:sz w:val="24"/>
          <w:szCs w:val="24"/>
          <w:lang w:eastAsia="ru-RU"/>
        </w:rPr>
      </w:pPr>
      <w:r w:rsidRPr="009E370C">
        <w:rPr>
          <w:rFonts w:ascii="Arial" w:hAnsi="Arial" w:cs="Arial"/>
          <w:sz w:val="24"/>
          <w:szCs w:val="24"/>
          <w:lang w:eastAsia="ru-RU"/>
        </w:rPr>
        <w:t xml:space="preserve">                              ПОСТАНОВЛЕНИЕ</w:t>
      </w:r>
    </w:p>
    <w:p w:rsidR="00CA3707" w:rsidRPr="009E370C" w:rsidRDefault="00CA3707" w:rsidP="00C92B4F">
      <w:pPr>
        <w:spacing w:after="12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CA3707" w:rsidRPr="009E370C" w:rsidRDefault="009300C0" w:rsidP="00C92B4F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31.10.2023</w:t>
      </w:r>
      <w:r w:rsidR="00CA3707">
        <w:rPr>
          <w:rFonts w:ascii="Arial" w:hAnsi="Arial" w:cs="Arial"/>
          <w:sz w:val="24"/>
          <w:szCs w:val="24"/>
          <w:lang w:eastAsia="ru-RU"/>
        </w:rPr>
        <w:t xml:space="preserve">                         с. </w:t>
      </w:r>
      <w:proofErr w:type="gramStart"/>
      <w:r w:rsidR="00CA3707">
        <w:rPr>
          <w:rFonts w:ascii="Arial" w:hAnsi="Arial" w:cs="Arial"/>
          <w:sz w:val="24"/>
          <w:szCs w:val="24"/>
          <w:lang w:eastAsia="ru-RU"/>
        </w:rPr>
        <w:t>Большая</w:t>
      </w:r>
      <w:proofErr w:type="gramEnd"/>
      <w:r w:rsidR="00CA3707">
        <w:rPr>
          <w:rFonts w:ascii="Arial" w:hAnsi="Arial" w:cs="Arial"/>
          <w:sz w:val="24"/>
          <w:szCs w:val="24"/>
          <w:lang w:eastAsia="ru-RU"/>
        </w:rPr>
        <w:t xml:space="preserve"> Косуль  </w:t>
      </w:r>
      <w:r w:rsidR="00B5084A">
        <w:rPr>
          <w:rFonts w:ascii="Arial" w:hAnsi="Arial" w:cs="Arial"/>
          <w:sz w:val="24"/>
          <w:szCs w:val="24"/>
          <w:lang w:eastAsia="ru-RU"/>
        </w:rPr>
        <w:t xml:space="preserve">                             № 6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="00CA3707">
        <w:rPr>
          <w:rFonts w:ascii="Arial" w:hAnsi="Arial" w:cs="Arial"/>
          <w:sz w:val="24"/>
          <w:szCs w:val="24"/>
          <w:lang w:eastAsia="ru-RU"/>
        </w:rPr>
        <w:t>-п</w:t>
      </w:r>
    </w:p>
    <w:p w:rsidR="00CA3707" w:rsidRPr="009E370C" w:rsidRDefault="00CA3707" w:rsidP="009853AD">
      <w:pPr>
        <w:spacing w:after="12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A3707" w:rsidRPr="009E370C" w:rsidRDefault="00CA3707" w:rsidP="00C92B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О внесении изменений в п</w:t>
      </w:r>
      <w:r w:rsidRPr="00825F98">
        <w:rPr>
          <w:rFonts w:ascii="Arial" w:hAnsi="Arial" w:cs="Arial"/>
          <w:sz w:val="24"/>
          <w:szCs w:val="24"/>
          <w:lang w:eastAsia="ru-RU"/>
        </w:rPr>
        <w:t xml:space="preserve">остановление  администрации Большекосульского сельсовета </w:t>
      </w:r>
      <w:r>
        <w:rPr>
          <w:rFonts w:ascii="Arial" w:hAnsi="Arial" w:cs="Arial"/>
          <w:sz w:val="24"/>
          <w:szCs w:val="24"/>
          <w:lang w:eastAsia="ru-RU"/>
        </w:rPr>
        <w:t xml:space="preserve">от 18.12.2017 № 54-п </w:t>
      </w:r>
      <w:r w:rsidRPr="009E370C">
        <w:rPr>
          <w:rFonts w:ascii="Arial" w:hAnsi="Arial" w:cs="Arial"/>
          <w:sz w:val="24"/>
          <w:szCs w:val="24"/>
          <w:lang w:eastAsia="ru-RU"/>
        </w:rPr>
        <w:t>«Профилактика терроризма и экстремизма на территории Б</w:t>
      </w:r>
      <w:r>
        <w:rPr>
          <w:rFonts w:ascii="Arial" w:hAnsi="Arial" w:cs="Arial"/>
          <w:sz w:val="24"/>
          <w:szCs w:val="24"/>
          <w:lang w:eastAsia="ru-RU"/>
        </w:rPr>
        <w:t>ольшекосульского</w:t>
      </w:r>
      <w:r w:rsidRPr="009E370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proofErr w:type="gramStart"/>
      <w:r w:rsidRPr="009E370C">
        <w:rPr>
          <w:rFonts w:ascii="Arial" w:hAnsi="Arial" w:cs="Arial"/>
          <w:sz w:val="24"/>
          <w:szCs w:val="24"/>
          <w:lang w:eastAsia="ru-RU"/>
        </w:rPr>
        <w:t>»</w:t>
      </w:r>
      <w:r w:rsidRPr="00CC5810">
        <w:rPr>
          <w:rFonts w:ascii="Arial" w:hAnsi="Arial" w:cs="Arial"/>
          <w:sz w:val="24"/>
          <w:szCs w:val="24"/>
        </w:rPr>
        <w:t>(</w:t>
      </w:r>
      <w:proofErr w:type="gramEnd"/>
      <w:r w:rsidRPr="00CC5810">
        <w:rPr>
          <w:rFonts w:ascii="Arial" w:hAnsi="Arial" w:cs="Arial"/>
          <w:sz w:val="24"/>
          <w:szCs w:val="24"/>
        </w:rPr>
        <w:t>в редакции постановление от</w:t>
      </w:r>
      <w:r>
        <w:rPr>
          <w:rFonts w:ascii="Arial" w:hAnsi="Arial" w:cs="Arial"/>
          <w:sz w:val="24"/>
          <w:szCs w:val="24"/>
        </w:rPr>
        <w:t xml:space="preserve"> 02.10.2018 № 48-п; 31.10.2019.№ 62-п, 26.10.2020 № 63-п</w:t>
      </w:r>
      <w:r w:rsidR="00B5084A">
        <w:rPr>
          <w:rFonts w:ascii="Arial" w:hAnsi="Arial" w:cs="Arial"/>
          <w:sz w:val="24"/>
          <w:szCs w:val="24"/>
        </w:rPr>
        <w:t>, 29.10.2021 № 53-п</w:t>
      </w:r>
      <w:r w:rsidR="009300C0">
        <w:rPr>
          <w:rFonts w:ascii="Arial" w:hAnsi="Arial" w:cs="Arial"/>
          <w:sz w:val="24"/>
          <w:szCs w:val="24"/>
        </w:rPr>
        <w:t>, 28.10.2023 № 63-п</w:t>
      </w:r>
      <w:r>
        <w:rPr>
          <w:rFonts w:ascii="Arial" w:hAnsi="Arial" w:cs="Arial"/>
          <w:sz w:val="24"/>
          <w:szCs w:val="24"/>
        </w:rPr>
        <w:t>)</w:t>
      </w:r>
    </w:p>
    <w:p w:rsidR="00CA3707" w:rsidRPr="009E370C" w:rsidRDefault="00CA3707" w:rsidP="00C92B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707" w:rsidRDefault="005E42E6" w:rsidP="00D73E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E42E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15pt;margin-top:.6pt;width:3.6pt;height:12pt;flip:x 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" fillcolor="window" stroked="f" strokeweight=".5pt">
            <v:textbox>
              <w:txbxContent>
                <w:p w:rsidR="00CA3707" w:rsidRPr="00651D57" w:rsidRDefault="00CA3707" w:rsidP="00C92B4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A3707" w:rsidRPr="009E370C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</w:t>
      </w:r>
      <w:r w:rsidR="00CA3707">
        <w:rPr>
          <w:rFonts w:ascii="Arial" w:hAnsi="Arial" w:cs="Arial"/>
          <w:sz w:val="24"/>
          <w:szCs w:val="24"/>
          <w:lang w:eastAsia="ru-RU"/>
        </w:rPr>
        <w:t>ми</w:t>
      </w:r>
      <w:r w:rsidR="00CA3707" w:rsidRPr="009E370C">
        <w:rPr>
          <w:rFonts w:ascii="Arial" w:hAnsi="Arial" w:cs="Arial"/>
          <w:sz w:val="24"/>
          <w:szCs w:val="24"/>
          <w:lang w:eastAsia="ru-RU"/>
        </w:rPr>
        <w:t xml:space="preserve"> Российской Федерации от 23.07.2002 № 114-ФЗ «О противодействии экстремистской деятельности», от  06.03.2006 № 35-ФЗ «О противодействии терроризму», статьей 179 Бюджетного кодекса Российской Федерации</w:t>
      </w:r>
      <w:r w:rsidR="00CA3707">
        <w:rPr>
          <w:rFonts w:ascii="Arial" w:hAnsi="Arial" w:cs="Arial"/>
          <w:sz w:val="24"/>
          <w:szCs w:val="24"/>
        </w:rPr>
        <w:t>, постановлением а</w:t>
      </w:r>
      <w:r w:rsidR="00CA3707" w:rsidRPr="009E370C">
        <w:rPr>
          <w:rFonts w:ascii="Arial" w:hAnsi="Arial" w:cs="Arial"/>
          <w:sz w:val="24"/>
          <w:szCs w:val="24"/>
        </w:rPr>
        <w:t>дминистрации Бо</w:t>
      </w:r>
      <w:r w:rsidR="00CA3707">
        <w:rPr>
          <w:rFonts w:ascii="Arial" w:hAnsi="Arial" w:cs="Arial"/>
          <w:sz w:val="24"/>
          <w:szCs w:val="24"/>
        </w:rPr>
        <w:t>льшекосульского</w:t>
      </w:r>
      <w:r w:rsidR="00CA3707" w:rsidRPr="009E370C">
        <w:rPr>
          <w:rFonts w:ascii="Arial" w:hAnsi="Arial" w:cs="Arial"/>
          <w:sz w:val="24"/>
          <w:szCs w:val="24"/>
        </w:rPr>
        <w:t xml:space="preserve"> сельсовета Боготольского района Красноярского края </w:t>
      </w:r>
      <w:r w:rsidR="00CA3707">
        <w:rPr>
          <w:rFonts w:ascii="Arial" w:hAnsi="Arial" w:cs="Arial"/>
          <w:sz w:val="24"/>
          <w:szCs w:val="24"/>
          <w:lang w:eastAsia="ru-RU"/>
        </w:rPr>
        <w:t>10.07.2015 № 31 (в ред. о</w:t>
      </w:r>
      <w:r w:rsidR="00CA3707" w:rsidRPr="0057485D">
        <w:rPr>
          <w:rFonts w:ascii="Arial" w:hAnsi="Arial" w:cs="Arial"/>
          <w:sz w:val="24"/>
          <w:szCs w:val="24"/>
          <w:lang w:eastAsia="ru-RU"/>
        </w:rPr>
        <w:t>т 17.10.2017 № 39-п)</w:t>
      </w:r>
      <w:r w:rsidR="00CA3707" w:rsidRPr="009E370C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Бо</w:t>
      </w:r>
      <w:r w:rsidR="00CA3707">
        <w:rPr>
          <w:rFonts w:ascii="Arial" w:hAnsi="Arial" w:cs="Arial"/>
          <w:sz w:val="24"/>
          <w:szCs w:val="24"/>
        </w:rPr>
        <w:t>льшекосульского</w:t>
      </w:r>
      <w:r w:rsidR="00CA3707" w:rsidRPr="009E370C">
        <w:rPr>
          <w:rFonts w:ascii="Arial" w:hAnsi="Arial" w:cs="Arial"/>
          <w:sz w:val="24"/>
          <w:szCs w:val="24"/>
        </w:rPr>
        <w:t xml:space="preserve"> сельсовета Боготольского района Красноярского края, их формирования и реализации»</w:t>
      </w:r>
      <w:r w:rsidR="00CA3707" w:rsidRPr="009E370C">
        <w:rPr>
          <w:rStyle w:val="2"/>
          <w:rFonts w:ascii="Arial" w:hAnsi="Arial" w:cs="Arial"/>
          <w:color w:val="000000"/>
          <w:sz w:val="24"/>
          <w:szCs w:val="24"/>
        </w:rPr>
        <w:t xml:space="preserve">, статьей 31 Устава </w:t>
      </w:r>
      <w:r w:rsidR="00CA3707" w:rsidRPr="009E370C">
        <w:rPr>
          <w:rFonts w:ascii="Arial" w:hAnsi="Arial" w:cs="Arial"/>
          <w:sz w:val="24"/>
          <w:szCs w:val="24"/>
        </w:rPr>
        <w:t>Бо</w:t>
      </w:r>
      <w:r w:rsidR="00CA3707">
        <w:rPr>
          <w:rFonts w:ascii="Arial" w:hAnsi="Arial" w:cs="Arial"/>
          <w:sz w:val="24"/>
          <w:szCs w:val="24"/>
        </w:rPr>
        <w:t>льшекосульского</w:t>
      </w:r>
      <w:r w:rsidR="00CA3707" w:rsidRPr="009E370C">
        <w:rPr>
          <w:rStyle w:val="2"/>
          <w:rFonts w:ascii="Arial" w:hAnsi="Arial" w:cs="Arial"/>
          <w:color w:val="000000"/>
          <w:sz w:val="24"/>
          <w:szCs w:val="24"/>
        </w:rPr>
        <w:t xml:space="preserve"> сельсовета Боготольского района Красноярского края</w:t>
      </w:r>
      <w:r w:rsidR="00CA3707">
        <w:rPr>
          <w:rFonts w:ascii="Arial" w:hAnsi="Arial" w:cs="Arial"/>
          <w:sz w:val="24"/>
          <w:szCs w:val="24"/>
        </w:rPr>
        <w:t xml:space="preserve">,     </w:t>
      </w:r>
      <w:r w:rsidR="00CA3707" w:rsidRPr="009E370C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CA3707" w:rsidRPr="009E370C" w:rsidRDefault="00CA3707" w:rsidP="00D73E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A3707" w:rsidRDefault="00CA3707" w:rsidP="00B75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370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в п</w:t>
      </w:r>
      <w:r w:rsidRPr="00825F98">
        <w:rPr>
          <w:rFonts w:ascii="Arial" w:hAnsi="Arial" w:cs="Arial"/>
          <w:sz w:val="24"/>
          <w:szCs w:val="24"/>
        </w:rPr>
        <w:t xml:space="preserve">остановление </w:t>
      </w:r>
      <w:r>
        <w:rPr>
          <w:rFonts w:ascii="Arial" w:hAnsi="Arial" w:cs="Arial"/>
          <w:sz w:val="24"/>
          <w:szCs w:val="24"/>
        </w:rPr>
        <w:t xml:space="preserve">от 18.12.2017 № 54-п </w:t>
      </w:r>
      <w:r w:rsidRPr="009E370C">
        <w:rPr>
          <w:rFonts w:ascii="Arial" w:hAnsi="Arial" w:cs="Arial"/>
          <w:sz w:val="24"/>
          <w:szCs w:val="24"/>
          <w:lang w:eastAsia="ru-RU"/>
        </w:rPr>
        <w:t xml:space="preserve">«Профилактика терроризма и экстремизма на территории </w:t>
      </w:r>
      <w:r w:rsidRPr="009E370C"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>льшекосульского</w:t>
      </w:r>
      <w:r w:rsidRPr="009E370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proofErr w:type="gramStart"/>
      <w:r w:rsidRPr="009E370C">
        <w:rPr>
          <w:rFonts w:ascii="Arial" w:hAnsi="Arial" w:cs="Arial"/>
          <w:sz w:val="24"/>
          <w:szCs w:val="24"/>
          <w:lang w:eastAsia="ru-RU"/>
        </w:rPr>
        <w:t>»</w:t>
      </w:r>
      <w:r w:rsidRPr="00CC5810">
        <w:rPr>
          <w:rFonts w:ascii="Arial" w:hAnsi="Arial" w:cs="Arial"/>
          <w:sz w:val="24"/>
          <w:szCs w:val="24"/>
        </w:rPr>
        <w:t>(</w:t>
      </w:r>
      <w:proofErr w:type="gramEnd"/>
      <w:r w:rsidRPr="00CC5810">
        <w:rPr>
          <w:rFonts w:ascii="Arial" w:hAnsi="Arial" w:cs="Arial"/>
          <w:sz w:val="24"/>
          <w:szCs w:val="24"/>
        </w:rPr>
        <w:t>в редакции постановление от</w:t>
      </w:r>
      <w:r>
        <w:rPr>
          <w:rFonts w:ascii="Arial" w:hAnsi="Arial" w:cs="Arial"/>
          <w:sz w:val="24"/>
          <w:szCs w:val="24"/>
        </w:rPr>
        <w:t xml:space="preserve"> 02.10.2018 № 48-п; 31.10.2019 № 62-п, 26.10.2020 № 63-п</w:t>
      </w:r>
      <w:r w:rsidR="00B5084A">
        <w:rPr>
          <w:rFonts w:ascii="Arial" w:hAnsi="Arial" w:cs="Arial"/>
          <w:sz w:val="24"/>
          <w:szCs w:val="24"/>
        </w:rPr>
        <w:t>, 29.10.2021 № 53-п</w:t>
      </w:r>
      <w:r w:rsidR="009300C0">
        <w:rPr>
          <w:rFonts w:ascii="Arial" w:hAnsi="Arial" w:cs="Arial"/>
          <w:sz w:val="24"/>
          <w:szCs w:val="24"/>
        </w:rPr>
        <w:t>, 28.10.2022 № 63-п</w:t>
      </w:r>
      <w:r>
        <w:rPr>
          <w:rFonts w:ascii="Arial" w:hAnsi="Arial" w:cs="Arial"/>
          <w:sz w:val="24"/>
          <w:szCs w:val="24"/>
        </w:rPr>
        <w:t>) следующие изменения:</w:t>
      </w:r>
    </w:p>
    <w:p w:rsidR="00CA3707" w:rsidRPr="00825F98" w:rsidRDefault="00CA3707" w:rsidP="006737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5F98">
        <w:rPr>
          <w:rFonts w:ascii="Arial" w:hAnsi="Arial" w:cs="Arial"/>
          <w:sz w:val="24"/>
          <w:szCs w:val="24"/>
          <w:lang w:eastAsia="ru-RU"/>
        </w:rPr>
        <w:t xml:space="preserve">1.1. Муниципальную программу Большекосульского сельсовета  </w:t>
      </w:r>
      <w:r w:rsidRPr="009E370C">
        <w:rPr>
          <w:rFonts w:ascii="Arial" w:hAnsi="Arial" w:cs="Arial"/>
          <w:sz w:val="24"/>
          <w:szCs w:val="24"/>
          <w:lang w:eastAsia="ru-RU"/>
        </w:rPr>
        <w:t>«Профилактика терроризма и экстремизма на территории Б</w:t>
      </w:r>
      <w:r>
        <w:rPr>
          <w:rFonts w:ascii="Arial" w:hAnsi="Arial" w:cs="Arial"/>
          <w:sz w:val="24"/>
          <w:szCs w:val="24"/>
          <w:lang w:eastAsia="ru-RU"/>
        </w:rPr>
        <w:t>ольшекосульского</w:t>
      </w:r>
      <w:r w:rsidRPr="009E370C">
        <w:rPr>
          <w:rFonts w:ascii="Arial" w:hAnsi="Arial" w:cs="Arial"/>
          <w:sz w:val="24"/>
          <w:szCs w:val="24"/>
          <w:lang w:eastAsia="ru-RU"/>
        </w:rPr>
        <w:t xml:space="preserve"> сельсовета»</w:t>
      </w:r>
      <w:r w:rsidR="00B5084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25F98">
        <w:rPr>
          <w:rFonts w:ascii="Arial" w:hAnsi="Arial" w:cs="Arial"/>
          <w:sz w:val="24"/>
          <w:szCs w:val="24"/>
          <w:lang w:eastAsia="ru-RU"/>
        </w:rPr>
        <w:t>изложить в новой редакции согласно приложению к настоящему постановлению.</w:t>
      </w:r>
    </w:p>
    <w:p w:rsidR="00CA3707" w:rsidRDefault="00CA3707" w:rsidP="0057485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57485D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разместить на  официальном сайте администрации Боготольского района в сети интернет </w:t>
      </w:r>
      <w:hyperlink r:id="rId5" w:history="1">
        <w:r w:rsidRPr="0057485D">
          <w:rPr>
            <w:rStyle w:val="a7"/>
            <w:rFonts w:ascii="Arial" w:hAnsi="Arial" w:cs="Arial"/>
            <w:sz w:val="24"/>
            <w:szCs w:val="24"/>
            <w:lang w:val="en-US" w:eastAsia="ru-RU"/>
          </w:rPr>
          <w:t>www</w:t>
        </w:r>
        <w:r w:rsidRPr="0057485D">
          <w:rPr>
            <w:rStyle w:val="a7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57485D">
          <w:rPr>
            <w:rStyle w:val="a7"/>
            <w:rFonts w:ascii="Arial" w:hAnsi="Arial" w:cs="Arial"/>
            <w:sz w:val="24"/>
            <w:szCs w:val="24"/>
            <w:lang w:val="en-US" w:eastAsia="ru-RU"/>
          </w:rPr>
          <w:t>bogotol</w:t>
        </w:r>
        <w:proofErr w:type="spellEnd"/>
        <w:r w:rsidRPr="0057485D">
          <w:rPr>
            <w:rStyle w:val="a7"/>
            <w:rFonts w:ascii="Arial" w:hAnsi="Arial" w:cs="Arial"/>
            <w:sz w:val="24"/>
            <w:szCs w:val="24"/>
            <w:lang w:eastAsia="ru-RU"/>
          </w:rPr>
          <w:t>-</w:t>
        </w:r>
        <w:proofErr w:type="spellStart"/>
        <w:r w:rsidRPr="0057485D">
          <w:rPr>
            <w:rStyle w:val="a7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57485D">
        <w:rPr>
          <w:rFonts w:ascii="Arial" w:hAnsi="Arial" w:cs="Arial"/>
          <w:sz w:val="24"/>
          <w:szCs w:val="24"/>
          <w:lang w:eastAsia="ru-RU"/>
        </w:rPr>
        <w:t xml:space="preserve"> на странице Большекосульского сельсовета.</w:t>
      </w:r>
    </w:p>
    <w:p w:rsidR="00CA3707" w:rsidRDefault="00CA3707" w:rsidP="005E0D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E370C">
        <w:rPr>
          <w:rFonts w:ascii="Arial" w:hAnsi="Arial" w:cs="Arial"/>
          <w:sz w:val="24"/>
          <w:szCs w:val="24"/>
        </w:rPr>
        <w:t>.</w:t>
      </w:r>
      <w:proofErr w:type="gramStart"/>
      <w:r w:rsidRPr="009E37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370C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A3707" w:rsidRPr="0057485D" w:rsidRDefault="00CA3707" w:rsidP="005E0D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3707" w:rsidRPr="009E370C" w:rsidRDefault="00CA3707" w:rsidP="0057485D">
      <w:pPr>
        <w:spacing w:line="240" w:lineRule="auto"/>
        <w:ind w:right="3"/>
        <w:contextualSpacing/>
        <w:jc w:val="both"/>
        <w:rPr>
          <w:rFonts w:ascii="Arial" w:hAnsi="Arial" w:cs="Arial"/>
          <w:sz w:val="24"/>
          <w:szCs w:val="24"/>
        </w:rPr>
      </w:pPr>
      <w:r w:rsidRPr="009E370C">
        <w:rPr>
          <w:rFonts w:ascii="Arial" w:hAnsi="Arial" w:cs="Arial"/>
          <w:sz w:val="24"/>
          <w:szCs w:val="24"/>
        </w:rPr>
        <w:t xml:space="preserve">4.Постановление вступает в силу </w:t>
      </w:r>
      <w:r>
        <w:rPr>
          <w:rFonts w:ascii="Arial" w:hAnsi="Arial" w:cs="Arial"/>
          <w:sz w:val="24"/>
          <w:szCs w:val="24"/>
        </w:rPr>
        <w:t>после его официального обнародования (доведения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 и распространяется на правоотношения, возникшие не ранее</w:t>
      </w:r>
      <w:r w:rsidRPr="009E370C">
        <w:rPr>
          <w:rFonts w:ascii="Arial" w:hAnsi="Arial" w:cs="Arial"/>
          <w:sz w:val="24"/>
          <w:szCs w:val="24"/>
        </w:rPr>
        <w:t xml:space="preserve"> не ранее 1 янва</w:t>
      </w:r>
      <w:r>
        <w:rPr>
          <w:rFonts w:ascii="Arial" w:hAnsi="Arial" w:cs="Arial"/>
          <w:sz w:val="24"/>
          <w:szCs w:val="24"/>
        </w:rPr>
        <w:t>ря 202</w:t>
      </w:r>
      <w:r w:rsidR="009300C0">
        <w:rPr>
          <w:rFonts w:ascii="Arial" w:hAnsi="Arial" w:cs="Arial"/>
          <w:sz w:val="24"/>
          <w:szCs w:val="24"/>
        </w:rPr>
        <w:t>4</w:t>
      </w:r>
      <w:r w:rsidRPr="009E370C">
        <w:rPr>
          <w:rFonts w:ascii="Arial" w:hAnsi="Arial" w:cs="Arial"/>
          <w:sz w:val="24"/>
          <w:szCs w:val="24"/>
        </w:rPr>
        <w:t xml:space="preserve"> года.</w:t>
      </w:r>
    </w:p>
    <w:p w:rsidR="00CA3707" w:rsidRDefault="00CA3707" w:rsidP="0057485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A3707" w:rsidRDefault="00CA3707" w:rsidP="0057485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A3707" w:rsidRPr="009E370C" w:rsidRDefault="00CA3707" w:rsidP="0057485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E370C">
        <w:rPr>
          <w:rFonts w:ascii="Arial" w:hAnsi="Arial" w:cs="Arial"/>
          <w:sz w:val="24"/>
          <w:szCs w:val="24"/>
          <w:lang w:eastAsia="ru-RU"/>
        </w:rPr>
        <w:t xml:space="preserve">Глава сельсовета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9300C0">
        <w:rPr>
          <w:rFonts w:ascii="Arial" w:hAnsi="Arial" w:cs="Arial"/>
          <w:sz w:val="24"/>
          <w:szCs w:val="24"/>
          <w:lang w:eastAsia="ru-RU"/>
        </w:rPr>
        <w:t>И.С. Симон</w:t>
      </w:r>
    </w:p>
    <w:p w:rsidR="00CA3707" w:rsidRPr="009E370C" w:rsidRDefault="00CA3707" w:rsidP="00C92B4F">
      <w:pPr>
        <w:spacing w:after="12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A3707" w:rsidRPr="009E370C" w:rsidRDefault="00CA3707" w:rsidP="00C92B4F">
      <w:pPr>
        <w:spacing w:after="12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A3707" w:rsidRPr="009E370C" w:rsidRDefault="00CA3707" w:rsidP="00C92B4F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3707" w:rsidRPr="009E370C" w:rsidRDefault="00CA3707" w:rsidP="00DE57F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9E370C">
        <w:rPr>
          <w:rFonts w:ascii="Times New Roman" w:hAnsi="Times New Roman"/>
          <w:sz w:val="24"/>
          <w:szCs w:val="24"/>
        </w:rPr>
        <w:lastRenderedPageBreak/>
        <w:t>                                      </w:t>
      </w:r>
    </w:p>
    <w:p w:rsidR="00CA3707" w:rsidRPr="009E370C" w:rsidRDefault="00CA3707" w:rsidP="005E0DC1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CA3707" w:rsidRPr="009E370C" w:rsidRDefault="00CA3707" w:rsidP="00DB6BEB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E370C">
        <w:rPr>
          <w:sz w:val="24"/>
          <w:szCs w:val="24"/>
        </w:rPr>
        <w:t>Приложение</w:t>
      </w:r>
    </w:p>
    <w:p w:rsidR="00CA3707" w:rsidRPr="009E370C" w:rsidRDefault="00CA3707" w:rsidP="00B75580">
      <w:pPr>
        <w:pStyle w:val="ConsPlusNormal"/>
        <w:widowControl/>
        <w:ind w:left="-738" w:firstLine="0"/>
        <w:jc w:val="right"/>
        <w:outlineLvl w:val="0"/>
        <w:rPr>
          <w:sz w:val="24"/>
          <w:szCs w:val="24"/>
        </w:rPr>
      </w:pPr>
      <w:r w:rsidRPr="009E370C">
        <w:rPr>
          <w:sz w:val="24"/>
          <w:szCs w:val="24"/>
        </w:rPr>
        <w:t>к постановлению администрации</w:t>
      </w:r>
    </w:p>
    <w:p w:rsidR="00CA3707" w:rsidRPr="009E370C" w:rsidRDefault="00CA3707" w:rsidP="00B75580">
      <w:pPr>
        <w:pStyle w:val="ConsPlusNormal"/>
        <w:widowControl/>
        <w:ind w:left="-738" w:firstLine="0"/>
        <w:jc w:val="right"/>
        <w:outlineLvl w:val="0"/>
        <w:rPr>
          <w:sz w:val="24"/>
          <w:szCs w:val="24"/>
        </w:rPr>
      </w:pPr>
      <w:r w:rsidRPr="009E370C">
        <w:rPr>
          <w:rFonts w:cs="Arial"/>
          <w:sz w:val="24"/>
          <w:szCs w:val="24"/>
        </w:rPr>
        <w:t>Бо</w:t>
      </w:r>
      <w:r>
        <w:rPr>
          <w:rFonts w:cs="Arial"/>
          <w:sz w:val="24"/>
          <w:szCs w:val="24"/>
        </w:rPr>
        <w:t>льшекосульского</w:t>
      </w:r>
      <w:r w:rsidRPr="009E370C">
        <w:rPr>
          <w:sz w:val="24"/>
          <w:szCs w:val="24"/>
        </w:rPr>
        <w:t xml:space="preserve"> сельсовета</w:t>
      </w:r>
    </w:p>
    <w:p w:rsidR="00CA3707" w:rsidRPr="009E370C" w:rsidRDefault="00CA3707" w:rsidP="00DB6BEB">
      <w:pPr>
        <w:pStyle w:val="ConsPlusNormal"/>
        <w:widowControl/>
        <w:ind w:left="-738"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9E370C">
        <w:rPr>
          <w:sz w:val="24"/>
          <w:szCs w:val="24"/>
        </w:rPr>
        <w:t>т</w:t>
      </w:r>
      <w:r w:rsidR="009300C0">
        <w:rPr>
          <w:sz w:val="24"/>
          <w:szCs w:val="24"/>
        </w:rPr>
        <w:t xml:space="preserve"> 31.10.2023</w:t>
      </w:r>
      <w:r w:rsidR="00B5084A">
        <w:rPr>
          <w:sz w:val="24"/>
          <w:szCs w:val="24"/>
        </w:rPr>
        <w:t xml:space="preserve"> № 6</w:t>
      </w:r>
      <w:r w:rsidR="009300C0">
        <w:rPr>
          <w:sz w:val="24"/>
          <w:szCs w:val="24"/>
        </w:rPr>
        <w:t>4</w:t>
      </w:r>
      <w:r>
        <w:rPr>
          <w:sz w:val="24"/>
          <w:szCs w:val="24"/>
        </w:rPr>
        <w:t>-п</w:t>
      </w:r>
    </w:p>
    <w:p w:rsidR="00CA3707" w:rsidRPr="009E370C" w:rsidRDefault="00CA3707" w:rsidP="00DB6B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0C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</w:p>
    <w:p w:rsidR="00CA3707" w:rsidRPr="009E370C" w:rsidRDefault="00CA3707" w:rsidP="00DB6B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370C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</w:p>
    <w:p w:rsidR="00CA3707" w:rsidRPr="009E370C" w:rsidRDefault="00CA3707" w:rsidP="00DB6BE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E370C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A3707" w:rsidRPr="009E370C" w:rsidRDefault="00CA3707" w:rsidP="00B7558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E370C">
        <w:rPr>
          <w:rFonts w:ascii="Arial" w:hAnsi="Arial" w:cs="Arial"/>
          <w:sz w:val="24"/>
          <w:szCs w:val="24"/>
          <w:lang w:eastAsia="ru-RU"/>
        </w:rPr>
        <w:t>«Профилактика терроризма и экстремизма на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370C"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>льшекосульского</w:t>
      </w:r>
      <w:r w:rsidRPr="009E370C">
        <w:rPr>
          <w:rFonts w:ascii="Arial" w:hAnsi="Arial" w:cs="Arial"/>
          <w:sz w:val="24"/>
          <w:szCs w:val="24"/>
          <w:lang w:eastAsia="ru-RU"/>
        </w:rPr>
        <w:t xml:space="preserve"> сельсовета»</w:t>
      </w:r>
    </w:p>
    <w:p w:rsidR="00CA3707" w:rsidRPr="009E370C" w:rsidRDefault="00CA3707" w:rsidP="00B7558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A3707" w:rsidRPr="009E370C" w:rsidRDefault="00CA3707" w:rsidP="00DB6BE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E370C">
        <w:rPr>
          <w:rFonts w:ascii="Arial" w:hAnsi="Arial" w:cs="Arial"/>
          <w:sz w:val="24"/>
          <w:szCs w:val="24"/>
          <w:lang w:eastAsia="ru-RU"/>
        </w:rPr>
        <w:t>Паспорт программы</w:t>
      </w:r>
    </w:p>
    <w:p w:rsidR="00CA3707" w:rsidRPr="009E370C" w:rsidRDefault="00CA3707" w:rsidP="00DB6BE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E370C">
        <w:rPr>
          <w:rFonts w:ascii="Arial" w:hAnsi="Arial" w:cs="Arial"/>
          <w:sz w:val="24"/>
          <w:szCs w:val="24"/>
          <w:lang w:eastAsia="ru-RU"/>
        </w:rPr>
        <w:t xml:space="preserve">«Профилактика терроризма и экстремизма на территории </w:t>
      </w:r>
      <w:r w:rsidRPr="009E370C"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>льшекосульского</w:t>
      </w:r>
      <w:r>
        <w:rPr>
          <w:rFonts w:ascii="Arial" w:hAnsi="Arial" w:cs="Arial"/>
          <w:sz w:val="24"/>
          <w:szCs w:val="24"/>
          <w:lang w:eastAsia="ru-RU"/>
        </w:rPr>
        <w:t xml:space="preserve"> с</w:t>
      </w:r>
      <w:r w:rsidRPr="009E370C">
        <w:rPr>
          <w:rFonts w:ascii="Arial" w:hAnsi="Arial" w:cs="Arial"/>
          <w:sz w:val="24"/>
          <w:szCs w:val="24"/>
          <w:lang w:eastAsia="ru-RU"/>
        </w:rPr>
        <w:t>ельсовета»</w:t>
      </w:r>
    </w:p>
    <w:tbl>
      <w:tblPr>
        <w:tblW w:w="100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0"/>
        <w:gridCol w:w="6960"/>
      </w:tblGrid>
      <w:tr w:rsidR="00CA3707" w:rsidRPr="00903B90" w:rsidTr="00DB6BEB">
        <w:trPr>
          <w:trHeight w:val="82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707" w:rsidRPr="009E370C" w:rsidRDefault="00CA3707" w:rsidP="00DB6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CA3707" w:rsidRPr="009E370C" w:rsidRDefault="00CA3707" w:rsidP="00DB6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«Профилактика терроризма и экстремизма на территории </w:t>
            </w:r>
            <w:r w:rsidRPr="009E370C">
              <w:rPr>
                <w:rFonts w:ascii="Arial" w:hAnsi="Arial" w:cs="Arial"/>
                <w:sz w:val="24"/>
                <w:szCs w:val="24"/>
              </w:rPr>
              <w:t>Бо</w:t>
            </w:r>
            <w:r>
              <w:rPr>
                <w:rFonts w:ascii="Arial" w:hAnsi="Arial" w:cs="Arial"/>
                <w:sz w:val="24"/>
                <w:szCs w:val="24"/>
              </w:rPr>
              <w:t>льшекосульского</w:t>
            </w: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</w:t>
            </w:r>
          </w:p>
        </w:tc>
      </w:tr>
      <w:tr w:rsidR="00CA3707" w:rsidRPr="00903B90" w:rsidTr="003C183C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3707" w:rsidRPr="00903B90" w:rsidRDefault="00CA3707" w:rsidP="00DB6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903B90">
              <w:rPr>
                <w:rFonts w:ascii="Arial" w:hAnsi="Arial" w:cs="Arial"/>
                <w:sz w:val="24"/>
                <w:szCs w:val="24"/>
              </w:rPr>
              <w:t xml:space="preserve">Федеральные законы от </w:t>
            </w:r>
            <w:r w:rsidRPr="009E370C">
              <w:rPr>
                <w:rFonts w:ascii="Arial" w:hAnsi="Arial" w:cs="Arial"/>
                <w:sz w:val="24"/>
                <w:szCs w:val="24"/>
              </w:rPr>
              <w:t xml:space="preserve">23.07.2002 № 114-ФЗ «О противодействии экстремистской деятельности», </w:t>
            </w:r>
            <w:r w:rsidRPr="00903B90">
              <w:rPr>
                <w:rFonts w:ascii="Arial" w:hAnsi="Arial" w:cs="Arial"/>
                <w:sz w:val="24"/>
                <w:szCs w:val="24"/>
              </w:rPr>
              <w:t xml:space="preserve">06.03.2006 №35-ФЗ «О противодействии терроризму», </w:t>
            </w:r>
          </w:p>
          <w:p w:rsidR="00CA3707" w:rsidRPr="00903B90" w:rsidRDefault="00CA3707" w:rsidP="00DB6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B90">
              <w:rPr>
                <w:rFonts w:ascii="Arial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CA3707" w:rsidRPr="009E370C" w:rsidRDefault="00CA3707" w:rsidP="00DB6B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3B90">
              <w:rPr>
                <w:rFonts w:ascii="Arial" w:hAnsi="Arial" w:cs="Arial"/>
                <w:sz w:val="24"/>
                <w:szCs w:val="24"/>
              </w:rPr>
              <w:t xml:space="preserve">- постановление администрации </w:t>
            </w:r>
            <w:r w:rsidRPr="009E370C">
              <w:rPr>
                <w:rFonts w:ascii="Arial" w:hAnsi="Arial" w:cs="Arial"/>
                <w:sz w:val="24"/>
                <w:szCs w:val="24"/>
              </w:rPr>
              <w:t>Бо</w:t>
            </w:r>
            <w:r>
              <w:rPr>
                <w:rFonts w:ascii="Arial" w:hAnsi="Arial" w:cs="Arial"/>
                <w:sz w:val="24"/>
                <w:szCs w:val="24"/>
              </w:rPr>
              <w:t>льшекосульского</w:t>
            </w:r>
            <w:r w:rsidRPr="00903B90">
              <w:rPr>
                <w:rFonts w:ascii="Arial" w:hAnsi="Arial" w:cs="Arial"/>
                <w:sz w:val="24"/>
                <w:szCs w:val="24"/>
              </w:rPr>
              <w:t xml:space="preserve"> сельсовета от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10.07.2015 № 31 (в ред. о</w:t>
            </w:r>
            <w:r w:rsidRPr="0057485D">
              <w:rPr>
                <w:rFonts w:ascii="Arial" w:hAnsi="Arial" w:cs="Arial"/>
                <w:sz w:val="24"/>
                <w:szCs w:val="24"/>
                <w:lang w:eastAsia="ru-RU"/>
              </w:rPr>
              <w:t>т 17.10.2017 № 39-п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A3707" w:rsidRPr="00903B90" w:rsidTr="003C183C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3707" w:rsidRPr="009E370C" w:rsidRDefault="00CA3707" w:rsidP="0018044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9E370C">
              <w:rPr>
                <w:rFonts w:ascii="Arial" w:hAnsi="Arial" w:cs="Arial"/>
                <w:sz w:val="24"/>
                <w:szCs w:val="24"/>
              </w:rPr>
              <w:t>Бо</w:t>
            </w:r>
            <w:r>
              <w:rPr>
                <w:rFonts w:ascii="Arial" w:hAnsi="Arial" w:cs="Arial"/>
                <w:sz w:val="24"/>
                <w:szCs w:val="24"/>
              </w:rPr>
              <w:t>льшекосульского</w:t>
            </w: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Боготольского район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 Красноярского края  (далее – а</w:t>
            </w: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дминистрация)</w:t>
            </w:r>
          </w:p>
        </w:tc>
      </w:tr>
      <w:tr w:rsidR="00CA3707" w:rsidRPr="00903B90" w:rsidTr="003C183C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Разработчик 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3707" w:rsidRPr="009E370C" w:rsidRDefault="00CA3707" w:rsidP="00091E0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9E370C">
              <w:rPr>
                <w:rFonts w:ascii="Arial" w:hAnsi="Arial" w:cs="Arial"/>
                <w:sz w:val="24"/>
                <w:szCs w:val="24"/>
              </w:rPr>
              <w:t>Бо</w:t>
            </w:r>
            <w:r>
              <w:rPr>
                <w:rFonts w:ascii="Arial" w:hAnsi="Arial" w:cs="Arial"/>
                <w:sz w:val="24"/>
                <w:szCs w:val="24"/>
              </w:rPr>
              <w:t>льшекосульского</w:t>
            </w: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Боготольского район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 Красноярского края  (далее – а</w:t>
            </w: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дминистрация)</w:t>
            </w:r>
          </w:p>
        </w:tc>
      </w:tr>
      <w:tr w:rsidR="00CA3707" w:rsidRPr="00903B90" w:rsidTr="003C183C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3707" w:rsidRPr="009E370C" w:rsidRDefault="00CA3707" w:rsidP="00091E0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9E370C">
              <w:rPr>
                <w:rFonts w:ascii="Arial" w:hAnsi="Arial" w:cs="Arial"/>
                <w:sz w:val="24"/>
                <w:szCs w:val="24"/>
              </w:rPr>
              <w:t>Бо</w:t>
            </w:r>
            <w:r>
              <w:rPr>
                <w:rFonts w:ascii="Arial" w:hAnsi="Arial" w:cs="Arial"/>
                <w:sz w:val="24"/>
                <w:szCs w:val="24"/>
              </w:rPr>
              <w:t>льшекосульского</w:t>
            </w: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Боготольского район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 Красноярского края  (далее – а</w:t>
            </w:r>
            <w:bookmarkStart w:id="0" w:name="_GoBack"/>
            <w:bookmarkEnd w:id="0"/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дминистрация)</w:t>
            </w:r>
          </w:p>
        </w:tc>
      </w:tr>
      <w:tr w:rsidR="00CA3707" w:rsidRPr="00903B90" w:rsidTr="003C183C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3707" w:rsidRPr="009E370C" w:rsidRDefault="00CA3707" w:rsidP="00E66D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программы:</w:t>
            </w:r>
          </w:p>
          <w:p w:rsidR="00CA3707" w:rsidRPr="009E370C" w:rsidRDefault="00CA3707" w:rsidP="00E66D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антитеррористической, антиэкстремистской направленности;</w:t>
            </w:r>
          </w:p>
          <w:p w:rsidR="00CA3707" w:rsidRPr="009E370C" w:rsidRDefault="00CA3707" w:rsidP="00E66D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-предупреждение террористических и экстремистских проявлений на территории поселения;</w:t>
            </w:r>
          </w:p>
          <w:p w:rsidR="00CA3707" w:rsidRPr="009E370C" w:rsidRDefault="00CA3707" w:rsidP="00E66D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-укрепление межнационального согласия;</w:t>
            </w:r>
          </w:p>
          <w:p w:rsidR="00CA3707" w:rsidRPr="009E370C" w:rsidRDefault="00CA3707" w:rsidP="00E66D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-достижение взаимопонимания и взаимного уважения в вопросах межэтнического и межкультурного сотрудничества.</w:t>
            </w:r>
          </w:p>
          <w:p w:rsidR="00CA3707" w:rsidRPr="009E370C" w:rsidRDefault="00CA3707" w:rsidP="00E66D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CA3707" w:rsidRDefault="00CA3707" w:rsidP="003B3A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- проведение воспитательной, пропагандистской работы снаселение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 </w:t>
            </w:r>
            <w:r w:rsidRPr="009E370C">
              <w:rPr>
                <w:rFonts w:ascii="Arial" w:hAnsi="Arial" w:cs="Arial"/>
                <w:sz w:val="24"/>
                <w:szCs w:val="24"/>
              </w:rPr>
              <w:t>Бо</w:t>
            </w:r>
            <w:r>
              <w:rPr>
                <w:rFonts w:ascii="Arial" w:hAnsi="Arial" w:cs="Arial"/>
                <w:sz w:val="24"/>
                <w:szCs w:val="24"/>
              </w:rPr>
              <w:t>льшекосульского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, направленной на предупреждение террористической и экстремистской деятельности, повышение бдительности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CA3707" w:rsidRPr="009E370C" w:rsidRDefault="00CA3707" w:rsidP="00DB6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межведомственноговзаимопониманияпо профил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актике терроризма и экстремизма, </w:t>
            </w: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сведение к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</w:t>
            </w: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инимуму проявлений терроризма и экст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ремизма на территории поселения, </w:t>
            </w: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усиление антитеррористической защищенности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объектов социальной сферы.</w:t>
            </w:r>
          </w:p>
        </w:tc>
      </w:tr>
      <w:tr w:rsidR="00CA3707" w:rsidRPr="00903B90" w:rsidTr="003C183C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3707" w:rsidRPr="009E370C" w:rsidRDefault="00CA3707" w:rsidP="00DB6BE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на территории </w:t>
            </w:r>
            <w:r w:rsidRPr="009E370C">
              <w:rPr>
                <w:rFonts w:ascii="Arial" w:hAnsi="Arial" w:cs="Arial"/>
                <w:sz w:val="24"/>
                <w:szCs w:val="24"/>
              </w:rPr>
              <w:t>Бо</w:t>
            </w:r>
            <w:r>
              <w:rPr>
                <w:rFonts w:ascii="Arial" w:hAnsi="Arial" w:cs="Arial"/>
                <w:sz w:val="24"/>
                <w:szCs w:val="24"/>
              </w:rPr>
              <w:t>льшекосульского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мер по профилактике терроризма и экстремизма (приложение к паспорту муниципальной программы)</w:t>
            </w:r>
          </w:p>
        </w:tc>
      </w:tr>
      <w:tr w:rsidR="00CA3707" w:rsidRPr="00903B90" w:rsidTr="00DB6BEB">
        <w:trPr>
          <w:trHeight w:val="145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707" w:rsidRPr="009E370C" w:rsidRDefault="00CA3707" w:rsidP="00DB6B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2018-2030 гг. </w:t>
            </w:r>
          </w:p>
          <w:p w:rsidR="00CA3707" w:rsidRPr="009E370C" w:rsidRDefault="00CA3707" w:rsidP="00DB6B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A3707" w:rsidRPr="00903B90" w:rsidTr="00730954">
        <w:trPr>
          <w:trHeight w:val="16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3707" w:rsidRPr="009E370C" w:rsidRDefault="00CA3707" w:rsidP="00DB6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1.Противодействие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CA3707" w:rsidRPr="009E370C" w:rsidRDefault="00CA3707" w:rsidP="00DB6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2.Повышение уровня компетентности сотрудников муниципальных учреждений в вопросах миграционной и национальной политики,  способах формирования толерантной среды и противодействия экстремизму.</w:t>
            </w:r>
          </w:p>
          <w:p w:rsidR="00CA3707" w:rsidRPr="009E370C" w:rsidRDefault="00CA3707" w:rsidP="00DB6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3.Повышение уровня антитеррористической защищенности объектов жизнеобеспечения и жилого фонда.</w:t>
            </w:r>
          </w:p>
        </w:tc>
      </w:tr>
      <w:tr w:rsidR="00CA3707" w:rsidRPr="00903B90" w:rsidTr="00730954">
        <w:trPr>
          <w:trHeight w:val="204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Руководители общеобразовательных учреждений (по согласованию) руководители учреждений культуры, участковый (по согласованию)</w:t>
            </w:r>
          </w:p>
        </w:tc>
      </w:tr>
      <w:tr w:rsidR="00CA3707" w:rsidRPr="00903B90" w:rsidTr="003C183C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07" w:rsidRPr="009E370C" w:rsidRDefault="00CA3707" w:rsidP="003C18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 финансирования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3707" w:rsidRPr="009E370C" w:rsidRDefault="00CA3707" w:rsidP="00DB6B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 год –  1,0 тыс. рублей</w:t>
            </w:r>
          </w:p>
          <w:p w:rsidR="00CA3707" w:rsidRPr="009E370C" w:rsidRDefault="00CA3707" w:rsidP="00DB6B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2019 год – 1 ,0 тыс. рублей</w:t>
            </w:r>
          </w:p>
          <w:p w:rsidR="00CA3707" w:rsidRDefault="00CA3707" w:rsidP="00DB6BE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 год – 1 ,0 тыс. рублей</w:t>
            </w:r>
          </w:p>
          <w:p w:rsidR="00CA3707" w:rsidRDefault="00CA3707" w:rsidP="00DB6BE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2021</w:t>
            </w:r>
            <w:r w:rsidRPr="009E37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год – 1 ,0 тыс. рублей</w:t>
            </w:r>
          </w:p>
          <w:p w:rsidR="00CA3707" w:rsidRDefault="00CA3707" w:rsidP="00DB6BE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2022</w:t>
            </w:r>
            <w:r w:rsidRPr="009E37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год – 1 ,0 тыс. рублей</w:t>
            </w:r>
          </w:p>
          <w:p w:rsidR="00CA3707" w:rsidRDefault="00CA3707" w:rsidP="00DB6BE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2023</w:t>
            </w:r>
            <w:r w:rsidRPr="009E37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год – 1 ,0 тыс. рублей</w:t>
            </w:r>
          </w:p>
          <w:p w:rsidR="00CA3707" w:rsidRDefault="00CA3707" w:rsidP="00DB6BE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2024 </w:t>
            </w:r>
            <w:r w:rsidRPr="009E37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год – 1 ,0 тыс. рублей</w:t>
            </w:r>
          </w:p>
          <w:p w:rsidR="00B5084A" w:rsidRDefault="00B5084A" w:rsidP="00B508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2025 </w:t>
            </w:r>
            <w:r w:rsidRPr="009E37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год – 1 ,0 тыс. рублей</w:t>
            </w:r>
          </w:p>
          <w:p w:rsidR="009300C0" w:rsidRDefault="009300C0" w:rsidP="00B508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2026 год </w:t>
            </w:r>
            <w:r w:rsidRPr="009E37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– 1 ,0 тыс. рублей</w:t>
            </w:r>
          </w:p>
          <w:p w:rsidR="00CA3707" w:rsidRPr="009E370C" w:rsidRDefault="00CA3707" w:rsidP="00DB6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370C">
              <w:rPr>
                <w:rFonts w:ascii="Arial" w:hAnsi="Arial" w:cs="Arial"/>
                <w:sz w:val="24"/>
                <w:szCs w:val="24"/>
                <w:lang w:eastAsia="ru-RU"/>
              </w:rPr>
              <w:t>Программа финансируется за счет средств местного бюджета</w:t>
            </w:r>
          </w:p>
        </w:tc>
      </w:tr>
    </w:tbl>
    <w:p w:rsidR="00CA3707" w:rsidRDefault="00CA3707" w:rsidP="003C183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E370C">
        <w:rPr>
          <w:rFonts w:ascii="Arial" w:hAnsi="Arial" w:cs="Arial"/>
          <w:sz w:val="24"/>
          <w:szCs w:val="24"/>
          <w:lang w:eastAsia="ru-RU"/>
        </w:rPr>
        <w:t> </w:t>
      </w:r>
    </w:p>
    <w:p w:rsidR="000B1764" w:rsidRDefault="000B1764" w:rsidP="003C183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56119" w:rsidRDefault="00E56119" w:rsidP="003C183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E56119" w:rsidSect="00E561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1764" w:rsidRDefault="000B1764" w:rsidP="003C183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B1764" w:rsidRDefault="000B1764" w:rsidP="000B176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Приложение № 1 </w:t>
      </w:r>
    </w:p>
    <w:p w:rsidR="000B1764" w:rsidRDefault="000B1764" w:rsidP="000B176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 паспорту муниципальной программы</w:t>
      </w:r>
    </w:p>
    <w:p w:rsidR="000B1764" w:rsidRDefault="000B1764" w:rsidP="000B176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«Профилактика терроризма и экстремизма </w:t>
      </w:r>
    </w:p>
    <w:p w:rsidR="000B1764" w:rsidRDefault="000B1764" w:rsidP="000B176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на территории Большекосульского сельсовета» </w:t>
      </w:r>
    </w:p>
    <w:p w:rsidR="000B1764" w:rsidRDefault="000B1764" w:rsidP="000B176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0B1764" w:rsidRDefault="000B1764" w:rsidP="000B176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Цели, целевые показатели, задачи, показатели результативности</w:t>
      </w: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653"/>
        <w:gridCol w:w="1308"/>
        <w:gridCol w:w="1293"/>
        <w:gridCol w:w="1706"/>
        <w:gridCol w:w="895"/>
        <w:gridCol w:w="896"/>
        <w:gridCol w:w="896"/>
        <w:gridCol w:w="896"/>
        <w:gridCol w:w="897"/>
        <w:gridCol w:w="701"/>
        <w:gridCol w:w="787"/>
        <w:gridCol w:w="856"/>
        <w:gridCol w:w="790"/>
      </w:tblGrid>
      <w:tr w:rsidR="000B1764" w:rsidTr="000B1764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Цели, задачи, показатели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Год, предшествующий реализации муниципальной программы  20</w:t>
            </w:r>
            <w:r w:rsidR="009300C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Годы реализации муниципальной программы</w:t>
            </w:r>
          </w:p>
        </w:tc>
      </w:tr>
      <w:tr w:rsidR="000B1764" w:rsidTr="000B17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0B1764" w:rsidTr="000B17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2030</w:t>
            </w:r>
          </w:p>
        </w:tc>
      </w:tr>
      <w:tr w:rsidR="000B1764" w:rsidTr="000B176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0B1764" w:rsidTr="000B1764">
        <w:tc>
          <w:tcPr>
            <w:tcW w:w="15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Цель. Реализация на территории Большекосульского сельсовета   мер по   профилактике терроризма  и экстремизма</w:t>
            </w:r>
          </w:p>
        </w:tc>
      </w:tr>
      <w:tr w:rsidR="000B1764" w:rsidTr="000B1764">
        <w:tc>
          <w:tcPr>
            <w:tcW w:w="15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Задача 1. </w:t>
            </w:r>
            <w:r>
              <w:rPr>
                <w:rFonts w:ascii="Arial" w:hAnsi="Arial" w:cs="Arial"/>
                <w:b/>
                <w:lang w:eastAsia="ru-RU"/>
              </w:rPr>
              <w:t>Проведение воспитательной, пропагандистской работы с населением Большекосульского сельсовета,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0B1764" w:rsidTr="000B176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Проведение в школах профилактических бесед о противодействии террористической и экстремистской деятельности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Отчетные данные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</w:tr>
      <w:tr w:rsidR="000B1764" w:rsidTr="000B176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Проведение среди посетителей СК и библиотек мероприятий, направленных на  повышение уровня толерантного сознания молодежи, а именно: книжные выставки,  час рассказа, урок толерантности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Отчетные данные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</w:t>
            </w:r>
          </w:p>
        </w:tc>
      </w:tr>
      <w:tr w:rsidR="000B1764" w:rsidTr="000B1764">
        <w:tc>
          <w:tcPr>
            <w:tcW w:w="15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Задача 2. </w:t>
            </w:r>
            <w:r>
              <w:rPr>
                <w:rFonts w:ascii="Arial" w:hAnsi="Arial" w:cs="Arial"/>
                <w:b/>
                <w:lang w:eastAsia="ru-RU"/>
              </w:rPr>
              <w:t>Повышение уровня межведомственного взаимопонимания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</w:t>
            </w:r>
          </w:p>
        </w:tc>
      </w:tr>
      <w:tr w:rsidR="000B1764" w:rsidTr="000B176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  буклетов, плакатов, памяток и рекомендаций для учреждений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редприятий, расположенных на территории сельского поселения по антитеррористической тематике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Отчетные данные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50</w:t>
            </w:r>
          </w:p>
        </w:tc>
      </w:tr>
      <w:tr w:rsidR="000B1764" w:rsidTr="000B176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Информирование жителей Большекосульского сельсовета  о тактике действий при угрозе возникновения террористических актов посредством размещения информации на информационных стендах, проведение собраний граждан (сходы)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% охвата населения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Отчетные данные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4" w:rsidRDefault="000B176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30</w:t>
            </w:r>
          </w:p>
        </w:tc>
      </w:tr>
    </w:tbl>
    <w:p w:rsidR="000B1764" w:rsidRDefault="000B1764" w:rsidP="000B176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B1764" w:rsidRDefault="000B1764" w:rsidP="003C183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B1764" w:rsidRPr="009E370C" w:rsidRDefault="000B1764" w:rsidP="003C183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0B1764" w:rsidRPr="009E370C" w:rsidSect="000B17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740A"/>
    <w:multiLevelType w:val="hybridMultilevel"/>
    <w:tmpl w:val="5B287830"/>
    <w:lvl w:ilvl="0" w:tplc="7B92EC6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5029056A"/>
    <w:multiLevelType w:val="hybridMultilevel"/>
    <w:tmpl w:val="6A0A8F7C"/>
    <w:lvl w:ilvl="0" w:tplc="1994AC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92E1379"/>
    <w:multiLevelType w:val="hybridMultilevel"/>
    <w:tmpl w:val="A69AFD06"/>
    <w:lvl w:ilvl="0" w:tplc="961AD0E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83C"/>
    <w:rsid w:val="000649A9"/>
    <w:rsid w:val="00091E0D"/>
    <w:rsid w:val="000B1764"/>
    <w:rsid w:val="000B4EC5"/>
    <w:rsid w:val="000F03F2"/>
    <w:rsid w:val="000F5576"/>
    <w:rsid w:val="001025A9"/>
    <w:rsid w:val="00180445"/>
    <w:rsid w:val="00224848"/>
    <w:rsid w:val="002250A8"/>
    <w:rsid w:val="002B77E2"/>
    <w:rsid w:val="002D7E02"/>
    <w:rsid w:val="002E4F9E"/>
    <w:rsid w:val="00300ADD"/>
    <w:rsid w:val="0031020B"/>
    <w:rsid w:val="0031192F"/>
    <w:rsid w:val="00387AFD"/>
    <w:rsid w:val="003B3A87"/>
    <w:rsid w:val="003C183C"/>
    <w:rsid w:val="003D0E94"/>
    <w:rsid w:val="003D3E62"/>
    <w:rsid w:val="0041201A"/>
    <w:rsid w:val="00432512"/>
    <w:rsid w:val="0045220D"/>
    <w:rsid w:val="00462AE6"/>
    <w:rsid w:val="004A4E24"/>
    <w:rsid w:val="004B0F47"/>
    <w:rsid w:val="004B4D1A"/>
    <w:rsid w:val="004F418C"/>
    <w:rsid w:val="00536BE6"/>
    <w:rsid w:val="005622B6"/>
    <w:rsid w:val="005719DA"/>
    <w:rsid w:val="0057485D"/>
    <w:rsid w:val="00587557"/>
    <w:rsid w:val="005A4AEF"/>
    <w:rsid w:val="005B250F"/>
    <w:rsid w:val="005C62BF"/>
    <w:rsid w:val="005E0DC1"/>
    <w:rsid w:val="005E42E6"/>
    <w:rsid w:val="00604A49"/>
    <w:rsid w:val="00605129"/>
    <w:rsid w:val="00617AA6"/>
    <w:rsid w:val="00651D57"/>
    <w:rsid w:val="00661152"/>
    <w:rsid w:val="006737EB"/>
    <w:rsid w:val="00685866"/>
    <w:rsid w:val="00691D9A"/>
    <w:rsid w:val="006975A2"/>
    <w:rsid w:val="006B2DD5"/>
    <w:rsid w:val="006B7CE9"/>
    <w:rsid w:val="006D41D2"/>
    <w:rsid w:val="00730954"/>
    <w:rsid w:val="00731077"/>
    <w:rsid w:val="0073122A"/>
    <w:rsid w:val="00732E79"/>
    <w:rsid w:val="00735E93"/>
    <w:rsid w:val="007544A0"/>
    <w:rsid w:val="00755D02"/>
    <w:rsid w:val="007C4407"/>
    <w:rsid w:val="00817AF1"/>
    <w:rsid w:val="00825F98"/>
    <w:rsid w:val="00831856"/>
    <w:rsid w:val="00834750"/>
    <w:rsid w:val="00872A89"/>
    <w:rsid w:val="00875CAE"/>
    <w:rsid w:val="00884C1A"/>
    <w:rsid w:val="008B6C69"/>
    <w:rsid w:val="008D27D1"/>
    <w:rsid w:val="00903B90"/>
    <w:rsid w:val="0091551B"/>
    <w:rsid w:val="00927E48"/>
    <w:rsid w:val="009300C0"/>
    <w:rsid w:val="00947590"/>
    <w:rsid w:val="00953955"/>
    <w:rsid w:val="00954125"/>
    <w:rsid w:val="009853AD"/>
    <w:rsid w:val="009D6BAD"/>
    <w:rsid w:val="009E370C"/>
    <w:rsid w:val="009F4832"/>
    <w:rsid w:val="00A0522D"/>
    <w:rsid w:val="00A51CB8"/>
    <w:rsid w:val="00A80A31"/>
    <w:rsid w:val="00AD1295"/>
    <w:rsid w:val="00AE7FB4"/>
    <w:rsid w:val="00AF3C01"/>
    <w:rsid w:val="00B45966"/>
    <w:rsid w:val="00B5084A"/>
    <w:rsid w:val="00B53B13"/>
    <w:rsid w:val="00B73F7D"/>
    <w:rsid w:val="00B75580"/>
    <w:rsid w:val="00BA5CD3"/>
    <w:rsid w:val="00BD326D"/>
    <w:rsid w:val="00BF0560"/>
    <w:rsid w:val="00C05FBD"/>
    <w:rsid w:val="00C272FC"/>
    <w:rsid w:val="00C54F37"/>
    <w:rsid w:val="00C73C30"/>
    <w:rsid w:val="00C909B0"/>
    <w:rsid w:val="00C92B4F"/>
    <w:rsid w:val="00CA3707"/>
    <w:rsid w:val="00CC0DF1"/>
    <w:rsid w:val="00CC5810"/>
    <w:rsid w:val="00D025BC"/>
    <w:rsid w:val="00D5236D"/>
    <w:rsid w:val="00D559BD"/>
    <w:rsid w:val="00D643D5"/>
    <w:rsid w:val="00D718AF"/>
    <w:rsid w:val="00D73E53"/>
    <w:rsid w:val="00DA6B27"/>
    <w:rsid w:val="00DB6BEB"/>
    <w:rsid w:val="00DE3677"/>
    <w:rsid w:val="00DE57FE"/>
    <w:rsid w:val="00E14CBF"/>
    <w:rsid w:val="00E3621B"/>
    <w:rsid w:val="00E56119"/>
    <w:rsid w:val="00E66D3E"/>
    <w:rsid w:val="00E74DF7"/>
    <w:rsid w:val="00EA7FDD"/>
    <w:rsid w:val="00EB7B1F"/>
    <w:rsid w:val="00EF1D29"/>
    <w:rsid w:val="00F032B9"/>
    <w:rsid w:val="00F15BD0"/>
    <w:rsid w:val="00F44636"/>
    <w:rsid w:val="00F66A7E"/>
    <w:rsid w:val="00F74D50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183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183C"/>
    <w:rPr>
      <w:rFonts w:ascii="Tahoma" w:hAnsi="Tahoma"/>
      <w:sz w:val="16"/>
    </w:rPr>
  </w:style>
  <w:style w:type="character" w:customStyle="1" w:styleId="2">
    <w:name w:val="Основной текст (2)_"/>
    <w:link w:val="21"/>
    <w:uiPriority w:val="99"/>
    <w:locked/>
    <w:rsid w:val="00C92B4F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92B4F"/>
    <w:pPr>
      <w:widowControl w:val="0"/>
      <w:shd w:val="clear" w:color="auto" w:fill="FFFFFF"/>
      <w:spacing w:after="600" w:line="240" w:lineRule="atLeast"/>
    </w:pPr>
    <w:rPr>
      <w:rFonts w:ascii="Times New Roman" w:hAnsi="Times New Roman"/>
      <w:sz w:val="20"/>
      <w:szCs w:val="20"/>
      <w:lang/>
    </w:rPr>
  </w:style>
  <w:style w:type="paragraph" w:customStyle="1" w:styleId="ConsPlusNormal">
    <w:name w:val="ConsPlusNormal"/>
    <w:link w:val="ConsPlusNormal0"/>
    <w:uiPriority w:val="99"/>
    <w:rsid w:val="00B7558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75580"/>
    <w:rPr>
      <w:rFonts w:ascii="Arial" w:hAnsi="Arial"/>
      <w:sz w:val="22"/>
      <w:szCs w:val="22"/>
      <w:lang w:eastAsia="ru-RU" w:bidi="ar-SA"/>
    </w:rPr>
  </w:style>
  <w:style w:type="paragraph" w:styleId="a5">
    <w:name w:val="List Paragraph"/>
    <w:basedOn w:val="a"/>
    <w:uiPriority w:val="99"/>
    <w:qFormat/>
    <w:rsid w:val="0091551B"/>
    <w:pPr>
      <w:ind w:left="720"/>
      <w:contextualSpacing/>
    </w:pPr>
  </w:style>
  <w:style w:type="table" w:styleId="a6">
    <w:name w:val="Table Grid"/>
    <w:basedOn w:val="a1"/>
    <w:uiPriority w:val="99"/>
    <w:locked/>
    <w:rsid w:val="005622B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748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1206</Words>
  <Characters>6879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HP</cp:lastModifiedBy>
  <cp:revision>45</cp:revision>
  <cp:lastPrinted>2021-11-11T01:35:00Z</cp:lastPrinted>
  <dcterms:created xsi:type="dcterms:W3CDTF">2017-10-04T04:42:00Z</dcterms:created>
  <dcterms:modified xsi:type="dcterms:W3CDTF">2023-11-04T11:39:00Z</dcterms:modified>
</cp:coreProperties>
</file>