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21DF" w14:textId="77777777" w:rsidR="000B4C67" w:rsidRDefault="000B4C67" w:rsidP="000B4C67">
      <w:pPr>
        <w:tabs>
          <w:tab w:val="left" w:pos="4820"/>
        </w:tabs>
        <w:autoSpaceDE w:val="0"/>
        <w:autoSpaceDN w:val="0"/>
        <w:adjustRightInd w:val="0"/>
        <w:outlineLvl w:val="0"/>
        <w:rPr>
          <w:iCs/>
          <w:sz w:val="28"/>
          <w:szCs w:val="28"/>
        </w:rPr>
      </w:pPr>
    </w:p>
    <w:p w14:paraId="1ECF3F3B" w14:textId="77777777" w:rsidR="000B4C67" w:rsidRDefault="000B4C67" w:rsidP="0009750D">
      <w:pPr>
        <w:tabs>
          <w:tab w:val="left" w:pos="4820"/>
        </w:tabs>
        <w:autoSpaceDE w:val="0"/>
        <w:autoSpaceDN w:val="0"/>
        <w:adjustRightInd w:val="0"/>
        <w:ind w:left="4678"/>
        <w:outlineLvl w:val="0"/>
        <w:rPr>
          <w:iCs/>
          <w:sz w:val="28"/>
          <w:szCs w:val="28"/>
        </w:rPr>
      </w:pPr>
    </w:p>
    <w:p w14:paraId="32C4058B" w14:textId="77777777" w:rsidR="000B4C67" w:rsidRPr="000B4C67" w:rsidRDefault="000B4C67" w:rsidP="000B4C67">
      <w:pPr>
        <w:tabs>
          <w:tab w:val="left" w:pos="0"/>
        </w:tabs>
        <w:autoSpaceDE w:val="0"/>
        <w:autoSpaceDN w:val="0"/>
        <w:adjustRightInd w:val="0"/>
        <w:jc w:val="center"/>
        <w:outlineLvl w:val="0"/>
        <w:rPr>
          <w:iCs/>
          <w:sz w:val="28"/>
          <w:szCs w:val="28"/>
        </w:rPr>
      </w:pPr>
      <w:r w:rsidRPr="000B4C67">
        <w:rPr>
          <w:iCs/>
          <w:sz w:val="28"/>
          <w:szCs w:val="28"/>
        </w:rPr>
        <w:t>Администрация Критовского сельсовета</w:t>
      </w:r>
    </w:p>
    <w:p w14:paraId="2515627D" w14:textId="77777777" w:rsidR="000B4C67" w:rsidRPr="000B4C67" w:rsidRDefault="000B4C67" w:rsidP="000B4C67">
      <w:pPr>
        <w:tabs>
          <w:tab w:val="left" w:pos="0"/>
        </w:tabs>
        <w:autoSpaceDE w:val="0"/>
        <w:autoSpaceDN w:val="0"/>
        <w:adjustRightInd w:val="0"/>
        <w:jc w:val="center"/>
        <w:outlineLvl w:val="0"/>
        <w:rPr>
          <w:iCs/>
          <w:sz w:val="28"/>
          <w:szCs w:val="28"/>
        </w:rPr>
      </w:pPr>
      <w:r w:rsidRPr="000B4C67">
        <w:rPr>
          <w:iCs/>
          <w:sz w:val="28"/>
          <w:szCs w:val="28"/>
        </w:rPr>
        <w:t>Боготольского района</w:t>
      </w:r>
    </w:p>
    <w:p w14:paraId="407029B4" w14:textId="77777777" w:rsidR="000B4C67" w:rsidRPr="000B4C67" w:rsidRDefault="000B4C67" w:rsidP="000B4C67">
      <w:pPr>
        <w:tabs>
          <w:tab w:val="left" w:pos="0"/>
        </w:tabs>
        <w:autoSpaceDE w:val="0"/>
        <w:autoSpaceDN w:val="0"/>
        <w:adjustRightInd w:val="0"/>
        <w:jc w:val="center"/>
        <w:outlineLvl w:val="0"/>
        <w:rPr>
          <w:iCs/>
          <w:sz w:val="28"/>
          <w:szCs w:val="28"/>
        </w:rPr>
      </w:pPr>
      <w:r w:rsidRPr="000B4C67">
        <w:rPr>
          <w:iCs/>
          <w:sz w:val="28"/>
          <w:szCs w:val="28"/>
        </w:rPr>
        <w:t>Красноярского края</w:t>
      </w:r>
    </w:p>
    <w:p w14:paraId="29FCC57E" w14:textId="77777777" w:rsidR="000B4C67" w:rsidRPr="000B4C67" w:rsidRDefault="000B4C67" w:rsidP="000B4C67">
      <w:pPr>
        <w:tabs>
          <w:tab w:val="left" w:pos="0"/>
        </w:tabs>
        <w:autoSpaceDE w:val="0"/>
        <w:autoSpaceDN w:val="0"/>
        <w:adjustRightInd w:val="0"/>
        <w:outlineLvl w:val="0"/>
        <w:rPr>
          <w:iCs/>
          <w:sz w:val="28"/>
          <w:szCs w:val="28"/>
        </w:rPr>
      </w:pPr>
    </w:p>
    <w:p w14:paraId="61314A37" w14:textId="77777777" w:rsidR="000B4C67" w:rsidRPr="000B4C67" w:rsidRDefault="000B4C67" w:rsidP="000B4C67">
      <w:pPr>
        <w:tabs>
          <w:tab w:val="left" w:pos="0"/>
        </w:tabs>
        <w:autoSpaceDE w:val="0"/>
        <w:autoSpaceDN w:val="0"/>
        <w:adjustRightInd w:val="0"/>
        <w:jc w:val="center"/>
        <w:outlineLvl w:val="0"/>
        <w:rPr>
          <w:iCs/>
          <w:sz w:val="28"/>
          <w:szCs w:val="28"/>
        </w:rPr>
      </w:pPr>
      <w:r w:rsidRPr="000B4C67">
        <w:rPr>
          <w:iCs/>
          <w:sz w:val="28"/>
          <w:szCs w:val="28"/>
        </w:rPr>
        <w:t>ПОСТАНОВЛЕНИЕ</w:t>
      </w:r>
    </w:p>
    <w:p w14:paraId="3AF8F8D9" w14:textId="77777777" w:rsidR="000B4C67" w:rsidRPr="000B4C67" w:rsidRDefault="000B4C67" w:rsidP="000B4C67">
      <w:pPr>
        <w:tabs>
          <w:tab w:val="left" w:pos="0"/>
        </w:tabs>
        <w:autoSpaceDE w:val="0"/>
        <w:autoSpaceDN w:val="0"/>
        <w:adjustRightInd w:val="0"/>
        <w:outlineLvl w:val="0"/>
        <w:rPr>
          <w:iCs/>
          <w:sz w:val="28"/>
          <w:szCs w:val="28"/>
        </w:rPr>
      </w:pPr>
    </w:p>
    <w:tbl>
      <w:tblPr>
        <w:tblW w:w="0" w:type="auto"/>
        <w:tblLook w:val="04A0" w:firstRow="1" w:lastRow="0" w:firstColumn="1" w:lastColumn="0" w:noHBand="0" w:noVBand="1"/>
      </w:tblPr>
      <w:tblGrid>
        <w:gridCol w:w="3190"/>
        <w:gridCol w:w="3190"/>
        <w:gridCol w:w="3191"/>
      </w:tblGrid>
      <w:tr w:rsidR="000B4C67" w:rsidRPr="000B4C67" w14:paraId="3EDC0EA3" w14:textId="77777777" w:rsidTr="007E7B2C">
        <w:tc>
          <w:tcPr>
            <w:tcW w:w="3190" w:type="dxa"/>
            <w:shd w:val="clear" w:color="auto" w:fill="auto"/>
            <w:hideMark/>
          </w:tcPr>
          <w:p w14:paraId="7C6F60A4" w14:textId="43328113" w:rsidR="000B4C67" w:rsidRPr="000B4C67" w:rsidRDefault="007354EE" w:rsidP="007354EE">
            <w:pPr>
              <w:tabs>
                <w:tab w:val="left" w:pos="0"/>
              </w:tabs>
              <w:autoSpaceDE w:val="0"/>
              <w:autoSpaceDN w:val="0"/>
              <w:adjustRightInd w:val="0"/>
              <w:outlineLvl w:val="0"/>
              <w:rPr>
                <w:iCs/>
                <w:sz w:val="28"/>
                <w:szCs w:val="28"/>
              </w:rPr>
            </w:pPr>
            <w:r>
              <w:rPr>
                <w:iCs/>
                <w:sz w:val="28"/>
                <w:szCs w:val="28"/>
              </w:rPr>
              <w:t>«29</w:t>
            </w:r>
            <w:r w:rsidR="000B4C67" w:rsidRPr="000B4C67">
              <w:rPr>
                <w:iCs/>
                <w:sz w:val="28"/>
                <w:szCs w:val="28"/>
              </w:rPr>
              <w:t xml:space="preserve">» </w:t>
            </w:r>
            <w:r>
              <w:rPr>
                <w:iCs/>
                <w:sz w:val="28"/>
                <w:szCs w:val="28"/>
              </w:rPr>
              <w:t>декабря 2023</w:t>
            </w:r>
            <w:r w:rsidR="000B4C67" w:rsidRPr="000B4C67">
              <w:rPr>
                <w:iCs/>
                <w:sz w:val="28"/>
                <w:szCs w:val="28"/>
              </w:rPr>
              <w:t xml:space="preserve"> г.</w:t>
            </w:r>
          </w:p>
        </w:tc>
        <w:tc>
          <w:tcPr>
            <w:tcW w:w="3190" w:type="dxa"/>
            <w:shd w:val="clear" w:color="auto" w:fill="auto"/>
            <w:hideMark/>
          </w:tcPr>
          <w:p w14:paraId="57DB5C2D" w14:textId="77777777" w:rsidR="000B4C67" w:rsidRPr="000B4C67" w:rsidRDefault="000B4C67" w:rsidP="000B4C67">
            <w:pPr>
              <w:tabs>
                <w:tab w:val="left" w:pos="0"/>
              </w:tabs>
              <w:autoSpaceDE w:val="0"/>
              <w:autoSpaceDN w:val="0"/>
              <w:adjustRightInd w:val="0"/>
              <w:outlineLvl w:val="0"/>
              <w:rPr>
                <w:iCs/>
                <w:sz w:val="28"/>
                <w:szCs w:val="28"/>
              </w:rPr>
            </w:pPr>
            <w:r w:rsidRPr="000B4C67">
              <w:rPr>
                <w:iCs/>
                <w:sz w:val="28"/>
                <w:szCs w:val="28"/>
              </w:rPr>
              <w:t xml:space="preserve">с. </w:t>
            </w:r>
            <w:proofErr w:type="spellStart"/>
            <w:r w:rsidRPr="000B4C67">
              <w:rPr>
                <w:iCs/>
                <w:sz w:val="28"/>
                <w:szCs w:val="28"/>
              </w:rPr>
              <w:t>Критово</w:t>
            </w:r>
            <w:proofErr w:type="spellEnd"/>
          </w:p>
        </w:tc>
        <w:tc>
          <w:tcPr>
            <w:tcW w:w="3191" w:type="dxa"/>
            <w:shd w:val="clear" w:color="auto" w:fill="auto"/>
            <w:hideMark/>
          </w:tcPr>
          <w:p w14:paraId="156C1A12" w14:textId="7B543B15" w:rsidR="000B4C67" w:rsidRPr="000B4C67" w:rsidRDefault="007354EE" w:rsidP="000B4C67">
            <w:pPr>
              <w:tabs>
                <w:tab w:val="left" w:pos="0"/>
              </w:tabs>
              <w:autoSpaceDE w:val="0"/>
              <w:autoSpaceDN w:val="0"/>
              <w:adjustRightInd w:val="0"/>
              <w:outlineLvl w:val="0"/>
              <w:rPr>
                <w:iCs/>
                <w:sz w:val="28"/>
                <w:szCs w:val="28"/>
              </w:rPr>
            </w:pPr>
            <w:r>
              <w:rPr>
                <w:iCs/>
                <w:sz w:val="28"/>
                <w:szCs w:val="28"/>
              </w:rPr>
              <w:t xml:space="preserve">                       № 55</w:t>
            </w:r>
            <w:r w:rsidR="000B4C67" w:rsidRPr="000B4C67">
              <w:rPr>
                <w:iCs/>
                <w:sz w:val="28"/>
                <w:szCs w:val="28"/>
              </w:rPr>
              <w:t>-п</w:t>
            </w:r>
          </w:p>
          <w:p w14:paraId="6F30D158" w14:textId="77777777" w:rsidR="000B4C67" w:rsidRPr="000B4C67" w:rsidRDefault="000B4C67" w:rsidP="000B4C67">
            <w:pPr>
              <w:tabs>
                <w:tab w:val="left" w:pos="0"/>
              </w:tabs>
              <w:autoSpaceDE w:val="0"/>
              <w:autoSpaceDN w:val="0"/>
              <w:adjustRightInd w:val="0"/>
              <w:outlineLvl w:val="0"/>
              <w:rPr>
                <w:iCs/>
                <w:sz w:val="28"/>
                <w:szCs w:val="28"/>
              </w:rPr>
            </w:pPr>
          </w:p>
        </w:tc>
      </w:tr>
    </w:tbl>
    <w:p w14:paraId="1B2A4BD3" w14:textId="77777777" w:rsidR="000B4C67" w:rsidRPr="000B4C67" w:rsidRDefault="000B4C67" w:rsidP="000B4C67">
      <w:pPr>
        <w:tabs>
          <w:tab w:val="left" w:pos="0"/>
        </w:tabs>
        <w:autoSpaceDE w:val="0"/>
        <w:autoSpaceDN w:val="0"/>
        <w:adjustRightInd w:val="0"/>
        <w:outlineLvl w:val="0"/>
        <w:rPr>
          <w:iCs/>
          <w:sz w:val="28"/>
          <w:szCs w:val="28"/>
        </w:rPr>
      </w:pPr>
    </w:p>
    <w:p w14:paraId="40AB9181" w14:textId="59F3BC6B" w:rsidR="000B4C67" w:rsidRPr="000B4C67" w:rsidRDefault="000B4C67" w:rsidP="000B4C67">
      <w:pPr>
        <w:tabs>
          <w:tab w:val="left" w:pos="0"/>
        </w:tabs>
        <w:autoSpaceDE w:val="0"/>
        <w:autoSpaceDN w:val="0"/>
        <w:adjustRightInd w:val="0"/>
        <w:jc w:val="both"/>
        <w:outlineLvl w:val="0"/>
        <w:rPr>
          <w:iCs/>
          <w:sz w:val="28"/>
          <w:szCs w:val="28"/>
        </w:rPr>
      </w:pPr>
      <w:r>
        <w:rPr>
          <w:iCs/>
          <w:sz w:val="28"/>
          <w:szCs w:val="28"/>
        </w:rPr>
        <w:tab/>
      </w:r>
      <w:r w:rsidRPr="000B4C67">
        <w:rPr>
          <w:iCs/>
          <w:sz w:val="28"/>
          <w:szCs w:val="28"/>
        </w:rPr>
        <w:t>О внесении изменений в постановление Критовского сельсовета Боготольского района Красноярского края от 11.03.2021 № 14</w:t>
      </w:r>
      <w:r w:rsidR="0047331B">
        <w:rPr>
          <w:iCs/>
          <w:sz w:val="28"/>
          <w:szCs w:val="28"/>
        </w:rPr>
        <w:t>-п</w:t>
      </w:r>
      <w:r w:rsidRPr="000B4C67">
        <w:rPr>
          <w:iCs/>
          <w:sz w:val="28"/>
          <w:szCs w:val="28"/>
        </w:rPr>
        <w:t xml:space="preserve">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10F9D004" w14:textId="77777777" w:rsidR="000B4C67" w:rsidRPr="000B4C67" w:rsidRDefault="000B4C67" w:rsidP="000B4C67">
      <w:pPr>
        <w:tabs>
          <w:tab w:val="left" w:pos="0"/>
        </w:tabs>
        <w:autoSpaceDE w:val="0"/>
        <w:autoSpaceDN w:val="0"/>
        <w:adjustRightInd w:val="0"/>
        <w:outlineLvl w:val="0"/>
        <w:rPr>
          <w:iCs/>
          <w:sz w:val="28"/>
          <w:szCs w:val="28"/>
        </w:rPr>
      </w:pPr>
    </w:p>
    <w:p w14:paraId="5AADEE3C" w14:textId="2CDC7542" w:rsidR="000B4C67" w:rsidRDefault="006F0ADC" w:rsidP="006F0ADC">
      <w:pPr>
        <w:tabs>
          <w:tab w:val="left" w:pos="0"/>
        </w:tabs>
        <w:autoSpaceDE w:val="0"/>
        <w:autoSpaceDN w:val="0"/>
        <w:adjustRightInd w:val="0"/>
        <w:jc w:val="both"/>
        <w:outlineLvl w:val="0"/>
        <w:rPr>
          <w:iCs/>
          <w:sz w:val="28"/>
          <w:szCs w:val="28"/>
        </w:rPr>
      </w:pPr>
      <w:r>
        <w:rPr>
          <w:bCs/>
          <w:iCs/>
          <w:sz w:val="28"/>
          <w:szCs w:val="28"/>
        </w:rPr>
        <w:tab/>
      </w:r>
      <w:r w:rsidR="000B4C67" w:rsidRPr="000B4C67">
        <w:rPr>
          <w:bCs/>
          <w:iCs/>
          <w:sz w:val="28"/>
          <w:szCs w:val="28"/>
        </w:rPr>
        <w:t xml:space="preserve">В соответствии с </w:t>
      </w:r>
      <w:r w:rsidR="000B4C67" w:rsidRPr="000B4C67">
        <w:rPr>
          <w:iCs/>
          <w:sz w:val="28"/>
          <w:szCs w:val="28"/>
        </w:rPr>
        <w:t>Федеральным законом от 06.10.2003 № 131-ФЗ «Об общих принципах организации местного самоуправления в Российской Федерации»</w:t>
      </w:r>
      <w:r w:rsidR="000B4C67" w:rsidRPr="000B4C67">
        <w:rPr>
          <w:i/>
          <w:iCs/>
          <w:sz w:val="28"/>
          <w:szCs w:val="28"/>
        </w:rPr>
        <w:t xml:space="preserve">, </w:t>
      </w:r>
      <w:r w:rsidR="000B4C67" w:rsidRPr="000B4C67">
        <w:rPr>
          <w:iCs/>
          <w:sz w:val="28"/>
          <w:szCs w:val="28"/>
        </w:rPr>
        <w:t>статьей 21 Налогового кодекса РФ</w:t>
      </w:r>
      <w:r w:rsidR="000B4C67" w:rsidRPr="000B4C67">
        <w:rPr>
          <w:bCs/>
          <w:iCs/>
          <w:sz w:val="28"/>
          <w:szCs w:val="28"/>
        </w:rPr>
        <w:t xml:space="preserve">, с целью </w:t>
      </w:r>
      <w:r w:rsidR="000B4C67" w:rsidRPr="000B4C67">
        <w:rPr>
          <w:iCs/>
          <w:sz w:val="28"/>
          <w:szCs w:val="28"/>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Боготольского сельсовета</w:t>
      </w:r>
      <w:r w:rsidR="000B4C67" w:rsidRPr="000B4C67">
        <w:rPr>
          <w:i/>
          <w:iCs/>
          <w:sz w:val="28"/>
          <w:szCs w:val="28"/>
        </w:rPr>
        <w:t xml:space="preserve"> </w:t>
      </w:r>
      <w:r w:rsidR="000B4C67" w:rsidRPr="000B4C67">
        <w:rPr>
          <w:iCs/>
          <w:sz w:val="28"/>
          <w:szCs w:val="28"/>
        </w:rPr>
        <w:t>ПОСТАНОВЛЯЮ:</w:t>
      </w:r>
    </w:p>
    <w:p w14:paraId="208B38F9" w14:textId="77777777" w:rsidR="006F0ADC" w:rsidRPr="000B4C67" w:rsidRDefault="006F0ADC" w:rsidP="006F0ADC">
      <w:pPr>
        <w:tabs>
          <w:tab w:val="left" w:pos="0"/>
        </w:tabs>
        <w:autoSpaceDE w:val="0"/>
        <w:autoSpaceDN w:val="0"/>
        <w:adjustRightInd w:val="0"/>
        <w:jc w:val="both"/>
        <w:outlineLvl w:val="0"/>
        <w:rPr>
          <w:iCs/>
          <w:sz w:val="28"/>
          <w:szCs w:val="28"/>
        </w:rPr>
      </w:pPr>
    </w:p>
    <w:p w14:paraId="670A91FA" w14:textId="77777777" w:rsidR="0047331B" w:rsidRDefault="006F0ADC" w:rsidP="006F0ADC">
      <w:pPr>
        <w:tabs>
          <w:tab w:val="left" w:pos="0"/>
        </w:tabs>
        <w:autoSpaceDE w:val="0"/>
        <w:autoSpaceDN w:val="0"/>
        <w:adjustRightInd w:val="0"/>
        <w:jc w:val="both"/>
        <w:outlineLvl w:val="0"/>
        <w:rPr>
          <w:iCs/>
          <w:sz w:val="28"/>
          <w:szCs w:val="28"/>
        </w:rPr>
      </w:pPr>
      <w:r>
        <w:rPr>
          <w:iCs/>
          <w:sz w:val="28"/>
          <w:szCs w:val="28"/>
        </w:rPr>
        <w:tab/>
      </w:r>
      <w:r w:rsidR="000B4C67" w:rsidRPr="000B4C67">
        <w:rPr>
          <w:iCs/>
          <w:sz w:val="28"/>
          <w:szCs w:val="28"/>
        </w:rPr>
        <w:t xml:space="preserve">1. </w:t>
      </w:r>
      <w:r w:rsidR="0047331B">
        <w:rPr>
          <w:iCs/>
          <w:sz w:val="28"/>
          <w:szCs w:val="28"/>
        </w:rPr>
        <w:t>В постановлении</w:t>
      </w:r>
      <w:r w:rsidR="0047331B" w:rsidRPr="0047331B">
        <w:rPr>
          <w:iCs/>
          <w:sz w:val="28"/>
          <w:szCs w:val="28"/>
        </w:rPr>
        <w:t xml:space="preserve"> администрации Критовского сельсовета от </w:t>
      </w:r>
      <w:r w:rsidR="0047331B">
        <w:rPr>
          <w:iCs/>
          <w:sz w:val="28"/>
          <w:szCs w:val="28"/>
        </w:rPr>
        <w:t>11.03.2021 № 14</w:t>
      </w:r>
      <w:r w:rsidR="0047331B" w:rsidRPr="0047331B">
        <w:rPr>
          <w:iCs/>
          <w:sz w:val="28"/>
          <w:szCs w:val="28"/>
        </w:rPr>
        <w:t>-п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приложение изложить в новой редакции, согласно приложению.</w:t>
      </w:r>
      <w:r>
        <w:rPr>
          <w:iCs/>
          <w:sz w:val="28"/>
          <w:szCs w:val="28"/>
        </w:rPr>
        <w:tab/>
      </w:r>
    </w:p>
    <w:p w14:paraId="618E467C" w14:textId="5BF8BC46" w:rsidR="000B4C67" w:rsidRPr="000B4C67" w:rsidRDefault="0047331B" w:rsidP="006F0ADC">
      <w:pPr>
        <w:tabs>
          <w:tab w:val="left" w:pos="0"/>
        </w:tabs>
        <w:autoSpaceDE w:val="0"/>
        <w:autoSpaceDN w:val="0"/>
        <w:adjustRightInd w:val="0"/>
        <w:jc w:val="both"/>
        <w:outlineLvl w:val="0"/>
        <w:rPr>
          <w:iCs/>
          <w:sz w:val="28"/>
          <w:szCs w:val="28"/>
        </w:rPr>
      </w:pPr>
      <w:r>
        <w:rPr>
          <w:iCs/>
          <w:sz w:val="28"/>
          <w:szCs w:val="28"/>
        </w:rPr>
        <w:tab/>
      </w:r>
      <w:r w:rsidR="000B4C67" w:rsidRPr="000B4C67">
        <w:rPr>
          <w:iCs/>
          <w:sz w:val="28"/>
          <w:szCs w:val="28"/>
        </w:rPr>
        <w:t>2. Контроль над исполнением настоящего постановления оставляю за собой.</w:t>
      </w:r>
    </w:p>
    <w:p w14:paraId="2A32DB17" w14:textId="52FB4DDE" w:rsidR="000B4C67" w:rsidRPr="000B4C67" w:rsidRDefault="006F0ADC" w:rsidP="006F0ADC">
      <w:pPr>
        <w:tabs>
          <w:tab w:val="left" w:pos="0"/>
        </w:tabs>
        <w:autoSpaceDE w:val="0"/>
        <w:autoSpaceDN w:val="0"/>
        <w:adjustRightInd w:val="0"/>
        <w:jc w:val="both"/>
        <w:outlineLvl w:val="0"/>
        <w:rPr>
          <w:iCs/>
          <w:sz w:val="28"/>
          <w:szCs w:val="28"/>
        </w:rPr>
      </w:pPr>
      <w:r>
        <w:rPr>
          <w:iCs/>
          <w:sz w:val="28"/>
          <w:szCs w:val="28"/>
        </w:rPr>
        <w:tab/>
      </w:r>
      <w:r w:rsidR="000B4C67" w:rsidRPr="000B4C67">
        <w:rPr>
          <w:iCs/>
          <w:sz w:val="28"/>
          <w:szCs w:val="28"/>
        </w:rPr>
        <w:t>3. Настоящее постановление  опубликовать в периодическом печатном издании «</w:t>
      </w:r>
      <w:proofErr w:type="spellStart"/>
      <w:r w:rsidR="000B4C67" w:rsidRPr="000B4C67">
        <w:rPr>
          <w:iCs/>
          <w:sz w:val="28"/>
          <w:szCs w:val="28"/>
        </w:rPr>
        <w:t>Критовский</w:t>
      </w:r>
      <w:proofErr w:type="spellEnd"/>
      <w:r w:rsidR="000B4C67" w:rsidRPr="000B4C67">
        <w:rPr>
          <w:iCs/>
          <w:sz w:val="28"/>
          <w:szCs w:val="28"/>
        </w:rPr>
        <w:t xml:space="preserve"> вестник» и разместить на официальном сайте Боготольского района в сети Интернет </w:t>
      </w:r>
      <w:hyperlink r:id="rId6" w:history="1">
        <w:r w:rsidR="000B4C67" w:rsidRPr="000B4C67">
          <w:rPr>
            <w:rStyle w:val="a4"/>
            <w:iCs/>
            <w:sz w:val="28"/>
            <w:szCs w:val="28"/>
            <w:lang w:val="en-US"/>
          </w:rPr>
          <w:t>www</w:t>
        </w:r>
        <w:r w:rsidR="000B4C67" w:rsidRPr="000B4C67">
          <w:rPr>
            <w:rStyle w:val="a4"/>
            <w:iCs/>
            <w:sz w:val="28"/>
            <w:szCs w:val="28"/>
          </w:rPr>
          <w:t>.</w:t>
        </w:r>
        <w:proofErr w:type="spellStart"/>
        <w:r w:rsidR="000B4C67" w:rsidRPr="000B4C67">
          <w:rPr>
            <w:rStyle w:val="a4"/>
            <w:iCs/>
            <w:sz w:val="28"/>
            <w:szCs w:val="28"/>
            <w:lang w:val="en-US"/>
          </w:rPr>
          <w:t>bogotol</w:t>
        </w:r>
        <w:proofErr w:type="spellEnd"/>
        <w:r w:rsidR="000B4C67" w:rsidRPr="000B4C67">
          <w:rPr>
            <w:rStyle w:val="a4"/>
            <w:iCs/>
            <w:sz w:val="28"/>
            <w:szCs w:val="28"/>
          </w:rPr>
          <w:t>-</w:t>
        </w:r>
        <w:r w:rsidR="000B4C67" w:rsidRPr="000B4C67">
          <w:rPr>
            <w:rStyle w:val="a4"/>
            <w:iCs/>
            <w:sz w:val="28"/>
            <w:szCs w:val="28"/>
            <w:lang w:val="en-US"/>
          </w:rPr>
          <w:t>r</w:t>
        </w:r>
        <w:r w:rsidR="000B4C67" w:rsidRPr="000B4C67">
          <w:rPr>
            <w:rStyle w:val="a4"/>
            <w:iCs/>
            <w:sz w:val="28"/>
            <w:szCs w:val="28"/>
          </w:rPr>
          <w:t>.</w:t>
        </w:r>
        <w:proofErr w:type="spellStart"/>
        <w:r w:rsidR="000B4C67" w:rsidRPr="000B4C67">
          <w:rPr>
            <w:rStyle w:val="a4"/>
            <w:iCs/>
            <w:sz w:val="28"/>
            <w:szCs w:val="28"/>
            <w:lang w:val="en-US"/>
          </w:rPr>
          <w:t>ru</w:t>
        </w:r>
        <w:proofErr w:type="spellEnd"/>
      </w:hyperlink>
      <w:r w:rsidR="000B4C67" w:rsidRPr="000B4C67">
        <w:rPr>
          <w:iCs/>
          <w:sz w:val="28"/>
          <w:szCs w:val="28"/>
        </w:rPr>
        <w:t>, на странице Критовского сельсовета.</w:t>
      </w:r>
    </w:p>
    <w:p w14:paraId="7C0BC53D" w14:textId="0DE70F8C" w:rsidR="000B4C67" w:rsidRPr="000B4C67" w:rsidRDefault="006F0ADC" w:rsidP="006F0ADC">
      <w:pPr>
        <w:tabs>
          <w:tab w:val="left" w:pos="0"/>
        </w:tabs>
        <w:autoSpaceDE w:val="0"/>
        <w:autoSpaceDN w:val="0"/>
        <w:adjustRightInd w:val="0"/>
        <w:jc w:val="both"/>
        <w:outlineLvl w:val="0"/>
        <w:rPr>
          <w:iCs/>
          <w:sz w:val="28"/>
          <w:szCs w:val="28"/>
        </w:rPr>
      </w:pPr>
      <w:r>
        <w:rPr>
          <w:iCs/>
          <w:sz w:val="28"/>
          <w:szCs w:val="28"/>
        </w:rPr>
        <w:tab/>
      </w:r>
      <w:r w:rsidR="000B4C67" w:rsidRPr="000B4C67">
        <w:rPr>
          <w:iCs/>
          <w:sz w:val="28"/>
          <w:szCs w:val="28"/>
        </w:rPr>
        <w:t>4. Постановление вступает в силу со дня его официального обнародования.</w:t>
      </w:r>
    </w:p>
    <w:p w14:paraId="6A9AA4BA" w14:textId="77777777" w:rsidR="000B4C67" w:rsidRPr="000B4C67" w:rsidRDefault="000B4C67" w:rsidP="006F0ADC">
      <w:pPr>
        <w:tabs>
          <w:tab w:val="left" w:pos="0"/>
        </w:tabs>
        <w:autoSpaceDE w:val="0"/>
        <w:autoSpaceDN w:val="0"/>
        <w:adjustRightInd w:val="0"/>
        <w:jc w:val="both"/>
        <w:outlineLvl w:val="0"/>
        <w:rPr>
          <w:iCs/>
          <w:sz w:val="28"/>
          <w:szCs w:val="28"/>
        </w:rPr>
      </w:pPr>
      <w:r w:rsidRPr="000B4C67">
        <w:rPr>
          <w:iCs/>
          <w:sz w:val="28"/>
          <w:szCs w:val="28"/>
        </w:rPr>
        <w:br/>
      </w:r>
    </w:p>
    <w:p w14:paraId="0FB97E66" w14:textId="369140FF" w:rsidR="000B4C67" w:rsidRDefault="0047331B" w:rsidP="000B4C67">
      <w:pPr>
        <w:tabs>
          <w:tab w:val="left" w:pos="0"/>
        </w:tabs>
        <w:autoSpaceDE w:val="0"/>
        <w:autoSpaceDN w:val="0"/>
        <w:adjustRightInd w:val="0"/>
        <w:outlineLvl w:val="0"/>
        <w:rPr>
          <w:iCs/>
          <w:sz w:val="28"/>
          <w:szCs w:val="28"/>
        </w:rPr>
      </w:pPr>
      <w:r>
        <w:rPr>
          <w:iCs/>
          <w:sz w:val="28"/>
          <w:szCs w:val="28"/>
        </w:rPr>
        <w:t xml:space="preserve">Глава Критовского сельсовета                                                А. В. </w:t>
      </w:r>
      <w:proofErr w:type="spellStart"/>
      <w:r>
        <w:rPr>
          <w:iCs/>
          <w:sz w:val="28"/>
          <w:szCs w:val="28"/>
        </w:rPr>
        <w:t>Воловников</w:t>
      </w:r>
      <w:proofErr w:type="spellEnd"/>
    </w:p>
    <w:p w14:paraId="5A32B8DD" w14:textId="77777777" w:rsidR="000B4C67" w:rsidRDefault="000B4C67" w:rsidP="0009750D">
      <w:pPr>
        <w:tabs>
          <w:tab w:val="left" w:pos="4820"/>
        </w:tabs>
        <w:autoSpaceDE w:val="0"/>
        <w:autoSpaceDN w:val="0"/>
        <w:adjustRightInd w:val="0"/>
        <w:ind w:left="4678"/>
        <w:outlineLvl w:val="0"/>
        <w:rPr>
          <w:iCs/>
          <w:sz w:val="28"/>
          <w:szCs w:val="28"/>
        </w:rPr>
      </w:pPr>
    </w:p>
    <w:p w14:paraId="66EADDC2" w14:textId="77777777" w:rsidR="000B4C67" w:rsidRDefault="000B4C67" w:rsidP="0009750D">
      <w:pPr>
        <w:tabs>
          <w:tab w:val="left" w:pos="4820"/>
        </w:tabs>
        <w:autoSpaceDE w:val="0"/>
        <w:autoSpaceDN w:val="0"/>
        <w:adjustRightInd w:val="0"/>
        <w:ind w:left="4678"/>
        <w:outlineLvl w:val="0"/>
        <w:rPr>
          <w:iCs/>
          <w:sz w:val="28"/>
          <w:szCs w:val="28"/>
        </w:rPr>
      </w:pPr>
    </w:p>
    <w:p w14:paraId="5E9D3DC0" w14:textId="77777777" w:rsidR="000B4C67" w:rsidRDefault="000B4C67" w:rsidP="0047331B">
      <w:pPr>
        <w:tabs>
          <w:tab w:val="left" w:pos="4820"/>
        </w:tabs>
        <w:autoSpaceDE w:val="0"/>
        <w:autoSpaceDN w:val="0"/>
        <w:adjustRightInd w:val="0"/>
        <w:outlineLvl w:val="0"/>
        <w:rPr>
          <w:iCs/>
          <w:sz w:val="28"/>
          <w:szCs w:val="28"/>
        </w:rPr>
      </w:pPr>
    </w:p>
    <w:p w14:paraId="53E89CC0" w14:textId="77777777" w:rsidR="0009750D" w:rsidRDefault="0009750D" w:rsidP="0009750D">
      <w:pPr>
        <w:tabs>
          <w:tab w:val="left" w:pos="4820"/>
        </w:tabs>
        <w:autoSpaceDE w:val="0"/>
        <w:autoSpaceDN w:val="0"/>
        <w:adjustRightInd w:val="0"/>
        <w:ind w:left="4678"/>
        <w:outlineLvl w:val="0"/>
        <w:rPr>
          <w:iCs/>
          <w:sz w:val="28"/>
          <w:szCs w:val="28"/>
        </w:rPr>
      </w:pPr>
    </w:p>
    <w:p w14:paraId="1DD24DB0" w14:textId="77777777" w:rsidR="0009750D" w:rsidRPr="00F7501C" w:rsidRDefault="0009750D" w:rsidP="0009750D">
      <w:pPr>
        <w:tabs>
          <w:tab w:val="left" w:pos="4820"/>
        </w:tabs>
        <w:autoSpaceDE w:val="0"/>
        <w:autoSpaceDN w:val="0"/>
        <w:adjustRightInd w:val="0"/>
        <w:ind w:left="4678"/>
        <w:outlineLvl w:val="0"/>
        <w:rPr>
          <w:iCs/>
        </w:rPr>
      </w:pPr>
      <w:r w:rsidRPr="00F7501C">
        <w:rPr>
          <w:iCs/>
        </w:rPr>
        <w:t>Приложение</w:t>
      </w:r>
    </w:p>
    <w:p w14:paraId="27FB2DE8" w14:textId="77777777" w:rsidR="0009750D" w:rsidRPr="00F7501C" w:rsidRDefault="0009750D" w:rsidP="0009750D">
      <w:pPr>
        <w:tabs>
          <w:tab w:val="left" w:pos="4820"/>
        </w:tabs>
        <w:autoSpaceDE w:val="0"/>
        <w:autoSpaceDN w:val="0"/>
        <w:adjustRightInd w:val="0"/>
        <w:ind w:left="4678"/>
        <w:outlineLvl w:val="0"/>
        <w:rPr>
          <w:iCs/>
        </w:rPr>
      </w:pPr>
      <w:r w:rsidRPr="00F7501C">
        <w:rPr>
          <w:iCs/>
        </w:rPr>
        <w:t>к постановлению</w:t>
      </w:r>
    </w:p>
    <w:p w14:paraId="6A1CF65E" w14:textId="77777777" w:rsidR="0009750D" w:rsidRPr="00F7501C" w:rsidRDefault="0009750D" w:rsidP="0009750D">
      <w:pPr>
        <w:tabs>
          <w:tab w:val="left" w:pos="4820"/>
        </w:tabs>
        <w:autoSpaceDE w:val="0"/>
        <w:autoSpaceDN w:val="0"/>
        <w:adjustRightInd w:val="0"/>
        <w:ind w:left="4678"/>
        <w:outlineLvl w:val="0"/>
        <w:rPr>
          <w:iCs/>
        </w:rPr>
      </w:pPr>
      <w:r w:rsidRPr="00F7501C">
        <w:rPr>
          <w:iCs/>
        </w:rPr>
        <w:t xml:space="preserve">администрации </w:t>
      </w:r>
      <w:r w:rsidR="001E6749">
        <w:rPr>
          <w:iCs/>
        </w:rPr>
        <w:t>Критовского</w:t>
      </w:r>
      <w:r w:rsidRPr="00F7501C">
        <w:rPr>
          <w:iCs/>
        </w:rPr>
        <w:t xml:space="preserve"> сельсовета</w:t>
      </w:r>
    </w:p>
    <w:p w14:paraId="74247339" w14:textId="38919A5E" w:rsidR="0009750D" w:rsidRPr="00172B35" w:rsidRDefault="0047331B" w:rsidP="0009750D">
      <w:pPr>
        <w:tabs>
          <w:tab w:val="left" w:pos="4820"/>
        </w:tabs>
        <w:autoSpaceDE w:val="0"/>
        <w:autoSpaceDN w:val="0"/>
        <w:adjustRightInd w:val="0"/>
        <w:ind w:left="4678"/>
        <w:outlineLvl w:val="0"/>
        <w:rPr>
          <w:iCs/>
        </w:rPr>
      </w:pPr>
      <w:r>
        <w:rPr>
          <w:iCs/>
        </w:rPr>
        <w:t>от «11</w:t>
      </w:r>
      <w:r w:rsidR="001E6749">
        <w:rPr>
          <w:iCs/>
        </w:rPr>
        <w:t>»</w:t>
      </w:r>
      <w:r>
        <w:rPr>
          <w:iCs/>
        </w:rPr>
        <w:t xml:space="preserve"> 03.</w:t>
      </w:r>
      <w:r w:rsidR="0009750D">
        <w:rPr>
          <w:iCs/>
        </w:rPr>
        <w:t xml:space="preserve"> </w:t>
      </w:r>
      <w:r>
        <w:rPr>
          <w:iCs/>
        </w:rPr>
        <w:t>2021  № 14</w:t>
      </w:r>
      <w:r w:rsidR="00B461EA">
        <w:rPr>
          <w:iCs/>
        </w:rPr>
        <w:t>-п</w:t>
      </w:r>
      <w:r w:rsidR="007354EE">
        <w:rPr>
          <w:iCs/>
        </w:rPr>
        <w:t xml:space="preserve"> (в редакции от 29.12.2023 № 55</w:t>
      </w:r>
      <w:r>
        <w:rPr>
          <w:iCs/>
        </w:rPr>
        <w:t>-п)</w:t>
      </w:r>
    </w:p>
    <w:p w14:paraId="3565544F" w14:textId="77777777" w:rsidR="0009750D" w:rsidRPr="00423F2C" w:rsidRDefault="0009750D" w:rsidP="0009750D">
      <w:pPr>
        <w:pStyle w:val="ConsPlusTitle"/>
        <w:ind w:firstLine="709"/>
        <w:jc w:val="center"/>
        <w:outlineLvl w:val="0"/>
        <w:rPr>
          <w:rFonts w:ascii="Times New Roman" w:hAnsi="Times New Roman" w:cs="Times New Roman"/>
          <w:sz w:val="28"/>
          <w:szCs w:val="28"/>
        </w:rPr>
      </w:pPr>
      <w:bookmarkStart w:id="0" w:name="_GoBack"/>
      <w:bookmarkEnd w:id="0"/>
    </w:p>
    <w:p w14:paraId="0B602542" w14:textId="77777777"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14:paraId="0281FE31" w14:textId="77777777"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14:paraId="50014D88" w14:textId="77777777"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5D0828EF" w14:textId="77777777"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14:paraId="1D173118" w14:textId="77777777" w:rsidR="0009750D" w:rsidRPr="00423F2C" w:rsidRDefault="0009750D" w:rsidP="0009750D">
      <w:pPr>
        <w:pStyle w:val="ConsPlusNormal"/>
        <w:ind w:firstLine="709"/>
        <w:jc w:val="both"/>
        <w:outlineLvl w:val="1"/>
        <w:rPr>
          <w:rFonts w:ascii="Times New Roman" w:hAnsi="Times New Roman" w:cs="Times New Roman"/>
          <w:sz w:val="28"/>
          <w:szCs w:val="28"/>
        </w:rPr>
      </w:pPr>
    </w:p>
    <w:p w14:paraId="1DC31826" w14:textId="77777777"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14:paraId="608226A5" w14:textId="77777777"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14:paraId="7C1174A9" w14:textId="77777777"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001E6749">
        <w:rPr>
          <w:sz w:val="28"/>
          <w:szCs w:val="28"/>
        </w:rPr>
        <w:t xml:space="preserve"> Боготольского района</w:t>
      </w:r>
      <w:r w:rsidRPr="00D97FAA">
        <w:rPr>
          <w:sz w:val="28"/>
          <w:szCs w:val="28"/>
        </w:rPr>
        <w:t xml:space="preserve">, на странице </w:t>
      </w:r>
      <w:r w:rsidR="001E6749">
        <w:rPr>
          <w:sz w:val="28"/>
          <w:szCs w:val="28"/>
        </w:rPr>
        <w:t>Критовского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w:t>
      </w:r>
      <w:r w:rsidR="001E6749">
        <w:rPr>
          <w:sz w:val="28"/>
          <w:szCs w:val="28"/>
        </w:rPr>
        <w:t>Критово</w:t>
      </w:r>
      <w:r>
        <w:rPr>
          <w:sz w:val="28"/>
          <w:szCs w:val="28"/>
        </w:rPr>
        <w:t xml:space="preserve">, ул. </w:t>
      </w:r>
      <w:proofErr w:type="gramStart"/>
      <w:r w:rsidR="001E6749">
        <w:rPr>
          <w:sz w:val="28"/>
          <w:szCs w:val="28"/>
        </w:rPr>
        <w:t>Переездная</w:t>
      </w:r>
      <w:proofErr w:type="gramEnd"/>
      <w:r w:rsidR="001E6749">
        <w:rPr>
          <w:sz w:val="28"/>
          <w:szCs w:val="28"/>
        </w:rPr>
        <w:t>, 2</w:t>
      </w:r>
      <w:r>
        <w:rPr>
          <w:sz w:val="28"/>
          <w:szCs w:val="28"/>
        </w:rPr>
        <w:t>а</w:t>
      </w:r>
    </w:p>
    <w:p w14:paraId="44B566BD" w14:textId="77777777"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14:paraId="7E333780" w14:textId="77777777"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14:paraId="0DE51759" w14:textId="77777777"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14:paraId="28BD6FE6" w14:textId="77777777"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14:paraId="067A97BC"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14:paraId="281BBE39"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14:paraId="4B5D49A7"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14:paraId="54DF674E"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14:paraId="198AFACC" w14:textId="77777777"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14:paraId="03C42753"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14:paraId="17254C02"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14:paraId="0CE1ACB1"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14:paraId="48AAAC1C"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14:paraId="569995A6"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14:paraId="5D0ED539"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14:paraId="1D16D655" w14:textId="77777777"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lastRenderedPageBreak/>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14:paraId="10294091" w14:textId="77777777"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r w:rsidRPr="008B47D2">
        <w:rPr>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199EAB4F" w14:textId="77777777"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sidR="001E6749">
        <w:rPr>
          <w:bCs/>
          <w:sz w:val="28"/>
          <w:szCs w:val="28"/>
        </w:rPr>
        <w:t>мера телефона специалиста</w:t>
      </w:r>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14:paraId="771EA4C0" w14:textId="77777777"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6DA35CA6" w14:textId="77777777" w:rsidR="0009750D" w:rsidRDefault="0009750D" w:rsidP="0009750D">
      <w:pPr>
        <w:autoSpaceDE w:val="0"/>
        <w:autoSpaceDN w:val="0"/>
        <w:adjustRightInd w:val="0"/>
        <w:ind w:firstLine="709"/>
        <w:jc w:val="both"/>
        <w:outlineLvl w:val="1"/>
        <w:rPr>
          <w:b/>
          <w:sz w:val="28"/>
          <w:szCs w:val="28"/>
        </w:rPr>
      </w:pPr>
    </w:p>
    <w:p w14:paraId="2F2632BC" w14:textId="77777777"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14:paraId="67751576" w14:textId="77777777" w:rsidR="0009750D" w:rsidRDefault="0009750D" w:rsidP="0009750D">
      <w:pPr>
        <w:autoSpaceDE w:val="0"/>
        <w:autoSpaceDN w:val="0"/>
        <w:adjustRightInd w:val="0"/>
        <w:ind w:firstLine="709"/>
        <w:jc w:val="both"/>
        <w:outlineLvl w:val="1"/>
        <w:rPr>
          <w:sz w:val="28"/>
          <w:szCs w:val="28"/>
        </w:rPr>
      </w:pPr>
    </w:p>
    <w:p w14:paraId="11C52E6E" w14:textId="77777777"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5492EE47" w14:textId="77777777"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 xml:space="preserve">Предоставление муниципальной услуги осуществляется администрацией  </w:t>
      </w:r>
      <w:r w:rsidR="001E6749">
        <w:rPr>
          <w:sz w:val="28"/>
          <w:szCs w:val="28"/>
        </w:rPr>
        <w:t>Критовского</w:t>
      </w:r>
      <w:r w:rsidRPr="009D3953">
        <w:rPr>
          <w:sz w:val="28"/>
          <w:szCs w:val="28"/>
        </w:rPr>
        <w:t xml:space="preserve"> сельсовета (далее - администрация)</w:t>
      </w:r>
      <w:r w:rsidRPr="009D3953">
        <w:rPr>
          <w:i/>
          <w:sz w:val="28"/>
          <w:szCs w:val="28"/>
        </w:rPr>
        <w:t xml:space="preserve">.      </w:t>
      </w:r>
      <w:r w:rsidRPr="009D3953">
        <w:rPr>
          <w:sz w:val="28"/>
          <w:szCs w:val="28"/>
        </w:rPr>
        <w:t xml:space="preserve">Место нахождения: Администрация </w:t>
      </w:r>
      <w:r w:rsidR="001E6749">
        <w:rPr>
          <w:sz w:val="28"/>
          <w:szCs w:val="28"/>
        </w:rPr>
        <w:t>Критовского</w:t>
      </w:r>
      <w:r w:rsidRPr="009D3953">
        <w:rPr>
          <w:sz w:val="28"/>
          <w:szCs w:val="28"/>
        </w:rPr>
        <w:t xml:space="preserve"> сельсовета.</w:t>
      </w:r>
    </w:p>
    <w:p w14:paraId="23CBFC1A" w14:textId="77777777"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xml:space="preserve">, с. </w:t>
      </w:r>
      <w:r w:rsidR="001E6749">
        <w:rPr>
          <w:sz w:val="28"/>
          <w:szCs w:val="28"/>
        </w:rPr>
        <w:t>Критово</w:t>
      </w:r>
      <w:r>
        <w:rPr>
          <w:sz w:val="28"/>
          <w:szCs w:val="28"/>
        </w:rPr>
        <w:t xml:space="preserve">, ул. </w:t>
      </w:r>
      <w:r w:rsidR="001E6749">
        <w:rPr>
          <w:sz w:val="28"/>
          <w:szCs w:val="28"/>
        </w:rPr>
        <w:t>Переездная, 2</w:t>
      </w:r>
      <w:r>
        <w:rPr>
          <w:sz w:val="28"/>
          <w:szCs w:val="28"/>
        </w:rPr>
        <w:t>а</w:t>
      </w:r>
    </w:p>
    <w:p w14:paraId="639330E8" w14:textId="77777777"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14:paraId="20C82EB7" w14:textId="77777777"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 до 15-00 час.</w:t>
      </w:r>
    </w:p>
    <w:p w14:paraId="3AB4F4AD" w14:textId="77777777" w:rsidR="0009750D" w:rsidRPr="009D3953" w:rsidRDefault="001E6749" w:rsidP="0009750D">
      <w:pPr>
        <w:autoSpaceDE w:val="0"/>
        <w:autoSpaceDN w:val="0"/>
        <w:adjustRightInd w:val="0"/>
        <w:ind w:firstLine="540"/>
        <w:jc w:val="both"/>
        <w:outlineLvl w:val="1"/>
        <w:rPr>
          <w:sz w:val="28"/>
          <w:szCs w:val="28"/>
        </w:rPr>
      </w:pPr>
      <w:r>
        <w:rPr>
          <w:sz w:val="28"/>
          <w:szCs w:val="28"/>
        </w:rPr>
        <w:t>Телефон/факс:  8391573-48-47</w:t>
      </w:r>
      <w:r w:rsidR="0009750D" w:rsidRPr="009D3953">
        <w:rPr>
          <w:sz w:val="28"/>
          <w:szCs w:val="28"/>
        </w:rPr>
        <w:t xml:space="preserve">, адрес электронной почты </w:t>
      </w:r>
      <w:r>
        <w:rPr>
          <w:sz w:val="28"/>
          <w:szCs w:val="28"/>
          <w:lang w:val="en-US"/>
        </w:rPr>
        <w:t>s</w:t>
      </w:r>
      <w:r w:rsidRPr="001E6749">
        <w:rPr>
          <w:sz w:val="28"/>
          <w:szCs w:val="28"/>
        </w:rPr>
        <w:t>.</w:t>
      </w:r>
      <w:proofErr w:type="spellStart"/>
      <w:r>
        <w:rPr>
          <w:sz w:val="28"/>
          <w:szCs w:val="28"/>
          <w:lang w:val="en-US"/>
        </w:rPr>
        <w:t>kritovo</w:t>
      </w:r>
      <w:proofErr w:type="spellEnd"/>
      <w:r w:rsidR="00934F58">
        <w:fldChar w:fldCharType="begin"/>
      </w:r>
      <w:r w:rsidR="007414C8">
        <w:instrText>HYPERLINK "mailto:selsovet-vaginskiy@yandex.ru"</w:instrText>
      </w:r>
      <w:r w:rsidR="00934F58">
        <w:fldChar w:fldCharType="separate"/>
      </w:r>
      <w:r w:rsidR="0009750D" w:rsidRPr="009D3953">
        <w:rPr>
          <w:sz w:val="28"/>
          <w:szCs w:val="28"/>
          <w:lang w:eastAsia="en-US"/>
        </w:rPr>
        <w:t>@</w:t>
      </w:r>
      <w:proofErr w:type="spellStart"/>
      <w:r w:rsidR="0009750D" w:rsidRPr="009D3953">
        <w:rPr>
          <w:sz w:val="28"/>
          <w:szCs w:val="28"/>
          <w:lang w:val="en-US" w:eastAsia="en-US"/>
        </w:rPr>
        <w:t>yandex</w:t>
      </w:r>
      <w:proofErr w:type="spellEnd"/>
      <w:r w:rsidR="0009750D" w:rsidRPr="009D3953">
        <w:rPr>
          <w:sz w:val="28"/>
          <w:szCs w:val="28"/>
          <w:lang w:eastAsia="en-US"/>
        </w:rPr>
        <w:t>.</w:t>
      </w:r>
      <w:proofErr w:type="spellStart"/>
      <w:r w:rsidR="0009750D" w:rsidRPr="009D3953">
        <w:rPr>
          <w:sz w:val="28"/>
          <w:szCs w:val="28"/>
          <w:lang w:val="en-US" w:eastAsia="en-US"/>
        </w:rPr>
        <w:t>ru</w:t>
      </w:r>
      <w:proofErr w:type="spellEnd"/>
      <w:r w:rsidR="00934F58">
        <w:fldChar w:fldCharType="end"/>
      </w:r>
      <w:r w:rsidR="0009750D" w:rsidRPr="009D3953">
        <w:rPr>
          <w:sz w:val="28"/>
          <w:szCs w:val="28"/>
        </w:rPr>
        <w:t>;</w:t>
      </w:r>
    </w:p>
    <w:p w14:paraId="4B1B74A7" w14:textId="77777777" w:rsidR="0009750D" w:rsidRPr="00CD3436"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w:t>
      </w:r>
      <w:r w:rsidRPr="00CD3436">
        <w:rPr>
          <w:sz w:val="28"/>
          <w:szCs w:val="28"/>
        </w:rPr>
        <w:t>муниципальной услуги.</w:t>
      </w:r>
    </w:p>
    <w:p w14:paraId="6ED16597" w14:textId="723343E5" w:rsidR="006B7C14" w:rsidRPr="00CD3436" w:rsidRDefault="006035BC" w:rsidP="006B7C14">
      <w:pPr>
        <w:pStyle w:val="consplusnormal1"/>
        <w:spacing w:before="0" w:beforeAutospacing="0" w:after="0" w:afterAutospacing="0"/>
        <w:ind w:firstLine="709"/>
        <w:jc w:val="both"/>
        <w:rPr>
          <w:color w:val="000000"/>
          <w:sz w:val="28"/>
          <w:szCs w:val="28"/>
        </w:rPr>
      </w:pPr>
      <w:r w:rsidRPr="00CD3436">
        <w:rPr>
          <w:color w:val="000000"/>
          <w:sz w:val="28"/>
          <w:szCs w:val="28"/>
        </w:rPr>
        <w:t>2.3</w:t>
      </w:r>
      <w:r w:rsidR="006B7C14" w:rsidRPr="00CD3436">
        <w:rPr>
          <w:color w:val="000000"/>
          <w:sz w:val="28"/>
          <w:szCs w:val="28"/>
        </w:rPr>
        <w:t>.</w:t>
      </w:r>
      <w:r w:rsidRPr="00CD3436">
        <w:rPr>
          <w:color w:val="000000"/>
          <w:sz w:val="28"/>
          <w:szCs w:val="28"/>
        </w:rPr>
        <w:t> </w:t>
      </w:r>
      <w:r w:rsidR="006B7C14" w:rsidRPr="00CD3436">
        <w:rPr>
          <w:color w:val="000000"/>
          <w:sz w:val="28"/>
          <w:szCs w:val="28"/>
        </w:rPr>
        <w:t xml:space="preserve">Заявителями при предоставлении муниципальной услуги являются организации и физические лица – налогоплательщики, плательщики сборов, плательщики страховых взносов, на которых в соответствии с Налоговым Кодексом возложена обязанность </w:t>
      </w:r>
      <w:proofErr w:type="gramStart"/>
      <w:r w:rsidR="006B7C14" w:rsidRPr="00CD3436">
        <w:rPr>
          <w:color w:val="000000"/>
          <w:sz w:val="28"/>
          <w:szCs w:val="28"/>
        </w:rPr>
        <w:t>уплачивать</w:t>
      </w:r>
      <w:proofErr w:type="gramEnd"/>
      <w:r w:rsidR="006B7C14" w:rsidRPr="00CD3436">
        <w:rPr>
          <w:color w:val="000000"/>
          <w:sz w:val="28"/>
          <w:szCs w:val="28"/>
        </w:rPr>
        <w:t xml:space="preserve"> соответственно налоги, сборы, страховые взносы</w:t>
      </w:r>
    </w:p>
    <w:p w14:paraId="1EC57C28" w14:textId="42451207" w:rsidR="0009750D" w:rsidRPr="005651AA" w:rsidRDefault="0009750D" w:rsidP="006B7C14">
      <w:pPr>
        <w:pStyle w:val="consplusnormal1"/>
        <w:spacing w:before="0" w:beforeAutospacing="0" w:after="0" w:afterAutospacing="0"/>
        <w:ind w:firstLine="709"/>
        <w:jc w:val="both"/>
        <w:rPr>
          <w:sz w:val="28"/>
          <w:szCs w:val="28"/>
        </w:rPr>
      </w:pPr>
      <w:r w:rsidRPr="005651AA">
        <w:rPr>
          <w:sz w:val="28"/>
          <w:szCs w:val="28"/>
        </w:rPr>
        <w:lastRenderedPageBreak/>
        <w:t>2.4. Предоставление муниципальной услуги осуществляется на бесплатной основе.</w:t>
      </w:r>
    </w:p>
    <w:p w14:paraId="1938DC35" w14:textId="77777777"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14:paraId="35649048" w14:textId="77777777"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14:paraId="6DFFE861" w14:textId="77777777"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14:paraId="0664B706" w14:textId="53D31747" w:rsidR="006035BC" w:rsidRPr="00266229" w:rsidRDefault="0009750D" w:rsidP="006035BC">
      <w:pPr>
        <w:pStyle w:val="a3"/>
        <w:spacing w:after="0"/>
        <w:ind w:firstLine="709"/>
        <w:jc w:val="both"/>
        <w:rPr>
          <w:rFonts w:ascii="Arial" w:hAnsi="Arial" w:cs="Arial"/>
          <w:color w:val="000000"/>
        </w:rPr>
      </w:pPr>
      <w:r w:rsidRPr="00AA07B4">
        <w:rPr>
          <w:sz w:val="28"/>
          <w:szCs w:val="28"/>
        </w:rPr>
        <w:t>2.</w:t>
      </w:r>
      <w:r w:rsidRPr="00CD3436">
        <w:rPr>
          <w:sz w:val="28"/>
          <w:szCs w:val="28"/>
        </w:rPr>
        <w:t>6</w:t>
      </w:r>
      <w:r w:rsidR="006035BC" w:rsidRPr="00CD3436">
        <w:rPr>
          <w:color w:val="000000"/>
          <w:sz w:val="28"/>
          <w:szCs w:val="28"/>
        </w:rPr>
        <w:t xml:space="preserve"> Срок предоставления муниципальной услуги составляет не более чем тридцать календарных дней</w:t>
      </w:r>
      <w:r w:rsidR="006035BC" w:rsidRPr="00266229">
        <w:rPr>
          <w:rFonts w:ascii="Arial" w:hAnsi="Arial" w:cs="Arial"/>
          <w:color w:val="000000"/>
        </w:rPr>
        <w:t xml:space="preserve"> со дня поступления заявления о письменном разъяснении по вопросам применения законодательства о налогах и сборах.</w:t>
      </w:r>
    </w:p>
    <w:p w14:paraId="60CE0D76" w14:textId="77777777" w:rsidR="006035BC" w:rsidRDefault="006035BC" w:rsidP="006035BC">
      <w:pPr>
        <w:pStyle w:val="a3"/>
        <w:spacing w:after="0"/>
        <w:ind w:firstLine="709"/>
        <w:jc w:val="both"/>
        <w:rPr>
          <w:rFonts w:ascii="Arial" w:hAnsi="Arial" w:cs="Arial"/>
          <w:color w:val="000000"/>
        </w:rPr>
      </w:pPr>
      <w:r w:rsidRPr="00266229">
        <w:rPr>
          <w:rFonts w:ascii="Arial" w:hAnsi="Arial" w:cs="Arial"/>
          <w:color w:val="000000"/>
        </w:rPr>
        <w:t>Письменное разъяснение выдается заявителю или направляется ему по адресу, содержащемуся в его заявлении.</w:t>
      </w:r>
    </w:p>
    <w:p w14:paraId="02C78807" w14:textId="77777777"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14:paraId="3BBA1EBA" w14:textId="77777777"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7" w:history="1">
        <w:r w:rsidRPr="00423F2C">
          <w:rPr>
            <w:sz w:val="28"/>
            <w:szCs w:val="28"/>
          </w:rPr>
          <w:t>Конституци</w:t>
        </w:r>
        <w:r>
          <w:rPr>
            <w:sz w:val="28"/>
            <w:szCs w:val="28"/>
          </w:rPr>
          <w:t>я</w:t>
        </w:r>
      </w:hyperlink>
      <w:r w:rsidRPr="00423F2C">
        <w:rPr>
          <w:sz w:val="28"/>
          <w:szCs w:val="28"/>
        </w:rPr>
        <w:t xml:space="preserve"> Российской Федерации;</w:t>
      </w:r>
    </w:p>
    <w:p w14:paraId="6E39A986" w14:textId="77777777"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14:paraId="3529765D" w14:textId="77777777"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8"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14:paraId="12AE8ADB" w14:textId="77777777"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9"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14:paraId="4D11A875" w14:textId="77777777"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10" w:history="1">
        <w:r w:rsidRPr="001962CC">
          <w:rPr>
            <w:sz w:val="28"/>
            <w:szCs w:val="28"/>
          </w:rPr>
          <w:t>Устав</w:t>
        </w:r>
      </w:hyperlink>
      <w:r>
        <w:rPr>
          <w:sz w:val="28"/>
          <w:szCs w:val="28"/>
        </w:rPr>
        <w:t xml:space="preserve"> </w:t>
      </w:r>
      <w:r w:rsidR="001E6749">
        <w:rPr>
          <w:sz w:val="28"/>
          <w:szCs w:val="28"/>
        </w:rPr>
        <w:t>Критовского</w:t>
      </w:r>
      <w:r>
        <w:rPr>
          <w:sz w:val="28"/>
          <w:szCs w:val="28"/>
        </w:rPr>
        <w:t xml:space="preserve"> сельсовета.</w:t>
      </w:r>
    </w:p>
    <w:p w14:paraId="3978737C" w14:textId="77777777"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14:paraId="5CF333DD" w14:textId="77777777"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79197AA0" w14:textId="77777777"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14:paraId="6182480E" w14:textId="77777777"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5E132BB5" w14:textId="77777777"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14:paraId="2080AACE" w14:textId="77777777" w:rsidR="0009750D" w:rsidRPr="006633C5" w:rsidRDefault="0009750D" w:rsidP="0009750D">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14:paraId="03255178" w14:textId="77777777" w:rsidR="0009750D" w:rsidRPr="006633C5" w:rsidRDefault="0009750D" w:rsidP="0009750D">
      <w:pPr>
        <w:widowControl w:val="0"/>
        <w:autoSpaceDE w:val="0"/>
        <w:autoSpaceDN w:val="0"/>
        <w:ind w:firstLine="709"/>
        <w:jc w:val="both"/>
        <w:rPr>
          <w:sz w:val="28"/>
          <w:szCs w:val="28"/>
        </w:rPr>
      </w:pPr>
      <w:r w:rsidRPr="006633C5">
        <w:rPr>
          <w:sz w:val="28"/>
          <w:szCs w:val="28"/>
        </w:rPr>
        <w:t>- содержание обращения;</w:t>
      </w:r>
    </w:p>
    <w:p w14:paraId="49B317A6" w14:textId="77777777" w:rsidR="0009750D" w:rsidRPr="006633C5" w:rsidRDefault="0009750D" w:rsidP="0009750D">
      <w:pPr>
        <w:widowControl w:val="0"/>
        <w:autoSpaceDE w:val="0"/>
        <w:autoSpaceDN w:val="0"/>
        <w:ind w:firstLine="709"/>
        <w:jc w:val="both"/>
        <w:rPr>
          <w:sz w:val="28"/>
          <w:szCs w:val="28"/>
        </w:rPr>
      </w:pPr>
      <w:r w:rsidRPr="006633C5">
        <w:rPr>
          <w:sz w:val="28"/>
          <w:szCs w:val="28"/>
        </w:rPr>
        <w:t>- подпись лица;</w:t>
      </w:r>
    </w:p>
    <w:p w14:paraId="769F17D7" w14:textId="77777777"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14:paraId="50629076" w14:textId="77777777"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704CD45C" w14:textId="77777777" w:rsidR="0009750D" w:rsidRPr="006633C5" w:rsidRDefault="0009750D" w:rsidP="0009750D">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xml:space="preserve">.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w:t>
      </w:r>
      <w:r w:rsidRPr="006633C5">
        <w:rPr>
          <w:sz w:val="28"/>
          <w:szCs w:val="28"/>
        </w:rPr>
        <w:lastRenderedPageBreak/>
        <w:t>должностного лица, имеющего право подписи соответствующих документов.</w:t>
      </w:r>
    </w:p>
    <w:p w14:paraId="4E7BB0ED" w14:textId="77777777"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A3F5653" w14:textId="77777777"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6ADFB35F" w14:textId="77777777"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F52B73" w14:textId="42EA4575" w:rsidR="006B7C14" w:rsidRPr="006633C5" w:rsidRDefault="00CD3436" w:rsidP="006B7C14">
      <w:pPr>
        <w:widowControl w:val="0"/>
        <w:autoSpaceDE w:val="0"/>
        <w:autoSpaceDN w:val="0"/>
        <w:ind w:firstLine="709"/>
        <w:jc w:val="both"/>
        <w:rPr>
          <w:sz w:val="28"/>
          <w:szCs w:val="28"/>
        </w:rPr>
      </w:pPr>
      <w:r>
        <w:rPr>
          <w:sz w:val="28"/>
          <w:szCs w:val="28"/>
        </w:rPr>
        <w:t>2.9</w:t>
      </w:r>
      <w:r w:rsidR="006B7C14" w:rsidRPr="006633C5">
        <w:rPr>
          <w:sz w:val="28"/>
          <w:szCs w:val="28"/>
        </w:rPr>
        <w:t>. Исчерпывающий перечень оснований для отказа в пред</w:t>
      </w:r>
      <w:r w:rsidR="006B7C14">
        <w:rPr>
          <w:sz w:val="28"/>
          <w:szCs w:val="28"/>
        </w:rPr>
        <w:t>оставлении муниципальной услуги:</w:t>
      </w:r>
    </w:p>
    <w:p w14:paraId="11EFAC03" w14:textId="742EF1C6" w:rsidR="0009750D" w:rsidRPr="006633C5" w:rsidRDefault="006B7C14" w:rsidP="006B7C14">
      <w:pPr>
        <w:widowControl w:val="0"/>
        <w:autoSpaceDE w:val="0"/>
        <w:autoSpaceDN w:val="0"/>
        <w:jc w:val="both"/>
        <w:rPr>
          <w:sz w:val="28"/>
          <w:szCs w:val="28"/>
        </w:rPr>
      </w:pPr>
      <w:r>
        <w:rPr>
          <w:sz w:val="28"/>
          <w:szCs w:val="28"/>
        </w:rPr>
        <w:t xml:space="preserve">          </w:t>
      </w:r>
      <w:r w:rsidR="00CD3436">
        <w:rPr>
          <w:sz w:val="28"/>
          <w:szCs w:val="28"/>
        </w:rPr>
        <w:t>2.9</w:t>
      </w:r>
      <w:r w:rsidR="0009750D">
        <w:rPr>
          <w:sz w:val="28"/>
          <w:szCs w:val="28"/>
        </w:rPr>
        <w:t>.1</w:t>
      </w:r>
      <w:proofErr w:type="gramStart"/>
      <w:r w:rsidR="0009750D" w:rsidRPr="006633C5">
        <w:rPr>
          <w:sz w:val="28"/>
          <w:szCs w:val="28"/>
        </w:rPr>
        <w:t xml:space="preserve"> Е</w:t>
      </w:r>
      <w:proofErr w:type="gramEnd"/>
      <w:r w:rsidR="0009750D"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32A6B4ED" w14:textId="7C564CBD" w:rsidR="0009750D" w:rsidRPr="006633C5" w:rsidRDefault="0009750D" w:rsidP="0009750D">
      <w:pPr>
        <w:widowControl w:val="0"/>
        <w:autoSpaceDE w:val="0"/>
        <w:autoSpaceDN w:val="0"/>
        <w:ind w:firstLine="709"/>
        <w:jc w:val="both"/>
        <w:rPr>
          <w:sz w:val="28"/>
          <w:szCs w:val="28"/>
        </w:rPr>
      </w:pPr>
      <w:r w:rsidRPr="006633C5">
        <w:rPr>
          <w:sz w:val="28"/>
          <w:szCs w:val="28"/>
        </w:rPr>
        <w:t>2.</w:t>
      </w:r>
      <w:r w:rsidR="00CD3436">
        <w:rPr>
          <w:sz w:val="28"/>
          <w:szCs w:val="28"/>
        </w:rPr>
        <w:t>9</w:t>
      </w:r>
      <w:r w:rsidRPr="006633C5">
        <w:rPr>
          <w:sz w:val="28"/>
          <w:szCs w:val="28"/>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077A6AA" w14:textId="290672F1" w:rsidR="0009750D" w:rsidRPr="006633C5" w:rsidRDefault="0009750D" w:rsidP="0009750D">
      <w:pPr>
        <w:widowControl w:val="0"/>
        <w:autoSpaceDE w:val="0"/>
        <w:autoSpaceDN w:val="0"/>
        <w:ind w:firstLine="709"/>
        <w:jc w:val="both"/>
        <w:rPr>
          <w:sz w:val="28"/>
          <w:szCs w:val="28"/>
        </w:rPr>
      </w:pPr>
      <w:r w:rsidRPr="006633C5">
        <w:rPr>
          <w:sz w:val="28"/>
          <w:szCs w:val="28"/>
        </w:rPr>
        <w:t>2.</w:t>
      </w:r>
      <w:r w:rsidR="00CD3436">
        <w:rPr>
          <w:sz w:val="28"/>
          <w:szCs w:val="28"/>
        </w:rPr>
        <w:t>9</w:t>
      </w:r>
      <w:r w:rsidRPr="006633C5">
        <w:rPr>
          <w:sz w:val="28"/>
          <w:szCs w:val="28"/>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494194EF" w14:textId="33056E8F" w:rsidR="0009750D" w:rsidRPr="006633C5" w:rsidRDefault="00CD3436" w:rsidP="0009750D">
      <w:pPr>
        <w:widowControl w:val="0"/>
        <w:autoSpaceDE w:val="0"/>
        <w:autoSpaceDN w:val="0"/>
        <w:ind w:firstLine="709"/>
        <w:jc w:val="both"/>
        <w:rPr>
          <w:sz w:val="28"/>
          <w:szCs w:val="28"/>
        </w:rPr>
      </w:pPr>
      <w:r>
        <w:rPr>
          <w:sz w:val="28"/>
          <w:szCs w:val="28"/>
        </w:rPr>
        <w:t>2.9</w:t>
      </w:r>
      <w:r w:rsidR="0009750D"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09750D" w:rsidRPr="005A25B5">
          <w:rPr>
            <w:sz w:val="28"/>
            <w:szCs w:val="28"/>
          </w:rPr>
          <w:t>тайну</w:t>
        </w:r>
      </w:hyperlink>
      <w:r w:rsidR="0009750D" w:rsidRPr="006633C5">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w:t>
      </w:r>
      <w:r w:rsidR="0009750D" w:rsidRPr="006633C5">
        <w:rPr>
          <w:sz w:val="28"/>
          <w:szCs w:val="28"/>
        </w:rPr>
        <w:lastRenderedPageBreak/>
        <w:t>разглашения указанных сведений.</w:t>
      </w:r>
    </w:p>
    <w:p w14:paraId="73FB721B" w14:textId="4BE13FF4" w:rsidR="0009750D" w:rsidRPr="006633C5" w:rsidRDefault="00CD3436" w:rsidP="0009750D">
      <w:pPr>
        <w:widowControl w:val="0"/>
        <w:autoSpaceDE w:val="0"/>
        <w:autoSpaceDN w:val="0"/>
        <w:ind w:firstLine="709"/>
        <w:jc w:val="both"/>
        <w:rPr>
          <w:sz w:val="28"/>
          <w:szCs w:val="28"/>
        </w:rPr>
      </w:pPr>
      <w:r>
        <w:rPr>
          <w:sz w:val="28"/>
          <w:szCs w:val="28"/>
        </w:rPr>
        <w:t>2.9</w:t>
      </w:r>
      <w:r w:rsidR="0009750D"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0557B7C" w14:textId="0E882475" w:rsidR="0009750D" w:rsidRPr="006633C5" w:rsidRDefault="0009750D" w:rsidP="0009750D">
      <w:pPr>
        <w:widowControl w:val="0"/>
        <w:autoSpaceDE w:val="0"/>
        <w:autoSpaceDN w:val="0"/>
        <w:ind w:firstLine="709"/>
        <w:jc w:val="both"/>
        <w:rPr>
          <w:sz w:val="28"/>
          <w:szCs w:val="28"/>
        </w:rPr>
      </w:pPr>
      <w:r w:rsidRPr="006633C5">
        <w:rPr>
          <w:sz w:val="28"/>
          <w:szCs w:val="28"/>
        </w:rPr>
        <w:t>2.</w:t>
      </w:r>
      <w:r w:rsidR="00CD3436">
        <w:rPr>
          <w:sz w:val="28"/>
          <w:szCs w:val="28"/>
        </w:rPr>
        <w:t>9</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00CD3436">
          <w:rPr>
            <w:sz w:val="28"/>
            <w:szCs w:val="28"/>
          </w:rPr>
          <w:t>пунктах 2.9</w:t>
        </w:r>
        <w:r w:rsidRPr="005A25B5">
          <w:rPr>
            <w:sz w:val="28"/>
            <w:szCs w:val="28"/>
          </w:rPr>
          <w:t>.1</w:t>
        </w:r>
      </w:hyperlink>
      <w:r w:rsidRPr="006633C5">
        <w:rPr>
          <w:sz w:val="28"/>
          <w:szCs w:val="28"/>
        </w:rPr>
        <w:t xml:space="preserve"> - </w:t>
      </w:r>
      <w:hyperlink r:id="rId13" w:anchor="P96#P96" w:history="1">
        <w:r w:rsidR="00CD3436">
          <w:rPr>
            <w:sz w:val="28"/>
            <w:szCs w:val="28"/>
          </w:rPr>
          <w:t>2.9</w:t>
        </w:r>
        <w:r w:rsidRPr="005A25B5">
          <w:rPr>
            <w:sz w:val="28"/>
            <w:szCs w:val="28"/>
          </w:rPr>
          <w:t>.5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14:paraId="3A6EF952" w14:textId="4DFF4257" w:rsidR="0009750D" w:rsidRPr="006633C5" w:rsidRDefault="0009750D" w:rsidP="0009750D">
      <w:pPr>
        <w:widowControl w:val="0"/>
        <w:autoSpaceDE w:val="0"/>
        <w:autoSpaceDN w:val="0"/>
        <w:ind w:firstLine="709"/>
        <w:jc w:val="both"/>
        <w:rPr>
          <w:sz w:val="28"/>
          <w:szCs w:val="28"/>
        </w:rPr>
      </w:pPr>
      <w:r w:rsidRPr="006633C5">
        <w:rPr>
          <w:sz w:val="28"/>
          <w:szCs w:val="28"/>
        </w:rPr>
        <w:t>2.</w:t>
      </w:r>
      <w:r w:rsidR="00CD3436">
        <w:rPr>
          <w:sz w:val="28"/>
          <w:szCs w:val="28"/>
        </w:rPr>
        <w:t>9</w:t>
      </w:r>
      <w:r w:rsidRPr="006633C5">
        <w:rPr>
          <w:sz w:val="28"/>
          <w:szCs w:val="28"/>
        </w:rPr>
        <w:t xml:space="preserve">.7. Заявитель вправе вновь направить обращение в </w:t>
      </w:r>
      <w:r>
        <w:rPr>
          <w:sz w:val="28"/>
          <w:szCs w:val="28"/>
        </w:rPr>
        <w:t xml:space="preserve">администрацию </w:t>
      </w:r>
      <w:r w:rsidR="001E6749">
        <w:rPr>
          <w:sz w:val="28"/>
          <w:szCs w:val="28"/>
        </w:rPr>
        <w:t>Критовского</w:t>
      </w:r>
      <w:r>
        <w:rPr>
          <w:sz w:val="28"/>
          <w:szCs w:val="28"/>
        </w:rPr>
        <w:t xml:space="preserve">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4E5F9E3F" w14:textId="42309554" w:rsidR="0009750D" w:rsidRPr="00411795" w:rsidRDefault="00CD3436" w:rsidP="0009750D">
      <w:pPr>
        <w:autoSpaceDE w:val="0"/>
        <w:autoSpaceDN w:val="0"/>
        <w:adjustRightInd w:val="0"/>
        <w:ind w:firstLine="709"/>
        <w:jc w:val="both"/>
        <w:rPr>
          <w:sz w:val="28"/>
          <w:szCs w:val="28"/>
        </w:rPr>
      </w:pPr>
      <w:r>
        <w:rPr>
          <w:sz w:val="28"/>
          <w:szCs w:val="28"/>
        </w:rPr>
        <w:t>2.10</w:t>
      </w:r>
      <w:r w:rsidR="0009750D">
        <w:rPr>
          <w:sz w:val="28"/>
          <w:szCs w:val="28"/>
        </w:rPr>
        <w:t>. Исчерпывающий перечень о</w:t>
      </w:r>
      <w:r w:rsidR="0009750D" w:rsidRPr="00567F18">
        <w:rPr>
          <w:sz w:val="28"/>
          <w:szCs w:val="28"/>
        </w:rPr>
        <w:t>сновани</w:t>
      </w:r>
      <w:r w:rsidR="0009750D">
        <w:rPr>
          <w:sz w:val="28"/>
          <w:szCs w:val="28"/>
        </w:rPr>
        <w:t>й</w:t>
      </w:r>
      <w:r w:rsidR="0009750D" w:rsidRPr="00567F18">
        <w:rPr>
          <w:sz w:val="28"/>
          <w:szCs w:val="28"/>
        </w:rPr>
        <w:t xml:space="preserve"> для отказа в </w:t>
      </w:r>
      <w:r w:rsidR="0009750D">
        <w:rPr>
          <w:sz w:val="28"/>
          <w:szCs w:val="28"/>
        </w:rPr>
        <w:t>приём</w:t>
      </w:r>
      <w:r w:rsidR="0009750D" w:rsidRPr="00567F18">
        <w:rPr>
          <w:sz w:val="28"/>
          <w:szCs w:val="28"/>
        </w:rPr>
        <w:t xml:space="preserve">е </w:t>
      </w:r>
      <w:r w:rsidR="0009750D">
        <w:rPr>
          <w:sz w:val="28"/>
          <w:szCs w:val="28"/>
        </w:rPr>
        <w:t xml:space="preserve"> документов: </w:t>
      </w:r>
      <w:r w:rsidR="0009750D"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4546C076" w14:textId="06462EF7" w:rsidR="0009750D" w:rsidRPr="00C86879" w:rsidRDefault="00CD3436" w:rsidP="0009750D">
      <w:pPr>
        <w:autoSpaceDE w:val="0"/>
        <w:autoSpaceDN w:val="0"/>
        <w:adjustRightInd w:val="0"/>
        <w:ind w:firstLine="709"/>
        <w:jc w:val="both"/>
        <w:outlineLvl w:val="1"/>
        <w:rPr>
          <w:bCs/>
          <w:sz w:val="28"/>
          <w:szCs w:val="28"/>
        </w:rPr>
      </w:pPr>
      <w:r>
        <w:rPr>
          <w:bCs/>
          <w:sz w:val="28"/>
          <w:szCs w:val="28"/>
        </w:rPr>
        <w:t>2.11</w:t>
      </w:r>
      <w:r w:rsidR="0009750D">
        <w:rPr>
          <w:bCs/>
          <w:sz w:val="28"/>
          <w:szCs w:val="28"/>
        </w:rPr>
        <w:t>. М</w:t>
      </w:r>
      <w:r w:rsidR="0009750D">
        <w:rPr>
          <w:sz w:val="28"/>
          <w:szCs w:val="28"/>
        </w:rPr>
        <w:t xml:space="preserve">аксимальный срок ожидания в очереди при запросе о предоставлении муниципальной услуги </w:t>
      </w:r>
      <w:r w:rsidR="0009750D" w:rsidRPr="00C86879">
        <w:rPr>
          <w:bCs/>
          <w:sz w:val="28"/>
          <w:szCs w:val="28"/>
        </w:rPr>
        <w:t xml:space="preserve">составляет не более </w:t>
      </w:r>
      <w:r w:rsidR="0009750D">
        <w:rPr>
          <w:bCs/>
          <w:sz w:val="28"/>
          <w:szCs w:val="28"/>
        </w:rPr>
        <w:t xml:space="preserve">15 </w:t>
      </w:r>
      <w:r w:rsidR="0009750D" w:rsidRPr="00C86879">
        <w:rPr>
          <w:bCs/>
          <w:sz w:val="28"/>
          <w:szCs w:val="28"/>
        </w:rPr>
        <w:t>минут.</w:t>
      </w:r>
    </w:p>
    <w:p w14:paraId="37CA68A1" w14:textId="1C85B4A5" w:rsidR="00867232" w:rsidRPr="00CD3436" w:rsidRDefault="0009750D" w:rsidP="0009750D">
      <w:pPr>
        <w:autoSpaceDE w:val="0"/>
        <w:autoSpaceDN w:val="0"/>
        <w:adjustRightInd w:val="0"/>
        <w:ind w:firstLine="709"/>
        <w:jc w:val="both"/>
        <w:outlineLvl w:val="1"/>
        <w:rPr>
          <w:color w:val="000000"/>
          <w:sz w:val="28"/>
          <w:szCs w:val="28"/>
        </w:rPr>
      </w:pPr>
      <w:r w:rsidRPr="00CD3436">
        <w:rPr>
          <w:bCs/>
          <w:sz w:val="28"/>
          <w:szCs w:val="28"/>
        </w:rPr>
        <w:t>2.</w:t>
      </w:r>
      <w:r w:rsidR="00CD3436" w:rsidRPr="00CD3436">
        <w:rPr>
          <w:bCs/>
          <w:sz w:val="28"/>
          <w:szCs w:val="28"/>
        </w:rPr>
        <w:t>12</w:t>
      </w:r>
      <w:r w:rsidR="00867232" w:rsidRPr="00CD3436">
        <w:rPr>
          <w:bCs/>
          <w:sz w:val="28"/>
          <w:szCs w:val="28"/>
        </w:rPr>
        <w:t xml:space="preserve">. </w:t>
      </w:r>
      <w:bookmarkStart w:id="1" w:name="_Hlk153350687"/>
      <w:r w:rsidR="00867232" w:rsidRPr="00CD3436">
        <w:rPr>
          <w:color w:val="000000"/>
          <w:sz w:val="28"/>
          <w:szCs w:val="28"/>
        </w:rPr>
        <w:t>Срок регистрации запроса заявителя о предоставлении муниципальной услуги составляет не более 10 минут</w:t>
      </w:r>
      <w:bookmarkEnd w:id="1"/>
    </w:p>
    <w:p w14:paraId="5D577DF3" w14:textId="5792D6AD" w:rsidR="0009750D" w:rsidRDefault="00CD3436" w:rsidP="0009750D">
      <w:pPr>
        <w:autoSpaceDE w:val="0"/>
        <w:autoSpaceDN w:val="0"/>
        <w:adjustRightInd w:val="0"/>
        <w:ind w:firstLine="709"/>
        <w:jc w:val="both"/>
        <w:outlineLvl w:val="1"/>
        <w:rPr>
          <w:sz w:val="28"/>
          <w:szCs w:val="28"/>
        </w:rPr>
      </w:pPr>
      <w:r>
        <w:rPr>
          <w:bCs/>
          <w:sz w:val="28"/>
          <w:szCs w:val="28"/>
        </w:rPr>
        <w:t>2.13</w:t>
      </w:r>
      <w:r w:rsidR="0009750D">
        <w:rPr>
          <w:bCs/>
          <w:sz w:val="28"/>
          <w:szCs w:val="28"/>
        </w:rPr>
        <w:t xml:space="preserve">. </w:t>
      </w:r>
      <w:r w:rsidR="0009750D">
        <w:rPr>
          <w:sz w:val="28"/>
          <w:szCs w:val="28"/>
        </w:rPr>
        <w:t>Требования к помещениям, в которых предоставляется муниципальная услуга:</w:t>
      </w:r>
    </w:p>
    <w:p w14:paraId="0087C9D1" w14:textId="77777777" w:rsidR="0009750D" w:rsidRDefault="0009750D" w:rsidP="0009750D">
      <w:pPr>
        <w:autoSpaceDE w:val="0"/>
        <w:autoSpaceDN w:val="0"/>
        <w:adjustRightInd w:val="0"/>
        <w:ind w:firstLine="709"/>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74561809" w14:textId="77777777" w:rsidR="0009750D" w:rsidRDefault="0009750D" w:rsidP="0009750D">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25E50B8E" w14:textId="77777777"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14:paraId="5EF91662" w14:textId="77777777"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14DC989A" w14:textId="77777777" w:rsidR="0009750D" w:rsidRDefault="0009750D" w:rsidP="0009750D">
      <w:pPr>
        <w:autoSpaceDE w:val="0"/>
        <w:autoSpaceDN w:val="0"/>
        <w:adjustRightInd w:val="0"/>
        <w:ind w:firstLine="709"/>
        <w:jc w:val="both"/>
        <w:outlineLvl w:val="1"/>
        <w:rPr>
          <w:sz w:val="28"/>
          <w:szCs w:val="28"/>
        </w:rPr>
      </w:pPr>
      <w:r>
        <w:rPr>
          <w:sz w:val="28"/>
          <w:szCs w:val="28"/>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Pr>
          <w:sz w:val="28"/>
          <w:szCs w:val="28"/>
        </w:rPr>
        <w:lastRenderedPageBreak/>
        <w:t>посетителей и работников органов, участвующих в оказании муниципальной услуги.</w:t>
      </w:r>
    </w:p>
    <w:p w14:paraId="6DD70E1B" w14:textId="77777777"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6E450A8E"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9B2E763"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0F63C045"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14:paraId="00D3E1D9"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14:paraId="5B8BFFF2"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w:t>
      </w:r>
      <w:r w:rsidR="00384C98">
        <w:rPr>
          <w:rFonts w:ascii="Times New Roman" w:hAnsi="Times New Roman" w:cs="Times New Roman"/>
          <w:sz w:val="28"/>
          <w:szCs w:val="28"/>
        </w:rPr>
        <w:t>я муниципальной услуги</w:t>
      </w:r>
      <w:r>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24E6D703"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6D342D7"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31B80726" w14:textId="77777777"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BF71CDC" w14:textId="77777777"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14:paraId="521B1EE1" w14:textId="4D98E52B" w:rsidR="0009750D" w:rsidRDefault="00CD3436" w:rsidP="0009750D">
      <w:pPr>
        <w:autoSpaceDE w:val="0"/>
        <w:autoSpaceDN w:val="0"/>
        <w:adjustRightInd w:val="0"/>
        <w:ind w:firstLine="709"/>
        <w:jc w:val="both"/>
        <w:outlineLvl w:val="1"/>
        <w:rPr>
          <w:sz w:val="28"/>
          <w:szCs w:val="28"/>
        </w:rPr>
      </w:pPr>
      <w:r>
        <w:rPr>
          <w:sz w:val="28"/>
          <w:szCs w:val="28"/>
        </w:rPr>
        <w:t>2.14</w:t>
      </w:r>
      <w:r w:rsidR="0009750D">
        <w:rPr>
          <w:sz w:val="28"/>
          <w:szCs w:val="28"/>
        </w:rPr>
        <w:t>. На информационном стенде в администрации размещаются следующие информационные материалы:</w:t>
      </w:r>
    </w:p>
    <w:p w14:paraId="757C7A6C" w14:textId="77777777"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14:paraId="43717586" w14:textId="77777777"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14:paraId="72B66BEB" w14:textId="77777777"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sidRPr="00CE76BE">
        <w:rPr>
          <w:sz w:val="28"/>
          <w:szCs w:val="28"/>
        </w:rPr>
        <w:t xml:space="preserve"> </w:t>
      </w:r>
      <w:r>
        <w:rPr>
          <w:sz w:val="28"/>
          <w:szCs w:val="28"/>
        </w:rPr>
        <w:t>администрации</w:t>
      </w:r>
      <w:r w:rsidRPr="00CE76BE">
        <w:rPr>
          <w:sz w:val="28"/>
          <w:szCs w:val="28"/>
        </w:rPr>
        <w:t>;</w:t>
      </w:r>
    </w:p>
    <w:p w14:paraId="5B571932" w14:textId="77777777" w:rsidR="0009750D" w:rsidRDefault="0009750D" w:rsidP="0009750D">
      <w:pPr>
        <w:autoSpaceDE w:val="0"/>
        <w:autoSpaceDN w:val="0"/>
        <w:adjustRightInd w:val="0"/>
        <w:ind w:firstLine="709"/>
        <w:jc w:val="both"/>
        <w:outlineLvl w:val="1"/>
        <w:rPr>
          <w:sz w:val="28"/>
          <w:szCs w:val="28"/>
        </w:rPr>
      </w:pPr>
      <w:r>
        <w:rPr>
          <w:sz w:val="28"/>
          <w:szCs w:val="28"/>
        </w:rPr>
        <w:t>- административный регламент;</w:t>
      </w:r>
    </w:p>
    <w:p w14:paraId="376E72B3" w14:textId="77777777" w:rsidR="0009750D" w:rsidRDefault="0009750D" w:rsidP="0009750D">
      <w:pPr>
        <w:autoSpaceDE w:val="0"/>
        <w:autoSpaceDN w:val="0"/>
        <w:adjustRightInd w:val="0"/>
        <w:ind w:firstLine="709"/>
        <w:jc w:val="both"/>
        <w:outlineLvl w:val="1"/>
        <w:rPr>
          <w:sz w:val="28"/>
          <w:szCs w:val="28"/>
        </w:rPr>
      </w:pPr>
      <w:r>
        <w:rPr>
          <w:sz w:val="28"/>
          <w:szCs w:val="28"/>
        </w:rPr>
        <w:lastRenderedPageBreak/>
        <w:t>- адрес официального сайта Учреждения в сети Интернет, содержащего информацию о предоставлении муниципальной услуги;</w:t>
      </w:r>
    </w:p>
    <w:p w14:paraId="23330735" w14:textId="77777777"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77A84F59" w14:textId="77777777"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14:paraId="0EF8F409" w14:textId="77777777"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14:paraId="7FB6A38E" w14:textId="77777777"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14:paraId="1CAD77D3" w14:textId="77777777"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45DA893B" w14:textId="6AD71103" w:rsidR="0009750D" w:rsidRPr="005E4F4A" w:rsidRDefault="00CD3436" w:rsidP="0009750D">
      <w:pPr>
        <w:autoSpaceDE w:val="0"/>
        <w:autoSpaceDN w:val="0"/>
        <w:adjustRightInd w:val="0"/>
        <w:ind w:firstLine="709"/>
        <w:jc w:val="both"/>
        <w:outlineLvl w:val="1"/>
        <w:rPr>
          <w:sz w:val="28"/>
          <w:szCs w:val="28"/>
        </w:rPr>
      </w:pPr>
      <w:r>
        <w:rPr>
          <w:sz w:val="28"/>
          <w:szCs w:val="28"/>
        </w:rPr>
        <w:t>2.15</w:t>
      </w:r>
      <w:r w:rsidR="0009750D" w:rsidRPr="005E4F4A">
        <w:rPr>
          <w:sz w:val="28"/>
          <w:szCs w:val="28"/>
        </w:rPr>
        <w:t>. Показателями доступности и качества муниципальной услуги являются:</w:t>
      </w:r>
    </w:p>
    <w:p w14:paraId="6BCF8362" w14:textId="77777777"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14:paraId="12F03679" w14:textId="77777777"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0A80EE53" w14:textId="77777777" w:rsidR="0009750D" w:rsidRPr="007A3E52" w:rsidRDefault="0009750D" w:rsidP="0009750D">
      <w:pPr>
        <w:autoSpaceDE w:val="0"/>
        <w:autoSpaceDN w:val="0"/>
        <w:adjustRightInd w:val="0"/>
        <w:ind w:firstLine="709"/>
        <w:jc w:val="both"/>
        <w:outlineLvl w:val="1"/>
        <w:rPr>
          <w:sz w:val="28"/>
          <w:szCs w:val="28"/>
        </w:rPr>
      </w:pPr>
    </w:p>
    <w:p w14:paraId="0F43AB51" w14:textId="77777777"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20FE8A4" w14:textId="77777777"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14:paraId="275CA77B" w14:textId="77777777" w:rsidR="0009750D" w:rsidRPr="009C5A69" w:rsidRDefault="0009750D" w:rsidP="0009750D">
      <w:pPr>
        <w:widowControl w:val="0"/>
        <w:autoSpaceDE w:val="0"/>
        <w:autoSpaceDN w:val="0"/>
        <w:ind w:firstLine="709"/>
        <w:jc w:val="both"/>
        <w:rPr>
          <w:sz w:val="28"/>
          <w:szCs w:val="28"/>
        </w:rPr>
      </w:pPr>
      <w:r w:rsidRPr="009C5A69">
        <w:rPr>
          <w:sz w:val="28"/>
          <w:szCs w:val="28"/>
        </w:rPr>
        <w:t>Последовательность административных процедур исполнения муниципальной услуги включает в себя следующие действия:</w:t>
      </w:r>
    </w:p>
    <w:p w14:paraId="2891F399" w14:textId="77777777" w:rsidR="0009750D" w:rsidRPr="009C5A69" w:rsidRDefault="0009750D" w:rsidP="0009750D">
      <w:pPr>
        <w:widowControl w:val="0"/>
        <w:autoSpaceDE w:val="0"/>
        <w:autoSpaceDN w:val="0"/>
        <w:ind w:firstLine="709"/>
        <w:jc w:val="both"/>
        <w:rPr>
          <w:sz w:val="28"/>
          <w:szCs w:val="28"/>
        </w:rPr>
      </w:pPr>
      <w:r w:rsidRPr="009C5A69">
        <w:rPr>
          <w:sz w:val="28"/>
          <w:szCs w:val="28"/>
        </w:rPr>
        <w:t>- прием и регистрация обращения;</w:t>
      </w:r>
    </w:p>
    <w:p w14:paraId="023B0D3A" w14:textId="77777777"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14:paraId="2E7718FA" w14:textId="77777777"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14:paraId="2A05FD6D" w14:textId="77777777"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14:paraId="42D7F778"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14:paraId="723D8B43" w14:textId="6AF27E33" w:rsidR="0009750D" w:rsidRPr="009C5A69" w:rsidRDefault="0009750D" w:rsidP="0009750D">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w:t>
      </w:r>
      <w:r w:rsidR="008F1278">
        <w:rPr>
          <w:sz w:val="28"/>
          <w:szCs w:val="28"/>
        </w:rPr>
        <w:t xml:space="preserve"> </w:t>
      </w:r>
      <w:r w:rsidR="008F1278" w:rsidRPr="00CD3436">
        <w:rPr>
          <w:sz w:val="28"/>
          <w:szCs w:val="28"/>
        </w:rPr>
        <w:t>рабочего</w:t>
      </w:r>
      <w:r w:rsidRPr="009C5A69">
        <w:rPr>
          <w:sz w:val="28"/>
          <w:szCs w:val="28"/>
        </w:rPr>
        <w:t xml:space="preserve"> дня с момента поступления в администрацию.</w:t>
      </w:r>
    </w:p>
    <w:p w14:paraId="3E146CEC" w14:textId="77777777"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14:paraId="30A35CA6" w14:textId="77777777"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w:t>
      </w:r>
      <w:r w:rsidRPr="009C5A69">
        <w:rPr>
          <w:sz w:val="28"/>
          <w:szCs w:val="28"/>
        </w:rPr>
        <w:lastRenderedPageBreak/>
        <w:t>регистрацию документов.</w:t>
      </w:r>
    </w:p>
    <w:p w14:paraId="062607A7"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14:paraId="7C003FBF" w14:textId="77777777"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309A776D"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14:paraId="30E45FF3" w14:textId="77777777"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4441AE77" w14:textId="77777777"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14:paraId="26CEE61F" w14:textId="77777777"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14:paraId="6A5EF366" w14:textId="77777777"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14:paraId="57AC7C7A" w14:textId="77777777"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14:paraId="0F3027CB" w14:textId="77777777"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характер, сроки действий и сроки рассмотрения обращения;</w:t>
      </w:r>
    </w:p>
    <w:p w14:paraId="4573578F" w14:textId="77777777"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исполнителя поручения;</w:t>
      </w:r>
    </w:p>
    <w:p w14:paraId="74F2E75B" w14:textId="77777777"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14:paraId="25A2892B"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14:paraId="6774FAE1"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14:paraId="0DC975CA" w14:textId="77777777" w:rsidR="0009750D" w:rsidRPr="009C5A69" w:rsidRDefault="0009750D" w:rsidP="0009750D">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14:paraId="73218204" w14:textId="77777777" w:rsidR="006B7C14" w:rsidRPr="00CD3436" w:rsidRDefault="006B7C14" w:rsidP="0009750D">
      <w:pPr>
        <w:widowControl w:val="0"/>
        <w:autoSpaceDE w:val="0"/>
        <w:autoSpaceDN w:val="0"/>
        <w:ind w:firstLine="709"/>
        <w:jc w:val="both"/>
        <w:rPr>
          <w:color w:val="000000"/>
          <w:sz w:val="28"/>
          <w:szCs w:val="28"/>
        </w:rPr>
      </w:pPr>
      <w:r w:rsidRPr="00CD3436">
        <w:rPr>
          <w:color w:val="000000"/>
          <w:sz w:val="28"/>
          <w:szCs w:val="28"/>
        </w:rPr>
        <w:t xml:space="preserve">Специалист администрации обеспечивает рассмотрение обращения и </w:t>
      </w:r>
      <w:r w:rsidRPr="00CD3436">
        <w:rPr>
          <w:color w:val="000000"/>
          <w:sz w:val="28"/>
          <w:szCs w:val="28"/>
        </w:rPr>
        <w:lastRenderedPageBreak/>
        <w:t>подготовку ответа в оставшиеся сроки, установленные п. 2.6 Административного регламента, с учетом сроков пункта 3.1.2 Регламента</w:t>
      </w:r>
    </w:p>
    <w:p w14:paraId="33BA8382" w14:textId="4356C71D"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14:paraId="1553EEC4" w14:textId="77777777"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14:paraId="4FFB9531" w14:textId="77777777"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0197574A" w14:textId="77777777"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5FC673C" w14:textId="77777777"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F1128DC" w14:textId="77777777" w:rsidR="0009750D" w:rsidRDefault="0009750D" w:rsidP="0009750D">
      <w:pPr>
        <w:autoSpaceDE w:val="0"/>
        <w:autoSpaceDN w:val="0"/>
        <w:adjustRightInd w:val="0"/>
        <w:ind w:firstLine="709"/>
        <w:jc w:val="both"/>
        <w:outlineLvl w:val="1"/>
        <w:rPr>
          <w:sz w:val="28"/>
          <w:szCs w:val="28"/>
        </w:rPr>
      </w:pPr>
    </w:p>
    <w:p w14:paraId="305970E1" w14:textId="77777777"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4. Формы контроля за исполнением</w:t>
      </w:r>
    </w:p>
    <w:p w14:paraId="724C2793" w14:textId="77777777"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14:paraId="6E972950" w14:textId="77777777" w:rsidR="0009750D" w:rsidRPr="006A2325" w:rsidRDefault="0009750D" w:rsidP="0009750D">
      <w:pPr>
        <w:autoSpaceDE w:val="0"/>
        <w:autoSpaceDN w:val="0"/>
        <w:adjustRightInd w:val="0"/>
        <w:ind w:firstLine="709"/>
        <w:jc w:val="both"/>
        <w:rPr>
          <w:color w:val="FF0000"/>
          <w:sz w:val="28"/>
          <w:szCs w:val="28"/>
        </w:rPr>
      </w:pPr>
    </w:p>
    <w:p w14:paraId="3818C618"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4.1. Текущий контроль за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14:paraId="29744D14" w14:textId="77777777"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 Главой  </w:t>
      </w:r>
      <w:r w:rsidR="00BF5A6B">
        <w:rPr>
          <w:rFonts w:eastAsia="Calibri"/>
          <w:sz w:val="28"/>
          <w:szCs w:val="28"/>
          <w:lang w:eastAsia="en-US"/>
        </w:rPr>
        <w:t>Критовского</w:t>
      </w:r>
      <w:r w:rsidRPr="003E7E4C">
        <w:rPr>
          <w:rFonts w:eastAsia="Calibri"/>
          <w:sz w:val="28"/>
          <w:szCs w:val="28"/>
          <w:lang w:eastAsia="en-US"/>
        </w:rPr>
        <w:t xml:space="preserve">  сельсовета;</w:t>
      </w:r>
    </w:p>
    <w:p w14:paraId="6DBDC13E"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заместителем главы;</w:t>
      </w:r>
    </w:p>
    <w:p w14:paraId="23AB6495"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14:paraId="013E61C1"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14:paraId="5138D060"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4.4. Контроль за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0B9ED39D"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28D9B7" w14:textId="77777777" w:rsidR="0009750D" w:rsidRPr="003E7E4C" w:rsidRDefault="0009750D" w:rsidP="0009750D">
      <w:pPr>
        <w:widowControl w:val="0"/>
        <w:autoSpaceDE w:val="0"/>
        <w:autoSpaceDN w:val="0"/>
        <w:adjustRightInd w:val="0"/>
        <w:ind w:firstLine="709"/>
        <w:jc w:val="both"/>
        <w:rPr>
          <w:rFonts w:eastAsia="Calibri"/>
          <w:sz w:val="28"/>
          <w:szCs w:val="28"/>
          <w:lang w:eastAsia="en-US"/>
        </w:rPr>
      </w:pPr>
    </w:p>
    <w:p w14:paraId="25353DB7" w14:textId="77777777" w:rsidR="0009750D" w:rsidRPr="006A2325" w:rsidRDefault="0009750D" w:rsidP="0009750D">
      <w:pPr>
        <w:autoSpaceDE w:val="0"/>
        <w:autoSpaceDN w:val="0"/>
        <w:adjustRightInd w:val="0"/>
        <w:ind w:firstLine="709"/>
        <w:jc w:val="both"/>
        <w:rPr>
          <w:sz w:val="28"/>
          <w:szCs w:val="28"/>
        </w:rPr>
      </w:pPr>
    </w:p>
    <w:p w14:paraId="068D4F1B" w14:textId="77777777"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76206611" w14:textId="77777777" w:rsidR="0009750D" w:rsidRPr="00D975AF" w:rsidRDefault="0009750D" w:rsidP="0009750D">
      <w:pPr>
        <w:autoSpaceDE w:val="0"/>
        <w:autoSpaceDN w:val="0"/>
        <w:adjustRightInd w:val="0"/>
        <w:ind w:firstLine="709"/>
        <w:jc w:val="center"/>
        <w:outlineLvl w:val="1"/>
        <w:rPr>
          <w:b/>
          <w:bCs/>
          <w:sz w:val="28"/>
          <w:szCs w:val="28"/>
        </w:rPr>
      </w:pPr>
    </w:p>
    <w:p w14:paraId="53F8A145" w14:textId="77777777"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044FC117"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14:paraId="02AF4DDA"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14:paraId="1A4A440B"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14:paraId="2E21150B"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14:paraId="46311692"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 xml:space="preserve">нормативными правовыми актами Красноярского края, муниципальными правовыми актами. </w:t>
      </w:r>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
    <w:p w14:paraId="643BB521" w14:textId="77777777" w:rsidR="0009750D" w:rsidRPr="00D975AF" w:rsidRDefault="0009750D" w:rsidP="0009750D">
      <w:pPr>
        <w:autoSpaceDE w:val="0"/>
        <w:autoSpaceDN w:val="0"/>
        <w:adjustRightInd w:val="0"/>
        <w:ind w:firstLine="709"/>
        <w:jc w:val="both"/>
        <w:rPr>
          <w:sz w:val="28"/>
          <w:szCs w:val="28"/>
        </w:rPr>
      </w:pPr>
      <w:r w:rsidRPr="00D975AF">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61A0A7E0" w14:textId="77777777" w:rsidR="0009750D" w:rsidRPr="00D975AF" w:rsidRDefault="0009750D" w:rsidP="0009750D">
      <w:pPr>
        <w:autoSpaceDE w:val="0"/>
        <w:autoSpaceDN w:val="0"/>
        <w:adjustRightInd w:val="0"/>
        <w:ind w:firstLine="709"/>
        <w:jc w:val="both"/>
        <w:rPr>
          <w:rFonts w:eastAsia="Calibri"/>
          <w:sz w:val="28"/>
          <w:szCs w:val="28"/>
        </w:rPr>
      </w:pPr>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B552400" w14:textId="77777777"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14:paraId="3C52F5DB" w14:textId="77777777" w:rsidR="0009750D"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55AEB517" w14:textId="77777777" w:rsidR="0009750D" w:rsidRPr="00D72410" w:rsidRDefault="0009750D" w:rsidP="0009750D">
      <w:pPr>
        <w:autoSpaceDE w:val="0"/>
        <w:autoSpaceDN w:val="0"/>
        <w:adjustRightInd w:val="0"/>
        <w:ind w:firstLine="709"/>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5" w:history="1">
        <w:r w:rsidRPr="00D72410">
          <w:rPr>
            <w:sz w:val="28"/>
            <w:szCs w:val="28"/>
          </w:rPr>
          <w:t>пунктом 4 части 1 статьи 7</w:t>
        </w:r>
      </w:hyperlink>
      <w:r w:rsidRPr="00D72410">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D72410">
        <w:rPr>
          <w:sz w:val="28"/>
          <w:szCs w:val="28"/>
        </w:rPr>
        <w:lastRenderedPageBreak/>
        <w:t xml:space="preserve">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72410">
          <w:rPr>
            <w:sz w:val="28"/>
            <w:szCs w:val="28"/>
          </w:rPr>
          <w:t>частью 1.3 статьи 16</w:t>
        </w:r>
      </w:hyperlink>
      <w:r w:rsidRPr="00D72410">
        <w:rPr>
          <w:sz w:val="28"/>
          <w:szCs w:val="28"/>
        </w:rPr>
        <w:t xml:space="preserve"> Федерального закона от 27.07.2010 № 210-ФЗ.</w:t>
      </w:r>
    </w:p>
    <w:p w14:paraId="2A6607BA" w14:textId="77777777"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14:paraId="27433247"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57ECA11D" w14:textId="77777777"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w:t>
      </w:r>
      <w:r w:rsidRPr="00D975AF">
        <w:rPr>
          <w:rFonts w:eastAsia="Calibri"/>
          <w:sz w:val="28"/>
          <w:szCs w:val="28"/>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BEDAEC7"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14:paraId="5856C895"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14:paraId="1459D020"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9226DA"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14:paraId="05E96120"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14:paraId="653FB9A0" w14:textId="77777777"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w:t>
      </w:r>
      <w:r w:rsidRPr="00D975AF">
        <w:rPr>
          <w:rFonts w:eastAsia="Calibri"/>
          <w:sz w:val="28"/>
          <w:szCs w:val="28"/>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C12762"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14:paraId="0510C8E6"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
    <w:p w14:paraId="6FF7E16A"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14:paraId="138F92C0" w14:textId="77777777"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3"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FD9151" w14:textId="77777777" w:rsidR="0009750D" w:rsidRDefault="0009750D" w:rsidP="0009750D">
      <w:pPr>
        <w:pStyle w:val="a3"/>
        <w:ind w:firstLine="709"/>
        <w:jc w:val="both"/>
        <w:rPr>
          <w:sz w:val="28"/>
          <w:szCs w:val="28"/>
        </w:rPr>
      </w:pPr>
      <w:r>
        <w:rPr>
          <w:sz w:val="28"/>
          <w:szCs w:val="28"/>
        </w:rPr>
        <w:t xml:space="preserve">5.9. </w:t>
      </w:r>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BBC816D" w14:textId="77777777" w:rsidR="0009750D" w:rsidRDefault="0009750D" w:rsidP="0009750D">
      <w:pPr>
        <w:pStyle w:val="a3"/>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39BE2ADC" w14:textId="77777777" w:rsidR="0009750D" w:rsidRDefault="0009750D" w:rsidP="0009750D">
      <w:pPr>
        <w:pStyle w:val="a3"/>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14:paraId="4F7F01ED" w14:textId="77777777" w:rsidR="0009750D" w:rsidRPr="006A2325" w:rsidRDefault="0009750D" w:rsidP="0009750D">
      <w:pPr>
        <w:autoSpaceDE w:val="0"/>
        <w:autoSpaceDN w:val="0"/>
        <w:adjustRightInd w:val="0"/>
        <w:ind w:firstLine="709"/>
        <w:jc w:val="both"/>
        <w:rPr>
          <w:sz w:val="28"/>
          <w:szCs w:val="28"/>
        </w:rPr>
      </w:pPr>
    </w:p>
    <w:p w14:paraId="5679D04A" w14:textId="77777777" w:rsidR="0009750D" w:rsidRPr="006A2325" w:rsidRDefault="0009750D" w:rsidP="0009750D">
      <w:pPr>
        <w:autoSpaceDE w:val="0"/>
        <w:autoSpaceDN w:val="0"/>
        <w:adjustRightInd w:val="0"/>
        <w:ind w:firstLine="709"/>
        <w:jc w:val="both"/>
        <w:rPr>
          <w:sz w:val="28"/>
          <w:szCs w:val="28"/>
        </w:rPr>
      </w:pPr>
    </w:p>
    <w:p w14:paraId="1A389601" w14:textId="77777777" w:rsidR="0009750D" w:rsidRPr="006A2325" w:rsidRDefault="0009750D" w:rsidP="0009750D">
      <w:pPr>
        <w:autoSpaceDE w:val="0"/>
        <w:autoSpaceDN w:val="0"/>
        <w:adjustRightInd w:val="0"/>
        <w:ind w:firstLine="709"/>
        <w:jc w:val="both"/>
        <w:rPr>
          <w:color w:val="FF0000"/>
          <w:sz w:val="28"/>
          <w:szCs w:val="28"/>
        </w:rPr>
      </w:pPr>
    </w:p>
    <w:p w14:paraId="07DF6627" w14:textId="77777777" w:rsidR="0009750D" w:rsidRPr="00423F2C" w:rsidRDefault="0009750D" w:rsidP="0009750D">
      <w:pPr>
        <w:ind w:firstLine="709"/>
        <w:jc w:val="both"/>
        <w:rPr>
          <w:sz w:val="28"/>
          <w:szCs w:val="28"/>
        </w:rPr>
      </w:pPr>
    </w:p>
    <w:p w14:paraId="205EAC14" w14:textId="77777777" w:rsidR="0009750D" w:rsidRPr="00423F2C" w:rsidRDefault="0009750D" w:rsidP="0009750D">
      <w:pPr>
        <w:ind w:firstLine="709"/>
        <w:rPr>
          <w:sz w:val="28"/>
          <w:szCs w:val="28"/>
        </w:rPr>
      </w:pPr>
    </w:p>
    <w:p w14:paraId="6AFC40CC" w14:textId="77777777" w:rsidR="0009750D" w:rsidRPr="00423F2C" w:rsidRDefault="0009750D" w:rsidP="0009750D">
      <w:pPr>
        <w:ind w:firstLine="709"/>
        <w:rPr>
          <w:sz w:val="28"/>
          <w:szCs w:val="28"/>
        </w:rPr>
      </w:pPr>
    </w:p>
    <w:p w14:paraId="6A4EC187" w14:textId="77777777" w:rsidR="0009750D" w:rsidRDefault="0009750D" w:rsidP="0009750D">
      <w:pPr>
        <w:ind w:firstLine="709"/>
        <w:rPr>
          <w:sz w:val="28"/>
          <w:szCs w:val="28"/>
        </w:rPr>
      </w:pPr>
    </w:p>
    <w:p w14:paraId="6A6335C7" w14:textId="77777777" w:rsidR="0009750D" w:rsidRDefault="0009750D" w:rsidP="0009750D">
      <w:pPr>
        <w:ind w:firstLine="709"/>
        <w:rPr>
          <w:sz w:val="28"/>
          <w:szCs w:val="28"/>
        </w:rPr>
      </w:pPr>
    </w:p>
    <w:p w14:paraId="7B12F60C" w14:textId="77777777" w:rsidR="0009750D" w:rsidRDefault="0009750D" w:rsidP="0009750D">
      <w:pPr>
        <w:ind w:firstLine="709"/>
        <w:rPr>
          <w:sz w:val="28"/>
          <w:szCs w:val="28"/>
        </w:rPr>
      </w:pPr>
    </w:p>
    <w:p w14:paraId="217613A3" w14:textId="77777777" w:rsidR="0009750D" w:rsidRDefault="0009750D" w:rsidP="0009750D">
      <w:pPr>
        <w:ind w:firstLine="709"/>
        <w:rPr>
          <w:sz w:val="28"/>
          <w:szCs w:val="28"/>
        </w:rPr>
      </w:pPr>
    </w:p>
    <w:p w14:paraId="49DC0FA2" w14:textId="77777777" w:rsidR="0009750D" w:rsidRDefault="0009750D" w:rsidP="0009750D">
      <w:pPr>
        <w:ind w:firstLine="709"/>
        <w:rPr>
          <w:sz w:val="28"/>
          <w:szCs w:val="28"/>
        </w:rPr>
      </w:pPr>
    </w:p>
    <w:p w14:paraId="1A509544" w14:textId="77777777" w:rsidR="0009750D" w:rsidRDefault="0009750D" w:rsidP="0009750D">
      <w:pPr>
        <w:ind w:firstLine="709"/>
        <w:rPr>
          <w:sz w:val="28"/>
          <w:szCs w:val="28"/>
        </w:rPr>
      </w:pPr>
    </w:p>
    <w:p w14:paraId="207B1C42" w14:textId="77777777" w:rsidR="0009750D" w:rsidRDefault="0009750D" w:rsidP="0009750D">
      <w:pPr>
        <w:ind w:firstLine="709"/>
        <w:rPr>
          <w:sz w:val="28"/>
          <w:szCs w:val="28"/>
        </w:rPr>
      </w:pPr>
    </w:p>
    <w:p w14:paraId="2DF7DF8D" w14:textId="77777777" w:rsidR="00BF5A6B" w:rsidRDefault="00BF5A6B"/>
    <w:sectPr w:rsidR="00BF5A6B" w:rsidSect="009F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5"/>
    <w:rsid w:val="00054F00"/>
    <w:rsid w:val="0009750D"/>
    <w:rsid w:val="000B4C67"/>
    <w:rsid w:val="001A45A9"/>
    <w:rsid w:val="001B57DA"/>
    <w:rsid w:val="001E6749"/>
    <w:rsid w:val="00266229"/>
    <w:rsid w:val="00384C98"/>
    <w:rsid w:val="0047331B"/>
    <w:rsid w:val="004A3A1A"/>
    <w:rsid w:val="004E68EC"/>
    <w:rsid w:val="005C0F01"/>
    <w:rsid w:val="006035BC"/>
    <w:rsid w:val="006B7C14"/>
    <w:rsid w:val="006F0ADC"/>
    <w:rsid w:val="007354EE"/>
    <w:rsid w:val="007414C8"/>
    <w:rsid w:val="008109AD"/>
    <w:rsid w:val="00813DBE"/>
    <w:rsid w:val="00867232"/>
    <w:rsid w:val="008F1278"/>
    <w:rsid w:val="00934F58"/>
    <w:rsid w:val="009F4B75"/>
    <w:rsid w:val="00AC03E5"/>
    <w:rsid w:val="00B461EA"/>
    <w:rsid w:val="00BF5A6B"/>
    <w:rsid w:val="00C43FB2"/>
    <w:rsid w:val="00CD3436"/>
    <w:rsid w:val="00D03B86"/>
    <w:rsid w:val="00E96AF0"/>
    <w:rsid w:val="00F3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customStyle="1" w:styleId="consplusnormal1">
    <w:name w:val="consplusnormal"/>
    <w:basedOn w:val="a"/>
    <w:rsid w:val="006035BC"/>
    <w:pPr>
      <w:spacing w:before="100" w:beforeAutospacing="1" w:after="100" w:afterAutospacing="1"/>
    </w:pPr>
  </w:style>
  <w:style w:type="character" w:styleId="a4">
    <w:name w:val="Hyperlink"/>
    <w:basedOn w:val="a0"/>
    <w:uiPriority w:val="99"/>
    <w:unhideWhenUsed/>
    <w:rsid w:val="000B4C67"/>
    <w:rPr>
      <w:color w:val="0000FF" w:themeColor="hyperlink"/>
      <w:u w:val="single"/>
    </w:rPr>
  </w:style>
  <w:style w:type="paragraph" w:styleId="a5">
    <w:name w:val="Balloon Text"/>
    <w:basedOn w:val="a"/>
    <w:link w:val="a6"/>
    <w:uiPriority w:val="99"/>
    <w:semiHidden/>
    <w:unhideWhenUsed/>
    <w:rsid w:val="007354EE"/>
    <w:rPr>
      <w:rFonts w:ascii="Tahoma" w:hAnsi="Tahoma" w:cs="Tahoma"/>
      <w:sz w:val="16"/>
      <w:szCs w:val="16"/>
    </w:rPr>
  </w:style>
  <w:style w:type="character" w:customStyle="1" w:styleId="a6">
    <w:name w:val="Текст выноски Знак"/>
    <w:basedOn w:val="a0"/>
    <w:link w:val="a5"/>
    <w:uiPriority w:val="99"/>
    <w:semiHidden/>
    <w:rsid w:val="007354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 w:type="paragraph" w:customStyle="1" w:styleId="consplusnormal1">
    <w:name w:val="consplusnormal"/>
    <w:basedOn w:val="a"/>
    <w:rsid w:val="006035BC"/>
    <w:pPr>
      <w:spacing w:before="100" w:beforeAutospacing="1" w:after="100" w:afterAutospacing="1"/>
    </w:pPr>
  </w:style>
  <w:style w:type="character" w:styleId="a4">
    <w:name w:val="Hyperlink"/>
    <w:basedOn w:val="a0"/>
    <w:uiPriority w:val="99"/>
    <w:unhideWhenUsed/>
    <w:rsid w:val="000B4C67"/>
    <w:rPr>
      <w:color w:val="0000FF" w:themeColor="hyperlink"/>
      <w:u w:val="single"/>
    </w:rPr>
  </w:style>
  <w:style w:type="paragraph" w:styleId="a5">
    <w:name w:val="Balloon Text"/>
    <w:basedOn w:val="a"/>
    <w:link w:val="a6"/>
    <w:uiPriority w:val="99"/>
    <w:semiHidden/>
    <w:unhideWhenUsed/>
    <w:rsid w:val="007354EE"/>
    <w:rPr>
      <w:rFonts w:ascii="Tahoma" w:hAnsi="Tahoma" w:cs="Tahoma"/>
      <w:sz w:val="16"/>
      <w:szCs w:val="16"/>
    </w:rPr>
  </w:style>
  <w:style w:type="character" w:customStyle="1" w:styleId="a6">
    <w:name w:val="Текст выноски Знак"/>
    <w:basedOn w:val="a0"/>
    <w:link w:val="a5"/>
    <w:uiPriority w:val="99"/>
    <w:semiHidden/>
    <w:rsid w:val="007354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microsoft.com/office/2007/relationships/stylesWithEffects" Target="stylesWithEffect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settings" Target="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1057;&#1055;&#1045;&#1062;&#1048;&#1040;&#1051;&#1048;&#1057;&#1058;\AppData\Roaming\Microsof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E1D9-EF4D-4775-ADC6-50AC4920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Ольга</cp:lastModifiedBy>
  <cp:revision>6</cp:revision>
  <cp:lastPrinted>2023-12-29T02:30:00Z</cp:lastPrinted>
  <dcterms:created xsi:type="dcterms:W3CDTF">2023-12-13T04:09:00Z</dcterms:created>
  <dcterms:modified xsi:type="dcterms:W3CDTF">2023-12-29T02:30:00Z</dcterms:modified>
</cp:coreProperties>
</file>