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6B0FD" w14:textId="089AD824" w:rsidR="00FB4E92" w:rsidRDefault="00FB4E92" w:rsidP="00FB4E92">
      <w:pPr>
        <w:jc w:val="center"/>
      </w:pPr>
      <w:r w:rsidRPr="009B2D3A">
        <w:rPr>
          <w:noProof/>
          <w:sz w:val="16"/>
          <w:szCs w:val="16"/>
        </w:rPr>
        <w:drawing>
          <wp:inline distT="0" distB="0" distL="0" distR="0" wp14:anchorId="7A6A7851" wp14:editId="19F2969E">
            <wp:extent cx="571500" cy="676275"/>
            <wp:effectExtent l="0" t="0" r="0" b="9525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B399" w14:textId="77777777" w:rsidR="00FB4E92" w:rsidRPr="00AA35DB" w:rsidRDefault="00FB4E92" w:rsidP="00FB4E92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Администрация Боготольского района</w:t>
      </w:r>
    </w:p>
    <w:p w14:paraId="34C6DEAE" w14:textId="77777777" w:rsidR="00FB4E92" w:rsidRPr="00AA35DB" w:rsidRDefault="00FB4E92" w:rsidP="00FB4E92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Красноярского края</w:t>
      </w:r>
    </w:p>
    <w:p w14:paraId="4C599AD8" w14:textId="77777777" w:rsidR="00FB4E92" w:rsidRPr="00AA35DB" w:rsidRDefault="00FB4E92" w:rsidP="00FB4E92">
      <w:pPr>
        <w:jc w:val="center"/>
        <w:rPr>
          <w:sz w:val="28"/>
          <w:szCs w:val="28"/>
        </w:rPr>
      </w:pPr>
    </w:p>
    <w:p w14:paraId="24961DF2" w14:textId="1CCD898F" w:rsidR="00FB4E92" w:rsidRDefault="00FB4E92" w:rsidP="00FB4E92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ПОСТАНОВЛЕНИЕ</w:t>
      </w:r>
    </w:p>
    <w:p w14:paraId="1422FBEF" w14:textId="77777777" w:rsidR="007B74CB" w:rsidRPr="00AA35DB" w:rsidRDefault="007B74CB" w:rsidP="00FB4E92">
      <w:pPr>
        <w:jc w:val="center"/>
        <w:rPr>
          <w:b/>
          <w:sz w:val="28"/>
          <w:szCs w:val="28"/>
        </w:rPr>
      </w:pPr>
    </w:p>
    <w:p w14:paraId="6991707D" w14:textId="77777777" w:rsidR="000234A0" w:rsidRPr="00E2471A" w:rsidRDefault="000234A0" w:rsidP="000234A0">
      <w:pPr>
        <w:rPr>
          <w:b/>
        </w:rPr>
      </w:pPr>
    </w:p>
    <w:p w14:paraId="7D7C6125" w14:textId="367A0BB2" w:rsidR="000234A0" w:rsidRPr="00D51C08" w:rsidRDefault="00D51C08" w:rsidP="000234A0">
      <w:pPr>
        <w:jc w:val="both"/>
        <w:rPr>
          <w:color w:val="000000" w:themeColor="text1"/>
          <w:sz w:val="28"/>
          <w:szCs w:val="28"/>
        </w:rPr>
      </w:pPr>
      <w:r w:rsidRPr="00D51C08">
        <w:rPr>
          <w:color w:val="000000" w:themeColor="text1"/>
          <w:sz w:val="28"/>
          <w:szCs w:val="28"/>
        </w:rPr>
        <w:t>15 октября</w:t>
      </w:r>
      <w:r w:rsidR="000234A0" w:rsidRPr="00D51C08">
        <w:rPr>
          <w:color w:val="000000" w:themeColor="text1"/>
          <w:sz w:val="28"/>
          <w:szCs w:val="28"/>
        </w:rPr>
        <w:t xml:space="preserve"> 2024 года</w:t>
      </w:r>
      <w:r w:rsidR="000234A0" w:rsidRPr="00D51C08">
        <w:rPr>
          <w:color w:val="000000" w:themeColor="text1"/>
          <w:sz w:val="28"/>
          <w:szCs w:val="28"/>
        </w:rPr>
        <w:tab/>
      </w:r>
      <w:r w:rsidR="000234A0" w:rsidRPr="00D51C08">
        <w:rPr>
          <w:color w:val="000000" w:themeColor="text1"/>
          <w:sz w:val="28"/>
          <w:szCs w:val="28"/>
        </w:rPr>
        <w:tab/>
      </w:r>
      <w:r w:rsidR="000234A0" w:rsidRPr="00D51C08">
        <w:rPr>
          <w:color w:val="000000" w:themeColor="text1"/>
          <w:sz w:val="28"/>
          <w:szCs w:val="28"/>
        </w:rPr>
        <w:tab/>
      </w:r>
      <w:r w:rsidR="007B74CB" w:rsidRPr="00D51C08">
        <w:rPr>
          <w:color w:val="000000" w:themeColor="text1"/>
          <w:sz w:val="28"/>
          <w:szCs w:val="28"/>
        </w:rPr>
        <w:t>г. Боготол</w:t>
      </w:r>
      <w:r w:rsidR="000234A0" w:rsidRPr="00D51C08">
        <w:rPr>
          <w:color w:val="000000" w:themeColor="text1"/>
          <w:sz w:val="28"/>
          <w:szCs w:val="28"/>
        </w:rPr>
        <w:tab/>
      </w:r>
      <w:r w:rsidR="000234A0" w:rsidRPr="00D51C08">
        <w:rPr>
          <w:color w:val="000000" w:themeColor="text1"/>
          <w:sz w:val="28"/>
          <w:szCs w:val="28"/>
        </w:rPr>
        <w:tab/>
      </w:r>
      <w:r w:rsidR="000234A0" w:rsidRPr="00D51C08">
        <w:rPr>
          <w:color w:val="000000" w:themeColor="text1"/>
          <w:sz w:val="28"/>
          <w:szCs w:val="28"/>
        </w:rPr>
        <w:tab/>
      </w:r>
      <w:r w:rsidR="000234A0" w:rsidRPr="00D51C08">
        <w:rPr>
          <w:color w:val="000000" w:themeColor="text1"/>
          <w:sz w:val="28"/>
          <w:szCs w:val="28"/>
        </w:rPr>
        <w:tab/>
        <w:t xml:space="preserve">№ </w:t>
      </w:r>
      <w:r w:rsidR="00CC0BEA">
        <w:rPr>
          <w:color w:val="000000" w:themeColor="text1"/>
          <w:sz w:val="28"/>
          <w:szCs w:val="28"/>
        </w:rPr>
        <w:t>519</w:t>
      </w:r>
      <w:r w:rsidR="000234A0" w:rsidRPr="00D51C08">
        <w:rPr>
          <w:color w:val="000000" w:themeColor="text1"/>
          <w:sz w:val="28"/>
          <w:szCs w:val="28"/>
        </w:rPr>
        <w:t>–п</w:t>
      </w:r>
    </w:p>
    <w:p w14:paraId="27A7C220" w14:textId="4F422E44" w:rsidR="000234A0" w:rsidRDefault="000234A0" w:rsidP="000234A0"/>
    <w:p w14:paraId="1F2157CA" w14:textId="77777777" w:rsidR="007B74CB" w:rsidRPr="00E2471A" w:rsidRDefault="007B74CB" w:rsidP="000234A0"/>
    <w:p w14:paraId="69219A44" w14:textId="3DE57563" w:rsidR="001B19BB" w:rsidRPr="001B19BB" w:rsidRDefault="007F72F1" w:rsidP="00FB4E9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7F72F1">
        <w:rPr>
          <w:sz w:val="28"/>
          <w:szCs w:val="28"/>
        </w:rPr>
        <w:t xml:space="preserve">О создании учебно-консультационного пункта по гражданской обороне и чрезвычайным ситуациям </w:t>
      </w:r>
      <w:r w:rsidR="007B74CB">
        <w:rPr>
          <w:sz w:val="28"/>
          <w:szCs w:val="28"/>
        </w:rPr>
        <w:t>на территории Боготольского района</w:t>
      </w:r>
      <w:r>
        <w:rPr>
          <w:sz w:val="28"/>
          <w:szCs w:val="28"/>
        </w:rPr>
        <w:t xml:space="preserve"> </w:t>
      </w:r>
    </w:p>
    <w:p w14:paraId="4BDE9C66" w14:textId="3B235376" w:rsidR="007F72F1" w:rsidRPr="0089613A" w:rsidRDefault="007F72F1" w:rsidP="007F72F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14:paraId="724AE322" w14:textId="246266B4" w:rsidR="007F72F1" w:rsidRPr="0089613A" w:rsidRDefault="007F72F1" w:rsidP="007F72F1">
      <w:pPr>
        <w:shd w:val="clear" w:color="auto" w:fill="FFFFFF"/>
        <w:ind w:firstLine="708"/>
        <w:jc w:val="both"/>
        <w:rPr>
          <w:rFonts w:ascii="Tahoma" w:hAnsi="Tahoma" w:cs="Tahoma"/>
          <w:color w:val="555555"/>
          <w:sz w:val="18"/>
          <w:szCs w:val="18"/>
        </w:rPr>
      </w:pPr>
      <w:r w:rsidRPr="007F72F1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о исполнение </w:t>
      </w:r>
      <w:bookmarkStart w:id="0" w:name="_Hlk175127239"/>
      <w:r>
        <w:rPr>
          <w:color w:val="000000" w:themeColor="text1"/>
          <w:sz w:val="28"/>
          <w:szCs w:val="28"/>
        </w:rPr>
        <w:t>требований</w:t>
      </w:r>
      <w:r w:rsidRPr="007F72F1">
        <w:rPr>
          <w:color w:val="000000" w:themeColor="text1"/>
          <w:sz w:val="28"/>
          <w:szCs w:val="28"/>
        </w:rPr>
        <w:t xml:space="preserve"> Федеральны</w:t>
      </w:r>
      <w:r>
        <w:rPr>
          <w:color w:val="000000" w:themeColor="text1"/>
          <w:sz w:val="28"/>
          <w:szCs w:val="28"/>
        </w:rPr>
        <w:t>х</w:t>
      </w:r>
      <w:r w:rsidRPr="007F72F1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ов</w:t>
      </w:r>
      <w:r w:rsidRPr="007F72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</w:t>
      </w:r>
      <w:r w:rsidRPr="007F72F1">
        <w:rPr>
          <w:color w:val="000000" w:themeColor="text1"/>
          <w:sz w:val="28"/>
          <w:szCs w:val="28"/>
        </w:rPr>
        <w:t>12.02.1998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</w:t>
      </w:r>
      <w:r w:rsidR="007B74CB">
        <w:rPr>
          <w:color w:val="000000" w:themeColor="text1"/>
          <w:sz w:val="28"/>
          <w:szCs w:val="28"/>
        </w:rPr>
        <w:t>я</w:t>
      </w:r>
      <w:r w:rsidRPr="007F72F1">
        <w:rPr>
          <w:color w:val="000000" w:themeColor="text1"/>
          <w:sz w:val="28"/>
          <w:szCs w:val="28"/>
        </w:rPr>
        <w:t xml:space="preserve"> Совета администрации Красноярского края от 23.08.2007 № 361-п «Об утверждении Положения об организации подготовки населения Красноярского края в области гражданской обороны и защиты от чрезвычайных ситуаций природного и техногенного характера» и в соответствии с Федеральным законом от 06.10.2003 № 131-ФЗ «Об общих принципах организации местного самоуправления в Российской Федерации», в целях подготовки населения в области гражданской обороны, защиты от чрезвычайных ситуаций природного и техногенного характера, решения комиссии по предупреждению и ликвидации чрезвычайных ситуаций и обеспечению пожарной безопасности Красноярского края № 31 от 14.08.2024  «О подготовке населения в области гражданской обороны и защиты от чрезвычайных ситуаций в Красноярском крае»</w:t>
      </w:r>
      <w:bookmarkEnd w:id="0"/>
      <w:r>
        <w:rPr>
          <w:color w:val="000000" w:themeColor="text1"/>
          <w:sz w:val="28"/>
          <w:szCs w:val="28"/>
        </w:rPr>
        <w:t xml:space="preserve">, </w:t>
      </w:r>
      <w:r w:rsidRPr="007F72F1">
        <w:rPr>
          <w:color w:val="000000" w:themeColor="text1"/>
          <w:sz w:val="28"/>
          <w:szCs w:val="28"/>
        </w:rPr>
        <w:t>руководствуясь ст. 18 Устава Боготольского района Красноярского края ПОСТАНОВЛЯЮ</w:t>
      </w: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3DF88D4E" w14:textId="29223B00" w:rsidR="007F72F1" w:rsidRDefault="007F72F1" w:rsidP="007F72F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7F72F1">
        <w:rPr>
          <w:color w:val="000000" w:themeColor="text1"/>
          <w:sz w:val="28"/>
          <w:szCs w:val="28"/>
        </w:rPr>
        <w:t xml:space="preserve">1. </w:t>
      </w:r>
      <w:r w:rsidR="009E2A08" w:rsidRPr="009E2A08">
        <w:rPr>
          <w:color w:val="000000" w:themeColor="text1"/>
          <w:sz w:val="28"/>
          <w:szCs w:val="28"/>
        </w:rPr>
        <w:t>Создать учебно-консультационный пункт по гражданской обороне и чрезвычайным ситуациям на территории Боготольского района по обучению неработающего населения согласно приложению 1 к настоящему постановлению</w:t>
      </w:r>
      <w:r w:rsidRPr="007F72F1">
        <w:rPr>
          <w:color w:val="000000" w:themeColor="text1"/>
          <w:sz w:val="28"/>
          <w:szCs w:val="28"/>
        </w:rPr>
        <w:t>.</w:t>
      </w:r>
    </w:p>
    <w:p w14:paraId="701E72B5" w14:textId="1B99F4C4" w:rsidR="006C3702" w:rsidRDefault="00762455" w:rsidP="007F72F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C3702" w:rsidRPr="007F72F1">
        <w:rPr>
          <w:color w:val="000000" w:themeColor="text1"/>
          <w:sz w:val="28"/>
          <w:szCs w:val="28"/>
        </w:rPr>
        <w:t>.</w:t>
      </w:r>
      <w:r w:rsidR="006C3702">
        <w:rPr>
          <w:color w:val="000000" w:themeColor="text1"/>
          <w:sz w:val="28"/>
          <w:szCs w:val="28"/>
        </w:rPr>
        <w:t xml:space="preserve"> </w:t>
      </w:r>
      <w:r w:rsidR="006C3702" w:rsidRPr="007F72F1">
        <w:rPr>
          <w:color w:val="000000" w:themeColor="text1"/>
          <w:sz w:val="28"/>
          <w:szCs w:val="28"/>
        </w:rPr>
        <w:t xml:space="preserve">Утвердить </w:t>
      </w:r>
      <w:bookmarkStart w:id="1" w:name="_Hlk175897983"/>
      <w:r w:rsidR="006C3702" w:rsidRPr="007F72F1">
        <w:rPr>
          <w:color w:val="000000" w:themeColor="text1"/>
          <w:sz w:val="28"/>
          <w:szCs w:val="28"/>
        </w:rPr>
        <w:t xml:space="preserve">Положение об учебно-консультационном пункте по гражданской обороне и чрезвычайным ситуациям </w:t>
      </w:r>
      <w:r w:rsidR="007B74CB">
        <w:rPr>
          <w:color w:val="000000" w:themeColor="text1"/>
          <w:sz w:val="28"/>
          <w:szCs w:val="28"/>
        </w:rPr>
        <w:t>на территории Боготольского района</w:t>
      </w:r>
      <w:bookmarkEnd w:id="1"/>
      <w:r w:rsidR="007E6439">
        <w:rPr>
          <w:color w:val="000000" w:themeColor="text1"/>
          <w:sz w:val="28"/>
          <w:szCs w:val="28"/>
        </w:rPr>
        <w:t>,</w:t>
      </w:r>
      <w:r w:rsidR="006C3702">
        <w:rPr>
          <w:color w:val="000000" w:themeColor="text1"/>
          <w:sz w:val="28"/>
          <w:szCs w:val="28"/>
        </w:rPr>
        <w:t xml:space="preserve"> согласно приложению </w:t>
      </w:r>
      <w:r w:rsidR="009E2A08">
        <w:rPr>
          <w:color w:val="000000" w:themeColor="text1"/>
          <w:sz w:val="28"/>
          <w:szCs w:val="28"/>
        </w:rPr>
        <w:t>2</w:t>
      </w:r>
      <w:r w:rsidR="007B74CB">
        <w:rPr>
          <w:color w:val="000000" w:themeColor="text1"/>
          <w:sz w:val="28"/>
          <w:szCs w:val="28"/>
        </w:rPr>
        <w:t xml:space="preserve"> </w:t>
      </w:r>
      <w:r w:rsidR="006C3702">
        <w:rPr>
          <w:color w:val="000000" w:themeColor="text1"/>
          <w:sz w:val="28"/>
          <w:szCs w:val="28"/>
        </w:rPr>
        <w:t>к настоящему постановлению</w:t>
      </w:r>
      <w:r w:rsidR="006C3702" w:rsidRPr="007F72F1">
        <w:rPr>
          <w:color w:val="000000" w:themeColor="text1"/>
          <w:sz w:val="28"/>
          <w:szCs w:val="28"/>
        </w:rPr>
        <w:t>.</w:t>
      </w:r>
    </w:p>
    <w:p w14:paraId="2D6CDC3E" w14:textId="6A77F490" w:rsidR="00CE6BBE" w:rsidRDefault="00762455" w:rsidP="006C1D8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CE6BBE">
        <w:rPr>
          <w:color w:val="000000" w:themeColor="text1"/>
          <w:sz w:val="28"/>
          <w:szCs w:val="28"/>
        </w:rPr>
        <w:t xml:space="preserve">. </w:t>
      </w:r>
      <w:r w:rsidR="00CE6BBE" w:rsidRPr="00CE6BBE">
        <w:rPr>
          <w:color w:val="000000" w:themeColor="text1"/>
          <w:sz w:val="28"/>
          <w:szCs w:val="28"/>
        </w:rPr>
        <w:t xml:space="preserve">Утвердить </w:t>
      </w:r>
      <w:r w:rsidR="006C1D87">
        <w:rPr>
          <w:color w:val="000000" w:themeColor="text1"/>
          <w:sz w:val="28"/>
          <w:szCs w:val="28"/>
        </w:rPr>
        <w:t xml:space="preserve">программу </w:t>
      </w:r>
      <w:r w:rsidR="006C1D87" w:rsidRPr="006C1D87">
        <w:rPr>
          <w:color w:val="000000" w:themeColor="text1"/>
          <w:sz w:val="28"/>
          <w:szCs w:val="28"/>
        </w:rPr>
        <w:t>обучения неработающего населения в области гражданской обороны и защиты от чрезвычайных ситуаций природного и техногенного характера на территории Боготольского района</w:t>
      </w:r>
      <w:r w:rsidR="00CE6BBE" w:rsidRPr="00CE6BBE">
        <w:rPr>
          <w:color w:val="000000" w:themeColor="text1"/>
          <w:sz w:val="28"/>
          <w:szCs w:val="28"/>
        </w:rPr>
        <w:t xml:space="preserve">, согласно приложению </w:t>
      </w:r>
      <w:r w:rsidR="009E2A08">
        <w:rPr>
          <w:color w:val="000000" w:themeColor="text1"/>
          <w:sz w:val="28"/>
          <w:szCs w:val="28"/>
        </w:rPr>
        <w:t>3</w:t>
      </w:r>
      <w:r w:rsidR="00CE6BBE" w:rsidRPr="00CE6BBE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097E42A3" w14:textId="3E65C82A" w:rsidR="00762455" w:rsidRPr="0045050A" w:rsidRDefault="00762455" w:rsidP="0076245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45050A">
        <w:rPr>
          <w:color w:val="000000" w:themeColor="text1"/>
          <w:sz w:val="28"/>
          <w:szCs w:val="28"/>
        </w:rPr>
        <w:t xml:space="preserve">4. </w:t>
      </w:r>
      <w:r w:rsidR="0045050A">
        <w:rPr>
          <w:color w:val="000000" w:themeColor="text1"/>
          <w:sz w:val="28"/>
          <w:szCs w:val="28"/>
        </w:rPr>
        <w:t>Муниципальному бюджетному общеобразовательному учреждению «Большекосульская средняя общеобразовательная школа»</w:t>
      </w:r>
      <w:r w:rsidRPr="0045050A">
        <w:rPr>
          <w:color w:val="000000" w:themeColor="text1"/>
          <w:sz w:val="28"/>
          <w:szCs w:val="28"/>
        </w:rPr>
        <w:t xml:space="preserve"> (Лунёв В.С.)</w:t>
      </w:r>
      <w:r w:rsidR="00D51C08">
        <w:rPr>
          <w:color w:val="000000" w:themeColor="text1"/>
          <w:sz w:val="28"/>
          <w:szCs w:val="28"/>
        </w:rPr>
        <w:t xml:space="preserve"> в срок до 15.11.2024</w:t>
      </w:r>
      <w:r w:rsidRPr="0045050A">
        <w:rPr>
          <w:color w:val="000000" w:themeColor="text1"/>
          <w:sz w:val="28"/>
          <w:szCs w:val="28"/>
        </w:rPr>
        <w:t>:</w:t>
      </w:r>
    </w:p>
    <w:p w14:paraId="4BCF0D47" w14:textId="23F96E01" w:rsidR="00762455" w:rsidRPr="00762455" w:rsidRDefault="00762455" w:rsidP="0076245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762455">
        <w:rPr>
          <w:color w:val="000000" w:themeColor="text1"/>
          <w:sz w:val="28"/>
          <w:szCs w:val="28"/>
        </w:rPr>
        <w:t xml:space="preserve">4.1. </w:t>
      </w:r>
      <w:r w:rsidR="00D51C08">
        <w:rPr>
          <w:color w:val="000000" w:themeColor="text1"/>
          <w:sz w:val="28"/>
          <w:szCs w:val="28"/>
        </w:rPr>
        <w:t>н</w:t>
      </w:r>
      <w:r w:rsidRPr="00762455">
        <w:rPr>
          <w:color w:val="000000" w:themeColor="text1"/>
          <w:sz w:val="28"/>
          <w:szCs w:val="28"/>
        </w:rPr>
        <w:t xml:space="preserve">азначить </w:t>
      </w:r>
      <w:r>
        <w:rPr>
          <w:color w:val="000000" w:themeColor="text1"/>
          <w:sz w:val="28"/>
          <w:szCs w:val="28"/>
        </w:rPr>
        <w:t xml:space="preserve">руководителя и </w:t>
      </w:r>
      <w:r w:rsidRPr="00762455">
        <w:rPr>
          <w:color w:val="000000" w:themeColor="text1"/>
          <w:sz w:val="28"/>
          <w:szCs w:val="28"/>
        </w:rPr>
        <w:t>консультант</w:t>
      </w:r>
      <w:r w:rsidR="00C92B1E">
        <w:rPr>
          <w:color w:val="000000" w:themeColor="text1"/>
          <w:sz w:val="28"/>
          <w:szCs w:val="28"/>
        </w:rPr>
        <w:t>ов</w:t>
      </w:r>
      <w:r w:rsidRPr="00762455">
        <w:rPr>
          <w:color w:val="000000" w:themeColor="text1"/>
          <w:sz w:val="28"/>
          <w:szCs w:val="28"/>
        </w:rPr>
        <w:t xml:space="preserve"> учебно-консультационного пункта по гражданской обороне и чрезвычайным ситуациям на территории </w:t>
      </w:r>
      <w:r>
        <w:rPr>
          <w:color w:val="000000" w:themeColor="text1"/>
          <w:sz w:val="28"/>
          <w:szCs w:val="28"/>
        </w:rPr>
        <w:t>Боготольского района</w:t>
      </w:r>
      <w:r w:rsidRPr="00762455">
        <w:rPr>
          <w:color w:val="000000" w:themeColor="text1"/>
          <w:sz w:val="28"/>
          <w:szCs w:val="28"/>
        </w:rPr>
        <w:t>.</w:t>
      </w:r>
    </w:p>
    <w:p w14:paraId="067B05B6" w14:textId="0034A65E" w:rsidR="00762455" w:rsidRDefault="00762455" w:rsidP="0076245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762455">
        <w:rPr>
          <w:color w:val="000000" w:themeColor="text1"/>
          <w:sz w:val="28"/>
          <w:szCs w:val="28"/>
        </w:rPr>
        <w:t xml:space="preserve">4.2. Организовать в учебно-консультационном пункте по гражданской обороне и чрезвычайным ситуациям на территории </w:t>
      </w:r>
      <w:r>
        <w:rPr>
          <w:color w:val="000000" w:themeColor="text1"/>
          <w:sz w:val="28"/>
          <w:szCs w:val="28"/>
        </w:rPr>
        <w:t>Боготольского</w:t>
      </w:r>
      <w:r w:rsidRPr="00762455">
        <w:rPr>
          <w:color w:val="000000" w:themeColor="text1"/>
          <w:sz w:val="28"/>
          <w:szCs w:val="28"/>
        </w:rPr>
        <w:t xml:space="preserve"> района обучение неработающего населения по </w:t>
      </w:r>
      <w:r w:rsidR="006C1D87" w:rsidRPr="006C1D87">
        <w:rPr>
          <w:color w:val="000000" w:themeColor="text1"/>
          <w:sz w:val="28"/>
          <w:szCs w:val="28"/>
        </w:rPr>
        <w:t>программ</w:t>
      </w:r>
      <w:r w:rsidR="006C1D87">
        <w:rPr>
          <w:color w:val="000000" w:themeColor="text1"/>
          <w:sz w:val="28"/>
          <w:szCs w:val="28"/>
        </w:rPr>
        <w:t>е</w:t>
      </w:r>
      <w:r w:rsidR="006C1D87" w:rsidRPr="006C1D87">
        <w:rPr>
          <w:color w:val="000000" w:themeColor="text1"/>
          <w:sz w:val="28"/>
          <w:szCs w:val="28"/>
        </w:rPr>
        <w:t xml:space="preserve"> обучения неработающего населения в области гражданской обороны и защиты от чрезвычайных ситуаций природного и техногенного характера на территории Боготольского района</w:t>
      </w:r>
      <w:r w:rsidRPr="00762455">
        <w:rPr>
          <w:color w:val="000000" w:themeColor="text1"/>
          <w:sz w:val="28"/>
          <w:szCs w:val="28"/>
        </w:rPr>
        <w:t>.</w:t>
      </w:r>
    </w:p>
    <w:p w14:paraId="1075EAEF" w14:textId="1B78DB1F" w:rsidR="00C02655" w:rsidRPr="00C02655" w:rsidRDefault="00C02655" w:rsidP="00C0265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02655"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 xml:space="preserve">Отделу по безопасности территории </w:t>
      </w:r>
      <w:r w:rsidRPr="00C02655">
        <w:rPr>
          <w:color w:val="000000" w:themeColor="text1"/>
          <w:sz w:val="28"/>
          <w:szCs w:val="28"/>
        </w:rPr>
        <w:t xml:space="preserve">администрации </w:t>
      </w:r>
      <w:r>
        <w:rPr>
          <w:color w:val="000000" w:themeColor="text1"/>
          <w:sz w:val="28"/>
          <w:szCs w:val="28"/>
        </w:rPr>
        <w:t>Боготоль</w:t>
      </w:r>
      <w:r w:rsidR="0058690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кого района</w:t>
      </w:r>
      <w:r w:rsidRPr="00C0265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(Медельцев Н.В.)</w:t>
      </w:r>
      <w:r w:rsidRPr="00C02655">
        <w:rPr>
          <w:color w:val="000000" w:themeColor="text1"/>
          <w:sz w:val="28"/>
          <w:szCs w:val="28"/>
        </w:rPr>
        <w:t>:</w:t>
      </w:r>
    </w:p>
    <w:p w14:paraId="16C28507" w14:textId="39D77012" w:rsidR="00C02655" w:rsidRPr="00C02655" w:rsidRDefault="00C02655" w:rsidP="00C0265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02655">
        <w:rPr>
          <w:color w:val="000000" w:themeColor="text1"/>
          <w:sz w:val="28"/>
          <w:szCs w:val="28"/>
        </w:rPr>
        <w:t xml:space="preserve">5.1. Осуществлять организационно-методическое руководство за подготовкой неработающего населения в учебно-консультационном пункте по гражданской обороне и чрезвычайным ситуациям на территории </w:t>
      </w:r>
      <w:r w:rsidR="0058690E">
        <w:rPr>
          <w:color w:val="000000" w:themeColor="text1"/>
          <w:sz w:val="28"/>
          <w:szCs w:val="28"/>
        </w:rPr>
        <w:t>Боготольского</w:t>
      </w:r>
      <w:r w:rsidRPr="00C02655">
        <w:rPr>
          <w:color w:val="000000" w:themeColor="text1"/>
          <w:sz w:val="28"/>
          <w:szCs w:val="28"/>
        </w:rPr>
        <w:t xml:space="preserve"> района.</w:t>
      </w:r>
    </w:p>
    <w:p w14:paraId="18BC66EA" w14:textId="4D624874" w:rsidR="00C02655" w:rsidRDefault="00C02655" w:rsidP="00C0265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02655">
        <w:rPr>
          <w:color w:val="000000" w:themeColor="text1"/>
          <w:sz w:val="28"/>
          <w:szCs w:val="28"/>
        </w:rPr>
        <w:t xml:space="preserve">5.2. Организовать обучение </w:t>
      </w:r>
      <w:r w:rsidR="00DA1650">
        <w:rPr>
          <w:color w:val="000000" w:themeColor="text1"/>
          <w:sz w:val="28"/>
          <w:szCs w:val="28"/>
        </w:rPr>
        <w:t xml:space="preserve">руководителя и </w:t>
      </w:r>
      <w:r w:rsidRPr="00C02655">
        <w:rPr>
          <w:color w:val="000000" w:themeColor="text1"/>
          <w:sz w:val="28"/>
          <w:szCs w:val="28"/>
        </w:rPr>
        <w:t>консультантов</w:t>
      </w:r>
      <w:r w:rsidR="00DA1650">
        <w:rPr>
          <w:color w:val="000000" w:themeColor="text1"/>
          <w:sz w:val="28"/>
          <w:szCs w:val="28"/>
        </w:rPr>
        <w:t xml:space="preserve"> </w:t>
      </w:r>
      <w:r w:rsidRPr="00C02655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</w:t>
      </w:r>
      <w:r w:rsidR="00DA1650">
        <w:rPr>
          <w:color w:val="000000" w:themeColor="text1"/>
          <w:sz w:val="28"/>
          <w:szCs w:val="28"/>
        </w:rPr>
        <w:t>Боготольского</w:t>
      </w:r>
      <w:r w:rsidRPr="00C02655">
        <w:rPr>
          <w:color w:val="000000" w:themeColor="text1"/>
          <w:sz w:val="28"/>
          <w:szCs w:val="28"/>
        </w:rPr>
        <w:t xml:space="preserve"> района в </w:t>
      </w:r>
      <w:r w:rsidR="00364523" w:rsidRPr="00364523">
        <w:rPr>
          <w:color w:val="000000" w:themeColor="text1"/>
          <w:sz w:val="28"/>
          <w:szCs w:val="28"/>
        </w:rPr>
        <w:t>образовательных учреждениях дополнительного профессионального образования (повышения квалификации) должностных лиц и специалистов гражданской обороны и единой государственной системы предупреждения и ликвидации чрезвычайных ситуаций, либо в учреждениях повышения квалификации федеральных органов исполнительной власти</w:t>
      </w:r>
      <w:r w:rsidRPr="00C02655">
        <w:rPr>
          <w:color w:val="000000" w:themeColor="text1"/>
          <w:sz w:val="28"/>
          <w:szCs w:val="28"/>
        </w:rPr>
        <w:t>.</w:t>
      </w:r>
    </w:p>
    <w:p w14:paraId="23DF7C08" w14:textId="2DC33A98" w:rsidR="00A7511A" w:rsidRPr="00FB4E92" w:rsidRDefault="00A7511A" w:rsidP="00A7511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FB4E92">
        <w:rPr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главы Боготольского района по оперативным вопросам А.В. Безрядина.</w:t>
      </w:r>
    </w:p>
    <w:p w14:paraId="233CF728" w14:textId="1201F1AD" w:rsidR="00D939E2" w:rsidRPr="00FB4E92" w:rsidRDefault="00A7511A" w:rsidP="00CE6BB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939E2" w:rsidRPr="00FB4E92">
        <w:rPr>
          <w:color w:val="000000" w:themeColor="text1"/>
          <w:sz w:val="28"/>
          <w:szCs w:val="28"/>
        </w:rPr>
        <w:t>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66FA9C57" w14:textId="0E81D49A" w:rsidR="00D939E2" w:rsidRPr="00FB4E92" w:rsidRDefault="00DA1650" w:rsidP="00D939E2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8</w:t>
      </w:r>
      <w:r w:rsidR="006A7F78">
        <w:rPr>
          <w:color w:val="000000" w:themeColor="text1"/>
          <w:sz w:val="28"/>
          <w:szCs w:val="28"/>
        </w:rPr>
        <w:t xml:space="preserve">. </w:t>
      </w:r>
      <w:r w:rsidR="006A7F78" w:rsidRPr="006A7F78">
        <w:rPr>
          <w:color w:val="000000" w:themeColor="text1"/>
          <w:sz w:val="28"/>
          <w:szCs w:val="28"/>
        </w:rPr>
        <w:t>Постановление вступает в силу после его официального опубликования.</w:t>
      </w:r>
    </w:p>
    <w:p w14:paraId="69179D8A" w14:textId="02CF7F74" w:rsidR="00D939E2" w:rsidRDefault="00D939E2" w:rsidP="00D939E2">
      <w:pPr>
        <w:ind w:firstLine="709"/>
        <w:jc w:val="both"/>
        <w:rPr>
          <w:color w:val="000000" w:themeColor="text1"/>
          <w:sz w:val="28"/>
        </w:rPr>
      </w:pPr>
    </w:p>
    <w:p w14:paraId="12E6C67E" w14:textId="1E133EB5" w:rsidR="008917E3" w:rsidRPr="00FB4E92" w:rsidRDefault="008917E3" w:rsidP="00D939E2">
      <w:pPr>
        <w:ind w:firstLine="709"/>
        <w:jc w:val="both"/>
        <w:rPr>
          <w:color w:val="000000" w:themeColor="text1"/>
          <w:sz w:val="28"/>
        </w:rPr>
      </w:pPr>
      <w:bookmarkStart w:id="2" w:name="_GoBack"/>
      <w:bookmarkEnd w:id="2"/>
    </w:p>
    <w:p w14:paraId="4A0398FD" w14:textId="6595681D" w:rsidR="00D939E2" w:rsidRPr="00FB4E92" w:rsidRDefault="00D939E2" w:rsidP="00D939E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FB4E92">
        <w:rPr>
          <w:color w:val="000000" w:themeColor="text1"/>
          <w:spacing w:val="-2"/>
          <w:sz w:val="28"/>
          <w:szCs w:val="28"/>
        </w:rPr>
        <w:t>Глава Боготольского района                                                       Н.В. Бакуневич</w:t>
      </w:r>
    </w:p>
    <w:p w14:paraId="1DECC1DF" w14:textId="1A32F740" w:rsidR="007F72F1" w:rsidRPr="0089613A" w:rsidRDefault="007F72F1" w:rsidP="00D939E2">
      <w:pPr>
        <w:shd w:val="clear" w:color="auto" w:fill="FFFFFF"/>
        <w:ind w:firstLine="708"/>
        <w:jc w:val="both"/>
        <w:rPr>
          <w:rFonts w:ascii="Tahoma" w:hAnsi="Tahoma" w:cs="Tahoma"/>
          <w:color w:val="555555"/>
          <w:sz w:val="18"/>
          <w:szCs w:val="18"/>
        </w:rPr>
      </w:pPr>
    </w:p>
    <w:p w14:paraId="1ED652B8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0A81C445" w14:textId="77777777" w:rsidR="00070EDD" w:rsidRDefault="00070EDD" w:rsidP="00070EDD">
      <w:pPr>
        <w:shd w:val="clear" w:color="auto" w:fill="FFFFFF"/>
        <w:ind w:left="5664" w:firstLine="708"/>
        <w:jc w:val="both"/>
        <w:rPr>
          <w:color w:val="000000" w:themeColor="text1"/>
          <w:sz w:val="28"/>
          <w:szCs w:val="28"/>
        </w:rPr>
      </w:pPr>
    </w:p>
    <w:p w14:paraId="293F78E6" w14:textId="1ED7E0F4" w:rsidR="00070EDD" w:rsidRDefault="00070EDD" w:rsidP="00070EDD">
      <w:pPr>
        <w:shd w:val="clear" w:color="auto" w:fill="FFFFFF"/>
        <w:ind w:left="5664" w:firstLine="708"/>
        <w:jc w:val="both"/>
        <w:rPr>
          <w:color w:val="000000" w:themeColor="text1"/>
          <w:sz w:val="28"/>
          <w:szCs w:val="28"/>
        </w:rPr>
      </w:pPr>
    </w:p>
    <w:p w14:paraId="51BD443D" w14:textId="77777777" w:rsidR="00106499" w:rsidRDefault="00106499" w:rsidP="006A1AFF">
      <w:pPr>
        <w:shd w:val="clear" w:color="auto" w:fill="FFFFFF"/>
        <w:ind w:left="6237"/>
        <w:jc w:val="both"/>
        <w:rPr>
          <w:color w:val="000000" w:themeColor="text1"/>
        </w:rPr>
      </w:pPr>
    </w:p>
    <w:p w14:paraId="77F3185D" w14:textId="515F57EF" w:rsidR="006A1AFF" w:rsidRPr="00080F6F" w:rsidRDefault="006A1AFF" w:rsidP="006A1AFF">
      <w:pPr>
        <w:shd w:val="clear" w:color="auto" w:fill="FFFFFF"/>
        <w:ind w:left="6237"/>
        <w:jc w:val="both"/>
        <w:rPr>
          <w:color w:val="000000" w:themeColor="text1"/>
        </w:rPr>
      </w:pPr>
      <w:r w:rsidRPr="00080F6F">
        <w:rPr>
          <w:color w:val="000000" w:themeColor="text1"/>
        </w:rPr>
        <w:lastRenderedPageBreak/>
        <w:t>Приложение</w:t>
      </w:r>
      <w:r>
        <w:rPr>
          <w:color w:val="000000" w:themeColor="text1"/>
        </w:rPr>
        <w:t xml:space="preserve"> </w:t>
      </w:r>
      <w:r w:rsidR="004867BA">
        <w:rPr>
          <w:color w:val="000000" w:themeColor="text1"/>
        </w:rPr>
        <w:t>1</w:t>
      </w:r>
    </w:p>
    <w:p w14:paraId="43FAAFB5" w14:textId="77777777" w:rsidR="006A1AFF" w:rsidRPr="00080F6F" w:rsidRDefault="006A1AFF" w:rsidP="006A1AFF">
      <w:pPr>
        <w:shd w:val="clear" w:color="auto" w:fill="FFFFFF"/>
        <w:ind w:left="6237"/>
        <w:jc w:val="both"/>
        <w:rPr>
          <w:color w:val="000000" w:themeColor="text1"/>
        </w:rPr>
      </w:pPr>
      <w:r w:rsidRPr="00080F6F">
        <w:rPr>
          <w:color w:val="000000" w:themeColor="text1"/>
        </w:rPr>
        <w:t>к постановлению</w:t>
      </w:r>
    </w:p>
    <w:p w14:paraId="0333796A" w14:textId="77777777" w:rsidR="006A1AFF" w:rsidRPr="00080F6F" w:rsidRDefault="006A1AFF" w:rsidP="006A1AFF">
      <w:pPr>
        <w:shd w:val="clear" w:color="auto" w:fill="FFFFFF"/>
        <w:ind w:left="6237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Pr="00080F6F">
        <w:rPr>
          <w:color w:val="000000" w:themeColor="text1"/>
        </w:rPr>
        <w:t>дминистрации Боготольского района</w:t>
      </w:r>
    </w:p>
    <w:p w14:paraId="68C595FF" w14:textId="458FDA4D" w:rsidR="006A1AFF" w:rsidRPr="00080F6F" w:rsidRDefault="006A1AFF" w:rsidP="006A1AFF">
      <w:pPr>
        <w:shd w:val="clear" w:color="auto" w:fill="FFFFFF"/>
        <w:ind w:left="6237"/>
        <w:jc w:val="both"/>
        <w:rPr>
          <w:color w:val="000000" w:themeColor="text1"/>
        </w:rPr>
      </w:pPr>
      <w:r w:rsidRPr="00080F6F">
        <w:rPr>
          <w:color w:val="000000" w:themeColor="text1"/>
        </w:rPr>
        <w:t xml:space="preserve">от </w:t>
      </w:r>
      <w:r w:rsidR="00D70AE6">
        <w:rPr>
          <w:color w:val="000000" w:themeColor="text1"/>
        </w:rPr>
        <w:t>15</w:t>
      </w:r>
      <w:r w:rsidRPr="00080F6F">
        <w:rPr>
          <w:color w:val="000000" w:themeColor="text1"/>
        </w:rPr>
        <w:t>.</w:t>
      </w:r>
      <w:r w:rsidR="00D70AE6">
        <w:rPr>
          <w:color w:val="000000" w:themeColor="text1"/>
        </w:rPr>
        <w:t>10</w:t>
      </w:r>
      <w:r w:rsidRPr="00080F6F">
        <w:rPr>
          <w:color w:val="000000" w:themeColor="text1"/>
        </w:rPr>
        <w:t xml:space="preserve">.2024 г. № </w:t>
      </w:r>
      <w:r w:rsidR="00CC0BEA">
        <w:rPr>
          <w:color w:val="000000" w:themeColor="text1"/>
        </w:rPr>
        <w:t>519-п</w:t>
      </w:r>
    </w:p>
    <w:p w14:paraId="6A63D005" w14:textId="37EBB6F6" w:rsidR="001D150D" w:rsidRDefault="001D150D" w:rsidP="006A1AFF">
      <w:pPr>
        <w:shd w:val="clear" w:color="auto" w:fill="FFFFFF"/>
        <w:ind w:left="5664" w:firstLine="573"/>
        <w:jc w:val="both"/>
        <w:rPr>
          <w:color w:val="000000" w:themeColor="text1"/>
          <w:sz w:val="28"/>
          <w:szCs w:val="28"/>
        </w:rPr>
      </w:pPr>
    </w:p>
    <w:p w14:paraId="459C2AA6" w14:textId="77777777" w:rsidR="006A1AFF" w:rsidRPr="00AE34B3" w:rsidRDefault="006A1AFF" w:rsidP="006A1AFF">
      <w:pPr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AE34B3">
        <w:rPr>
          <w:rFonts w:ascii="Arial" w:hAnsi="Arial" w:cs="Arial"/>
          <w:color w:val="000000"/>
        </w:rPr>
        <w:t> </w:t>
      </w:r>
    </w:p>
    <w:p w14:paraId="131D0690" w14:textId="77777777" w:rsidR="006A1AFF" w:rsidRPr="006A1AFF" w:rsidRDefault="006A1AFF" w:rsidP="006A1AFF">
      <w:pPr>
        <w:ind w:firstLine="567"/>
        <w:jc w:val="center"/>
        <w:rPr>
          <w:color w:val="000000"/>
          <w:sz w:val="28"/>
          <w:szCs w:val="28"/>
        </w:rPr>
      </w:pPr>
      <w:r w:rsidRPr="006A1AFF">
        <w:rPr>
          <w:color w:val="000000"/>
          <w:sz w:val="28"/>
          <w:szCs w:val="28"/>
        </w:rPr>
        <w:t>ПЕРЕЧЕНЬ</w:t>
      </w:r>
    </w:p>
    <w:p w14:paraId="5B917723" w14:textId="28D101B6" w:rsidR="006A1AFF" w:rsidRPr="006A1AFF" w:rsidRDefault="006A1AFF" w:rsidP="006A1AFF">
      <w:pPr>
        <w:ind w:firstLine="567"/>
        <w:jc w:val="center"/>
        <w:rPr>
          <w:color w:val="000000"/>
          <w:sz w:val="28"/>
          <w:szCs w:val="28"/>
        </w:rPr>
      </w:pPr>
      <w:r w:rsidRPr="006A1AFF">
        <w:rPr>
          <w:color w:val="000000"/>
          <w:sz w:val="28"/>
          <w:szCs w:val="28"/>
        </w:rPr>
        <w:t>учебно-консультационных пунктов по гражданской обороне и чрезвычайным ситуациям на территории </w:t>
      </w:r>
      <w:r>
        <w:rPr>
          <w:color w:val="000000"/>
          <w:sz w:val="28"/>
          <w:szCs w:val="28"/>
        </w:rPr>
        <w:t>Боготольского</w:t>
      </w:r>
      <w:r w:rsidRPr="006A1AFF">
        <w:rPr>
          <w:color w:val="000000"/>
          <w:sz w:val="28"/>
          <w:szCs w:val="28"/>
        </w:rPr>
        <w:t xml:space="preserve"> района</w:t>
      </w:r>
    </w:p>
    <w:p w14:paraId="769455B9" w14:textId="77777777" w:rsidR="006A1AFF" w:rsidRPr="006A1AFF" w:rsidRDefault="006A1AFF" w:rsidP="006A1AFF">
      <w:pPr>
        <w:ind w:firstLine="567"/>
        <w:jc w:val="both"/>
        <w:rPr>
          <w:color w:val="000000"/>
          <w:sz w:val="28"/>
          <w:szCs w:val="28"/>
        </w:rPr>
      </w:pPr>
      <w:r w:rsidRPr="006A1AFF">
        <w:rPr>
          <w:color w:val="000000"/>
          <w:sz w:val="28"/>
          <w:szCs w:val="28"/>
        </w:rPr>
        <w:t> </w:t>
      </w:r>
    </w:p>
    <w:tbl>
      <w:tblPr>
        <w:tblW w:w="9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30"/>
        <w:gridCol w:w="2835"/>
        <w:gridCol w:w="1974"/>
      </w:tblGrid>
      <w:tr w:rsidR="006A1AFF" w:rsidRPr="006A1AFF" w14:paraId="16571DA0" w14:textId="77777777" w:rsidTr="00411BD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A99C82" w14:textId="77777777" w:rsidR="006A1AFF" w:rsidRPr="006A1AFF" w:rsidRDefault="006A1AFF" w:rsidP="0008621A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№ п/п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E5FC46" w14:textId="77777777" w:rsidR="006A1AFF" w:rsidRPr="006A1AFF" w:rsidRDefault="006A1AFF" w:rsidP="0008621A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Организация, создающая учебно-консультационный пункт по гражданской обороне и чрезвычайным ситуациям</w:t>
            </w:r>
          </w:p>
          <w:p w14:paraId="6E0BC31F" w14:textId="77777777" w:rsidR="006A1AFF" w:rsidRPr="006A1AFF" w:rsidRDefault="006A1AFF" w:rsidP="0008621A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497738" w14:textId="77777777" w:rsidR="006A1AFF" w:rsidRPr="006A1AFF" w:rsidRDefault="006A1AFF" w:rsidP="0008621A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Адрес</w:t>
            </w:r>
          </w:p>
          <w:p w14:paraId="216F7C08" w14:textId="77777777" w:rsidR="006A1AFF" w:rsidRPr="006A1AFF" w:rsidRDefault="006A1AFF" w:rsidP="0008621A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организации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0CD5" w14:textId="77777777" w:rsidR="006A1AFF" w:rsidRPr="006A1AFF" w:rsidRDefault="006A1AFF" w:rsidP="0008621A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ФИО руководителя организации</w:t>
            </w:r>
          </w:p>
        </w:tc>
      </w:tr>
      <w:tr w:rsidR="006A1AFF" w:rsidRPr="006A1AFF" w14:paraId="41EAD259" w14:textId="77777777" w:rsidTr="00411BD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18393A" w14:textId="77777777" w:rsidR="006A1AFF" w:rsidRPr="006A1AFF" w:rsidRDefault="006A1AFF" w:rsidP="00411BD0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1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AD97F6" w14:textId="2FF1ECC8" w:rsidR="006A1AFF" w:rsidRPr="006A1AFF" w:rsidRDefault="00416112" w:rsidP="00411BD0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Муниципально</w:t>
            </w:r>
            <w:r w:rsidR="00BC17F3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 бюджетно</w:t>
            </w:r>
            <w:r w:rsidR="00BC17F3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 общеобразовательно</w:t>
            </w:r>
            <w:r w:rsidR="00BC17F3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 учреждени</w:t>
            </w:r>
            <w:r w:rsidR="00BC17F3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 «Большекосульская средняя общеобразовательная школа»</w:t>
            </w:r>
            <w:r w:rsidRPr="0045050A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7F3">
              <w:rPr>
                <w:color w:val="000000" w:themeColor="text1"/>
                <w:sz w:val="28"/>
                <w:szCs w:val="28"/>
              </w:rPr>
              <w:t>(</w:t>
            </w:r>
            <w:r w:rsidR="006A1AFF" w:rsidRPr="006A1AFF">
              <w:rPr>
                <w:sz w:val="28"/>
                <w:szCs w:val="28"/>
              </w:rPr>
              <w:t xml:space="preserve">МБОУ </w:t>
            </w:r>
            <w:r w:rsidR="006A1AFF">
              <w:rPr>
                <w:sz w:val="28"/>
                <w:szCs w:val="28"/>
              </w:rPr>
              <w:t>«</w:t>
            </w:r>
            <w:r w:rsidR="006A1AFF" w:rsidRPr="006A1AFF">
              <w:rPr>
                <w:sz w:val="28"/>
                <w:szCs w:val="28"/>
              </w:rPr>
              <w:t>Большекосульская СОШ»</w:t>
            </w:r>
            <w:r w:rsidR="00BC17F3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AB93B5" w14:textId="17E1F61D" w:rsidR="006A1AFF" w:rsidRPr="006A1AFF" w:rsidRDefault="006A1AFF" w:rsidP="00411BD0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 xml:space="preserve">Красноярский край, </w:t>
            </w:r>
            <w:r>
              <w:rPr>
                <w:sz w:val="28"/>
                <w:szCs w:val="28"/>
              </w:rPr>
              <w:t>Боготольский</w:t>
            </w:r>
            <w:r w:rsidRPr="006A1AFF">
              <w:rPr>
                <w:sz w:val="28"/>
                <w:szCs w:val="28"/>
              </w:rPr>
              <w:t xml:space="preserve"> район,</w:t>
            </w:r>
          </w:p>
          <w:p w14:paraId="414E4A57" w14:textId="595A321C" w:rsidR="006A1AFF" w:rsidRPr="006A1AFF" w:rsidRDefault="006A1AFF" w:rsidP="00411BD0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Большая Косуль</w:t>
            </w:r>
            <w:r w:rsidRPr="006A1AFF">
              <w:rPr>
                <w:sz w:val="28"/>
                <w:szCs w:val="28"/>
              </w:rPr>
              <w:t>,</w:t>
            </w:r>
          </w:p>
          <w:p w14:paraId="7386BF4C" w14:textId="11BEB865" w:rsidR="006A1AFF" w:rsidRPr="006A1AFF" w:rsidRDefault="006A1AFF" w:rsidP="00411BD0">
            <w:pPr>
              <w:jc w:val="center"/>
              <w:rPr>
                <w:sz w:val="28"/>
                <w:szCs w:val="28"/>
              </w:rPr>
            </w:pPr>
            <w:r w:rsidRPr="006A1AF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Ленина</w:t>
            </w:r>
            <w:r w:rsidRPr="006A1AFF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101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F7BC" w14:textId="77777777" w:rsidR="006A1AFF" w:rsidRDefault="006A1AFF" w:rsidP="00411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Лунёв</w:t>
            </w:r>
          </w:p>
          <w:p w14:paraId="2A81DCB3" w14:textId="77777777" w:rsidR="006A1AFF" w:rsidRDefault="006A1AFF" w:rsidP="00411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</w:t>
            </w:r>
          </w:p>
          <w:p w14:paraId="1365C2B2" w14:textId="07CF695E" w:rsidR="006A1AFF" w:rsidRPr="006A1AFF" w:rsidRDefault="006A1AFF" w:rsidP="00411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</w:tr>
    </w:tbl>
    <w:p w14:paraId="37A355B0" w14:textId="3BD02A64" w:rsidR="001D150D" w:rsidRDefault="001D150D" w:rsidP="006A1AFF">
      <w:pPr>
        <w:shd w:val="clear" w:color="auto" w:fill="FFFFFF"/>
        <w:jc w:val="both"/>
        <w:rPr>
          <w:color w:val="000000" w:themeColor="text1"/>
        </w:rPr>
      </w:pPr>
    </w:p>
    <w:p w14:paraId="3BF70F54" w14:textId="1013CA8E" w:rsidR="006A1AFF" w:rsidRDefault="006A1AFF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624E7689" w14:textId="77777777" w:rsidR="006A1AFF" w:rsidRDefault="006A1AFF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21E6117A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  <w:bookmarkStart w:id="3" w:name="_Hlk175905517"/>
    </w:p>
    <w:p w14:paraId="39CFDE63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0EF05EC2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011D25E6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7C01E25A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3E7FCA46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0A88D704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1FC90C7E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0154BD06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104B8AD0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052B28A5" w14:textId="2BD9DA9A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5FA41DAF" w14:textId="3613B750" w:rsidR="00D51C08" w:rsidRDefault="00D51C0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2D6C51C1" w14:textId="77777777" w:rsidR="00D51C08" w:rsidRDefault="00D51C0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4C251AD3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2653E1FE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6BDDDC64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39AB19AD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76AC804B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0FF1244F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008548F6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5F281EF5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12011254" w14:textId="4A4E180E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30FDBE7C" w14:textId="77777777" w:rsidR="0008621A" w:rsidRDefault="0008621A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126D2583" w14:textId="77777777" w:rsidR="001726E8" w:rsidRDefault="001726E8" w:rsidP="00846112">
      <w:pPr>
        <w:shd w:val="clear" w:color="auto" w:fill="FFFFFF"/>
        <w:ind w:left="6237"/>
        <w:jc w:val="both"/>
        <w:rPr>
          <w:color w:val="000000" w:themeColor="text1"/>
        </w:rPr>
      </w:pPr>
    </w:p>
    <w:p w14:paraId="1F3013FE" w14:textId="277A0CA5" w:rsidR="007F72F1" w:rsidRPr="00080F6F" w:rsidRDefault="007F72F1" w:rsidP="00846112">
      <w:pPr>
        <w:shd w:val="clear" w:color="auto" w:fill="FFFFFF"/>
        <w:ind w:left="6237"/>
        <w:jc w:val="both"/>
        <w:rPr>
          <w:color w:val="000000" w:themeColor="text1"/>
        </w:rPr>
      </w:pPr>
      <w:r w:rsidRPr="00080F6F">
        <w:rPr>
          <w:color w:val="000000" w:themeColor="text1"/>
        </w:rPr>
        <w:lastRenderedPageBreak/>
        <w:t>Приложение</w:t>
      </w:r>
      <w:r w:rsidR="00DF2407">
        <w:rPr>
          <w:color w:val="000000" w:themeColor="text1"/>
        </w:rPr>
        <w:t xml:space="preserve"> </w:t>
      </w:r>
      <w:r w:rsidR="001726E8">
        <w:rPr>
          <w:color w:val="000000" w:themeColor="text1"/>
        </w:rPr>
        <w:t>2</w:t>
      </w:r>
    </w:p>
    <w:p w14:paraId="127BC521" w14:textId="77777777" w:rsidR="007F72F1" w:rsidRPr="00080F6F" w:rsidRDefault="007F72F1" w:rsidP="00846112">
      <w:pPr>
        <w:shd w:val="clear" w:color="auto" w:fill="FFFFFF"/>
        <w:ind w:left="6237"/>
        <w:jc w:val="both"/>
        <w:rPr>
          <w:color w:val="000000" w:themeColor="text1"/>
        </w:rPr>
      </w:pPr>
      <w:r w:rsidRPr="00080F6F">
        <w:rPr>
          <w:color w:val="000000" w:themeColor="text1"/>
        </w:rPr>
        <w:t>к постановлению</w:t>
      </w:r>
    </w:p>
    <w:p w14:paraId="31462BE6" w14:textId="790354A5" w:rsidR="007F72F1" w:rsidRPr="00080F6F" w:rsidRDefault="00DF2407" w:rsidP="00846112">
      <w:pPr>
        <w:shd w:val="clear" w:color="auto" w:fill="FFFFFF"/>
        <w:ind w:left="6237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="007F72F1" w:rsidRPr="00080F6F">
        <w:rPr>
          <w:color w:val="000000" w:themeColor="text1"/>
        </w:rPr>
        <w:t xml:space="preserve">дминистрации </w:t>
      </w:r>
      <w:r w:rsidR="00070EDD" w:rsidRPr="00080F6F">
        <w:rPr>
          <w:color w:val="000000" w:themeColor="text1"/>
        </w:rPr>
        <w:t>Боготольского района</w:t>
      </w:r>
    </w:p>
    <w:p w14:paraId="6C0EF723" w14:textId="72A11D5A" w:rsidR="007F72F1" w:rsidRPr="00080F6F" w:rsidRDefault="007F72F1" w:rsidP="00846112">
      <w:pPr>
        <w:shd w:val="clear" w:color="auto" w:fill="FFFFFF"/>
        <w:ind w:left="6237"/>
        <w:jc w:val="both"/>
        <w:rPr>
          <w:color w:val="000000" w:themeColor="text1"/>
        </w:rPr>
      </w:pPr>
      <w:r w:rsidRPr="00080F6F">
        <w:rPr>
          <w:color w:val="000000" w:themeColor="text1"/>
        </w:rPr>
        <w:t xml:space="preserve">от </w:t>
      </w:r>
      <w:r w:rsidR="00D70AE6">
        <w:rPr>
          <w:color w:val="000000" w:themeColor="text1"/>
        </w:rPr>
        <w:t>15</w:t>
      </w:r>
      <w:r w:rsidRPr="00080F6F">
        <w:rPr>
          <w:color w:val="000000" w:themeColor="text1"/>
        </w:rPr>
        <w:t>.</w:t>
      </w:r>
      <w:r w:rsidR="00D70AE6">
        <w:rPr>
          <w:color w:val="000000" w:themeColor="text1"/>
        </w:rPr>
        <w:t>10</w:t>
      </w:r>
      <w:r w:rsidRPr="00080F6F">
        <w:rPr>
          <w:color w:val="000000" w:themeColor="text1"/>
        </w:rPr>
        <w:t>.202</w:t>
      </w:r>
      <w:r w:rsidR="00070EDD" w:rsidRPr="00080F6F">
        <w:rPr>
          <w:color w:val="000000" w:themeColor="text1"/>
        </w:rPr>
        <w:t>4</w:t>
      </w:r>
      <w:r w:rsidRPr="00080F6F">
        <w:rPr>
          <w:color w:val="000000" w:themeColor="text1"/>
        </w:rPr>
        <w:t xml:space="preserve"> г. </w:t>
      </w:r>
      <w:r w:rsidR="00070EDD" w:rsidRPr="00080F6F">
        <w:rPr>
          <w:color w:val="000000" w:themeColor="text1"/>
        </w:rPr>
        <w:t>№</w:t>
      </w:r>
      <w:r w:rsidRPr="00080F6F">
        <w:rPr>
          <w:color w:val="000000" w:themeColor="text1"/>
        </w:rPr>
        <w:t xml:space="preserve"> </w:t>
      </w:r>
      <w:r w:rsidR="00CC0BEA">
        <w:rPr>
          <w:color w:val="000000" w:themeColor="text1"/>
        </w:rPr>
        <w:t>519-п</w:t>
      </w:r>
    </w:p>
    <w:bookmarkEnd w:id="3"/>
    <w:p w14:paraId="152BD8BA" w14:textId="77777777" w:rsidR="007F72F1" w:rsidRPr="00070EDD" w:rsidRDefault="007F72F1" w:rsidP="00070ED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 </w:t>
      </w:r>
    </w:p>
    <w:p w14:paraId="23BBA731" w14:textId="77777777" w:rsidR="00DF2407" w:rsidRDefault="00DF2407" w:rsidP="00DF240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F2407">
        <w:rPr>
          <w:color w:val="000000" w:themeColor="text1"/>
          <w:sz w:val="28"/>
          <w:szCs w:val="28"/>
        </w:rPr>
        <w:t>Положение</w:t>
      </w:r>
    </w:p>
    <w:p w14:paraId="13EFAFAB" w14:textId="7109C509" w:rsidR="00070EDD" w:rsidRDefault="00DF2407" w:rsidP="00DF240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F2407">
        <w:rPr>
          <w:color w:val="000000" w:themeColor="text1"/>
          <w:sz w:val="28"/>
          <w:szCs w:val="28"/>
        </w:rPr>
        <w:t>об учебно-консультационном пункте по гражданской обороне и чрезвычайным ситуациям на территории Боготольского района</w:t>
      </w:r>
    </w:p>
    <w:p w14:paraId="460CC8A1" w14:textId="77777777" w:rsidR="00B82A8B" w:rsidRDefault="00B82A8B" w:rsidP="00070EDD">
      <w:pPr>
        <w:shd w:val="clear" w:color="auto" w:fill="FFFFFF"/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5D543416" w14:textId="4316356F" w:rsidR="007F72F1" w:rsidRPr="00B82A8B" w:rsidRDefault="007F72F1" w:rsidP="00070EDD">
      <w:pPr>
        <w:shd w:val="clear" w:color="auto" w:fill="FFFFFF"/>
        <w:ind w:firstLine="708"/>
        <w:jc w:val="center"/>
        <w:rPr>
          <w:color w:val="000000" w:themeColor="text1"/>
          <w:sz w:val="28"/>
          <w:szCs w:val="28"/>
        </w:rPr>
      </w:pPr>
      <w:r w:rsidRPr="00B82A8B">
        <w:rPr>
          <w:color w:val="000000" w:themeColor="text1"/>
          <w:sz w:val="28"/>
          <w:szCs w:val="28"/>
        </w:rPr>
        <w:t>1.Общие положени</w:t>
      </w:r>
      <w:r w:rsidR="00070EDD" w:rsidRPr="00B82A8B">
        <w:rPr>
          <w:color w:val="000000" w:themeColor="text1"/>
          <w:sz w:val="28"/>
          <w:szCs w:val="28"/>
        </w:rPr>
        <w:t>я</w:t>
      </w:r>
    </w:p>
    <w:p w14:paraId="310D7645" w14:textId="77777777" w:rsidR="00070EDD" w:rsidRPr="00070EDD" w:rsidRDefault="00070EDD" w:rsidP="00070EDD">
      <w:pPr>
        <w:shd w:val="clear" w:color="auto" w:fill="FFFFFF"/>
        <w:ind w:left="2124" w:firstLine="708"/>
        <w:jc w:val="both"/>
        <w:rPr>
          <w:b/>
          <w:bCs/>
          <w:color w:val="000000" w:themeColor="text1"/>
          <w:sz w:val="28"/>
          <w:szCs w:val="28"/>
        </w:rPr>
      </w:pPr>
    </w:p>
    <w:p w14:paraId="025F2004" w14:textId="39267EAC" w:rsidR="007F72F1" w:rsidRPr="00070EDD" w:rsidRDefault="00070EDD" w:rsidP="00070ED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7F72F1" w:rsidRPr="00070EDD">
        <w:rPr>
          <w:color w:val="000000" w:themeColor="text1"/>
          <w:sz w:val="28"/>
          <w:szCs w:val="28"/>
        </w:rPr>
        <w:t>.</w:t>
      </w:r>
      <w:r w:rsidR="007E6439">
        <w:rPr>
          <w:color w:val="000000" w:themeColor="text1"/>
          <w:sz w:val="28"/>
          <w:szCs w:val="28"/>
        </w:rPr>
        <w:t xml:space="preserve"> </w:t>
      </w:r>
      <w:r w:rsidR="007F72F1" w:rsidRPr="00070EDD">
        <w:rPr>
          <w:color w:val="000000" w:themeColor="text1"/>
          <w:sz w:val="28"/>
          <w:szCs w:val="28"/>
        </w:rPr>
        <w:t>Настоящее Положение об учебно-консультационном пункте по гражданской обороне и чрезвычайным ситуациям</w:t>
      </w:r>
      <w:r w:rsidR="00E74FB8">
        <w:rPr>
          <w:color w:val="000000" w:themeColor="text1"/>
          <w:sz w:val="28"/>
          <w:szCs w:val="28"/>
        </w:rPr>
        <w:t xml:space="preserve"> </w:t>
      </w:r>
      <w:r w:rsidR="00DF2407">
        <w:rPr>
          <w:color w:val="000000" w:themeColor="text1"/>
          <w:sz w:val="28"/>
          <w:szCs w:val="28"/>
        </w:rPr>
        <w:t xml:space="preserve">на территории Боготольского района </w:t>
      </w:r>
      <w:r w:rsidR="00E74FB8">
        <w:rPr>
          <w:color w:val="000000" w:themeColor="text1"/>
          <w:sz w:val="28"/>
          <w:szCs w:val="28"/>
        </w:rPr>
        <w:t>Боготольского района</w:t>
      </w:r>
      <w:r w:rsidR="007F72F1" w:rsidRPr="00070EDD">
        <w:rPr>
          <w:color w:val="000000" w:themeColor="text1"/>
          <w:sz w:val="28"/>
          <w:szCs w:val="28"/>
        </w:rPr>
        <w:t xml:space="preserve"> (далее - Положение) разработано в соответствии</w:t>
      </w:r>
      <w:r>
        <w:rPr>
          <w:color w:val="000000" w:themeColor="text1"/>
          <w:sz w:val="28"/>
          <w:szCs w:val="28"/>
        </w:rPr>
        <w:t xml:space="preserve"> с </w:t>
      </w:r>
      <w:r w:rsidRPr="00070EDD">
        <w:rPr>
          <w:color w:val="000000" w:themeColor="text1"/>
          <w:sz w:val="28"/>
          <w:szCs w:val="28"/>
        </w:rPr>
        <w:t>требовани</w:t>
      </w:r>
      <w:r>
        <w:rPr>
          <w:color w:val="000000" w:themeColor="text1"/>
          <w:sz w:val="28"/>
          <w:szCs w:val="28"/>
        </w:rPr>
        <w:t>ями</w:t>
      </w:r>
      <w:r w:rsidRPr="00070EDD">
        <w:rPr>
          <w:color w:val="000000" w:themeColor="text1"/>
          <w:sz w:val="28"/>
          <w:szCs w:val="28"/>
        </w:rPr>
        <w:t xml:space="preserve"> Федеральных законов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</w:t>
      </w:r>
      <w:r w:rsidR="00DF2407" w:rsidRPr="00DF2407">
        <w:rPr>
          <w:color w:val="000000" w:themeColor="text1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DF2407">
        <w:rPr>
          <w:color w:val="000000" w:themeColor="text1"/>
          <w:sz w:val="28"/>
          <w:szCs w:val="28"/>
        </w:rPr>
        <w:t xml:space="preserve">, </w:t>
      </w:r>
      <w:r w:rsidRPr="00070EDD">
        <w:rPr>
          <w:color w:val="000000" w:themeColor="text1"/>
          <w:sz w:val="28"/>
          <w:szCs w:val="28"/>
        </w:rPr>
        <w:t>постановлений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</w:t>
      </w:r>
      <w:r w:rsidR="00DF2407">
        <w:rPr>
          <w:color w:val="000000" w:themeColor="text1"/>
          <w:sz w:val="28"/>
          <w:szCs w:val="28"/>
        </w:rPr>
        <w:t>я</w:t>
      </w:r>
      <w:r w:rsidRPr="00070EDD">
        <w:rPr>
          <w:color w:val="000000" w:themeColor="text1"/>
          <w:sz w:val="28"/>
          <w:szCs w:val="28"/>
        </w:rPr>
        <w:t xml:space="preserve"> Совета администрации Красноярского края от 23.08.2007 № 361-п «Об утверждении Положения об организации подготовки населения Красноярского края в области гражданской обороны и защиты от чрезвычайных ситуаций природного и техногенного характера», в целях подготовки </w:t>
      </w:r>
      <w:r w:rsidR="00407F55">
        <w:rPr>
          <w:color w:val="000000" w:themeColor="text1"/>
          <w:sz w:val="28"/>
          <w:szCs w:val="28"/>
        </w:rPr>
        <w:t xml:space="preserve">неработающего </w:t>
      </w:r>
      <w:r w:rsidRPr="00070EDD">
        <w:rPr>
          <w:color w:val="000000" w:themeColor="text1"/>
          <w:sz w:val="28"/>
          <w:szCs w:val="28"/>
        </w:rPr>
        <w:t>населения в области гражданской обороны, защиты от чрезвычайных ситуаций природного и техногенного характера</w:t>
      </w:r>
      <w:r w:rsidR="007F72F1" w:rsidRPr="00070EDD">
        <w:rPr>
          <w:color w:val="000000" w:themeColor="text1"/>
          <w:sz w:val="28"/>
          <w:szCs w:val="28"/>
        </w:rPr>
        <w:t>.</w:t>
      </w:r>
    </w:p>
    <w:p w14:paraId="165BDBC6" w14:textId="137AC8B6" w:rsidR="007F72F1" w:rsidRPr="00070EDD" w:rsidRDefault="00070EDD" w:rsidP="00070ED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7F72F1" w:rsidRPr="00070EDD">
        <w:rPr>
          <w:color w:val="000000" w:themeColor="text1"/>
          <w:sz w:val="28"/>
          <w:szCs w:val="28"/>
        </w:rPr>
        <w:t>Данное Положение определяет</w:t>
      </w:r>
      <w:r w:rsidR="00407F55">
        <w:rPr>
          <w:color w:val="000000" w:themeColor="text1"/>
          <w:sz w:val="28"/>
          <w:szCs w:val="28"/>
        </w:rPr>
        <w:t xml:space="preserve"> цели,</w:t>
      </w:r>
      <w:r w:rsidR="007F72F1" w:rsidRPr="00070EDD">
        <w:rPr>
          <w:color w:val="000000" w:themeColor="text1"/>
          <w:sz w:val="28"/>
          <w:szCs w:val="28"/>
        </w:rPr>
        <w:t xml:space="preserve"> порядок создания и работы учебно-консультационного пункта по гражданской обороне и чрезвычайным ситуациям на территории </w:t>
      </w:r>
      <w:r>
        <w:rPr>
          <w:color w:val="000000" w:themeColor="text1"/>
          <w:sz w:val="28"/>
          <w:szCs w:val="28"/>
        </w:rPr>
        <w:t>Боготольского района</w:t>
      </w:r>
      <w:r w:rsidR="00A25FE4">
        <w:rPr>
          <w:color w:val="000000" w:themeColor="text1"/>
          <w:sz w:val="28"/>
          <w:szCs w:val="28"/>
        </w:rPr>
        <w:t xml:space="preserve"> </w:t>
      </w:r>
      <w:r w:rsidR="00A25FE4" w:rsidRPr="00A25FE4">
        <w:rPr>
          <w:color w:val="000000" w:themeColor="text1"/>
          <w:sz w:val="28"/>
          <w:szCs w:val="28"/>
        </w:rPr>
        <w:t>(далее - УКП ГО</w:t>
      </w:r>
      <w:r w:rsidR="00407F55">
        <w:rPr>
          <w:color w:val="000000" w:themeColor="text1"/>
          <w:sz w:val="28"/>
          <w:szCs w:val="28"/>
        </w:rPr>
        <w:t xml:space="preserve"> и </w:t>
      </w:r>
      <w:r w:rsidR="00A25FE4" w:rsidRPr="00A25FE4">
        <w:rPr>
          <w:color w:val="000000" w:themeColor="text1"/>
          <w:sz w:val="28"/>
          <w:szCs w:val="28"/>
        </w:rPr>
        <w:t>ЧС</w:t>
      </w:r>
      <w:r w:rsidR="00407F55">
        <w:rPr>
          <w:color w:val="000000" w:themeColor="text1"/>
          <w:sz w:val="28"/>
          <w:szCs w:val="28"/>
        </w:rPr>
        <w:t xml:space="preserve"> района</w:t>
      </w:r>
      <w:r w:rsidR="00A25FE4" w:rsidRPr="00A25FE4">
        <w:rPr>
          <w:color w:val="000000" w:themeColor="text1"/>
          <w:sz w:val="28"/>
          <w:szCs w:val="28"/>
        </w:rPr>
        <w:t>)</w:t>
      </w:r>
      <w:r w:rsidR="007F72F1" w:rsidRPr="00070EDD">
        <w:rPr>
          <w:color w:val="000000" w:themeColor="text1"/>
          <w:sz w:val="28"/>
          <w:szCs w:val="28"/>
        </w:rPr>
        <w:t>.</w:t>
      </w:r>
    </w:p>
    <w:p w14:paraId="5D0AF5C0" w14:textId="05485DD4" w:rsidR="007F72F1" w:rsidRDefault="00A25FE4" w:rsidP="00070ED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bookmarkStart w:id="4" w:name="_Hlk175898693"/>
      <w:r w:rsidR="00407F55" w:rsidRPr="00407F55">
        <w:rPr>
          <w:color w:val="000000" w:themeColor="text1"/>
          <w:sz w:val="28"/>
          <w:szCs w:val="28"/>
        </w:rPr>
        <w:t xml:space="preserve">УКП ГО и ЧС района </w:t>
      </w:r>
      <w:bookmarkEnd w:id="4"/>
      <w:r w:rsidR="007F72F1" w:rsidRPr="00070EDD">
        <w:rPr>
          <w:color w:val="000000" w:themeColor="text1"/>
          <w:sz w:val="28"/>
          <w:szCs w:val="28"/>
        </w:rPr>
        <w:t xml:space="preserve">предназначен для проведения мероприятий по подготовке неработающего населения </w:t>
      </w:r>
      <w:r>
        <w:rPr>
          <w:color w:val="000000" w:themeColor="text1"/>
          <w:sz w:val="28"/>
          <w:szCs w:val="28"/>
        </w:rPr>
        <w:t>Боготольского района</w:t>
      </w:r>
      <w:r w:rsidR="007F72F1" w:rsidRPr="00070EDD">
        <w:rPr>
          <w:color w:val="000000" w:themeColor="text1"/>
          <w:sz w:val="28"/>
          <w:szCs w:val="28"/>
        </w:rPr>
        <w:t xml:space="preserve"> в области гражданской обороны (далее - ГО) и защиты от чрезвычайных ситуаций природного и техногенного характера (далее - ЧС), а также информирования неработающего населения о правилах поведения и основных способах защиты в чрезвычайных ситуациях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14:paraId="10018C7F" w14:textId="77777777" w:rsidR="00A25FE4" w:rsidRPr="00070EDD" w:rsidRDefault="00A25FE4" w:rsidP="00070ED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0882A7C9" w14:textId="1927E510" w:rsidR="007F72F1" w:rsidRPr="00B82A8B" w:rsidRDefault="00A25FE4" w:rsidP="00A25FE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B82A8B">
        <w:rPr>
          <w:color w:val="000000" w:themeColor="text1"/>
          <w:sz w:val="28"/>
          <w:szCs w:val="28"/>
        </w:rPr>
        <w:t xml:space="preserve">2. </w:t>
      </w:r>
      <w:r w:rsidR="007F72F1" w:rsidRPr="00B82A8B">
        <w:rPr>
          <w:color w:val="000000" w:themeColor="text1"/>
          <w:sz w:val="28"/>
          <w:szCs w:val="28"/>
        </w:rPr>
        <w:t>Цели создания УКП ГОЧС и его задачи</w:t>
      </w:r>
    </w:p>
    <w:p w14:paraId="2A8B49D7" w14:textId="77777777" w:rsidR="00A25FE4" w:rsidRPr="00A25FE4" w:rsidRDefault="00A25FE4" w:rsidP="00A25FE4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176B861D" w14:textId="541E2610" w:rsidR="007F72F1" w:rsidRPr="00070EDD" w:rsidRDefault="00A25FE4" w:rsidP="00A25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7F72F1" w:rsidRPr="00070EDD">
        <w:rPr>
          <w:color w:val="000000" w:themeColor="text1"/>
          <w:sz w:val="28"/>
          <w:szCs w:val="28"/>
        </w:rPr>
        <w:t xml:space="preserve">Главная цель создания </w:t>
      </w:r>
      <w:r w:rsidR="00407F55" w:rsidRPr="00407F55">
        <w:rPr>
          <w:color w:val="000000" w:themeColor="text1"/>
          <w:sz w:val="28"/>
          <w:szCs w:val="28"/>
        </w:rPr>
        <w:t xml:space="preserve">УКП ГО и ЧС района </w:t>
      </w:r>
      <w:r w:rsidR="007F72F1" w:rsidRPr="00070EDD">
        <w:rPr>
          <w:color w:val="000000" w:themeColor="text1"/>
          <w:sz w:val="28"/>
          <w:szCs w:val="28"/>
        </w:rPr>
        <w:t xml:space="preserve">- обеспечение необходимых условий для подготовки неработающего населения по </w:t>
      </w:r>
      <w:r w:rsidR="00407F55">
        <w:rPr>
          <w:color w:val="000000" w:themeColor="text1"/>
          <w:sz w:val="28"/>
          <w:szCs w:val="28"/>
        </w:rPr>
        <w:t>вопросам</w:t>
      </w:r>
      <w:r w:rsidR="007F72F1" w:rsidRPr="00070EDD">
        <w:rPr>
          <w:color w:val="000000" w:themeColor="text1"/>
          <w:sz w:val="28"/>
          <w:szCs w:val="28"/>
        </w:rPr>
        <w:t xml:space="preserve"> гражданской обороны и зашиты от чрезвычайных ситуаций по месту жительства.</w:t>
      </w:r>
    </w:p>
    <w:p w14:paraId="1304D3F0" w14:textId="5DA4C1CB" w:rsidR="007F72F1" w:rsidRPr="00070EDD" w:rsidRDefault="007F72F1" w:rsidP="00A25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2.</w:t>
      </w:r>
      <w:r w:rsidR="00A25FE4">
        <w:rPr>
          <w:color w:val="000000" w:themeColor="text1"/>
          <w:sz w:val="28"/>
          <w:szCs w:val="28"/>
        </w:rPr>
        <w:t>2</w:t>
      </w:r>
      <w:r w:rsidRPr="00070EDD">
        <w:rPr>
          <w:color w:val="000000" w:themeColor="text1"/>
          <w:sz w:val="28"/>
          <w:szCs w:val="28"/>
        </w:rPr>
        <w:t xml:space="preserve">. Основными задачами </w:t>
      </w:r>
      <w:r w:rsidR="00407F55" w:rsidRPr="00407F5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являются:</w:t>
      </w:r>
    </w:p>
    <w:p w14:paraId="3B436A04" w14:textId="2F16206B" w:rsidR="007F72F1" w:rsidRPr="00070EDD" w:rsidRDefault="00407F55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7F72F1" w:rsidRPr="00070EDD">
        <w:rPr>
          <w:color w:val="000000" w:themeColor="text1"/>
          <w:sz w:val="28"/>
          <w:szCs w:val="28"/>
        </w:rPr>
        <w:t>рганизация обучения неработающего населения по программ</w:t>
      </w:r>
      <w:r w:rsidR="00F11EEC">
        <w:rPr>
          <w:color w:val="000000" w:themeColor="text1"/>
          <w:sz w:val="28"/>
          <w:szCs w:val="28"/>
        </w:rPr>
        <w:t>е</w:t>
      </w:r>
      <w:r w:rsidR="007F72F1" w:rsidRPr="00070EDD">
        <w:rPr>
          <w:color w:val="000000" w:themeColor="text1"/>
          <w:sz w:val="28"/>
          <w:szCs w:val="28"/>
        </w:rPr>
        <w:t xml:space="preserve">, </w:t>
      </w:r>
      <w:r w:rsidR="00F11EEC" w:rsidRPr="00F11EEC">
        <w:rPr>
          <w:color w:val="000000" w:themeColor="text1"/>
          <w:sz w:val="28"/>
          <w:szCs w:val="28"/>
        </w:rPr>
        <w:t>разработанн</w:t>
      </w:r>
      <w:r w:rsidR="00F11EEC">
        <w:rPr>
          <w:color w:val="000000" w:themeColor="text1"/>
          <w:sz w:val="28"/>
          <w:szCs w:val="28"/>
        </w:rPr>
        <w:t>ой</w:t>
      </w:r>
      <w:r w:rsidR="00F11EEC" w:rsidRPr="00F11EEC">
        <w:rPr>
          <w:color w:val="000000" w:themeColor="text1"/>
          <w:sz w:val="28"/>
          <w:szCs w:val="28"/>
        </w:rPr>
        <w:t xml:space="preserve"> </w:t>
      </w:r>
      <w:r w:rsidR="00F11EEC">
        <w:rPr>
          <w:color w:val="000000" w:themeColor="text1"/>
          <w:sz w:val="28"/>
          <w:szCs w:val="28"/>
        </w:rPr>
        <w:t>администрацией Боготольского района</w:t>
      </w:r>
      <w:r w:rsidR="007F72F1" w:rsidRPr="00070EDD">
        <w:rPr>
          <w:color w:val="000000" w:themeColor="text1"/>
          <w:sz w:val="28"/>
          <w:szCs w:val="28"/>
        </w:rPr>
        <w:t>;</w:t>
      </w:r>
    </w:p>
    <w:p w14:paraId="2446EE67" w14:textId="1E01BF1D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выработка практических навыков для действий в условиях чрезвычайных ситуаций мирного и военного времени;</w:t>
      </w:r>
    </w:p>
    <w:p w14:paraId="50349BD1" w14:textId="54FDBA04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14:paraId="0D4A75D3" w14:textId="4333CD4C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ознакомление неработающего населения с действующим законодательством в области гражданской обороны, защиты от чрезвычайных ситуаций, с правилами поведения при угрозе и возникновении чрезвычайных ситуаций,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случаях.</w:t>
      </w:r>
    </w:p>
    <w:p w14:paraId="7C96CB68" w14:textId="7E3C0B43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муниципального образования.</w:t>
      </w:r>
    </w:p>
    <w:p w14:paraId="400657FB" w14:textId="00E1920B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доведение до консультируемых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чрезвычайных ситуаций и при несчастных случаях.</w:t>
      </w:r>
    </w:p>
    <w:p w14:paraId="4E6A141F" w14:textId="1412DFDD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пропаганда важности и необходимости всех мероприяти</w:t>
      </w:r>
      <w:r w:rsidR="00F11EEC">
        <w:rPr>
          <w:color w:val="000000" w:themeColor="text1"/>
          <w:sz w:val="28"/>
          <w:szCs w:val="28"/>
        </w:rPr>
        <w:t>й в области</w:t>
      </w:r>
      <w:r w:rsidRPr="00070EDD">
        <w:rPr>
          <w:color w:val="000000" w:themeColor="text1"/>
          <w:sz w:val="28"/>
          <w:szCs w:val="28"/>
        </w:rPr>
        <w:t xml:space="preserve"> ГО</w:t>
      </w:r>
      <w:r w:rsidR="00F11EEC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 в современных условиях</w:t>
      </w:r>
      <w:r w:rsidR="00B063E8">
        <w:rPr>
          <w:color w:val="000000" w:themeColor="text1"/>
          <w:sz w:val="28"/>
          <w:szCs w:val="28"/>
        </w:rPr>
        <w:t>;</w:t>
      </w:r>
    </w:p>
    <w:p w14:paraId="5698B686" w14:textId="5B1DC4F1" w:rsidR="007F72F1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 максимальной степени привлечь к учебе население, добиться, чтобы каждый гражданин мог грамотно и уверенно действовать в любых чрезвычайных ситуациях как мирного, так и военного времени.</w:t>
      </w:r>
    </w:p>
    <w:p w14:paraId="65395CCB" w14:textId="79028FAF" w:rsidR="00E13E0C" w:rsidRDefault="00E13E0C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Pr="00E13E0C">
        <w:rPr>
          <w:color w:val="000000" w:themeColor="text1"/>
          <w:sz w:val="28"/>
          <w:szCs w:val="28"/>
        </w:rPr>
        <w:t>Основные требования к уровню подготовки неработающего населения.</w:t>
      </w:r>
    </w:p>
    <w:p w14:paraId="3B9F0B65" w14:textId="77777777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Обучившиеся должны знать:</w:t>
      </w:r>
    </w:p>
    <w:p w14:paraId="5F84FDED" w14:textId="0FBCB835" w:rsidR="007F72F1" w:rsidRPr="00070EDD" w:rsidRDefault="00F11EEC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7F72F1" w:rsidRPr="00070EDD">
        <w:rPr>
          <w:color w:val="000000" w:themeColor="text1"/>
          <w:sz w:val="28"/>
          <w:szCs w:val="28"/>
        </w:rPr>
        <w:t>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возникновении;</w:t>
      </w:r>
    </w:p>
    <w:p w14:paraId="0C0E5DF1" w14:textId="57803749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порядок действия по сигналу «Внимание всем!» и другим речевым сообщениям органов управления ГО</w:t>
      </w:r>
      <w:r w:rsidR="00F11EEC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 на местах;</w:t>
      </w:r>
    </w:p>
    <w:p w14:paraId="1E36AF29" w14:textId="5F0CD716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правила проведения эвакомероприятий в аварийных и чрезвычайных ситуациях;</w:t>
      </w:r>
    </w:p>
    <w:p w14:paraId="32EA6BBF" w14:textId="5B0A3508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основные требования пожарной безопасности в быту;</w:t>
      </w:r>
    </w:p>
    <w:p w14:paraId="66344C89" w14:textId="16135456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средства индивидуальной защиты и порядок их использования;</w:t>
      </w:r>
    </w:p>
    <w:p w14:paraId="7F690EEA" w14:textId="05929A66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lastRenderedPageBreak/>
        <w:t>медицинские средства индивидуальной защиты;</w:t>
      </w:r>
    </w:p>
    <w:p w14:paraId="7C6E1D77" w14:textId="1EB71B1D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порядок оказания само- и взаимопомощи;</w:t>
      </w:r>
    </w:p>
    <w:p w14:paraId="276D652E" w14:textId="6BF2FA27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правила безопасного поведения на водных объектах;</w:t>
      </w:r>
    </w:p>
    <w:p w14:paraId="2ACF4E6F" w14:textId="65BDE2E1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правила поведения при возникновении или угрозе террористического акта;</w:t>
      </w:r>
    </w:p>
    <w:p w14:paraId="6E00BF0E" w14:textId="18301427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особенности защиты детей и обязанности взрослого населения по ее организации.</w:t>
      </w:r>
    </w:p>
    <w:p w14:paraId="2DAE67E9" w14:textId="77777777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Обучившиеся должны уметь:</w:t>
      </w:r>
    </w:p>
    <w:p w14:paraId="16D517CF" w14:textId="193BA7CC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14:paraId="07FF2297" w14:textId="5CC3F36D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действовать по сигналу «Внимание всем!» и другим речевым сообщениям органов управления ГО</w:t>
      </w:r>
      <w:r w:rsidR="00DD38EE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 в условиях стихийных бедствий, аварий и катастроф;</w:t>
      </w:r>
    </w:p>
    <w:p w14:paraId="61DEABC8" w14:textId="17CFCE67" w:rsidR="007F72F1" w:rsidRPr="00070EDD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оказать само- и взаимопомощь при травмах, ожогах, отравлениях, поражении электрическим током и тепловом ударе;</w:t>
      </w:r>
    </w:p>
    <w:p w14:paraId="367108F3" w14:textId="74D12B66" w:rsidR="007F72F1" w:rsidRDefault="007F72F1" w:rsidP="003F3EE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защищать детей и обеспечивать безопасность при выполнении мероприятий </w:t>
      </w:r>
      <w:r w:rsidR="00DD38EE">
        <w:rPr>
          <w:color w:val="000000" w:themeColor="text1"/>
          <w:sz w:val="28"/>
          <w:szCs w:val="28"/>
        </w:rPr>
        <w:t>е</w:t>
      </w:r>
      <w:r w:rsidR="00DD38EE" w:rsidRPr="00DD38EE">
        <w:rPr>
          <w:color w:val="000000" w:themeColor="text1"/>
          <w:sz w:val="28"/>
          <w:szCs w:val="28"/>
        </w:rPr>
        <w:t>дин</w:t>
      </w:r>
      <w:r w:rsidR="00DD38EE">
        <w:rPr>
          <w:color w:val="000000" w:themeColor="text1"/>
          <w:sz w:val="28"/>
          <w:szCs w:val="28"/>
        </w:rPr>
        <w:t>ой</w:t>
      </w:r>
      <w:r w:rsidR="00DD38EE" w:rsidRPr="00DD38EE">
        <w:rPr>
          <w:color w:val="000000" w:themeColor="text1"/>
          <w:sz w:val="28"/>
          <w:szCs w:val="28"/>
        </w:rPr>
        <w:t xml:space="preserve"> государственн</w:t>
      </w:r>
      <w:r w:rsidR="00DD38EE">
        <w:rPr>
          <w:color w:val="000000" w:themeColor="text1"/>
          <w:sz w:val="28"/>
          <w:szCs w:val="28"/>
        </w:rPr>
        <w:t>ой</w:t>
      </w:r>
      <w:r w:rsidR="00DD38EE" w:rsidRPr="00DD38EE">
        <w:rPr>
          <w:color w:val="000000" w:themeColor="text1"/>
          <w:sz w:val="28"/>
          <w:szCs w:val="28"/>
        </w:rPr>
        <w:t xml:space="preserve"> систем</w:t>
      </w:r>
      <w:r w:rsidR="00DD38EE">
        <w:rPr>
          <w:color w:val="000000" w:themeColor="text1"/>
          <w:sz w:val="28"/>
          <w:szCs w:val="28"/>
        </w:rPr>
        <w:t>ой</w:t>
      </w:r>
      <w:r w:rsidR="00DD38EE" w:rsidRPr="00DD38EE">
        <w:rPr>
          <w:color w:val="000000" w:themeColor="text1"/>
          <w:sz w:val="28"/>
          <w:szCs w:val="28"/>
        </w:rPr>
        <w:t xml:space="preserve"> предупреждения и ликвидации чрезвычайных ситуаций </w:t>
      </w:r>
      <w:r w:rsidR="00DD38EE">
        <w:rPr>
          <w:color w:val="000000" w:themeColor="text1"/>
          <w:sz w:val="28"/>
          <w:szCs w:val="28"/>
        </w:rPr>
        <w:t xml:space="preserve">(далее – </w:t>
      </w:r>
      <w:r w:rsidRPr="00070EDD">
        <w:rPr>
          <w:color w:val="000000" w:themeColor="text1"/>
          <w:sz w:val="28"/>
          <w:szCs w:val="28"/>
        </w:rPr>
        <w:t>РСЧС</w:t>
      </w:r>
      <w:r w:rsidR="00DD38EE">
        <w:rPr>
          <w:color w:val="000000" w:themeColor="text1"/>
          <w:sz w:val="28"/>
          <w:szCs w:val="28"/>
        </w:rPr>
        <w:t>)</w:t>
      </w:r>
      <w:r w:rsidRPr="00070EDD">
        <w:rPr>
          <w:color w:val="000000" w:themeColor="text1"/>
          <w:sz w:val="28"/>
          <w:szCs w:val="28"/>
        </w:rPr>
        <w:t>.</w:t>
      </w:r>
    </w:p>
    <w:p w14:paraId="63BF830D" w14:textId="77777777" w:rsidR="005A6A9E" w:rsidRPr="00070EDD" w:rsidRDefault="005A6A9E" w:rsidP="00E13E0C">
      <w:pPr>
        <w:shd w:val="clear" w:color="auto" w:fill="FFFFFF"/>
        <w:ind w:firstLine="426"/>
        <w:jc w:val="both"/>
        <w:rPr>
          <w:color w:val="000000" w:themeColor="text1"/>
          <w:sz w:val="28"/>
          <w:szCs w:val="28"/>
        </w:rPr>
      </w:pPr>
    </w:p>
    <w:p w14:paraId="6729D593" w14:textId="65452295" w:rsidR="00036EF5" w:rsidRPr="00B82A8B" w:rsidRDefault="00036EF5" w:rsidP="00036EF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B82A8B">
        <w:rPr>
          <w:color w:val="000000" w:themeColor="text1"/>
          <w:sz w:val="28"/>
          <w:szCs w:val="28"/>
        </w:rPr>
        <w:t>3.</w:t>
      </w:r>
      <w:r w:rsidRPr="00B82A8B">
        <w:rPr>
          <w:color w:val="000000" w:themeColor="text1"/>
          <w:sz w:val="28"/>
          <w:szCs w:val="28"/>
        </w:rPr>
        <w:tab/>
        <w:t>Организационно-штатная структура и организация работы УКП ГО</w:t>
      </w:r>
      <w:r w:rsidR="00DD38EE" w:rsidRPr="00B82A8B">
        <w:rPr>
          <w:color w:val="000000" w:themeColor="text1"/>
          <w:sz w:val="28"/>
          <w:szCs w:val="28"/>
        </w:rPr>
        <w:t xml:space="preserve"> и </w:t>
      </w:r>
      <w:r w:rsidRPr="00B82A8B">
        <w:rPr>
          <w:color w:val="000000" w:themeColor="text1"/>
          <w:sz w:val="28"/>
          <w:szCs w:val="28"/>
        </w:rPr>
        <w:t>ЧС</w:t>
      </w:r>
      <w:r w:rsidR="00DD38EE" w:rsidRPr="00B82A8B">
        <w:rPr>
          <w:color w:val="000000" w:themeColor="text1"/>
          <w:sz w:val="28"/>
          <w:szCs w:val="28"/>
        </w:rPr>
        <w:t xml:space="preserve"> района</w:t>
      </w:r>
    </w:p>
    <w:p w14:paraId="13DC7D1E" w14:textId="77777777" w:rsidR="005A6A9E" w:rsidRPr="00036EF5" w:rsidRDefault="005A6A9E" w:rsidP="00036EF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5216A8A7" w14:textId="2ECE5E72" w:rsidR="00EA21D9" w:rsidRPr="00106499" w:rsidRDefault="00EA21D9" w:rsidP="00EA21D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06499">
        <w:rPr>
          <w:color w:val="000000" w:themeColor="text1"/>
          <w:sz w:val="28"/>
          <w:szCs w:val="28"/>
        </w:rPr>
        <w:t xml:space="preserve">3.1. Структуру и штатную численность УКП ГО и ЧС </w:t>
      </w:r>
      <w:r w:rsidR="00106499" w:rsidRPr="00106499">
        <w:rPr>
          <w:color w:val="000000" w:themeColor="text1"/>
          <w:sz w:val="28"/>
          <w:szCs w:val="28"/>
        </w:rPr>
        <w:t xml:space="preserve">района </w:t>
      </w:r>
      <w:r w:rsidRPr="00106499">
        <w:rPr>
          <w:color w:val="000000" w:themeColor="text1"/>
          <w:sz w:val="28"/>
          <w:szCs w:val="28"/>
        </w:rPr>
        <w:t>утверждает руководитель организации, на базе которой создается УКП ГО и ЧС</w:t>
      </w:r>
      <w:r w:rsidR="00106499" w:rsidRPr="00106499">
        <w:rPr>
          <w:color w:val="000000" w:themeColor="text1"/>
          <w:sz w:val="28"/>
          <w:szCs w:val="28"/>
        </w:rPr>
        <w:t xml:space="preserve"> района</w:t>
      </w:r>
      <w:r w:rsidRPr="00106499">
        <w:rPr>
          <w:color w:val="000000" w:themeColor="text1"/>
          <w:sz w:val="28"/>
          <w:szCs w:val="28"/>
        </w:rPr>
        <w:t>, исходя из условий и особенностей деятельности организации.</w:t>
      </w:r>
    </w:p>
    <w:p w14:paraId="4A50F6D1" w14:textId="7DC4741B" w:rsidR="00EA21D9" w:rsidRPr="00106499" w:rsidRDefault="00EA21D9" w:rsidP="00EA21D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06499">
        <w:rPr>
          <w:color w:val="000000" w:themeColor="text1"/>
          <w:sz w:val="28"/>
          <w:szCs w:val="28"/>
        </w:rPr>
        <w:t>3.2. УКП ГО и ЧС</w:t>
      </w:r>
      <w:r w:rsidR="00106499" w:rsidRPr="00106499">
        <w:rPr>
          <w:color w:val="000000" w:themeColor="text1"/>
          <w:sz w:val="28"/>
          <w:szCs w:val="28"/>
        </w:rPr>
        <w:t xml:space="preserve"> района</w:t>
      </w:r>
      <w:r w:rsidRPr="00106499">
        <w:rPr>
          <w:color w:val="000000" w:themeColor="text1"/>
          <w:sz w:val="28"/>
          <w:szCs w:val="28"/>
        </w:rPr>
        <w:t xml:space="preserve"> имеет в своем составе:</w:t>
      </w:r>
    </w:p>
    <w:p w14:paraId="1F199C33" w14:textId="4A9CD0CD" w:rsidR="00EA21D9" w:rsidRPr="00106499" w:rsidRDefault="00EA21D9" w:rsidP="00EA21D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06499">
        <w:rPr>
          <w:color w:val="000000" w:themeColor="text1"/>
          <w:sz w:val="28"/>
          <w:szCs w:val="28"/>
        </w:rPr>
        <w:t>руководителя УКП ГО и ЧС</w:t>
      </w:r>
      <w:r w:rsidR="00106499" w:rsidRPr="00106499">
        <w:rPr>
          <w:color w:val="000000" w:themeColor="text1"/>
          <w:sz w:val="28"/>
          <w:szCs w:val="28"/>
        </w:rPr>
        <w:t xml:space="preserve"> района</w:t>
      </w:r>
      <w:r w:rsidRPr="00106499">
        <w:rPr>
          <w:color w:val="000000" w:themeColor="text1"/>
          <w:sz w:val="28"/>
          <w:szCs w:val="28"/>
        </w:rPr>
        <w:t>;</w:t>
      </w:r>
    </w:p>
    <w:p w14:paraId="162998B0" w14:textId="21086308" w:rsidR="00EA21D9" w:rsidRPr="00106499" w:rsidRDefault="00816F01" w:rsidP="00EA21D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1-2 </w:t>
      </w:r>
      <w:r w:rsidR="00106499" w:rsidRPr="00106499">
        <w:rPr>
          <w:color w:val="000000" w:themeColor="text1"/>
          <w:sz w:val="28"/>
          <w:szCs w:val="28"/>
        </w:rPr>
        <w:t>консультант</w:t>
      </w:r>
      <w:r>
        <w:rPr>
          <w:color w:val="000000" w:themeColor="text1"/>
          <w:sz w:val="28"/>
          <w:szCs w:val="28"/>
        </w:rPr>
        <w:t xml:space="preserve">а, которые </w:t>
      </w:r>
      <w:r w:rsidR="00EA21D9" w:rsidRPr="00106499">
        <w:rPr>
          <w:color w:val="000000" w:themeColor="text1"/>
          <w:sz w:val="28"/>
          <w:szCs w:val="28"/>
        </w:rPr>
        <w:t>могут быть штатными, по совместительству или на общественных началах.</w:t>
      </w:r>
    </w:p>
    <w:p w14:paraId="25ACB3A2" w14:textId="3193692D" w:rsidR="001E2987" w:rsidRPr="00106499" w:rsidRDefault="0008621A" w:rsidP="001D150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06499">
        <w:rPr>
          <w:color w:val="000000" w:themeColor="text1"/>
          <w:sz w:val="28"/>
          <w:szCs w:val="28"/>
        </w:rPr>
        <w:t>3.</w:t>
      </w:r>
      <w:r w:rsidR="00106499" w:rsidRPr="00106499">
        <w:rPr>
          <w:color w:val="000000" w:themeColor="text1"/>
          <w:sz w:val="28"/>
          <w:szCs w:val="28"/>
        </w:rPr>
        <w:t>3</w:t>
      </w:r>
      <w:r w:rsidRPr="00106499">
        <w:rPr>
          <w:color w:val="000000" w:themeColor="text1"/>
          <w:sz w:val="28"/>
          <w:szCs w:val="28"/>
        </w:rPr>
        <w:t xml:space="preserve">. </w:t>
      </w:r>
      <w:r w:rsidR="001E2987" w:rsidRPr="00106499">
        <w:rPr>
          <w:color w:val="000000" w:themeColor="text1"/>
          <w:sz w:val="28"/>
          <w:szCs w:val="28"/>
        </w:rPr>
        <w:t>Руководитель УКП ГО и ЧС района</w:t>
      </w:r>
      <w:r w:rsidR="00106499" w:rsidRPr="00106499">
        <w:rPr>
          <w:color w:val="000000" w:themeColor="text1"/>
          <w:sz w:val="28"/>
          <w:szCs w:val="28"/>
        </w:rPr>
        <w:t xml:space="preserve"> может</w:t>
      </w:r>
      <w:r w:rsidR="001E2987" w:rsidRPr="00106499">
        <w:rPr>
          <w:color w:val="000000" w:themeColor="text1"/>
          <w:sz w:val="28"/>
          <w:szCs w:val="28"/>
        </w:rPr>
        <w:t xml:space="preserve"> назначат</w:t>
      </w:r>
      <w:r w:rsidR="00106499" w:rsidRPr="00106499">
        <w:rPr>
          <w:color w:val="000000" w:themeColor="text1"/>
          <w:sz w:val="28"/>
          <w:szCs w:val="28"/>
        </w:rPr>
        <w:t>ь</w:t>
      </w:r>
      <w:r w:rsidR="001E2987" w:rsidRPr="00106499">
        <w:rPr>
          <w:color w:val="000000" w:themeColor="text1"/>
          <w:sz w:val="28"/>
          <w:szCs w:val="28"/>
        </w:rPr>
        <w:t xml:space="preserve">ся </w:t>
      </w:r>
      <w:r w:rsidR="00693558" w:rsidRPr="00106499">
        <w:rPr>
          <w:color w:val="000000" w:themeColor="text1"/>
          <w:sz w:val="28"/>
          <w:szCs w:val="28"/>
        </w:rPr>
        <w:t>нормативным актом администрации Боготольского района</w:t>
      </w:r>
      <w:r w:rsidR="00564D02" w:rsidRPr="00106499">
        <w:rPr>
          <w:color w:val="000000" w:themeColor="text1"/>
          <w:sz w:val="28"/>
          <w:szCs w:val="28"/>
        </w:rPr>
        <w:t>.</w:t>
      </w:r>
    </w:p>
    <w:p w14:paraId="2ACCC5CE" w14:textId="039A851F" w:rsidR="00036EF5" w:rsidRPr="00106499" w:rsidRDefault="0008621A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106499">
        <w:rPr>
          <w:color w:val="000000" w:themeColor="text1"/>
          <w:sz w:val="28"/>
          <w:szCs w:val="28"/>
        </w:rPr>
        <w:t>3.</w:t>
      </w:r>
      <w:r w:rsidR="00106499" w:rsidRPr="00106499">
        <w:rPr>
          <w:color w:val="000000" w:themeColor="text1"/>
          <w:sz w:val="28"/>
          <w:szCs w:val="28"/>
        </w:rPr>
        <w:t>4</w:t>
      </w:r>
      <w:r w:rsidRPr="00106499">
        <w:rPr>
          <w:color w:val="000000" w:themeColor="text1"/>
          <w:sz w:val="28"/>
          <w:szCs w:val="28"/>
        </w:rPr>
        <w:t xml:space="preserve">. </w:t>
      </w:r>
      <w:r w:rsidR="00036EF5" w:rsidRPr="00106499">
        <w:rPr>
          <w:color w:val="000000" w:themeColor="text1"/>
          <w:sz w:val="28"/>
          <w:szCs w:val="28"/>
        </w:rPr>
        <w:t xml:space="preserve">Руководитель </w:t>
      </w:r>
      <w:r w:rsidR="001E2987" w:rsidRPr="00106499">
        <w:rPr>
          <w:color w:val="000000" w:themeColor="text1"/>
          <w:sz w:val="28"/>
          <w:szCs w:val="28"/>
        </w:rPr>
        <w:t xml:space="preserve">УКП ГО и ЧС района </w:t>
      </w:r>
      <w:r w:rsidR="00036EF5" w:rsidRPr="00106499">
        <w:rPr>
          <w:color w:val="000000" w:themeColor="text1"/>
          <w:sz w:val="28"/>
          <w:szCs w:val="28"/>
        </w:rPr>
        <w:t>и консультант</w:t>
      </w:r>
      <w:r w:rsidR="00816F01">
        <w:rPr>
          <w:color w:val="000000" w:themeColor="text1"/>
          <w:sz w:val="28"/>
          <w:szCs w:val="28"/>
        </w:rPr>
        <w:t xml:space="preserve"> (консультанты)</w:t>
      </w:r>
      <w:r w:rsidR="00036EF5" w:rsidRPr="00106499">
        <w:rPr>
          <w:color w:val="000000" w:themeColor="text1"/>
          <w:sz w:val="28"/>
          <w:szCs w:val="28"/>
        </w:rPr>
        <w:t xml:space="preserve"> </w:t>
      </w:r>
      <w:r w:rsidR="00106499" w:rsidRPr="00106499">
        <w:rPr>
          <w:color w:val="000000" w:themeColor="text1"/>
          <w:sz w:val="28"/>
          <w:szCs w:val="28"/>
        </w:rPr>
        <w:t xml:space="preserve">преимущественно </w:t>
      </w:r>
      <w:r w:rsidR="00036EF5" w:rsidRPr="00106499">
        <w:rPr>
          <w:color w:val="000000" w:themeColor="text1"/>
          <w:sz w:val="28"/>
          <w:szCs w:val="28"/>
        </w:rPr>
        <w:t xml:space="preserve">подбираются из числа работников организации, на базе которой создан </w:t>
      </w:r>
      <w:r w:rsidR="001E2987" w:rsidRPr="00106499">
        <w:rPr>
          <w:color w:val="000000" w:themeColor="text1"/>
          <w:sz w:val="28"/>
          <w:szCs w:val="28"/>
        </w:rPr>
        <w:t>УКП ГО и ЧС района</w:t>
      </w:r>
      <w:r w:rsidR="00036EF5" w:rsidRPr="00106499">
        <w:rPr>
          <w:color w:val="000000" w:themeColor="text1"/>
          <w:sz w:val="28"/>
          <w:szCs w:val="28"/>
        </w:rPr>
        <w:t>.</w:t>
      </w:r>
    </w:p>
    <w:p w14:paraId="0CCD37EC" w14:textId="70A9377F" w:rsidR="00036EF5" w:rsidRPr="00036EF5" w:rsidRDefault="0008621A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106499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</w:t>
      </w:r>
      <w:r w:rsidR="00036EF5" w:rsidRPr="00036EF5">
        <w:rPr>
          <w:color w:val="000000" w:themeColor="text1"/>
          <w:sz w:val="28"/>
          <w:szCs w:val="28"/>
        </w:rPr>
        <w:t xml:space="preserve">Руководитель </w:t>
      </w:r>
      <w:bookmarkStart w:id="5" w:name="_Hlk175899325"/>
      <w:r w:rsidR="001E2987" w:rsidRPr="001E2987">
        <w:rPr>
          <w:color w:val="000000" w:themeColor="text1"/>
          <w:sz w:val="28"/>
          <w:szCs w:val="28"/>
        </w:rPr>
        <w:t xml:space="preserve">УКП ГО и ЧС района </w:t>
      </w:r>
      <w:bookmarkEnd w:id="5"/>
      <w:r w:rsidR="00036EF5" w:rsidRPr="00036EF5">
        <w:rPr>
          <w:color w:val="000000" w:themeColor="text1"/>
          <w:sz w:val="28"/>
          <w:szCs w:val="28"/>
        </w:rPr>
        <w:t xml:space="preserve">и </w:t>
      </w:r>
      <w:r w:rsidR="00EA21D9">
        <w:rPr>
          <w:color w:val="000000" w:themeColor="text1"/>
          <w:sz w:val="28"/>
          <w:szCs w:val="28"/>
        </w:rPr>
        <w:t xml:space="preserve">его </w:t>
      </w:r>
      <w:r w:rsidR="00816F01" w:rsidRPr="00816F01">
        <w:rPr>
          <w:color w:val="000000" w:themeColor="text1"/>
          <w:sz w:val="28"/>
          <w:szCs w:val="28"/>
        </w:rPr>
        <w:t xml:space="preserve">консультант (консультанты) </w:t>
      </w:r>
      <w:r w:rsidR="00036EF5">
        <w:rPr>
          <w:color w:val="000000" w:themeColor="text1"/>
          <w:sz w:val="28"/>
          <w:szCs w:val="28"/>
        </w:rPr>
        <w:t>проходят</w:t>
      </w:r>
      <w:r w:rsidR="00036EF5" w:rsidRPr="00036EF5">
        <w:rPr>
          <w:color w:val="000000" w:themeColor="text1"/>
          <w:sz w:val="28"/>
          <w:szCs w:val="28"/>
        </w:rPr>
        <w:t xml:space="preserve"> подготовку </w:t>
      </w:r>
      <w:bookmarkStart w:id="6" w:name="_Hlk175908352"/>
      <w:r w:rsidR="00036EF5" w:rsidRPr="00036EF5">
        <w:rPr>
          <w:color w:val="000000" w:themeColor="text1"/>
          <w:sz w:val="28"/>
          <w:szCs w:val="28"/>
        </w:rPr>
        <w:t xml:space="preserve">в </w:t>
      </w:r>
      <w:r w:rsidR="00C02655" w:rsidRPr="00C02655">
        <w:rPr>
          <w:color w:val="000000" w:themeColor="text1"/>
          <w:sz w:val="28"/>
          <w:szCs w:val="28"/>
        </w:rPr>
        <w:t xml:space="preserve">образовательных учреждениях дополнительного профессионального образования (повышения квалификации) должностных лиц и специалистов </w:t>
      </w:r>
      <w:r w:rsidR="00AD69CC">
        <w:rPr>
          <w:color w:val="000000" w:themeColor="text1"/>
          <w:sz w:val="28"/>
          <w:szCs w:val="28"/>
        </w:rPr>
        <w:t>ГО</w:t>
      </w:r>
      <w:r w:rsidR="00364523">
        <w:rPr>
          <w:color w:val="000000" w:themeColor="text1"/>
          <w:sz w:val="28"/>
          <w:szCs w:val="28"/>
        </w:rPr>
        <w:t xml:space="preserve"> и </w:t>
      </w:r>
      <w:r w:rsidR="00AD69CC">
        <w:rPr>
          <w:color w:val="000000" w:themeColor="text1"/>
          <w:sz w:val="28"/>
          <w:szCs w:val="28"/>
        </w:rPr>
        <w:t>РСЧС</w:t>
      </w:r>
      <w:r w:rsidR="00C02655" w:rsidRPr="00C02655">
        <w:rPr>
          <w:color w:val="000000" w:themeColor="text1"/>
          <w:sz w:val="28"/>
          <w:szCs w:val="28"/>
        </w:rPr>
        <w:t xml:space="preserve">, </w:t>
      </w:r>
      <w:r w:rsidR="00364523">
        <w:rPr>
          <w:color w:val="000000" w:themeColor="text1"/>
          <w:sz w:val="28"/>
          <w:szCs w:val="28"/>
        </w:rPr>
        <w:t xml:space="preserve">либо в </w:t>
      </w:r>
      <w:r w:rsidR="00C02655" w:rsidRPr="00C02655">
        <w:rPr>
          <w:color w:val="000000" w:themeColor="text1"/>
          <w:sz w:val="28"/>
          <w:szCs w:val="28"/>
        </w:rPr>
        <w:t>учреждениях повышения квалификации федеральных органов исполнительной власти</w:t>
      </w:r>
      <w:r w:rsidR="00C02655">
        <w:rPr>
          <w:color w:val="000000" w:themeColor="text1"/>
          <w:sz w:val="28"/>
          <w:szCs w:val="28"/>
        </w:rPr>
        <w:t xml:space="preserve"> </w:t>
      </w:r>
      <w:bookmarkEnd w:id="6"/>
      <w:r w:rsidR="00036EF5" w:rsidRPr="00036EF5">
        <w:rPr>
          <w:color w:val="000000" w:themeColor="text1"/>
          <w:sz w:val="28"/>
          <w:szCs w:val="28"/>
        </w:rPr>
        <w:t>в первый год при назначении на должность и далее - не реже одного раза в 5 лет.</w:t>
      </w:r>
    </w:p>
    <w:p w14:paraId="37E7022C" w14:textId="0B50B9E3" w:rsidR="00036EF5" w:rsidRPr="00036EF5" w:rsidRDefault="00036EF5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36EF5">
        <w:rPr>
          <w:color w:val="000000" w:themeColor="text1"/>
          <w:sz w:val="28"/>
          <w:szCs w:val="28"/>
        </w:rPr>
        <w:t>3.</w:t>
      </w:r>
      <w:r w:rsidR="00106499">
        <w:rPr>
          <w:color w:val="000000" w:themeColor="text1"/>
          <w:sz w:val="28"/>
          <w:szCs w:val="28"/>
        </w:rPr>
        <w:t>6</w:t>
      </w:r>
      <w:r w:rsidRPr="00036EF5">
        <w:rPr>
          <w:color w:val="000000" w:themeColor="text1"/>
          <w:sz w:val="28"/>
          <w:szCs w:val="28"/>
        </w:rPr>
        <w:t>.</w:t>
      </w:r>
      <w:r w:rsidRPr="00036EF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С</w:t>
      </w:r>
      <w:r w:rsidRPr="00036EF5">
        <w:rPr>
          <w:color w:val="000000" w:themeColor="text1"/>
          <w:sz w:val="28"/>
          <w:szCs w:val="28"/>
        </w:rPr>
        <w:t xml:space="preserve">оздание </w:t>
      </w:r>
      <w:r w:rsidR="00564D02" w:rsidRPr="00564D02">
        <w:rPr>
          <w:color w:val="000000" w:themeColor="text1"/>
          <w:sz w:val="28"/>
          <w:szCs w:val="28"/>
        </w:rPr>
        <w:t xml:space="preserve">УКП ГО и ЧС района </w:t>
      </w:r>
      <w:r>
        <w:rPr>
          <w:color w:val="000000" w:themeColor="text1"/>
          <w:sz w:val="28"/>
          <w:szCs w:val="28"/>
        </w:rPr>
        <w:t xml:space="preserve">возможно </w:t>
      </w:r>
      <w:r w:rsidRPr="00036EF5">
        <w:rPr>
          <w:color w:val="000000" w:themeColor="text1"/>
          <w:sz w:val="28"/>
          <w:szCs w:val="28"/>
        </w:rPr>
        <w:t xml:space="preserve">на базе социальных учреждений, на предприятиях, в их структурных подразделениях, учреждениях и организациях, на базе образовательных учреждений, в библиотеках, в учреждениях культурно-массовой работы, на объектах </w:t>
      </w:r>
      <w:r w:rsidRPr="00036EF5">
        <w:rPr>
          <w:color w:val="000000" w:themeColor="text1"/>
          <w:sz w:val="28"/>
          <w:szCs w:val="28"/>
        </w:rPr>
        <w:lastRenderedPageBreak/>
        <w:t>здравоохранения</w:t>
      </w:r>
      <w:r w:rsidR="0031205A">
        <w:rPr>
          <w:color w:val="000000" w:themeColor="text1"/>
          <w:sz w:val="28"/>
          <w:szCs w:val="28"/>
        </w:rPr>
        <w:t>, расположенных на территории муниципального образования Боготольский район</w:t>
      </w:r>
      <w:r w:rsidRPr="00036EF5">
        <w:rPr>
          <w:color w:val="000000" w:themeColor="text1"/>
          <w:sz w:val="28"/>
          <w:szCs w:val="28"/>
        </w:rPr>
        <w:t>.</w:t>
      </w:r>
    </w:p>
    <w:p w14:paraId="344B169F" w14:textId="5DC9B8FD" w:rsidR="00036EF5" w:rsidRPr="00036EF5" w:rsidRDefault="00036EF5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36EF5">
        <w:rPr>
          <w:color w:val="000000" w:themeColor="text1"/>
          <w:sz w:val="28"/>
          <w:szCs w:val="28"/>
        </w:rPr>
        <w:t xml:space="preserve">Количество </w:t>
      </w:r>
      <w:r w:rsidR="00564D02" w:rsidRPr="00564D02">
        <w:rPr>
          <w:color w:val="000000" w:themeColor="text1"/>
          <w:sz w:val="28"/>
          <w:szCs w:val="28"/>
        </w:rPr>
        <w:t xml:space="preserve">УКП ГО и ЧС района </w:t>
      </w:r>
      <w:r w:rsidRPr="00036EF5">
        <w:rPr>
          <w:color w:val="000000" w:themeColor="text1"/>
          <w:sz w:val="28"/>
          <w:szCs w:val="28"/>
        </w:rPr>
        <w:t>и их размещение определяется нормативн</w:t>
      </w:r>
      <w:r w:rsidR="00C02655">
        <w:rPr>
          <w:color w:val="000000" w:themeColor="text1"/>
          <w:sz w:val="28"/>
          <w:szCs w:val="28"/>
        </w:rPr>
        <w:t>ым</w:t>
      </w:r>
      <w:r w:rsidRPr="00036EF5">
        <w:rPr>
          <w:color w:val="000000" w:themeColor="text1"/>
          <w:sz w:val="28"/>
          <w:szCs w:val="28"/>
        </w:rPr>
        <w:t xml:space="preserve"> акт</w:t>
      </w:r>
      <w:r w:rsidR="00C02655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 xml:space="preserve"> </w:t>
      </w:r>
      <w:r w:rsidR="00023326">
        <w:rPr>
          <w:color w:val="000000" w:themeColor="text1"/>
          <w:sz w:val="28"/>
          <w:szCs w:val="28"/>
        </w:rPr>
        <w:t xml:space="preserve">администрации </w:t>
      </w:r>
      <w:r>
        <w:rPr>
          <w:color w:val="000000" w:themeColor="text1"/>
          <w:sz w:val="28"/>
          <w:szCs w:val="28"/>
        </w:rPr>
        <w:t>Боготольского района</w:t>
      </w:r>
      <w:r w:rsidRPr="00036EF5">
        <w:rPr>
          <w:color w:val="000000" w:themeColor="text1"/>
          <w:sz w:val="28"/>
          <w:szCs w:val="28"/>
        </w:rPr>
        <w:t>.</w:t>
      </w:r>
    </w:p>
    <w:p w14:paraId="3FAF93EC" w14:textId="6B836B23" w:rsidR="00036EF5" w:rsidRDefault="00036EF5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36EF5">
        <w:rPr>
          <w:color w:val="000000" w:themeColor="text1"/>
          <w:sz w:val="28"/>
          <w:szCs w:val="28"/>
        </w:rPr>
        <w:t>3.</w:t>
      </w:r>
      <w:r w:rsidR="00106499">
        <w:rPr>
          <w:color w:val="000000" w:themeColor="text1"/>
          <w:sz w:val="28"/>
          <w:szCs w:val="28"/>
        </w:rPr>
        <w:t>7</w:t>
      </w:r>
      <w:r w:rsidRPr="00036EF5">
        <w:rPr>
          <w:color w:val="000000" w:themeColor="text1"/>
          <w:sz w:val="28"/>
          <w:szCs w:val="28"/>
        </w:rPr>
        <w:t>.</w:t>
      </w:r>
      <w:r w:rsidRPr="00036EF5">
        <w:rPr>
          <w:color w:val="000000" w:themeColor="text1"/>
          <w:sz w:val="28"/>
          <w:szCs w:val="28"/>
        </w:rPr>
        <w:tab/>
        <w:t xml:space="preserve">Общее руководство </w:t>
      </w:r>
      <w:r w:rsidR="00EA21D9">
        <w:rPr>
          <w:color w:val="000000" w:themeColor="text1"/>
          <w:sz w:val="28"/>
          <w:szCs w:val="28"/>
        </w:rPr>
        <w:t xml:space="preserve">деятельностью </w:t>
      </w:r>
      <w:r w:rsidR="00693558" w:rsidRPr="00693558">
        <w:rPr>
          <w:color w:val="000000" w:themeColor="text1"/>
          <w:sz w:val="28"/>
          <w:szCs w:val="28"/>
        </w:rPr>
        <w:t xml:space="preserve">УКП ГО и ЧС района </w:t>
      </w:r>
      <w:r w:rsidRPr="00036EF5">
        <w:rPr>
          <w:color w:val="000000" w:themeColor="text1"/>
          <w:sz w:val="28"/>
          <w:szCs w:val="28"/>
        </w:rPr>
        <w:t xml:space="preserve">осуществляют глава </w:t>
      </w:r>
      <w:r>
        <w:rPr>
          <w:color w:val="000000" w:themeColor="text1"/>
          <w:sz w:val="28"/>
          <w:szCs w:val="28"/>
        </w:rPr>
        <w:t>Боготольского района</w:t>
      </w:r>
      <w:r w:rsidRPr="00036EF5">
        <w:rPr>
          <w:color w:val="000000" w:themeColor="text1"/>
          <w:sz w:val="28"/>
          <w:szCs w:val="28"/>
        </w:rPr>
        <w:t xml:space="preserve"> совместно со специалист</w:t>
      </w:r>
      <w:r w:rsidR="00725F6F">
        <w:rPr>
          <w:color w:val="000000" w:themeColor="text1"/>
          <w:sz w:val="28"/>
          <w:szCs w:val="28"/>
        </w:rPr>
        <w:t>о</w:t>
      </w:r>
      <w:r w:rsidRPr="00036EF5">
        <w:rPr>
          <w:color w:val="000000" w:themeColor="text1"/>
          <w:sz w:val="28"/>
          <w:szCs w:val="28"/>
        </w:rPr>
        <w:t xml:space="preserve">м, уполномоченным на решение задач в области </w:t>
      </w:r>
      <w:r w:rsidR="00411BD0">
        <w:rPr>
          <w:color w:val="000000" w:themeColor="text1"/>
          <w:sz w:val="28"/>
          <w:szCs w:val="28"/>
        </w:rPr>
        <w:t xml:space="preserve">ГО и ЧС </w:t>
      </w:r>
      <w:r w:rsidR="00693558" w:rsidRPr="00693558">
        <w:rPr>
          <w:color w:val="000000" w:themeColor="text1"/>
          <w:sz w:val="28"/>
          <w:szCs w:val="28"/>
        </w:rPr>
        <w:t>района</w:t>
      </w:r>
      <w:r w:rsidRPr="00036EF5">
        <w:rPr>
          <w:color w:val="000000" w:themeColor="text1"/>
          <w:sz w:val="28"/>
          <w:szCs w:val="28"/>
        </w:rPr>
        <w:t xml:space="preserve">. Они же оказывают помощь руководителям организаций и учреждений, на территории которых размещены </w:t>
      </w:r>
      <w:r w:rsidR="00693558" w:rsidRPr="00693558">
        <w:rPr>
          <w:color w:val="000000" w:themeColor="text1"/>
          <w:sz w:val="28"/>
          <w:szCs w:val="28"/>
        </w:rPr>
        <w:t>УКП ГО и ЧС района</w:t>
      </w:r>
      <w:r w:rsidRPr="00036EF5">
        <w:rPr>
          <w:color w:val="000000" w:themeColor="text1"/>
          <w:sz w:val="28"/>
          <w:szCs w:val="28"/>
        </w:rPr>
        <w:t xml:space="preserve">, в оформлении пунктов, обучении и повышении квалификации консультантов </w:t>
      </w:r>
      <w:r w:rsidR="00693558" w:rsidRPr="00693558">
        <w:rPr>
          <w:color w:val="000000" w:themeColor="text1"/>
          <w:sz w:val="28"/>
          <w:szCs w:val="28"/>
        </w:rPr>
        <w:t>УКП ГО и ЧС района</w:t>
      </w:r>
      <w:r w:rsidRPr="00036EF5">
        <w:rPr>
          <w:color w:val="000000" w:themeColor="text1"/>
          <w:sz w:val="28"/>
          <w:szCs w:val="28"/>
        </w:rPr>
        <w:t xml:space="preserve">, повышении эффективности работы </w:t>
      </w:r>
      <w:r w:rsidR="00693558" w:rsidRPr="00693558">
        <w:rPr>
          <w:color w:val="000000" w:themeColor="text1"/>
          <w:sz w:val="28"/>
          <w:szCs w:val="28"/>
        </w:rPr>
        <w:t>УКП ГО и ЧС района</w:t>
      </w:r>
      <w:r w:rsidRPr="00036EF5">
        <w:rPr>
          <w:color w:val="000000" w:themeColor="text1"/>
          <w:sz w:val="28"/>
          <w:szCs w:val="28"/>
        </w:rPr>
        <w:t>.</w:t>
      </w:r>
    </w:p>
    <w:p w14:paraId="422161D4" w14:textId="69DB1188" w:rsidR="00036EF5" w:rsidRDefault="00036EF5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106499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. </w:t>
      </w:r>
      <w:r w:rsidRPr="00036EF5">
        <w:rPr>
          <w:color w:val="000000" w:themeColor="text1"/>
          <w:sz w:val="28"/>
          <w:szCs w:val="28"/>
        </w:rPr>
        <w:t xml:space="preserve">Руководители </w:t>
      </w:r>
      <w:r w:rsidR="00693558" w:rsidRPr="00693558">
        <w:rPr>
          <w:color w:val="000000" w:themeColor="text1"/>
          <w:sz w:val="28"/>
          <w:szCs w:val="28"/>
        </w:rPr>
        <w:t>УКП ГО и ЧС района</w:t>
      </w:r>
      <w:r w:rsidRPr="00036EF5">
        <w:rPr>
          <w:color w:val="000000" w:themeColor="text1"/>
          <w:sz w:val="28"/>
          <w:szCs w:val="28"/>
        </w:rPr>
        <w:t xml:space="preserve">, являются непосредственными организаторами подготовки неработающего населения по месту жительства. Они обеспечивают организацию работы по созданию </w:t>
      </w:r>
      <w:r w:rsidR="00693558" w:rsidRPr="00693558">
        <w:rPr>
          <w:color w:val="000000" w:themeColor="text1"/>
          <w:sz w:val="28"/>
          <w:szCs w:val="28"/>
        </w:rPr>
        <w:t>УКП ГО и ЧС района</w:t>
      </w:r>
      <w:r w:rsidRPr="00036EF5">
        <w:rPr>
          <w:color w:val="000000" w:themeColor="text1"/>
          <w:sz w:val="28"/>
          <w:szCs w:val="28"/>
        </w:rPr>
        <w:t>, разработку организационных, планирующих, учётно-отчётных и вспомогательных документов, оснащение учебно-материальной</w:t>
      </w:r>
      <w:r w:rsidR="00633A38">
        <w:rPr>
          <w:color w:val="000000" w:themeColor="text1"/>
          <w:sz w:val="28"/>
          <w:szCs w:val="28"/>
        </w:rPr>
        <w:t xml:space="preserve"> </w:t>
      </w:r>
      <w:r w:rsidRPr="00036EF5">
        <w:rPr>
          <w:color w:val="000000" w:themeColor="text1"/>
          <w:sz w:val="28"/>
          <w:szCs w:val="28"/>
        </w:rPr>
        <w:t>базой,</w:t>
      </w:r>
      <w:r w:rsidR="00633A38">
        <w:rPr>
          <w:color w:val="000000" w:themeColor="text1"/>
          <w:sz w:val="28"/>
          <w:szCs w:val="28"/>
        </w:rPr>
        <w:t xml:space="preserve"> </w:t>
      </w:r>
      <w:r w:rsidRPr="00036EF5">
        <w:rPr>
          <w:color w:val="000000" w:themeColor="text1"/>
          <w:sz w:val="28"/>
          <w:szCs w:val="28"/>
        </w:rPr>
        <w:t>необходимой</w:t>
      </w:r>
      <w:r w:rsidR="00633A38">
        <w:rPr>
          <w:color w:val="000000" w:themeColor="text1"/>
          <w:sz w:val="28"/>
          <w:szCs w:val="28"/>
        </w:rPr>
        <w:t xml:space="preserve"> </w:t>
      </w:r>
      <w:r w:rsidRPr="00036EF5">
        <w:rPr>
          <w:color w:val="000000" w:themeColor="text1"/>
          <w:sz w:val="28"/>
          <w:szCs w:val="28"/>
        </w:rPr>
        <w:t>для</w:t>
      </w:r>
      <w:r w:rsidR="00633A38">
        <w:rPr>
          <w:color w:val="000000" w:themeColor="text1"/>
          <w:sz w:val="28"/>
          <w:szCs w:val="28"/>
        </w:rPr>
        <w:t xml:space="preserve"> </w:t>
      </w:r>
      <w:r w:rsidRPr="00036EF5">
        <w:rPr>
          <w:color w:val="000000" w:themeColor="text1"/>
          <w:sz w:val="28"/>
          <w:szCs w:val="28"/>
        </w:rPr>
        <w:t>осуществления</w:t>
      </w:r>
      <w:r>
        <w:rPr>
          <w:color w:val="000000" w:themeColor="text1"/>
          <w:sz w:val="28"/>
          <w:szCs w:val="28"/>
        </w:rPr>
        <w:t xml:space="preserve"> ф</w:t>
      </w:r>
      <w:r w:rsidRPr="00036EF5">
        <w:rPr>
          <w:color w:val="000000" w:themeColor="text1"/>
          <w:sz w:val="28"/>
          <w:szCs w:val="28"/>
        </w:rPr>
        <w:t xml:space="preserve">ункционирования </w:t>
      </w:r>
      <w:r w:rsidR="00693558" w:rsidRPr="00693558">
        <w:rPr>
          <w:color w:val="000000" w:themeColor="text1"/>
          <w:sz w:val="28"/>
          <w:szCs w:val="28"/>
        </w:rPr>
        <w:t>УКП ГО и ЧС района</w:t>
      </w:r>
      <w:r w:rsidRPr="00036EF5">
        <w:rPr>
          <w:color w:val="000000" w:themeColor="text1"/>
          <w:sz w:val="28"/>
          <w:szCs w:val="28"/>
        </w:rPr>
        <w:t>, а также осуществляют постоянный контроль за подготовкой и проведением занятий с внесением соответствующих записей в журнал учета занятий.</w:t>
      </w:r>
    </w:p>
    <w:p w14:paraId="6453BD87" w14:textId="77777777" w:rsidR="00023326" w:rsidRDefault="00023326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1FA82D7" w14:textId="48604F21" w:rsidR="007F72F1" w:rsidRPr="00B82A8B" w:rsidRDefault="007F72F1" w:rsidP="00023326">
      <w:pPr>
        <w:shd w:val="clear" w:color="auto" w:fill="FFFFFF"/>
        <w:ind w:firstLine="708"/>
        <w:jc w:val="center"/>
        <w:rPr>
          <w:color w:val="000000" w:themeColor="text1"/>
          <w:sz w:val="28"/>
          <w:szCs w:val="28"/>
        </w:rPr>
      </w:pPr>
      <w:r w:rsidRPr="00B82A8B">
        <w:rPr>
          <w:color w:val="000000" w:themeColor="text1"/>
          <w:sz w:val="28"/>
          <w:szCs w:val="28"/>
        </w:rPr>
        <w:t xml:space="preserve">4. Документация </w:t>
      </w:r>
      <w:r w:rsidR="00BC5109" w:rsidRPr="00B82A8B">
        <w:rPr>
          <w:color w:val="000000" w:themeColor="text1"/>
          <w:sz w:val="28"/>
          <w:szCs w:val="28"/>
        </w:rPr>
        <w:t>УКП ГО и ЧС района</w:t>
      </w:r>
    </w:p>
    <w:p w14:paraId="7AE93378" w14:textId="77777777" w:rsidR="00023326" w:rsidRPr="00070EDD" w:rsidRDefault="00023326" w:rsidP="00036EF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127A41D5" w14:textId="2DF4A1F5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4.1. В целях организации работы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разрабатываются следующие документы:</w:t>
      </w:r>
    </w:p>
    <w:p w14:paraId="773C460B" w14:textId="77777777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4.1.1. Организационные документы:</w:t>
      </w:r>
    </w:p>
    <w:p w14:paraId="5E5800A4" w14:textId="0D32B2D3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приказ </w:t>
      </w:r>
      <w:r w:rsidR="003242CC" w:rsidRPr="003242CC">
        <w:rPr>
          <w:color w:val="000000" w:themeColor="text1"/>
          <w:sz w:val="28"/>
          <w:szCs w:val="28"/>
        </w:rPr>
        <w:t>руководителя организации, при котором создан</w:t>
      </w:r>
      <w:r w:rsidR="003242CC">
        <w:rPr>
          <w:color w:val="000000" w:themeColor="text1"/>
          <w:sz w:val="28"/>
          <w:szCs w:val="28"/>
        </w:rPr>
        <w:t xml:space="preserve"> </w:t>
      </w:r>
      <w:r w:rsidR="003242CC" w:rsidRPr="003242CC">
        <w:rPr>
          <w:color w:val="000000" w:themeColor="text1"/>
          <w:sz w:val="28"/>
          <w:szCs w:val="28"/>
        </w:rPr>
        <w:t>УКП ГО и ЧС района</w:t>
      </w:r>
      <w:r w:rsidRPr="00070EDD">
        <w:rPr>
          <w:color w:val="000000" w:themeColor="text1"/>
          <w:sz w:val="28"/>
          <w:szCs w:val="28"/>
        </w:rPr>
        <w:t>, об организации его работы, в котором определяет</w:t>
      </w:r>
      <w:r w:rsidR="00DF4A39">
        <w:rPr>
          <w:color w:val="000000" w:themeColor="text1"/>
          <w:sz w:val="28"/>
          <w:szCs w:val="28"/>
        </w:rPr>
        <w:t>ся</w:t>
      </w:r>
      <w:r w:rsidRPr="00070EDD">
        <w:rPr>
          <w:color w:val="000000" w:themeColor="text1"/>
          <w:sz w:val="28"/>
          <w:szCs w:val="28"/>
        </w:rPr>
        <w:t xml:space="preserve"> место расположения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 xml:space="preserve">(с указанием адреса), помещений, используемых для подготовки неработающего населения, список должностных лиц </w:t>
      </w:r>
      <w:r w:rsidR="00BC5109" w:rsidRPr="00BC5109">
        <w:rPr>
          <w:color w:val="000000" w:themeColor="text1"/>
          <w:sz w:val="28"/>
          <w:szCs w:val="28"/>
        </w:rPr>
        <w:t>УКП ГО и ЧС района</w:t>
      </w:r>
      <w:r w:rsidRPr="00070EDD">
        <w:rPr>
          <w:color w:val="000000" w:themeColor="text1"/>
          <w:sz w:val="28"/>
          <w:szCs w:val="28"/>
        </w:rPr>
        <w:t xml:space="preserve">, привлекаемых для проведения лекций, бесед, консультаций, тренировок, адреса домов (улиц), закрепленных за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(приложение 1);</w:t>
      </w:r>
    </w:p>
    <w:p w14:paraId="711D7C1A" w14:textId="57BE1491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обязанности </w:t>
      </w:r>
      <w:r w:rsidR="00476F5D">
        <w:rPr>
          <w:color w:val="000000" w:themeColor="text1"/>
          <w:sz w:val="28"/>
          <w:szCs w:val="28"/>
        </w:rPr>
        <w:t>руководителя</w:t>
      </w:r>
      <w:r w:rsidRPr="00070EDD">
        <w:rPr>
          <w:color w:val="000000" w:themeColor="text1"/>
          <w:sz w:val="28"/>
          <w:szCs w:val="28"/>
        </w:rPr>
        <w:t xml:space="preserve"> и консультантов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(приложение 2);</w:t>
      </w:r>
    </w:p>
    <w:p w14:paraId="132EDA33" w14:textId="27206AB0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план работы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на учебный год (приложение 3);</w:t>
      </w:r>
    </w:p>
    <w:p w14:paraId="0775879C" w14:textId="061D03E9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распорядок работы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(приложение 4);</w:t>
      </w:r>
    </w:p>
    <w:p w14:paraId="42E01E2C" w14:textId="414A87DA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график дежурства по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его сотрудников (приложение 5);</w:t>
      </w:r>
    </w:p>
    <w:p w14:paraId="2AF26829" w14:textId="77777777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4.1.2. Планирующие документы:</w:t>
      </w:r>
    </w:p>
    <w:p w14:paraId="065574B6" w14:textId="4030C7AC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расписание проводимых мероприятий на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 xml:space="preserve">(приложение </w:t>
      </w:r>
      <w:r w:rsidR="00BC5109">
        <w:rPr>
          <w:color w:val="000000" w:themeColor="text1"/>
          <w:sz w:val="28"/>
          <w:szCs w:val="28"/>
        </w:rPr>
        <w:t>6</w:t>
      </w:r>
      <w:r w:rsidRPr="00070EDD">
        <w:rPr>
          <w:color w:val="000000" w:themeColor="text1"/>
          <w:sz w:val="28"/>
          <w:szCs w:val="28"/>
        </w:rPr>
        <w:t>).</w:t>
      </w:r>
    </w:p>
    <w:p w14:paraId="176B16ED" w14:textId="77777777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4.1.3. Документы по учету подготовки:</w:t>
      </w:r>
    </w:p>
    <w:p w14:paraId="025B4D68" w14:textId="15FEC1FE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журнал учета посещаемости мероприятий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 xml:space="preserve">(приложение </w:t>
      </w:r>
      <w:r w:rsidR="00BC5109">
        <w:rPr>
          <w:color w:val="000000" w:themeColor="text1"/>
          <w:sz w:val="28"/>
          <w:szCs w:val="28"/>
        </w:rPr>
        <w:t>7</w:t>
      </w:r>
      <w:r w:rsidRPr="00070EDD">
        <w:rPr>
          <w:color w:val="000000" w:themeColor="text1"/>
          <w:sz w:val="28"/>
          <w:szCs w:val="28"/>
        </w:rPr>
        <w:t>);</w:t>
      </w:r>
    </w:p>
    <w:p w14:paraId="03B530F4" w14:textId="5DCCDA65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lastRenderedPageBreak/>
        <w:t xml:space="preserve">журнал учета населения, с указанием адресов, телефонов и старших учебных групп, закрепленного за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 xml:space="preserve">(приложение </w:t>
      </w:r>
      <w:r w:rsidR="00BC5109">
        <w:rPr>
          <w:color w:val="000000" w:themeColor="text1"/>
          <w:sz w:val="28"/>
          <w:szCs w:val="28"/>
        </w:rPr>
        <w:t>8</w:t>
      </w:r>
      <w:r w:rsidRPr="00070EDD">
        <w:rPr>
          <w:color w:val="000000" w:themeColor="text1"/>
          <w:sz w:val="28"/>
          <w:szCs w:val="28"/>
        </w:rPr>
        <w:t>).</w:t>
      </w:r>
    </w:p>
    <w:p w14:paraId="5923AD86" w14:textId="3B03F379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журнал учета населения, обратившегося за консультацией в </w:t>
      </w:r>
      <w:r w:rsidR="00BC5109" w:rsidRPr="00BC5109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по вопросам</w:t>
      </w:r>
      <w:r w:rsidR="009600E6">
        <w:rPr>
          <w:color w:val="000000" w:themeColor="text1"/>
          <w:sz w:val="28"/>
          <w:szCs w:val="28"/>
        </w:rPr>
        <w:t xml:space="preserve"> (оформляется в свободной форме)</w:t>
      </w:r>
      <w:r w:rsidRPr="00070EDD">
        <w:rPr>
          <w:color w:val="000000" w:themeColor="text1"/>
          <w:sz w:val="28"/>
          <w:szCs w:val="28"/>
        </w:rPr>
        <w:t>.</w:t>
      </w:r>
    </w:p>
    <w:p w14:paraId="48C4D6F2" w14:textId="77777777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4.1.4. Учебно-методические материалы:</w:t>
      </w:r>
    </w:p>
    <w:p w14:paraId="4276D456" w14:textId="1D2692A9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методические разработки по проведению занятий согласно утвержденной программе;</w:t>
      </w:r>
    </w:p>
    <w:p w14:paraId="63BCB996" w14:textId="6C44DB05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планы проведения занятий;</w:t>
      </w:r>
    </w:p>
    <w:p w14:paraId="5A28A13B" w14:textId="34CFD5A3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видеофильмы для просмотра в ходе подготовки населения к действиям в чрезвычайных ситуациях;</w:t>
      </w:r>
    </w:p>
    <w:p w14:paraId="63BE4A4B" w14:textId="322F86D2" w:rsidR="007F72F1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памятки, листовки, буклеты и др</w:t>
      </w:r>
      <w:r w:rsidR="00750A85">
        <w:rPr>
          <w:color w:val="000000" w:themeColor="text1"/>
          <w:sz w:val="28"/>
          <w:szCs w:val="28"/>
        </w:rPr>
        <w:t>угие</w:t>
      </w:r>
      <w:r w:rsidRPr="00070EDD">
        <w:rPr>
          <w:color w:val="000000" w:themeColor="text1"/>
          <w:sz w:val="28"/>
          <w:szCs w:val="28"/>
        </w:rPr>
        <w:t xml:space="preserve"> материалы для распространения среди населения.</w:t>
      </w:r>
    </w:p>
    <w:p w14:paraId="6453E4ED" w14:textId="5EE590FB" w:rsidR="00F17E4F" w:rsidRPr="000C7094" w:rsidRDefault="00F17E4F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C7094">
        <w:rPr>
          <w:color w:val="000000" w:themeColor="text1"/>
          <w:sz w:val="28"/>
          <w:szCs w:val="28"/>
        </w:rPr>
        <w:t xml:space="preserve">4.2. На основании приказа руководителя </w:t>
      </w:r>
      <w:r w:rsidR="000C7094" w:rsidRPr="000C7094">
        <w:rPr>
          <w:color w:val="000000" w:themeColor="text1"/>
          <w:sz w:val="28"/>
          <w:szCs w:val="28"/>
        </w:rPr>
        <w:t>ГО</w:t>
      </w:r>
      <w:r w:rsidRPr="000C7094">
        <w:rPr>
          <w:color w:val="000000" w:themeColor="text1"/>
          <w:sz w:val="28"/>
          <w:szCs w:val="28"/>
        </w:rPr>
        <w:t xml:space="preserve"> Боготольского района, либо решения руководителя организации, учреждения при котором создан УКП ГО и ЧС</w:t>
      </w:r>
      <w:r w:rsidR="000C7094" w:rsidRPr="000C7094">
        <w:rPr>
          <w:color w:val="000000" w:themeColor="text1"/>
          <w:sz w:val="28"/>
          <w:szCs w:val="28"/>
        </w:rPr>
        <w:t xml:space="preserve"> района по согласованию со специалистом, уполномоченным на решение задач в области ГО и ЧС района</w:t>
      </w:r>
      <w:r w:rsidRPr="000C7094">
        <w:rPr>
          <w:color w:val="000000" w:themeColor="text1"/>
          <w:sz w:val="28"/>
          <w:szCs w:val="28"/>
        </w:rPr>
        <w:t xml:space="preserve"> могут быть разработаны иные документы</w:t>
      </w:r>
      <w:r w:rsidR="000C7094" w:rsidRPr="000C7094">
        <w:rPr>
          <w:color w:val="000000" w:themeColor="text1"/>
          <w:sz w:val="28"/>
          <w:szCs w:val="28"/>
        </w:rPr>
        <w:t xml:space="preserve">, необходимые </w:t>
      </w:r>
      <w:r w:rsidRPr="000C7094">
        <w:rPr>
          <w:color w:val="000000" w:themeColor="text1"/>
          <w:sz w:val="28"/>
          <w:szCs w:val="28"/>
        </w:rPr>
        <w:t>для выполнения целей и задач</w:t>
      </w:r>
      <w:r w:rsidR="000C7094" w:rsidRPr="000C7094">
        <w:rPr>
          <w:color w:val="000000" w:themeColor="text1"/>
          <w:sz w:val="28"/>
          <w:szCs w:val="28"/>
        </w:rPr>
        <w:t xml:space="preserve"> УКП ГО и ЧС района.</w:t>
      </w:r>
    </w:p>
    <w:p w14:paraId="4A9736DB" w14:textId="77777777" w:rsidR="00F17E4F" w:rsidRDefault="00F17E4F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163514BD" w14:textId="4680B067" w:rsidR="007F72F1" w:rsidRPr="00B82A8B" w:rsidRDefault="007F72F1" w:rsidP="005A6A9E">
      <w:pPr>
        <w:shd w:val="clear" w:color="auto" w:fill="FFFFFF"/>
        <w:ind w:firstLine="708"/>
        <w:jc w:val="center"/>
        <w:rPr>
          <w:color w:val="000000" w:themeColor="text1"/>
          <w:sz w:val="28"/>
          <w:szCs w:val="28"/>
        </w:rPr>
      </w:pPr>
      <w:r w:rsidRPr="00B82A8B">
        <w:rPr>
          <w:color w:val="000000" w:themeColor="text1"/>
          <w:sz w:val="28"/>
          <w:szCs w:val="28"/>
        </w:rPr>
        <w:t>5. Организация и проведение обучения</w:t>
      </w:r>
    </w:p>
    <w:p w14:paraId="51FC4877" w14:textId="77777777" w:rsidR="005A6A9E" w:rsidRPr="00070EDD" w:rsidRDefault="005A6A9E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0D6942F2" w14:textId="5674F065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5.1. Подготовка неработающего населения осуществляется в течение всего учебного года. Наиболее целесообразный срок обучения - с </w:t>
      </w:r>
      <w:r w:rsidR="005A6A9E">
        <w:rPr>
          <w:color w:val="000000" w:themeColor="text1"/>
          <w:sz w:val="28"/>
          <w:szCs w:val="28"/>
        </w:rPr>
        <w:t>0</w:t>
      </w:r>
      <w:r w:rsidRPr="00070EDD">
        <w:rPr>
          <w:color w:val="000000" w:themeColor="text1"/>
          <w:sz w:val="28"/>
          <w:szCs w:val="28"/>
        </w:rPr>
        <w:t>1 ноября по 31 мая.</w:t>
      </w:r>
    </w:p>
    <w:p w14:paraId="1A39FECE" w14:textId="77777777" w:rsidR="007F72F1" w:rsidRPr="00070EDD" w:rsidRDefault="007F72F1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 другое время проводятся консультации и другие мероприятия.</w:t>
      </w:r>
    </w:p>
    <w:p w14:paraId="3DF0E3DA" w14:textId="3C827BB0" w:rsidR="007F72F1" w:rsidRPr="00070EDD" w:rsidRDefault="009600E6" w:rsidP="005A6A9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</w:t>
      </w:r>
      <w:r w:rsidR="007F72F1" w:rsidRPr="00070EDD">
        <w:rPr>
          <w:color w:val="000000" w:themeColor="text1"/>
          <w:sz w:val="28"/>
          <w:szCs w:val="28"/>
        </w:rPr>
        <w:t xml:space="preserve">Работа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="007F72F1" w:rsidRPr="00070EDD">
        <w:rPr>
          <w:color w:val="000000" w:themeColor="text1"/>
          <w:sz w:val="28"/>
          <w:szCs w:val="28"/>
        </w:rPr>
        <w:t>строится по двум направлениям.</w:t>
      </w:r>
    </w:p>
    <w:p w14:paraId="5D61F2D1" w14:textId="020E2A98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Первое – создаются небольшие учебные группы от </w:t>
      </w:r>
      <w:r w:rsidR="009600E6">
        <w:rPr>
          <w:color w:val="000000" w:themeColor="text1"/>
          <w:sz w:val="28"/>
          <w:szCs w:val="28"/>
        </w:rPr>
        <w:t>5</w:t>
      </w:r>
      <w:r w:rsidRPr="00070EDD">
        <w:rPr>
          <w:color w:val="000000" w:themeColor="text1"/>
          <w:sz w:val="28"/>
          <w:szCs w:val="28"/>
        </w:rPr>
        <w:t xml:space="preserve"> до </w:t>
      </w:r>
      <w:r w:rsidR="009600E6">
        <w:rPr>
          <w:color w:val="000000" w:themeColor="text1"/>
          <w:sz w:val="28"/>
          <w:szCs w:val="28"/>
        </w:rPr>
        <w:t>10</w:t>
      </w:r>
      <w:r w:rsidRPr="00070EDD">
        <w:rPr>
          <w:color w:val="000000" w:themeColor="text1"/>
          <w:sz w:val="28"/>
          <w:szCs w:val="28"/>
        </w:rPr>
        <w:t xml:space="preserve"> человек, с учетом возраста, состояния здоровья, уровня подготовки обучаемых по вопросам </w:t>
      </w:r>
      <w:r w:rsidR="00750A85" w:rsidRPr="00750A85">
        <w:rPr>
          <w:color w:val="000000" w:themeColor="text1"/>
          <w:sz w:val="28"/>
          <w:szCs w:val="28"/>
        </w:rPr>
        <w:t>УКП ГО и ЧС района</w:t>
      </w:r>
      <w:r w:rsidRPr="00070EDD">
        <w:rPr>
          <w:color w:val="000000" w:themeColor="text1"/>
          <w:sz w:val="28"/>
          <w:szCs w:val="28"/>
        </w:rPr>
        <w:t>. В каждой из них назначается руководитель группы, который отвечает за оповещение, сбор людей, ведет журнал (лист) учета.</w:t>
      </w:r>
    </w:p>
    <w:p w14:paraId="11AD26DA" w14:textId="77777777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Учебные группы создаются из числа жителей улиц, дома (подъезда). Продолжительность занятий одной группы 1-2 часа в день.</w:t>
      </w:r>
    </w:p>
    <w:p w14:paraId="3AB83464" w14:textId="77777777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Основное внимание в ходе проведения учебного процесса уделяется практическим занятиям и тренировкам, в ходе которых отрабатываются действия по сигналам оповещения, правила пользования средствами индивидуальной и коллективной защиты, а также вопросы организации и проведения эвакуационных мероприятий.</w:t>
      </w:r>
    </w:p>
    <w:p w14:paraId="47BEA6D6" w14:textId="77777777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Второе - консультационная деятельность, в ходе которой людей приглашают на беседу, отвечают на интересующие их вопросы, предлагают посмотреть видеофильм, ознакомиться со средствами защиты органов дыхания и кожи.</w:t>
      </w:r>
    </w:p>
    <w:p w14:paraId="781336A8" w14:textId="7E8E7E6A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Для проведения занятий по медицинским темам, вопросам психологической подготовки рекомендуется привлекать сотрудников учреждений здравоохранения, а для проведения практических занятий и отработки наиболее сложных тем целесообразно привлекать специалистов </w:t>
      </w:r>
      <w:r w:rsidRPr="00070EDD">
        <w:rPr>
          <w:color w:val="000000" w:themeColor="text1"/>
          <w:sz w:val="28"/>
          <w:szCs w:val="28"/>
        </w:rPr>
        <w:lastRenderedPageBreak/>
        <w:t>медицинских учреждений, уполномоченных на решение задач в области ГО</w:t>
      </w:r>
      <w:r w:rsidR="00750A85">
        <w:rPr>
          <w:color w:val="000000" w:themeColor="text1"/>
          <w:sz w:val="28"/>
          <w:szCs w:val="28"/>
        </w:rPr>
        <w:t xml:space="preserve">  и </w:t>
      </w:r>
      <w:r w:rsidRPr="00070EDD">
        <w:rPr>
          <w:color w:val="000000" w:themeColor="text1"/>
          <w:sz w:val="28"/>
          <w:szCs w:val="28"/>
        </w:rPr>
        <w:t>ЧС муниципальных образований.</w:t>
      </w:r>
    </w:p>
    <w:p w14:paraId="1424BFD9" w14:textId="12F1C65C" w:rsidR="007F72F1" w:rsidRPr="00070EDD" w:rsidRDefault="009600E6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</w:t>
      </w:r>
      <w:r w:rsidR="007F72F1" w:rsidRPr="00070EDD">
        <w:rPr>
          <w:color w:val="000000" w:themeColor="text1"/>
          <w:sz w:val="28"/>
          <w:szCs w:val="28"/>
        </w:rPr>
        <w:t xml:space="preserve"> Основным планирующим документом является план работы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="007F72F1" w:rsidRPr="00070EDD">
        <w:rPr>
          <w:color w:val="000000" w:themeColor="text1"/>
          <w:sz w:val="28"/>
          <w:szCs w:val="28"/>
        </w:rPr>
        <w:t xml:space="preserve">на текущий год и расписание </w:t>
      </w:r>
      <w:r w:rsidR="00725F6F">
        <w:rPr>
          <w:color w:val="000000" w:themeColor="text1"/>
          <w:sz w:val="28"/>
          <w:szCs w:val="28"/>
        </w:rPr>
        <w:t>мероприятий</w:t>
      </w:r>
      <w:r w:rsidR="007F72F1" w:rsidRPr="00070EDD">
        <w:rPr>
          <w:color w:val="000000" w:themeColor="text1"/>
          <w:sz w:val="28"/>
          <w:szCs w:val="28"/>
        </w:rPr>
        <w:t xml:space="preserve"> (</w:t>
      </w:r>
      <w:r w:rsidR="00725F6F">
        <w:rPr>
          <w:color w:val="000000" w:themeColor="text1"/>
          <w:sz w:val="28"/>
          <w:szCs w:val="28"/>
        </w:rPr>
        <w:t>занятий</w:t>
      </w:r>
      <w:r w:rsidR="007F72F1" w:rsidRPr="00070EDD">
        <w:rPr>
          <w:color w:val="000000" w:themeColor="text1"/>
          <w:sz w:val="28"/>
          <w:szCs w:val="28"/>
        </w:rPr>
        <w:t>).</w:t>
      </w:r>
    </w:p>
    <w:p w14:paraId="60E0A233" w14:textId="77777777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Темы занятий и количество часов на их изучение определяются с учетом местных условий и степени подготовленности обучаемых.</w:t>
      </w:r>
    </w:p>
    <w:p w14:paraId="24BB6B7A" w14:textId="0E405AC2" w:rsidR="007F72F1" w:rsidRPr="00070EDD" w:rsidRDefault="009600E6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решения руководителя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>
        <w:rPr>
          <w:color w:val="000000" w:themeColor="text1"/>
          <w:sz w:val="28"/>
          <w:szCs w:val="28"/>
        </w:rPr>
        <w:t xml:space="preserve">по согласованию со </w:t>
      </w:r>
      <w:r w:rsidRPr="009600E6">
        <w:rPr>
          <w:color w:val="000000" w:themeColor="text1"/>
          <w:sz w:val="28"/>
          <w:szCs w:val="28"/>
        </w:rPr>
        <w:t>специалистами, уполномоченными на решение задач в области ГО и ЧС района</w:t>
      </w:r>
      <w:r>
        <w:rPr>
          <w:color w:val="000000" w:themeColor="text1"/>
          <w:sz w:val="28"/>
          <w:szCs w:val="28"/>
        </w:rPr>
        <w:t xml:space="preserve"> </w:t>
      </w:r>
      <w:r w:rsidR="007F72F1" w:rsidRPr="00070EDD">
        <w:rPr>
          <w:color w:val="000000" w:themeColor="text1"/>
          <w:sz w:val="28"/>
          <w:szCs w:val="28"/>
        </w:rPr>
        <w:t>рекомендуем</w:t>
      </w:r>
      <w:r>
        <w:rPr>
          <w:color w:val="000000" w:themeColor="text1"/>
          <w:sz w:val="28"/>
          <w:szCs w:val="28"/>
        </w:rPr>
        <w:t>ая</w:t>
      </w:r>
      <w:r w:rsidR="007F72F1" w:rsidRPr="00070EDD">
        <w:rPr>
          <w:color w:val="000000" w:themeColor="text1"/>
          <w:sz w:val="28"/>
          <w:szCs w:val="28"/>
        </w:rPr>
        <w:t xml:space="preserve"> тематик</w:t>
      </w:r>
      <w:r>
        <w:rPr>
          <w:color w:val="000000" w:themeColor="text1"/>
          <w:sz w:val="28"/>
          <w:szCs w:val="28"/>
        </w:rPr>
        <w:t>а</w:t>
      </w:r>
      <w:r w:rsidR="007F72F1" w:rsidRPr="00070EDD">
        <w:rPr>
          <w:color w:val="000000" w:themeColor="text1"/>
          <w:sz w:val="28"/>
          <w:szCs w:val="28"/>
        </w:rPr>
        <w:t xml:space="preserve"> занятий (темы и количество часов на их изучение) </w:t>
      </w:r>
      <w:r w:rsidR="008D5A19" w:rsidRPr="008D5A19">
        <w:rPr>
          <w:color w:val="000000" w:themeColor="text1"/>
          <w:sz w:val="28"/>
          <w:szCs w:val="28"/>
        </w:rPr>
        <w:t xml:space="preserve">может быть изменена </w:t>
      </w:r>
      <w:r w:rsidR="007F72F1" w:rsidRPr="00070EDD">
        <w:rPr>
          <w:color w:val="000000" w:themeColor="text1"/>
          <w:sz w:val="28"/>
          <w:szCs w:val="28"/>
        </w:rPr>
        <w:t>с учетом территориальных особенностей, отраслей производства и степени подготовленности населения.</w:t>
      </w:r>
    </w:p>
    <w:p w14:paraId="4516DED8" w14:textId="0168C5E6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5.</w:t>
      </w:r>
      <w:r w:rsidR="009600E6">
        <w:rPr>
          <w:color w:val="000000" w:themeColor="text1"/>
          <w:sz w:val="28"/>
          <w:szCs w:val="28"/>
        </w:rPr>
        <w:t>4</w:t>
      </w:r>
      <w:r w:rsidRPr="00070EDD">
        <w:rPr>
          <w:color w:val="000000" w:themeColor="text1"/>
          <w:sz w:val="28"/>
          <w:szCs w:val="28"/>
        </w:rPr>
        <w:t>. Обучение неработающего населения осуществляется также в ходе:</w:t>
      </w:r>
    </w:p>
    <w:p w14:paraId="196FCECD" w14:textId="6821C4CD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посещения мероприятий, проводимых по тематике ГО</w:t>
      </w:r>
      <w:r w:rsidR="00750A85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 (беседы, лекции, вечера вопросов и ответов, консультации, показ учебных фильмов и др.);</w:t>
      </w:r>
    </w:p>
    <w:p w14:paraId="715D4924" w14:textId="129BF9CE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участия в учениях и тренировках по ГО</w:t>
      </w:r>
      <w:r w:rsidR="00750A85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 по месту жительства;</w:t>
      </w:r>
    </w:p>
    <w:p w14:paraId="22CBCC89" w14:textId="63E1525A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встречи с участниками ликвидаций последствий ЧС, представителями МЧС России;</w:t>
      </w:r>
    </w:p>
    <w:p w14:paraId="7F727151" w14:textId="31ACCE4C" w:rsidR="007F72F1" w:rsidRPr="00070EDD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самостоятельного изучения памяток, листовок, пособий и буклетов, прослушивания радиопередач и просмотра телепрограмм по тематике ГО</w:t>
      </w:r>
      <w:r w:rsidR="00750A85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ЧС.</w:t>
      </w:r>
    </w:p>
    <w:p w14:paraId="6472308D" w14:textId="2B7CAB8C" w:rsidR="007F72F1" w:rsidRDefault="007F72F1" w:rsidP="009600E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 процессе обучения основное внимание следует обратить на выработку у населения правильного представления о тех ЧС, которые характерны для мест их проживания, дать представление о реальных масштабах последствий, а главное – рассказать, что надо делать в каждом конкретном случае. Стремиться к тому, чтобы каждый обучаемый приобрел практические навыки по применению индивидуальных средств защиты. Привить чувство высокой ответственности за свою личную подготовку и подготовку членов семьи к защите от ЧС. Научить оказывать первую помощь себе и другим пострадавшим.</w:t>
      </w:r>
    </w:p>
    <w:p w14:paraId="0BBD8271" w14:textId="3F0B22B6" w:rsidR="007F72F1" w:rsidRPr="00B82A8B" w:rsidRDefault="007F72F1" w:rsidP="009600E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B82A8B">
        <w:rPr>
          <w:color w:val="000000" w:themeColor="text1"/>
          <w:sz w:val="28"/>
          <w:szCs w:val="28"/>
        </w:rPr>
        <w:t>6. Оборудование и оснащение</w:t>
      </w:r>
    </w:p>
    <w:p w14:paraId="293F7756" w14:textId="77777777" w:rsidR="009600E6" w:rsidRPr="009600E6" w:rsidRDefault="009600E6" w:rsidP="009600E6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0041EE24" w14:textId="2F1032C4" w:rsidR="007F72F1" w:rsidRPr="00070EDD" w:rsidRDefault="007F72F1" w:rsidP="008D5A1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6.1.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оборуду</w:t>
      </w:r>
      <w:r w:rsidR="00750A85">
        <w:rPr>
          <w:color w:val="000000" w:themeColor="text1"/>
          <w:sz w:val="28"/>
          <w:szCs w:val="28"/>
        </w:rPr>
        <w:t>е</w:t>
      </w:r>
      <w:r w:rsidRPr="00070EDD">
        <w:rPr>
          <w:color w:val="000000" w:themeColor="text1"/>
          <w:sz w:val="28"/>
          <w:szCs w:val="28"/>
        </w:rPr>
        <w:t>тся в строгом соответствии с современными требованиями и взглядами на теорию и практику ведения ГО, защиты населения и территорий о ЧС.</w:t>
      </w:r>
    </w:p>
    <w:p w14:paraId="7C597A52" w14:textId="2F523088" w:rsidR="007F72F1" w:rsidRPr="00070EDD" w:rsidRDefault="00750A85" w:rsidP="008D5A1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750A85">
        <w:rPr>
          <w:color w:val="000000" w:themeColor="text1"/>
          <w:sz w:val="28"/>
          <w:szCs w:val="28"/>
        </w:rPr>
        <w:t xml:space="preserve">УКП ГО и ЧС района </w:t>
      </w:r>
      <w:r w:rsidR="007F72F1" w:rsidRPr="00070EDD">
        <w:rPr>
          <w:color w:val="000000" w:themeColor="text1"/>
          <w:sz w:val="28"/>
          <w:szCs w:val="28"/>
        </w:rPr>
        <w:t>оборудуется в специально отведенном помещении, где есть возможность создать необходимые условия для организации учебного процесса.</w:t>
      </w:r>
    </w:p>
    <w:p w14:paraId="0FB6922E" w14:textId="6B3F4675" w:rsidR="007F72F1" w:rsidRPr="00070EDD" w:rsidRDefault="007F72F1" w:rsidP="008D5A1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Учебно-материальная база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включает учебный класс, оснащенный техническими средствами обучения, наглядными и учебными пособиями.</w:t>
      </w:r>
    </w:p>
    <w:p w14:paraId="6A12B045" w14:textId="045BA898" w:rsidR="007F72F1" w:rsidRPr="00070EDD" w:rsidRDefault="00750A85" w:rsidP="008D5A1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750A85">
        <w:rPr>
          <w:color w:val="000000" w:themeColor="text1"/>
          <w:sz w:val="28"/>
          <w:szCs w:val="28"/>
        </w:rPr>
        <w:t xml:space="preserve">УКП ГО и ЧС района </w:t>
      </w:r>
      <w:r w:rsidR="008D5A19">
        <w:rPr>
          <w:color w:val="000000" w:themeColor="text1"/>
          <w:sz w:val="28"/>
          <w:szCs w:val="28"/>
        </w:rPr>
        <w:t>д</w:t>
      </w:r>
      <w:r w:rsidR="007F72F1" w:rsidRPr="00070EDD">
        <w:rPr>
          <w:color w:val="000000" w:themeColor="text1"/>
          <w:sz w:val="28"/>
          <w:szCs w:val="28"/>
        </w:rPr>
        <w:t>олж</w:t>
      </w:r>
      <w:r w:rsidR="008D5A19">
        <w:rPr>
          <w:color w:val="000000" w:themeColor="text1"/>
          <w:sz w:val="28"/>
          <w:szCs w:val="28"/>
        </w:rPr>
        <w:t>ен</w:t>
      </w:r>
      <w:r w:rsidR="007F72F1" w:rsidRPr="00070EDD">
        <w:rPr>
          <w:color w:val="000000" w:themeColor="text1"/>
          <w:sz w:val="28"/>
          <w:szCs w:val="28"/>
        </w:rPr>
        <w:t xml:space="preserve"> </w:t>
      </w:r>
      <w:r w:rsidR="008D5A19">
        <w:rPr>
          <w:color w:val="000000" w:themeColor="text1"/>
          <w:sz w:val="28"/>
          <w:szCs w:val="28"/>
        </w:rPr>
        <w:t>состоять</w:t>
      </w:r>
      <w:r w:rsidR="007F72F1" w:rsidRPr="00070EDD">
        <w:rPr>
          <w:color w:val="000000" w:themeColor="text1"/>
          <w:sz w:val="28"/>
          <w:szCs w:val="28"/>
        </w:rPr>
        <w:t xml:space="preserve"> не менее</w:t>
      </w:r>
      <w:r w:rsidR="008D5A19">
        <w:rPr>
          <w:color w:val="000000" w:themeColor="text1"/>
          <w:sz w:val="28"/>
          <w:szCs w:val="28"/>
        </w:rPr>
        <w:t xml:space="preserve"> чем из</w:t>
      </w:r>
      <w:r w:rsidR="007F72F1" w:rsidRPr="00070EDD">
        <w:rPr>
          <w:color w:val="000000" w:themeColor="text1"/>
          <w:sz w:val="28"/>
          <w:szCs w:val="28"/>
        </w:rPr>
        <w:t xml:space="preserve"> двух комнат: комната (класс) для проведения занятий и консультаций вместимостью 10-15 человек и комната для хранения имущества.</w:t>
      </w:r>
    </w:p>
    <w:p w14:paraId="6A0144CB" w14:textId="77777777" w:rsidR="007F72F1" w:rsidRPr="00070EDD" w:rsidRDefault="007F72F1" w:rsidP="008D5A1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lastRenderedPageBreak/>
        <w:t>Класс обеспечивается необходимым количеством исправной мебели. На видном месте располагается распорядок дня и расписания занятий и консультаций.</w:t>
      </w:r>
    </w:p>
    <w:p w14:paraId="4DB91801" w14:textId="3F7C2A47" w:rsidR="007F72F1" w:rsidRPr="00070EDD" w:rsidRDefault="007F72F1" w:rsidP="008D5A1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6.2. Учебно-материальная база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включает технические средства обучения, стенды, учебные наглядные пособия, медицинское имущество, средства индивидуальной защиты и первичные средства пожаротушения учебно-методическую литературу и дидактические материалы.</w:t>
      </w:r>
    </w:p>
    <w:p w14:paraId="50DACCA8" w14:textId="77777777" w:rsidR="007F72F1" w:rsidRPr="00070EDD" w:rsidRDefault="007F72F1" w:rsidP="008D5A1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Главное требование к ним – наглядность стендов, доступность в понимании демонстрируемых материалов.</w:t>
      </w:r>
    </w:p>
    <w:p w14:paraId="74EA3141" w14:textId="6B0B83EC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У входа в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целесообразно разместить вывеску, на видном месте расположить распорядок работы, расписание занятий, наглядную агитацию, список ссылок на WEB-страницы, содержащие информационный и обучающий материал по ГО</w:t>
      </w:r>
      <w:r w:rsidR="00750A85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 различного характера.</w:t>
      </w:r>
    </w:p>
    <w:p w14:paraId="57707DDA" w14:textId="795B3160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Учебный класс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должен удовлетворять требованиям санитарно-гигиенических норм.</w:t>
      </w:r>
    </w:p>
    <w:p w14:paraId="1198FC20" w14:textId="77777777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Для жильцов, желающих заниматься самостоятельно, на пункте следует иметь нормативные правовые и руководящие документы, памятки и наставления, учебно-методические пособия, комплекты плакатов и инструкции.</w:t>
      </w:r>
    </w:p>
    <w:p w14:paraId="350D08A1" w14:textId="32BDF294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6.3. Оборудование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рекомендуется осуществлять по следующим направлениям:</w:t>
      </w:r>
    </w:p>
    <w:p w14:paraId="5010DA62" w14:textId="61726992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оформление уголков гражданской обороны и защиты от ЧС;</w:t>
      </w:r>
    </w:p>
    <w:p w14:paraId="3196CFE6" w14:textId="74EBD0EB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оснащение техническими средствами обучения;</w:t>
      </w:r>
    </w:p>
    <w:p w14:paraId="01B26C6C" w14:textId="371A4016" w:rsidR="007F72F1" w:rsidRPr="00070EDD" w:rsidRDefault="008D5A19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оснащение </w:t>
      </w:r>
      <w:r w:rsidR="007F72F1" w:rsidRPr="00070EDD">
        <w:rPr>
          <w:color w:val="000000" w:themeColor="text1"/>
          <w:sz w:val="28"/>
          <w:szCs w:val="28"/>
        </w:rPr>
        <w:t xml:space="preserve">кабинета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="007F72F1" w:rsidRPr="00070EDD">
        <w:rPr>
          <w:color w:val="000000" w:themeColor="text1"/>
          <w:sz w:val="28"/>
          <w:szCs w:val="28"/>
        </w:rPr>
        <w:t>средствами пожаротушения, средствами индивидуальной защиты, медицинскими средствами защиты;</w:t>
      </w:r>
    </w:p>
    <w:p w14:paraId="34F611C0" w14:textId="36C9B791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учебно-методическое обеспечение.</w:t>
      </w:r>
    </w:p>
    <w:p w14:paraId="5F13B42A" w14:textId="77777777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6.3.1. Оформление уголков гражданской обороны и защиты от чрезвычайных ситуаций.</w:t>
      </w:r>
    </w:p>
    <w:p w14:paraId="47DC4A5F" w14:textId="77777777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Оформление уголков гражданской обороны и защиты от чрезвычайных ситуаций целесообразно выполнять по следующим тематическим разделам:</w:t>
      </w:r>
    </w:p>
    <w:p w14:paraId="691E0CE1" w14:textId="35808B3B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информация о вероятных чрезвычайных ситуациях природного и техногенного характера, применительно к конкретным условиям, а также об опасностях, возникающих при ведении военных действий или вследствие этих действий, характеристика поражающих факторов;</w:t>
      </w:r>
    </w:p>
    <w:p w14:paraId="40E102EF" w14:textId="47B3C023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способы защиты от поражающих факторов, характеристика средств индивидуальной и коллективной защиты;</w:t>
      </w:r>
    </w:p>
    <w:p w14:paraId="133A5395" w14:textId="60465B58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сигналы гражданской обороны, порядок действия населения по сигналам гражданской обороны и сигналам о ЧС и т.п.</w:t>
      </w:r>
    </w:p>
    <w:p w14:paraId="26D067B9" w14:textId="5ECF1157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Тематическое оформление уголков гражданской обороны и защиты от чрезвычайных ситуаций выполняется с использованием плакатов, стендов и других наглядных пособий.</w:t>
      </w:r>
    </w:p>
    <w:p w14:paraId="2427D9A2" w14:textId="1CE16363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6.3.2. Технические средства обучения </w:t>
      </w:r>
      <w:r w:rsidR="00750A85" w:rsidRPr="00750A85">
        <w:rPr>
          <w:color w:val="000000" w:themeColor="text1"/>
          <w:sz w:val="28"/>
          <w:szCs w:val="28"/>
        </w:rPr>
        <w:t>УКП ГО и ЧС района</w:t>
      </w:r>
      <w:r w:rsidRPr="00070EDD">
        <w:rPr>
          <w:color w:val="000000" w:themeColor="text1"/>
          <w:sz w:val="28"/>
          <w:szCs w:val="28"/>
        </w:rPr>
        <w:t>.</w:t>
      </w:r>
    </w:p>
    <w:p w14:paraId="27D4E2E3" w14:textId="5DA7062B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lastRenderedPageBreak/>
        <w:t xml:space="preserve">Рекомендуемый набор технических средств обучения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для обучения населения на высоком методическом уровне включает следующие элементы:</w:t>
      </w:r>
    </w:p>
    <w:p w14:paraId="2D10D96F" w14:textId="407FF68F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компьютер или ноутбук;</w:t>
      </w:r>
    </w:p>
    <w:p w14:paraId="7A724F49" w14:textId="330E55C4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телевизор;</w:t>
      </w:r>
    </w:p>
    <w:p w14:paraId="0E58AD2B" w14:textId="5045130D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экран;</w:t>
      </w:r>
    </w:p>
    <w:p w14:paraId="7AF7F1A8" w14:textId="562414EE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DVD-плеер;</w:t>
      </w:r>
    </w:p>
    <w:p w14:paraId="14FEAC3A" w14:textId="60738320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видеопроектор;</w:t>
      </w:r>
    </w:p>
    <w:p w14:paraId="0921D9A8" w14:textId="51A48DEA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робот-тренажер типа «Гоша».</w:t>
      </w:r>
    </w:p>
    <w:p w14:paraId="72A7B86D" w14:textId="2BA22919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6.3.3. Витринное оформление.</w:t>
      </w:r>
    </w:p>
    <w:p w14:paraId="275B28DB" w14:textId="6327B7E9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Оснащение кабинета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средствами индивидуальной защиты, медицинскими средствами защиты необходимо производить из расчета – один из образцов будет выставлен для обозрения обучаемым на витрине в кабинете, а второй (как минимум) – будет использоваться при проведении практических занятий по соответствующим темам обучения.</w:t>
      </w:r>
    </w:p>
    <w:p w14:paraId="6F3B2BC1" w14:textId="3ADD98D0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Рекомендуется следующий перечень наглядных пособий для выставки в витринах кабинета </w:t>
      </w:r>
      <w:r w:rsidR="00750A85" w:rsidRPr="00750A85">
        <w:rPr>
          <w:color w:val="000000" w:themeColor="text1"/>
          <w:sz w:val="28"/>
          <w:szCs w:val="28"/>
        </w:rPr>
        <w:t>УКП ГО и ЧС района</w:t>
      </w:r>
      <w:r w:rsidRPr="00070EDD">
        <w:rPr>
          <w:color w:val="000000" w:themeColor="text1"/>
          <w:sz w:val="28"/>
          <w:szCs w:val="28"/>
        </w:rPr>
        <w:t>:</w:t>
      </w:r>
    </w:p>
    <w:p w14:paraId="4C0A6EEB" w14:textId="6323FBEA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средства индивидуальной защиты органов дыхания (противогазы для взрослых и детей, респираторы);</w:t>
      </w:r>
    </w:p>
    <w:p w14:paraId="474E051D" w14:textId="20A009C1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средства медицинской защиты и профилактики (аптечка индивидуальная АИ-2, индивидуальный противохимический пакет ИПП-8, противопыльные тканевые маски, ватно-марлевые повязки, жгуты кровоостанавливающие резиновые и т.д.);</w:t>
      </w:r>
    </w:p>
    <w:p w14:paraId="1726F7EA" w14:textId="24924AB9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средства пожаротушения (разные огнетушители и т.д.);</w:t>
      </w:r>
    </w:p>
    <w:p w14:paraId="4D017F55" w14:textId="6B7E0624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аптечка первой медицинской помощи.</w:t>
      </w:r>
    </w:p>
    <w:p w14:paraId="4D7EC9FA" w14:textId="0AA35DBD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6.3.4. Учебно-методическое обеспечение кабинета </w:t>
      </w:r>
      <w:r w:rsidR="00750A85" w:rsidRPr="00750A85">
        <w:rPr>
          <w:color w:val="000000" w:themeColor="text1"/>
          <w:sz w:val="28"/>
          <w:szCs w:val="28"/>
        </w:rPr>
        <w:t>УКП ГО и ЧС района</w:t>
      </w:r>
      <w:r w:rsidRPr="00070EDD">
        <w:rPr>
          <w:color w:val="000000" w:themeColor="text1"/>
          <w:sz w:val="28"/>
          <w:szCs w:val="28"/>
        </w:rPr>
        <w:t>.</w:t>
      </w:r>
    </w:p>
    <w:p w14:paraId="14175D74" w14:textId="3A2BE201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 xml:space="preserve">Создание фонда учебно-методической литературы </w:t>
      </w:r>
      <w:r w:rsidR="00750A85" w:rsidRPr="00750A85">
        <w:rPr>
          <w:color w:val="000000" w:themeColor="text1"/>
          <w:sz w:val="28"/>
          <w:szCs w:val="28"/>
        </w:rPr>
        <w:t xml:space="preserve">УКП ГО и ЧС района </w:t>
      </w:r>
      <w:r w:rsidRPr="00070EDD">
        <w:rPr>
          <w:color w:val="000000" w:themeColor="text1"/>
          <w:sz w:val="28"/>
          <w:szCs w:val="28"/>
        </w:rPr>
        <w:t>должно осуществляться по следующим направлениям:</w:t>
      </w:r>
    </w:p>
    <w:p w14:paraId="59169831" w14:textId="158CA9D6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накопление иллюстративного материала по изучаемым темам программы подготовки неработающего населения;</w:t>
      </w:r>
    </w:p>
    <w:p w14:paraId="52D984FD" w14:textId="7B0E950A" w:rsidR="007F72F1" w:rsidRPr="00070EDD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изготовление памяток по действиям в чрезвычайных ситуациях;</w:t>
      </w:r>
    </w:p>
    <w:p w14:paraId="50838EB6" w14:textId="20F9035C" w:rsidR="004D73BF" w:rsidRDefault="007F72F1" w:rsidP="003242C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70EDD">
        <w:rPr>
          <w:color w:val="000000" w:themeColor="text1"/>
          <w:sz w:val="28"/>
          <w:szCs w:val="28"/>
        </w:rPr>
        <w:t>учебные пособия, программы обучения, методические рекомендации по обучению, брошюры по тематике ГО</w:t>
      </w:r>
      <w:r w:rsidR="00750A85">
        <w:rPr>
          <w:color w:val="000000" w:themeColor="text1"/>
          <w:sz w:val="28"/>
          <w:szCs w:val="28"/>
        </w:rPr>
        <w:t xml:space="preserve"> и </w:t>
      </w:r>
      <w:r w:rsidRPr="00070EDD">
        <w:rPr>
          <w:color w:val="000000" w:themeColor="text1"/>
          <w:sz w:val="28"/>
          <w:szCs w:val="28"/>
        </w:rPr>
        <w:t>ЧС, памятки для населения по действиям в чрезвычайных ситуациях.</w:t>
      </w:r>
    </w:p>
    <w:p w14:paraId="45CE250B" w14:textId="32C87D81" w:rsidR="007F72F1" w:rsidRPr="0089613A" w:rsidRDefault="007F72F1" w:rsidP="003242CC">
      <w:pPr>
        <w:shd w:val="clear" w:color="auto" w:fill="FFFFFF"/>
        <w:ind w:firstLine="709"/>
        <w:jc w:val="both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1D600FF5" w14:textId="77777777" w:rsidR="001D150D" w:rsidRDefault="001D150D" w:rsidP="003242CC">
      <w:pPr>
        <w:shd w:val="clear" w:color="auto" w:fill="FFFFFF"/>
        <w:ind w:left="5103" w:firstLine="709"/>
        <w:jc w:val="both"/>
        <w:rPr>
          <w:color w:val="000000" w:themeColor="text1"/>
        </w:rPr>
      </w:pPr>
    </w:p>
    <w:p w14:paraId="027239A3" w14:textId="77777777" w:rsidR="001D150D" w:rsidRDefault="001D150D" w:rsidP="003242CC">
      <w:pPr>
        <w:shd w:val="clear" w:color="auto" w:fill="FFFFFF"/>
        <w:ind w:left="5103" w:firstLine="709"/>
        <w:jc w:val="both"/>
        <w:rPr>
          <w:color w:val="000000" w:themeColor="text1"/>
        </w:rPr>
      </w:pPr>
    </w:p>
    <w:p w14:paraId="432A41D3" w14:textId="77777777" w:rsidR="001D150D" w:rsidRDefault="001D150D" w:rsidP="003242CC">
      <w:pPr>
        <w:shd w:val="clear" w:color="auto" w:fill="FFFFFF"/>
        <w:ind w:left="5103" w:firstLine="709"/>
        <w:jc w:val="both"/>
        <w:rPr>
          <w:color w:val="000000" w:themeColor="text1"/>
        </w:rPr>
      </w:pPr>
    </w:p>
    <w:p w14:paraId="03523CA7" w14:textId="77777777" w:rsidR="001D150D" w:rsidRDefault="001D150D" w:rsidP="003242CC">
      <w:pPr>
        <w:shd w:val="clear" w:color="auto" w:fill="FFFFFF"/>
        <w:ind w:left="5103" w:firstLine="709"/>
        <w:jc w:val="both"/>
        <w:rPr>
          <w:color w:val="000000" w:themeColor="text1"/>
        </w:rPr>
      </w:pPr>
    </w:p>
    <w:p w14:paraId="2887BC60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478A95C3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5D58FDFD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465C519C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2FF6FE31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71748B71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39CD0E28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715446F8" w14:textId="77777777" w:rsidR="001D150D" w:rsidRDefault="001D150D" w:rsidP="0029620E">
      <w:pPr>
        <w:shd w:val="clear" w:color="auto" w:fill="FFFFFF"/>
        <w:ind w:left="5103"/>
        <w:jc w:val="both"/>
        <w:rPr>
          <w:color w:val="000000" w:themeColor="text1"/>
        </w:rPr>
      </w:pPr>
    </w:p>
    <w:p w14:paraId="106FE9CC" w14:textId="052E35D1" w:rsidR="007F72F1" w:rsidRPr="0029620E" w:rsidRDefault="007F72F1" w:rsidP="00192A26">
      <w:pPr>
        <w:shd w:val="clear" w:color="auto" w:fill="FFFFFF"/>
        <w:ind w:left="6096"/>
        <w:jc w:val="both"/>
        <w:rPr>
          <w:color w:val="000000" w:themeColor="text1"/>
        </w:rPr>
      </w:pPr>
      <w:r w:rsidRPr="0029620E">
        <w:rPr>
          <w:color w:val="000000" w:themeColor="text1"/>
        </w:rPr>
        <w:lastRenderedPageBreak/>
        <w:t>Приложение 1</w:t>
      </w:r>
    </w:p>
    <w:p w14:paraId="0A280E34" w14:textId="091911DE" w:rsidR="004D73BF" w:rsidRPr="0029620E" w:rsidRDefault="007F72F1" w:rsidP="005204BC">
      <w:pPr>
        <w:shd w:val="clear" w:color="auto" w:fill="FFFFFF"/>
        <w:ind w:left="6096"/>
        <w:jc w:val="both"/>
        <w:rPr>
          <w:color w:val="000000" w:themeColor="text1"/>
        </w:rPr>
      </w:pPr>
      <w:r w:rsidRPr="0029620E">
        <w:rPr>
          <w:color w:val="000000" w:themeColor="text1"/>
        </w:rPr>
        <w:t xml:space="preserve">к </w:t>
      </w:r>
      <w:r w:rsidR="005204BC">
        <w:rPr>
          <w:color w:val="000000" w:themeColor="text1"/>
        </w:rPr>
        <w:t xml:space="preserve">Положению </w:t>
      </w:r>
      <w:r w:rsidR="005204BC" w:rsidRPr="005204BC">
        <w:rPr>
          <w:color w:val="000000" w:themeColor="text1"/>
        </w:rPr>
        <w:t>об учебно-консультационном пункте по гражданской обороне и чрезвычайным ситуациям на территории Боготольского района</w:t>
      </w:r>
    </w:p>
    <w:p w14:paraId="4255C12D" w14:textId="77777777" w:rsidR="007F72F1" w:rsidRPr="0029620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7" w:name="bookmark0"/>
      <w:r w:rsidRPr="0029620E">
        <w:rPr>
          <w:color w:val="000000" w:themeColor="text1"/>
          <w:sz w:val="28"/>
          <w:szCs w:val="28"/>
        </w:rPr>
        <w:t>ПРИКАЗ</w:t>
      </w:r>
      <w:bookmarkEnd w:id="7"/>
    </w:p>
    <w:p w14:paraId="6EE0ACB8" w14:textId="7148EA65" w:rsidR="007F72F1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«</w:t>
      </w:r>
      <w:r w:rsidR="0029620E">
        <w:rPr>
          <w:color w:val="000000" w:themeColor="text1"/>
          <w:sz w:val="28"/>
          <w:szCs w:val="28"/>
        </w:rPr>
        <w:t>___</w:t>
      </w:r>
      <w:r w:rsidRPr="0029620E">
        <w:rPr>
          <w:color w:val="000000" w:themeColor="text1"/>
          <w:sz w:val="28"/>
          <w:szCs w:val="28"/>
        </w:rPr>
        <w:t>»</w:t>
      </w:r>
      <w:r w:rsidR="0029620E">
        <w:rPr>
          <w:color w:val="000000" w:themeColor="text1"/>
          <w:sz w:val="28"/>
          <w:szCs w:val="28"/>
        </w:rPr>
        <w:t>__________</w:t>
      </w:r>
      <w:r w:rsidRPr="0029620E">
        <w:rPr>
          <w:color w:val="000000" w:themeColor="text1"/>
          <w:sz w:val="28"/>
          <w:szCs w:val="28"/>
        </w:rPr>
        <w:t xml:space="preserve"> 20 г.</w:t>
      </w:r>
      <w:r w:rsidR="0029620E">
        <w:rPr>
          <w:color w:val="000000" w:themeColor="text1"/>
          <w:sz w:val="28"/>
          <w:szCs w:val="28"/>
        </w:rPr>
        <w:tab/>
      </w:r>
      <w:r w:rsidR="0029620E">
        <w:rPr>
          <w:color w:val="000000" w:themeColor="text1"/>
          <w:sz w:val="28"/>
          <w:szCs w:val="28"/>
        </w:rPr>
        <w:tab/>
      </w:r>
      <w:r w:rsidR="0029620E">
        <w:rPr>
          <w:color w:val="000000" w:themeColor="text1"/>
          <w:sz w:val="28"/>
          <w:szCs w:val="28"/>
        </w:rPr>
        <w:tab/>
      </w:r>
      <w:r w:rsidR="0029620E">
        <w:rPr>
          <w:color w:val="000000" w:themeColor="text1"/>
          <w:sz w:val="28"/>
          <w:szCs w:val="28"/>
        </w:rPr>
        <w:tab/>
      </w:r>
      <w:r w:rsidR="001D150D">
        <w:rPr>
          <w:color w:val="000000" w:themeColor="text1"/>
          <w:sz w:val="28"/>
          <w:szCs w:val="28"/>
        </w:rPr>
        <w:tab/>
      </w:r>
      <w:r w:rsidR="0029620E">
        <w:rPr>
          <w:color w:val="000000" w:themeColor="text1"/>
          <w:sz w:val="28"/>
          <w:szCs w:val="28"/>
        </w:rPr>
        <w:tab/>
      </w:r>
      <w:r w:rsidRPr="0029620E">
        <w:rPr>
          <w:color w:val="000000" w:themeColor="text1"/>
          <w:sz w:val="28"/>
          <w:szCs w:val="28"/>
        </w:rPr>
        <w:t xml:space="preserve"> №_____</w:t>
      </w:r>
    </w:p>
    <w:p w14:paraId="1555256C" w14:textId="77777777" w:rsidR="001D150D" w:rsidRPr="0029620E" w:rsidRDefault="001D150D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BC281FE" w14:textId="3FB9C9E2" w:rsidR="007F72F1" w:rsidRPr="0029620E" w:rsidRDefault="007F72F1" w:rsidP="0023642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«Об организации работы учебно-консультационного пункта по </w:t>
      </w:r>
      <w:r w:rsidR="0023642B" w:rsidRPr="0023642B">
        <w:rPr>
          <w:color w:val="000000" w:themeColor="text1"/>
          <w:sz w:val="28"/>
          <w:szCs w:val="28"/>
        </w:rPr>
        <w:t>гражданской обороне и чрезвычайным ситуациям на территории Боготольского района</w:t>
      </w:r>
      <w:r w:rsidRPr="0029620E">
        <w:rPr>
          <w:color w:val="000000" w:themeColor="text1"/>
          <w:sz w:val="28"/>
          <w:szCs w:val="28"/>
        </w:rPr>
        <w:t>»</w:t>
      </w:r>
    </w:p>
    <w:p w14:paraId="3001BE7F" w14:textId="77777777" w:rsidR="007F72F1" w:rsidRPr="0029620E" w:rsidRDefault="007F72F1" w:rsidP="007F72F1">
      <w:pPr>
        <w:shd w:val="clear" w:color="auto" w:fill="FFFFFF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 </w:t>
      </w:r>
    </w:p>
    <w:p w14:paraId="38C3C904" w14:textId="1E5EDC75" w:rsidR="007F72F1" w:rsidRDefault="007F72F1" w:rsidP="0029620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Во исполнение постановлений Правительства Российской Федерации от 02.11.2000 № 841 «Об утверждении Положения об организации обучения населения в области гражданской обороны» и </w:t>
      </w:r>
      <w:r w:rsidR="00EF49B8">
        <w:rPr>
          <w:color w:val="000000" w:themeColor="text1"/>
          <w:sz w:val="28"/>
          <w:szCs w:val="28"/>
        </w:rPr>
        <w:t>18</w:t>
      </w:r>
      <w:r w:rsidRPr="0029620E">
        <w:rPr>
          <w:color w:val="000000" w:themeColor="text1"/>
          <w:sz w:val="28"/>
          <w:szCs w:val="28"/>
        </w:rPr>
        <w:t>.09.20</w:t>
      </w:r>
      <w:r w:rsidR="00EF49B8">
        <w:rPr>
          <w:color w:val="000000" w:themeColor="text1"/>
          <w:sz w:val="28"/>
          <w:szCs w:val="28"/>
        </w:rPr>
        <w:t>20</w:t>
      </w:r>
      <w:r w:rsidRPr="0029620E">
        <w:rPr>
          <w:color w:val="000000" w:themeColor="text1"/>
          <w:sz w:val="28"/>
          <w:szCs w:val="28"/>
        </w:rPr>
        <w:t xml:space="preserve"> № </w:t>
      </w:r>
      <w:r w:rsidR="00EF49B8">
        <w:rPr>
          <w:color w:val="000000" w:themeColor="text1"/>
          <w:sz w:val="28"/>
          <w:szCs w:val="28"/>
        </w:rPr>
        <w:t>1485</w:t>
      </w:r>
      <w:r w:rsidRPr="0029620E">
        <w:rPr>
          <w:color w:val="000000" w:themeColor="text1"/>
          <w:sz w:val="28"/>
          <w:szCs w:val="28"/>
        </w:rPr>
        <w:t xml:space="preserve"> «</w:t>
      </w:r>
      <w:r w:rsidR="00EF49B8" w:rsidRPr="00EF49B8">
        <w:rPr>
          <w:color w:val="000000" w:themeColor="text1"/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29620E">
        <w:rPr>
          <w:color w:val="000000" w:themeColor="text1"/>
          <w:sz w:val="28"/>
          <w:szCs w:val="28"/>
        </w:rPr>
        <w:t xml:space="preserve">», постановления </w:t>
      </w:r>
      <w:r w:rsidR="0029620E">
        <w:rPr>
          <w:color w:val="000000" w:themeColor="text1"/>
          <w:sz w:val="28"/>
          <w:szCs w:val="28"/>
        </w:rPr>
        <w:t>а</w:t>
      </w:r>
      <w:r w:rsidRPr="0029620E">
        <w:rPr>
          <w:color w:val="000000" w:themeColor="text1"/>
          <w:sz w:val="28"/>
          <w:szCs w:val="28"/>
        </w:rPr>
        <w:t xml:space="preserve">дминистрации </w:t>
      </w:r>
      <w:r w:rsidR="0029620E">
        <w:rPr>
          <w:color w:val="000000" w:themeColor="text1"/>
          <w:sz w:val="28"/>
          <w:szCs w:val="28"/>
        </w:rPr>
        <w:t>Боготольского района</w:t>
      </w:r>
      <w:r w:rsidRPr="0029620E">
        <w:rPr>
          <w:color w:val="000000" w:themeColor="text1"/>
          <w:sz w:val="28"/>
          <w:szCs w:val="28"/>
        </w:rPr>
        <w:t xml:space="preserve"> от ___.________ 20</w:t>
      </w:r>
      <w:r w:rsidR="0029620E">
        <w:rPr>
          <w:color w:val="000000" w:themeColor="text1"/>
          <w:sz w:val="28"/>
          <w:szCs w:val="28"/>
        </w:rPr>
        <w:t>___</w:t>
      </w:r>
      <w:r w:rsidRPr="0029620E">
        <w:rPr>
          <w:color w:val="000000" w:themeColor="text1"/>
          <w:sz w:val="28"/>
          <w:szCs w:val="28"/>
        </w:rPr>
        <w:t xml:space="preserve"> г № </w:t>
      </w:r>
      <w:r w:rsidR="0029620E">
        <w:rPr>
          <w:color w:val="000000" w:themeColor="text1"/>
          <w:sz w:val="28"/>
          <w:szCs w:val="28"/>
        </w:rPr>
        <w:t>_____</w:t>
      </w:r>
      <w:r w:rsidRPr="0029620E">
        <w:rPr>
          <w:color w:val="000000" w:themeColor="text1"/>
          <w:sz w:val="28"/>
          <w:szCs w:val="28"/>
        </w:rPr>
        <w:t>__</w:t>
      </w:r>
      <w:r w:rsidR="0029620E" w:rsidRPr="0029620E">
        <w:rPr>
          <w:color w:val="000000" w:themeColor="text1"/>
          <w:sz w:val="28"/>
          <w:szCs w:val="28"/>
        </w:rPr>
        <w:t xml:space="preserve"> </w:t>
      </w:r>
      <w:r w:rsidRPr="0029620E">
        <w:rPr>
          <w:color w:val="000000" w:themeColor="text1"/>
          <w:sz w:val="28"/>
          <w:szCs w:val="28"/>
        </w:rPr>
        <w:t>«</w:t>
      </w:r>
      <w:r w:rsidR="005204BC" w:rsidRPr="005204BC">
        <w:rPr>
          <w:color w:val="000000" w:themeColor="text1"/>
          <w:sz w:val="28"/>
          <w:szCs w:val="28"/>
        </w:rPr>
        <w:t>О создании учебно-консультационного пункта по гражданской обороне и чрезвычайным ситуациям на территории Боготольского района</w:t>
      </w:r>
      <w:r w:rsidRPr="0029620E">
        <w:rPr>
          <w:color w:val="000000" w:themeColor="text1"/>
          <w:sz w:val="28"/>
          <w:szCs w:val="28"/>
        </w:rPr>
        <w:t>» по адресу</w:t>
      </w:r>
      <w:r w:rsidR="0029620E">
        <w:rPr>
          <w:color w:val="000000" w:themeColor="text1"/>
          <w:sz w:val="28"/>
          <w:szCs w:val="28"/>
        </w:rPr>
        <w:t>_______________________________________________________________________________________________</w:t>
      </w:r>
      <w:r w:rsidRPr="0029620E">
        <w:rPr>
          <w:color w:val="000000" w:themeColor="text1"/>
          <w:sz w:val="28"/>
          <w:szCs w:val="28"/>
        </w:rPr>
        <w:t>.</w:t>
      </w:r>
    </w:p>
    <w:p w14:paraId="431BA6E8" w14:textId="77777777" w:rsidR="0029620E" w:rsidRPr="0029620E" w:rsidRDefault="0029620E" w:rsidP="0029620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4A03687B" w14:textId="77777777" w:rsidR="007F72F1" w:rsidRPr="0029620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ПРИКАЗЫВАЮ:</w:t>
      </w:r>
    </w:p>
    <w:p w14:paraId="635C13BD" w14:textId="6DA4981D" w:rsidR="00DF4A39" w:rsidRPr="00DF4A39" w:rsidRDefault="007F72F1" w:rsidP="00DF4A39">
      <w:pPr>
        <w:shd w:val="clear" w:color="auto" w:fill="FFFFFF"/>
        <w:ind w:firstLine="708"/>
        <w:jc w:val="both"/>
        <w:rPr>
          <w:color w:val="000000" w:themeColor="text1"/>
        </w:rPr>
      </w:pPr>
      <w:r w:rsidRPr="0029620E">
        <w:rPr>
          <w:color w:val="000000" w:themeColor="text1"/>
          <w:sz w:val="28"/>
          <w:szCs w:val="28"/>
        </w:rPr>
        <w:t>1. Обучение неработающего населения, проживающего по улицам</w:t>
      </w:r>
      <w:r w:rsidR="00725F6F">
        <w:rPr>
          <w:color w:val="000000" w:themeColor="text1"/>
          <w:sz w:val="28"/>
          <w:szCs w:val="28"/>
        </w:rPr>
        <w:t>_____________________________________</w:t>
      </w:r>
      <w:r w:rsidRPr="0029620E">
        <w:rPr>
          <w:color w:val="000000" w:themeColor="text1"/>
          <w:sz w:val="28"/>
          <w:szCs w:val="28"/>
        </w:rPr>
        <w:t xml:space="preserve">, организовать </w:t>
      </w:r>
      <w:r w:rsidR="005204BC">
        <w:rPr>
          <w:color w:val="000000" w:themeColor="text1"/>
          <w:sz w:val="28"/>
          <w:szCs w:val="28"/>
        </w:rPr>
        <w:t>в</w:t>
      </w:r>
      <w:r w:rsidRPr="0029620E">
        <w:rPr>
          <w:color w:val="000000" w:themeColor="text1"/>
          <w:sz w:val="28"/>
          <w:szCs w:val="28"/>
        </w:rPr>
        <w:t xml:space="preserve"> учебно-консультационном пункте </w:t>
      </w:r>
      <w:r w:rsidR="0023642B" w:rsidRPr="0023642B">
        <w:rPr>
          <w:color w:val="000000" w:themeColor="text1"/>
          <w:sz w:val="28"/>
          <w:szCs w:val="28"/>
        </w:rPr>
        <w:t>по гражданской обороне и чрезвычайным ситуациям на территории Боготольского района</w:t>
      </w:r>
      <w:r w:rsidR="0023642B">
        <w:rPr>
          <w:color w:val="000000" w:themeColor="text1"/>
          <w:sz w:val="28"/>
          <w:szCs w:val="28"/>
        </w:rPr>
        <w:t xml:space="preserve"> (далее – УКП ГО и ЧС района)</w:t>
      </w:r>
      <w:r w:rsidR="00DF4A39">
        <w:rPr>
          <w:color w:val="000000" w:themeColor="text1"/>
          <w:sz w:val="28"/>
          <w:szCs w:val="28"/>
        </w:rPr>
        <w:t xml:space="preserve"> </w:t>
      </w:r>
      <w:r w:rsidR="00DF4A39" w:rsidRPr="00DF4A39">
        <w:rPr>
          <w:color w:val="000000" w:themeColor="text1"/>
          <w:sz w:val="28"/>
          <w:szCs w:val="28"/>
        </w:rPr>
        <w:t xml:space="preserve">при </w:t>
      </w:r>
      <w:r w:rsidR="00DF4A39" w:rsidRPr="00DF4A39">
        <w:rPr>
          <w:color w:val="000000" w:themeColor="text1"/>
        </w:rPr>
        <w:t>____________________________________________________________________</w:t>
      </w:r>
    </w:p>
    <w:p w14:paraId="7FCC2234" w14:textId="294CA057" w:rsidR="007F72F1" w:rsidRDefault="00DF4A39" w:rsidP="00DF4A39">
      <w:pPr>
        <w:shd w:val="clear" w:color="auto" w:fill="FFFFFF"/>
        <w:ind w:firstLine="708"/>
        <w:jc w:val="both"/>
        <w:rPr>
          <w:color w:val="000000" w:themeColor="text1"/>
        </w:rPr>
      </w:pPr>
      <w:r w:rsidRPr="00DF4A39">
        <w:rPr>
          <w:color w:val="000000" w:themeColor="text1"/>
        </w:rPr>
        <w:t>(наименование организации, учреждения при котор</w:t>
      </w:r>
      <w:r>
        <w:rPr>
          <w:color w:val="000000" w:themeColor="text1"/>
        </w:rPr>
        <w:t>ых</w:t>
      </w:r>
      <w:r w:rsidRPr="00DF4A39">
        <w:rPr>
          <w:color w:val="000000" w:themeColor="text1"/>
        </w:rPr>
        <w:t xml:space="preserve"> создан учебно-консультационный пункт по гражданской обороне и чрезвычайным ситуациям на территории Боготольского района </w:t>
      </w:r>
      <w:r w:rsidR="007F72F1" w:rsidRPr="00DF4A39">
        <w:rPr>
          <w:color w:val="000000" w:themeColor="text1"/>
        </w:rPr>
        <w:t>.</w:t>
      </w:r>
    </w:p>
    <w:p w14:paraId="7BAFF701" w14:textId="6C015629" w:rsidR="008D1AC3" w:rsidRPr="008D1AC3" w:rsidRDefault="008D1AC3" w:rsidP="00DF4A3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D1AC3">
        <w:rPr>
          <w:color w:val="000000" w:themeColor="text1"/>
          <w:sz w:val="28"/>
          <w:szCs w:val="28"/>
        </w:rPr>
        <w:t>2. Назначить руководителем УКП ГО и ЧС района при _____________________</w:t>
      </w:r>
      <w:r>
        <w:rPr>
          <w:color w:val="000000" w:themeColor="text1"/>
          <w:sz w:val="28"/>
          <w:szCs w:val="28"/>
        </w:rPr>
        <w:t>___________</w:t>
      </w:r>
      <w:r w:rsidRPr="008D1AC3">
        <w:rPr>
          <w:color w:val="000000" w:themeColor="text1"/>
          <w:sz w:val="28"/>
          <w:szCs w:val="28"/>
        </w:rPr>
        <w:t xml:space="preserve"> с ____________________ (дата).</w:t>
      </w:r>
    </w:p>
    <w:p w14:paraId="554917D4" w14:textId="72ED1916" w:rsidR="007F72F1" w:rsidRPr="0029620E" w:rsidRDefault="008D1AC3" w:rsidP="0023642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F72F1" w:rsidRPr="0029620E">
        <w:rPr>
          <w:color w:val="000000" w:themeColor="text1"/>
          <w:sz w:val="28"/>
          <w:szCs w:val="28"/>
        </w:rPr>
        <w:t xml:space="preserve">. Назначить </w:t>
      </w:r>
      <w:r w:rsidR="005204BC">
        <w:rPr>
          <w:color w:val="000000" w:themeColor="text1"/>
          <w:sz w:val="28"/>
          <w:szCs w:val="28"/>
        </w:rPr>
        <w:t>консультантом</w:t>
      </w:r>
      <w:r w:rsidR="007F72F1" w:rsidRPr="0029620E">
        <w:rPr>
          <w:color w:val="000000" w:themeColor="text1"/>
          <w:sz w:val="28"/>
          <w:szCs w:val="28"/>
        </w:rPr>
        <w:t xml:space="preserve"> </w:t>
      </w:r>
      <w:r w:rsidR="00DF4A39" w:rsidRPr="00DF4A39">
        <w:rPr>
          <w:color w:val="000000" w:themeColor="text1"/>
          <w:sz w:val="28"/>
          <w:szCs w:val="28"/>
        </w:rPr>
        <w:t>УКП ГО и ЧС района</w:t>
      </w:r>
      <w:r>
        <w:rPr>
          <w:color w:val="000000" w:themeColor="text1"/>
          <w:sz w:val="28"/>
          <w:szCs w:val="28"/>
        </w:rPr>
        <w:t xml:space="preserve"> при _______________</w:t>
      </w:r>
      <w:r w:rsidR="00DF4A39">
        <w:rPr>
          <w:color w:val="000000" w:themeColor="text1"/>
          <w:sz w:val="28"/>
          <w:szCs w:val="28"/>
        </w:rPr>
        <w:t xml:space="preserve"> ___________</w:t>
      </w:r>
      <w:r w:rsidR="007F72F1" w:rsidRPr="0029620E">
        <w:rPr>
          <w:color w:val="000000" w:themeColor="text1"/>
          <w:sz w:val="28"/>
          <w:szCs w:val="28"/>
        </w:rPr>
        <w:t>_____________________ с ____________________ (дата).</w:t>
      </w:r>
    </w:p>
    <w:p w14:paraId="2DF08726" w14:textId="77777777" w:rsidR="008D1AC3" w:rsidRDefault="005204BC" w:rsidP="0023642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F72F1" w:rsidRPr="0029620E">
        <w:rPr>
          <w:color w:val="000000" w:themeColor="text1"/>
          <w:sz w:val="28"/>
          <w:szCs w:val="28"/>
        </w:rPr>
        <w:t xml:space="preserve">. </w:t>
      </w:r>
      <w:r w:rsidR="008D1AC3">
        <w:rPr>
          <w:color w:val="000000" w:themeColor="text1"/>
          <w:sz w:val="28"/>
          <w:szCs w:val="28"/>
        </w:rPr>
        <w:t xml:space="preserve">Руководителю </w:t>
      </w:r>
      <w:r w:rsidR="008D1AC3" w:rsidRPr="008D1AC3">
        <w:rPr>
          <w:color w:val="000000" w:themeColor="text1"/>
          <w:sz w:val="28"/>
          <w:szCs w:val="28"/>
        </w:rPr>
        <w:t>УКП ГО и ЧС района при  ________________________________</w:t>
      </w:r>
      <w:r w:rsidR="008D1AC3">
        <w:rPr>
          <w:color w:val="000000" w:themeColor="text1"/>
          <w:sz w:val="28"/>
          <w:szCs w:val="28"/>
        </w:rPr>
        <w:t xml:space="preserve"> р</w:t>
      </w:r>
      <w:r w:rsidR="007F72F1" w:rsidRPr="0029620E">
        <w:rPr>
          <w:color w:val="000000" w:themeColor="text1"/>
          <w:sz w:val="28"/>
          <w:szCs w:val="28"/>
        </w:rPr>
        <w:t xml:space="preserve">азработать и </w:t>
      </w:r>
      <w:r w:rsidR="008D1AC3">
        <w:rPr>
          <w:color w:val="000000" w:themeColor="text1"/>
          <w:sz w:val="28"/>
          <w:szCs w:val="28"/>
        </w:rPr>
        <w:t>утвердить:</w:t>
      </w:r>
    </w:p>
    <w:p w14:paraId="6D27151C" w14:textId="4154F987" w:rsidR="007F72F1" w:rsidRPr="0029620E" w:rsidRDefault="006F0F64" w:rsidP="0023642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D1AC3" w:rsidRPr="008D1AC3">
        <w:rPr>
          <w:color w:val="000000" w:themeColor="text1"/>
          <w:sz w:val="28"/>
          <w:szCs w:val="28"/>
        </w:rPr>
        <w:t xml:space="preserve">до_____________________________ </w:t>
      </w:r>
      <w:r w:rsidR="007F72F1" w:rsidRPr="0029620E">
        <w:rPr>
          <w:color w:val="000000" w:themeColor="text1"/>
          <w:sz w:val="28"/>
          <w:szCs w:val="28"/>
        </w:rPr>
        <w:t>план работы учебно-консультационного пункта ГО</w:t>
      </w:r>
      <w:r w:rsidR="005204BC">
        <w:rPr>
          <w:color w:val="000000" w:themeColor="text1"/>
          <w:sz w:val="28"/>
          <w:szCs w:val="28"/>
        </w:rPr>
        <w:t xml:space="preserve"> и </w:t>
      </w:r>
      <w:r w:rsidR="007F72F1" w:rsidRPr="0029620E">
        <w:rPr>
          <w:color w:val="000000" w:themeColor="text1"/>
          <w:sz w:val="28"/>
          <w:szCs w:val="28"/>
        </w:rPr>
        <w:t xml:space="preserve">ЧС </w:t>
      </w:r>
      <w:r>
        <w:rPr>
          <w:color w:val="000000" w:themeColor="text1"/>
          <w:sz w:val="28"/>
          <w:szCs w:val="28"/>
        </w:rPr>
        <w:t xml:space="preserve">района </w:t>
      </w:r>
      <w:r w:rsidR="007F72F1" w:rsidRPr="0029620E">
        <w:rPr>
          <w:color w:val="000000" w:themeColor="text1"/>
          <w:sz w:val="28"/>
          <w:szCs w:val="28"/>
        </w:rPr>
        <w:t>по обучению неработающего населения;</w:t>
      </w:r>
    </w:p>
    <w:p w14:paraId="0F61B721" w14:textId="6D6F2BE6" w:rsidR="007F72F1" w:rsidRPr="0029620E" w:rsidRDefault="0029620E" w:rsidP="0023642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7F72F1" w:rsidRPr="0029620E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_____________________________</w:t>
      </w:r>
      <w:r w:rsidR="007F72F1" w:rsidRPr="0029620E">
        <w:rPr>
          <w:color w:val="000000" w:themeColor="text1"/>
          <w:sz w:val="28"/>
          <w:szCs w:val="28"/>
        </w:rPr>
        <w:t xml:space="preserve"> распорядок дня работы учебно-консультационного пункта ГО</w:t>
      </w:r>
      <w:r w:rsidR="005204BC">
        <w:rPr>
          <w:color w:val="000000" w:themeColor="text1"/>
          <w:sz w:val="28"/>
          <w:szCs w:val="28"/>
        </w:rPr>
        <w:t xml:space="preserve"> и </w:t>
      </w:r>
      <w:r w:rsidR="007F72F1" w:rsidRPr="0029620E">
        <w:rPr>
          <w:color w:val="000000" w:themeColor="text1"/>
          <w:sz w:val="28"/>
          <w:szCs w:val="28"/>
        </w:rPr>
        <w:t>ЧС и разместить вывесить его в</w:t>
      </w:r>
      <w:r>
        <w:rPr>
          <w:color w:val="000000" w:themeColor="text1"/>
          <w:sz w:val="28"/>
          <w:szCs w:val="28"/>
        </w:rPr>
        <w:t>___________________</w:t>
      </w:r>
      <w:r w:rsidR="007F72F1" w:rsidRPr="0029620E">
        <w:rPr>
          <w:color w:val="000000" w:themeColor="text1"/>
          <w:sz w:val="28"/>
          <w:szCs w:val="28"/>
        </w:rPr>
        <w:t>;</w:t>
      </w:r>
    </w:p>
    <w:p w14:paraId="32BB2C74" w14:textId="5D416F79" w:rsidR="007F72F1" w:rsidRPr="0029620E" w:rsidRDefault="007F72F1" w:rsidP="0023642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lastRenderedPageBreak/>
        <w:t>до</w:t>
      </w:r>
      <w:r w:rsidR="0029620E">
        <w:rPr>
          <w:color w:val="000000" w:themeColor="text1"/>
          <w:sz w:val="28"/>
          <w:szCs w:val="28"/>
        </w:rPr>
        <w:t>______________________</w:t>
      </w:r>
      <w:r w:rsidRPr="0029620E">
        <w:rPr>
          <w:color w:val="000000" w:themeColor="text1"/>
          <w:sz w:val="28"/>
          <w:szCs w:val="28"/>
        </w:rPr>
        <w:t xml:space="preserve"> график дежурства по учебно-консультационному пункту ГО</w:t>
      </w:r>
      <w:r w:rsidR="005204BC">
        <w:rPr>
          <w:color w:val="000000" w:themeColor="text1"/>
          <w:sz w:val="28"/>
          <w:szCs w:val="28"/>
        </w:rPr>
        <w:t xml:space="preserve"> и </w:t>
      </w:r>
      <w:r w:rsidRPr="0029620E">
        <w:rPr>
          <w:color w:val="000000" w:themeColor="text1"/>
          <w:sz w:val="28"/>
          <w:szCs w:val="28"/>
        </w:rPr>
        <w:t>ЧС на 1-е (2-е) полугодие;</w:t>
      </w:r>
    </w:p>
    <w:p w14:paraId="51A53236" w14:textId="772730CB" w:rsidR="007F72F1" w:rsidRPr="0029620E" w:rsidRDefault="007F72F1" w:rsidP="0023642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до </w:t>
      </w:r>
      <w:r w:rsidR="0029620E">
        <w:rPr>
          <w:color w:val="000000" w:themeColor="text1"/>
          <w:sz w:val="28"/>
          <w:szCs w:val="28"/>
        </w:rPr>
        <w:t>_________________</w:t>
      </w:r>
      <w:r w:rsidRPr="0029620E">
        <w:rPr>
          <w:color w:val="000000" w:themeColor="text1"/>
          <w:sz w:val="28"/>
          <w:szCs w:val="28"/>
        </w:rPr>
        <w:t>завести журналы учёта проведения занятий и консультаций;</w:t>
      </w:r>
    </w:p>
    <w:p w14:paraId="498413D0" w14:textId="034AFE76" w:rsidR="007F72F1" w:rsidRPr="0029620E" w:rsidRDefault="007F72F1" w:rsidP="0023642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до </w:t>
      </w:r>
      <w:r w:rsidR="0029620E">
        <w:rPr>
          <w:color w:val="000000" w:themeColor="text1"/>
          <w:sz w:val="28"/>
          <w:szCs w:val="28"/>
        </w:rPr>
        <w:t>__________________</w:t>
      </w:r>
      <w:r w:rsidRPr="0029620E">
        <w:rPr>
          <w:color w:val="000000" w:themeColor="text1"/>
          <w:sz w:val="28"/>
          <w:szCs w:val="28"/>
        </w:rPr>
        <w:t>составить списки неработающих жильцов с указанием адресов телефонов и старших учебных групп;</w:t>
      </w:r>
    </w:p>
    <w:p w14:paraId="6AF8F65D" w14:textId="33A97A0C" w:rsidR="007F72F1" w:rsidRPr="0029620E" w:rsidRDefault="007F72F1" w:rsidP="0029620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до</w:t>
      </w:r>
      <w:r w:rsidR="0029620E">
        <w:rPr>
          <w:color w:val="000000" w:themeColor="text1"/>
          <w:sz w:val="28"/>
          <w:szCs w:val="28"/>
        </w:rPr>
        <w:t>_____________</w:t>
      </w:r>
      <w:r w:rsidRPr="0029620E">
        <w:rPr>
          <w:color w:val="000000" w:themeColor="text1"/>
          <w:sz w:val="28"/>
          <w:szCs w:val="28"/>
        </w:rPr>
        <w:t xml:space="preserve"> распределить неработающее население по учебным группам;</w:t>
      </w:r>
    </w:p>
    <w:p w14:paraId="6C104BE3" w14:textId="76939316" w:rsidR="007F72F1" w:rsidRPr="0029620E" w:rsidRDefault="007F72F1" w:rsidP="0029620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до </w:t>
      </w:r>
      <w:r w:rsidR="0029620E">
        <w:rPr>
          <w:color w:val="000000" w:themeColor="text1"/>
          <w:sz w:val="28"/>
          <w:szCs w:val="28"/>
        </w:rPr>
        <w:t>______________</w:t>
      </w:r>
      <w:r w:rsidRPr="0029620E">
        <w:rPr>
          <w:color w:val="000000" w:themeColor="text1"/>
          <w:sz w:val="28"/>
          <w:szCs w:val="28"/>
        </w:rPr>
        <w:t>в</w:t>
      </w:r>
      <w:r w:rsidR="0029620E">
        <w:rPr>
          <w:color w:val="000000" w:themeColor="text1"/>
          <w:sz w:val="28"/>
          <w:szCs w:val="28"/>
        </w:rPr>
        <w:t>__________________</w:t>
      </w:r>
      <w:r w:rsidRPr="0029620E">
        <w:rPr>
          <w:color w:val="000000" w:themeColor="text1"/>
          <w:sz w:val="28"/>
          <w:szCs w:val="28"/>
        </w:rPr>
        <w:t xml:space="preserve"> оборудовать класс (уголок) для проведения занятий согласно типового паспорта </w:t>
      </w:r>
      <w:r w:rsidR="000B3B37">
        <w:rPr>
          <w:color w:val="000000" w:themeColor="text1"/>
          <w:sz w:val="28"/>
          <w:szCs w:val="28"/>
        </w:rPr>
        <w:t>УКП ГО и ЧС района</w:t>
      </w:r>
      <w:r w:rsidRPr="0029620E">
        <w:rPr>
          <w:color w:val="000000" w:themeColor="text1"/>
          <w:sz w:val="28"/>
          <w:szCs w:val="28"/>
        </w:rPr>
        <w:t>;</w:t>
      </w:r>
    </w:p>
    <w:p w14:paraId="483C3847" w14:textId="77777777" w:rsidR="007F72F1" w:rsidRPr="0029620E" w:rsidRDefault="007F72F1" w:rsidP="0029620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до _________ составить заявку на приобретение приборов, учебной литературы, пособий, брошюр и памяток;</w:t>
      </w:r>
    </w:p>
    <w:p w14:paraId="4947DC86" w14:textId="5C71F023" w:rsidR="007F72F1" w:rsidRPr="0029620E" w:rsidRDefault="007F72F1" w:rsidP="0029620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до __________ совместно с бухгалтером составить смету расходов на приобретение необходимого оборудования (мебели, </w:t>
      </w:r>
      <w:r w:rsidR="005204BC">
        <w:rPr>
          <w:color w:val="000000" w:themeColor="text1"/>
          <w:sz w:val="28"/>
          <w:szCs w:val="28"/>
        </w:rPr>
        <w:t>технических средств обучения</w:t>
      </w:r>
      <w:r w:rsidRPr="0029620E">
        <w:rPr>
          <w:color w:val="000000" w:themeColor="text1"/>
          <w:sz w:val="28"/>
          <w:szCs w:val="28"/>
        </w:rPr>
        <w:t>), учебного имущества, литературы</w:t>
      </w:r>
      <w:r w:rsidR="005204BC">
        <w:rPr>
          <w:color w:val="000000" w:themeColor="text1"/>
          <w:sz w:val="28"/>
          <w:szCs w:val="28"/>
        </w:rPr>
        <w:t>.</w:t>
      </w:r>
    </w:p>
    <w:p w14:paraId="171FF103" w14:textId="77777777" w:rsidR="007F72F1" w:rsidRPr="0029620E" w:rsidRDefault="007F72F1" w:rsidP="007F72F1">
      <w:pPr>
        <w:shd w:val="clear" w:color="auto" w:fill="FFFFFF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 </w:t>
      </w:r>
    </w:p>
    <w:p w14:paraId="3F6DCA6B" w14:textId="520F9D28" w:rsidR="007F72F1" w:rsidRPr="0029620E" w:rsidRDefault="007F72F1" w:rsidP="007F72F1">
      <w:pPr>
        <w:shd w:val="clear" w:color="auto" w:fill="FFFFFF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Руководитель </w:t>
      </w:r>
      <w:r w:rsidR="00A84E7B">
        <w:rPr>
          <w:color w:val="000000" w:themeColor="text1"/>
          <w:sz w:val="28"/>
          <w:szCs w:val="28"/>
        </w:rPr>
        <w:t>организации</w:t>
      </w:r>
      <w:r w:rsidR="00A84E7B" w:rsidRPr="00A84E7B">
        <w:rPr>
          <w:color w:val="000000" w:themeColor="text1"/>
          <w:sz w:val="28"/>
          <w:szCs w:val="28"/>
        </w:rPr>
        <w:t xml:space="preserve"> </w:t>
      </w:r>
      <w:r w:rsidRPr="0029620E">
        <w:rPr>
          <w:color w:val="000000" w:themeColor="text1"/>
          <w:sz w:val="28"/>
          <w:szCs w:val="28"/>
        </w:rPr>
        <w:t>____________ _____________</w:t>
      </w:r>
    </w:p>
    <w:p w14:paraId="71FB4BE7" w14:textId="77777777" w:rsidR="007F72F1" w:rsidRPr="001D150D" w:rsidRDefault="007F72F1" w:rsidP="001D150D">
      <w:pPr>
        <w:shd w:val="clear" w:color="auto" w:fill="FFFFFF"/>
        <w:ind w:left="3540" w:firstLine="708"/>
        <w:rPr>
          <w:color w:val="000000" w:themeColor="text1"/>
        </w:rPr>
      </w:pPr>
      <w:r w:rsidRPr="001D150D">
        <w:rPr>
          <w:color w:val="000000" w:themeColor="text1"/>
        </w:rPr>
        <w:t>(подпись) (ф.и.о.)</w:t>
      </w:r>
    </w:p>
    <w:p w14:paraId="509BBF60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0209936E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4469965D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21BA387E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001607EE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683AD3E1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33DF5534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19D473AD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066667C7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21A7EC0D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42176F63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1818F971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11261AAD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7DDA2248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34621047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74BFC391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63A75BA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D090FC8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02140CC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DE48C9C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112217C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7DA3CE6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ABBA29C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9647C2D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D9B1274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BB2F794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736D49F1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A6A95AA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A2FD288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7F91FE4A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79D40D26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D24B707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26EFE7B" w14:textId="5EA1F031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58862C5" w14:textId="5C41C04F" w:rsidR="000C7094" w:rsidRDefault="000C7094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17B7EFF" w14:textId="59C3F6D8" w:rsidR="000C7094" w:rsidRDefault="000C7094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DE1A01F" w14:textId="63C8B56D" w:rsidR="000C7094" w:rsidRDefault="000C7094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5E51394" w14:textId="77777777" w:rsidR="000C7094" w:rsidRDefault="000C7094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F95B006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F477966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D36CEBC" w14:textId="77777777" w:rsidR="0023642B" w:rsidRDefault="0023642B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8548E47" w14:textId="77777777" w:rsidR="007F72F1" w:rsidRPr="0029620E" w:rsidRDefault="007F72F1" w:rsidP="0029620E">
      <w:pPr>
        <w:shd w:val="clear" w:color="auto" w:fill="FFFFFF"/>
        <w:ind w:left="5954"/>
        <w:jc w:val="both"/>
        <w:rPr>
          <w:color w:val="000000" w:themeColor="text1"/>
        </w:rPr>
      </w:pPr>
      <w:r w:rsidRPr="0029620E">
        <w:rPr>
          <w:color w:val="000000" w:themeColor="text1"/>
        </w:rPr>
        <w:lastRenderedPageBreak/>
        <w:t>Приложение 2</w:t>
      </w:r>
    </w:p>
    <w:p w14:paraId="5C12CF2D" w14:textId="1771A3A9" w:rsidR="004D73BF" w:rsidRDefault="00AB46FA" w:rsidP="004D73BF">
      <w:pPr>
        <w:shd w:val="clear" w:color="auto" w:fill="FFFFFF"/>
        <w:ind w:left="5954"/>
        <w:jc w:val="both"/>
        <w:rPr>
          <w:color w:val="000000" w:themeColor="text1"/>
        </w:rPr>
      </w:pPr>
      <w:r w:rsidRPr="00AB46FA">
        <w:rPr>
          <w:color w:val="000000" w:themeColor="text1"/>
        </w:rPr>
        <w:t>к Положению об учебно-консультационном пункте по гражданской обороне и чрезвычайным ситуациям на территории Боготольского района</w:t>
      </w:r>
    </w:p>
    <w:p w14:paraId="7DA037CC" w14:textId="77777777" w:rsidR="00AB46FA" w:rsidRPr="00457569" w:rsidRDefault="00AB46FA" w:rsidP="004D73BF">
      <w:pPr>
        <w:shd w:val="clear" w:color="auto" w:fill="FFFFFF"/>
        <w:ind w:left="5954"/>
        <w:jc w:val="both"/>
        <w:rPr>
          <w:color w:val="FF0000"/>
          <w:sz w:val="28"/>
          <w:szCs w:val="28"/>
        </w:rPr>
      </w:pPr>
    </w:p>
    <w:p w14:paraId="2E66D380" w14:textId="77777777" w:rsidR="007F72F1" w:rsidRPr="0029620E" w:rsidRDefault="007F72F1" w:rsidP="0029620E">
      <w:pPr>
        <w:shd w:val="clear" w:color="auto" w:fill="FFFFFF"/>
        <w:ind w:left="5387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УТВЕРЖДАЮ</w:t>
      </w:r>
    </w:p>
    <w:p w14:paraId="7B24DD26" w14:textId="27881C1D" w:rsidR="007F72F1" w:rsidRPr="0029620E" w:rsidRDefault="007D3069" w:rsidP="0029620E">
      <w:pPr>
        <w:shd w:val="clear" w:color="auto" w:fill="FFFFFF"/>
        <w:ind w:left="538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Боготольского района</w:t>
      </w:r>
    </w:p>
    <w:p w14:paraId="5044E1C1" w14:textId="77777777" w:rsidR="007F72F1" w:rsidRPr="0029620E" w:rsidRDefault="007F72F1" w:rsidP="0029620E">
      <w:pPr>
        <w:shd w:val="clear" w:color="auto" w:fill="FFFFFF"/>
        <w:ind w:left="5387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______________ __________</w:t>
      </w:r>
    </w:p>
    <w:p w14:paraId="7D959921" w14:textId="77777777" w:rsidR="007F72F1" w:rsidRPr="0029620E" w:rsidRDefault="007F72F1" w:rsidP="00192A26">
      <w:pPr>
        <w:shd w:val="clear" w:color="auto" w:fill="FFFFFF"/>
        <w:ind w:left="5387"/>
        <w:jc w:val="center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ФИО</w:t>
      </w:r>
    </w:p>
    <w:p w14:paraId="6F207608" w14:textId="5484EAB5" w:rsidR="007F72F1" w:rsidRDefault="007F72F1" w:rsidP="001D150D">
      <w:pPr>
        <w:shd w:val="clear" w:color="auto" w:fill="FFFFFF"/>
        <w:ind w:left="5387"/>
        <w:jc w:val="center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« ___» ____________ 20 __ г.</w:t>
      </w:r>
    </w:p>
    <w:p w14:paraId="0A2CF826" w14:textId="7A388DD6" w:rsidR="006C3F8C" w:rsidRDefault="006C3F8C" w:rsidP="001D150D">
      <w:pPr>
        <w:shd w:val="clear" w:color="auto" w:fill="FFFFFF"/>
        <w:ind w:left="5387"/>
        <w:jc w:val="center"/>
        <w:rPr>
          <w:color w:val="000000" w:themeColor="text1"/>
          <w:sz w:val="28"/>
          <w:szCs w:val="28"/>
        </w:rPr>
      </w:pPr>
    </w:p>
    <w:p w14:paraId="66A6483F" w14:textId="77777777" w:rsidR="006C3F8C" w:rsidRPr="0029620E" w:rsidRDefault="006C3F8C" w:rsidP="001D150D">
      <w:pPr>
        <w:shd w:val="clear" w:color="auto" w:fill="FFFFFF"/>
        <w:ind w:left="5387"/>
        <w:jc w:val="center"/>
        <w:rPr>
          <w:color w:val="000000" w:themeColor="text1"/>
          <w:sz w:val="28"/>
          <w:szCs w:val="28"/>
        </w:rPr>
      </w:pPr>
    </w:p>
    <w:p w14:paraId="0DE5C780" w14:textId="3E392C39" w:rsidR="007F72F1" w:rsidRPr="0029620E" w:rsidRDefault="00DE6EE1" w:rsidP="007D306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29620E">
        <w:rPr>
          <w:color w:val="000000" w:themeColor="text1"/>
          <w:sz w:val="28"/>
          <w:szCs w:val="28"/>
        </w:rPr>
        <w:t>бязанности</w:t>
      </w:r>
      <w:r>
        <w:rPr>
          <w:color w:val="000000" w:themeColor="text1"/>
          <w:sz w:val="28"/>
          <w:szCs w:val="28"/>
        </w:rPr>
        <w:t xml:space="preserve"> р</w:t>
      </w:r>
      <w:r w:rsidR="0029620E">
        <w:rPr>
          <w:color w:val="000000" w:themeColor="text1"/>
          <w:sz w:val="28"/>
          <w:szCs w:val="28"/>
        </w:rPr>
        <w:t xml:space="preserve">уководителя </w:t>
      </w:r>
      <w:r w:rsidR="007D3069" w:rsidRPr="007D3069">
        <w:rPr>
          <w:color w:val="000000" w:themeColor="text1"/>
          <w:sz w:val="28"/>
          <w:szCs w:val="28"/>
        </w:rPr>
        <w:t>учебно-консультационно</w:t>
      </w:r>
      <w:r w:rsidR="007D3069">
        <w:rPr>
          <w:color w:val="000000" w:themeColor="text1"/>
          <w:sz w:val="28"/>
          <w:szCs w:val="28"/>
        </w:rPr>
        <w:t>го</w:t>
      </w:r>
      <w:r w:rsidR="007D3069" w:rsidRPr="007D3069">
        <w:rPr>
          <w:color w:val="000000" w:themeColor="text1"/>
          <w:sz w:val="28"/>
          <w:szCs w:val="28"/>
        </w:rPr>
        <w:t xml:space="preserve"> пункт</w:t>
      </w:r>
      <w:r w:rsidR="007D3069">
        <w:rPr>
          <w:color w:val="000000" w:themeColor="text1"/>
          <w:sz w:val="28"/>
          <w:szCs w:val="28"/>
        </w:rPr>
        <w:t>а</w:t>
      </w:r>
      <w:r w:rsidR="007D3069" w:rsidRPr="007D3069">
        <w:rPr>
          <w:color w:val="000000" w:themeColor="text1"/>
          <w:sz w:val="28"/>
          <w:szCs w:val="28"/>
        </w:rPr>
        <w:t xml:space="preserve"> по гражданской обороне и чрезвычайным ситуациям на территории Боготольского района</w:t>
      </w:r>
      <w:r w:rsidR="007D3069">
        <w:rPr>
          <w:color w:val="000000" w:themeColor="text1"/>
          <w:sz w:val="28"/>
          <w:szCs w:val="28"/>
        </w:rPr>
        <w:t xml:space="preserve"> </w:t>
      </w:r>
    </w:p>
    <w:p w14:paraId="43233EBC" w14:textId="0B98961E" w:rsidR="007F72F1" w:rsidRPr="0029620E" w:rsidRDefault="007F72F1" w:rsidP="007D306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A2A85D8" w14:textId="0822E85F" w:rsidR="007F72F1" w:rsidRPr="0029620E" w:rsidRDefault="00DE6EE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</w:t>
      </w:r>
      <w:r w:rsidR="007F72F1" w:rsidRPr="0029620E">
        <w:rPr>
          <w:color w:val="000000" w:themeColor="text1"/>
          <w:sz w:val="28"/>
          <w:szCs w:val="28"/>
        </w:rPr>
        <w:t xml:space="preserve"> </w:t>
      </w:r>
      <w:r w:rsidR="006C3F8C" w:rsidRPr="006C3F8C">
        <w:rPr>
          <w:color w:val="000000" w:themeColor="text1"/>
          <w:sz w:val="28"/>
          <w:szCs w:val="28"/>
        </w:rPr>
        <w:t>учебно-консультационного пункта по гражданской обороне и чрезвычайным ситуациям на территории Боготольского района (далее – УКП ГО и ЧС района)</w:t>
      </w:r>
      <w:r w:rsidR="006C3F8C">
        <w:rPr>
          <w:color w:val="000000" w:themeColor="text1"/>
          <w:sz w:val="28"/>
          <w:szCs w:val="28"/>
        </w:rPr>
        <w:t xml:space="preserve"> </w:t>
      </w:r>
      <w:r w:rsidR="007F72F1" w:rsidRPr="0029620E">
        <w:rPr>
          <w:color w:val="000000" w:themeColor="text1"/>
          <w:sz w:val="28"/>
          <w:szCs w:val="28"/>
        </w:rPr>
        <w:t>отвечает за:</w:t>
      </w:r>
    </w:p>
    <w:p w14:paraId="0C5D7741" w14:textId="6D2C951C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организацию и ход проведения учебного процесса с неработающим населением, закрепленного за </w:t>
      </w:r>
      <w:r w:rsidR="007D3069" w:rsidRPr="007D3069">
        <w:rPr>
          <w:color w:val="000000" w:themeColor="text1"/>
          <w:sz w:val="28"/>
          <w:szCs w:val="28"/>
        </w:rPr>
        <w:t>УКП ГО и ЧС района</w:t>
      </w:r>
      <w:r w:rsidRPr="0029620E">
        <w:rPr>
          <w:color w:val="000000" w:themeColor="text1"/>
          <w:sz w:val="28"/>
          <w:szCs w:val="28"/>
        </w:rPr>
        <w:t>;</w:t>
      </w:r>
    </w:p>
    <w:p w14:paraId="78B4AC89" w14:textId="480DDAF9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состояние учебной и методической работы;</w:t>
      </w:r>
    </w:p>
    <w:p w14:paraId="464BFF40" w14:textId="61E6BB33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материально-техническое обеспечение учебного процесса;</w:t>
      </w:r>
    </w:p>
    <w:p w14:paraId="6C8C2146" w14:textId="3CDF229D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подбор кадров в штат </w:t>
      </w:r>
      <w:r w:rsidR="007D3069" w:rsidRPr="007D3069">
        <w:rPr>
          <w:color w:val="000000" w:themeColor="text1"/>
          <w:sz w:val="28"/>
          <w:szCs w:val="28"/>
        </w:rPr>
        <w:t>УКП ГО и ЧС района</w:t>
      </w:r>
      <w:r w:rsidRPr="0029620E">
        <w:rPr>
          <w:color w:val="000000" w:themeColor="text1"/>
          <w:sz w:val="28"/>
          <w:szCs w:val="28"/>
        </w:rPr>
        <w:t>, их профессиональную подготовку, соблюдение требований нормативных правовых актов в области трудового законодательства и служебной дисциплины.</w:t>
      </w:r>
    </w:p>
    <w:p w14:paraId="56E57144" w14:textId="08E9D986" w:rsidR="007F72F1" w:rsidRPr="0029620E" w:rsidRDefault="00DE6EE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</w:t>
      </w:r>
      <w:r w:rsidR="007F72F1" w:rsidRPr="0029620E">
        <w:rPr>
          <w:color w:val="000000" w:themeColor="text1"/>
          <w:sz w:val="28"/>
          <w:szCs w:val="28"/>
        </w:rPr>
        <w:t xml:space="preserve"> </w:t>
      </w:r>
      <w:r w:rsidR="007D3069" w:rsidRPr="007D3069">
        <w:rPr>
          <w:color w:val="000000" w:themeColor="text1"/>
          <w:sz w:val="28"/>
          <w:szCs w:val="28"/>
        </w:rPr>
        <w:t xml:space="preserve">УКП ГО и ЧС района </w:t>
      </w:r>
      <w:r w:rsidR="007F72F1" w:rsidRPr="0029620E">
        <w:rPr>
          <w:color w:val="000000" w:themeColor="text1"/>
          <w:sz w:val="28"/>
          <w:szCs w:val="28"/>
        </w:rPr>
        <w:t>обязан:</w:t>
      </w:r>
    </w:p>
    <w:p w14:paraId="3B371AD7" w14:textId="44C85FD6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разрабатывать планирующие и отчётные документы;</w:t>
      </w:r>
    </w:p>
    <w:p w14:paraId="4C0D7B7A" w14:textId="77EE433A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вести учёт за своевременным исполнением документов;</w:t>
      </w:r>
    </w:p>
    <w:p w14:paraId="3C46DB33" w14:textId="365B531D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совершенствовать учебно-материальную базу </w:t>
      </w:r>
      <w:r w:rsidR="007D3069" w:rsidRPr="007D3069">
        <w:rPr>
          <w:color w:val="000000" w:themeColor="text1"/>
          <w:sz w:val="28"/>
          <w:szCs w:val="28"/>
        </w:rPr>
        <w:t>УКП ГО и ЧС района</w:t>
      </w:r>
      <w:r w:rsidRPr="0029620E">
        <w:rPr>
          <w:color w:val="000000" w:themeColor="text1"/>
          <w:sz w:val="28"/>
          <w:szCs w:val="28"/>
        </w:rPr>
        <w:t>;</w:t>
      </w:r>
    </w:p>
    <w:p w14:paraId="0554123E" w14:textId="0126D311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знать характеристику закрепленной территории, численность неработающего населения;</w:t>
      </w:r>
    </w:p>
    <w:p w14:paraId="054C786B" w14:textId="2E416964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14:paraId="61B45492" w14:textId="055F1A21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поддерживать в процессе работы связь с предприятиями, организациями и учреждениями муниципального образования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</w:r>
    </w:p>
    <w:p w14:paraId="5E1D4B9D" w14:textId="63503CFC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14:paraId="24EAB96D" w14:textId="7F4D90A0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 xml:space="preserve">следить за внутренним порядком, целостностью и исправностью имущества </w:t>
      </w:r>
      <w:r w:rsidR="007D3069" w:rsidRPr="007D3069">
        <w:rPr>
          <w:color w:val="000000" w:themeColor="text1"/>
          <w:sz w:val="28"/>
          <w:szCs w:val="28"/>
        </w:rPr>
        <w:t>УКП ГО и ЧС района</w:t>
      </w:r>
      <w:r w:rsidRPr="0029620E">
        <w:rPr>
          <w:color w:val="000000" w:themeColor="text1"/>
          <w:sz w:val="28"/>
          <w:szCs w:val="28"/>
        </w:rPr>
        <w:t>;</w:t>
      </w:r>
    </w:p>
    <w:p w14:paraId="5BD859F2" w14:textId="21AB0773" w:rsidR="007F72F1" w:rsidRPr="0029620E" w:rsidRDefault="007F72F1" w:rsidP="007D306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lastRenderedPageBreak/>
        <w:t>раз в пять лет проходить повышение квалификации в области гражданской обороны и защиты от чрезвычайных ситуаций</w:t>
      </w:r>
      <w:r w:rsidR="001E4514">
        <w:rPr>
          <w:color w:val="000000" w:themeColor="text1"/>
          <w:sz w:val="28"/>
          <w:szCs w:val="28"/>
        </w:rPr>
        <w:t xml:space="preserve"> </w:t>
      </w:r>
      <w:r w:rsidR="001E4514" w:rsidRPr="001E4514">
        <w:rPr>
          <w:color w:val="000000" w:themeColor="text1"/>
          <w:sz w:val="28"/>
          <w:szCs w:val="28"/>
        </w:rPr>
        <w:t xml:space="preserve">в </w:t>
      </w:r>
      <w:r w:rsidR="00364523" w:rsidRPr="00364523">
        <w:rPr>
          <w:color w:val="000000" w:themeColor="text1"/>
          <w:sz w:val="28"/>
          <w:szCs w:val="28"/>
        </w:rPr>
        <w:t xml:space="preserve"> образовательных учреждениях дополнительного профессионального образования (повышения квалификации) должностных лиц и специалистов гражданской обороны и единой государственной системы предупреждения и ликвидации чрезвычайных ситуаций, либо в учреждениях повышения квалификации федеральных органов исполнительной власти</w:t>
      </w:r>
      <w:r w:rsidRPr="0029620E">
        <w:rPr>
          <w:color w:val="000000" w:themeColor="text1"/>
          <w:sz w:val="28"/>
          <w:szCs w:val="28"/>
        </w:rPr>
        <w:t>.</w:t>
      </w:r>
    </w:p>
    <w:p w14:paraId="15FF8078" w14:textId="00BA689C" w:rsidR="007F72F1" w:rsidRPr="0029620E" w:rsidRDefault="007F72F1" w:rsidP="00DE6EE1">
      <w:pPr>
        <w:shd w:val="clear" w:color="auto" w:fill="FFFFFF"/>
        <w:ind w:firstLine="426"/>
        <w:jc w:val="both"/>
        <w:rPr>
          <w:color w:val="000000" w:themeColor="text1"/>
          <w:sz w:val="28"/>
          <w:szCs w:val="28"/>
        </w:rPr>
      </w:pPr>
    </w:p>
    <w:p w14:paraId="6A72D566" w14:textId="114EE2A2" w:rsidR="007F72F1" w:rsidRPr="0029620E" w:rsidRDefault="007F72F1" w:rsidP="0029620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 Ознакомлен:</w:t>
      </w:r>
    </w:p>
    <w:p w14:paraId="5271967A" w14:textId="77777777" w:rsidR="007F72F1" w:rsidRPr="0029620E" w:rsidRDefault="007F72F1" w:rsidP="0029620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9620E">
        <w:rPr>
          <w:color w:val="000000" w:themeColor="text1"/>
          <w:sz w:val="28"/>
          <w:szCs w:val="28"/>
        </w:rPr>
        <w:t>_____________________________ _______________ _______</w:t>
      </w:r>
    </w:p>
    <w:p w14:paraId="6AA699CA" w14:textId="01EACFF2" w:rsidR="007F72F1" w:rsidRDefault="007F72F1" w:rsidP="00DE6EE1">
      <w:pPr>
        <w:shd w:val="clear" w:color="auto" w:fill="FFFFFF"/>
        <w:ind w:left="2124" w:firstLine="708"/>
        <w:jc w:val="both"/>
        <w:rPr>
          <w:color w:val="000000" w:themeColor="text1"/>
        </w:rPr>
      </w:pPr>
      <w:r w:rsidRPr="00DE6EE1">
        <w:rPr>
          <w:color w:val="000000" w:themeColor="text1"/>
        </w:rPr>
        <w:t>(Ф.И.О.) (подпись) (дата)</w:t>
      </w:r>
    </w:p>
    <w:p w14:paraId="28381988" w14:textId="77777777" w:rsidR="00DE6EE1" w:rsidRPr="00DE6EE1" w:rsidRDefault="00DE6EE1" w:rsidP="00DE6EE1">
      <w:pPr>
        <w:shd w:val="clear" w:color="auto" w:fill="FFFFFF"/>
        <w:ind w:left="2124" w:firstLine="708"/>
        <w:jc w:val="both"/>
        <w:rPr>
          <w:color w:val="000000" w:themeColor="text1"/>
        </w:rPr>
      </w:pPr>
    </w:p>
    <w:p w14:paraId="56640AB0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22CE32F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102A374D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443DCB5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4EFDDB7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40BAFF26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532EE666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2ADD7552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20E5A439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558BEDC9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27E885A7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516B5F54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50489A9F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4A64848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0D34FC61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ED48F13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A0D812E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0E82207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65B13573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251A4A10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6EB26A7D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64937878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6AD11027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6429F3FC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6B14F0C5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61C75AA4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1F7376B1" w14:textId="4F4EBADD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1A637F7D" w14:textId="761E91A8" w:rsidR="00816F01" w:rsidRDefault="00816F01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0DC6E387" w14:textId="77777777" w:rsidR="00816F01" w:rsidRDefault="00816F01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46580B70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49DA791B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FD4931B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0E8891E" w14:textId="77777777" w:rsidR="006C3F8C" w:rsidRDefault="006C3F8C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</w:p>
    <w:p w14:paraId="7B060CCD" w14:textId="6CD9BD84" w:rsidR="007F72F1" w:rsidRPr="002F58D0" w:rsidRDefault="007F72F1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lastRenderedPageBreak/>
        <w:t>УТВЕРЖДАЮ</w:t>
      </w:r>
    </w:p>
    <w:p w14:paraId="1AE340F6" w14:textId="6216F803" w:rsidR="007F72F1" w:rsidRPr="002F58D0" w:rsidRDefault="00367F4F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</w:t>
      </w:r>
      <w:r w:rsidRPr="00367F4F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="007F72F1" w:rsidRPr="002F58D0">
        <w:rPr>
          <w:color w:val="000000" w:themeColor="text1"/>
          <w:sz w:val="28"/>
          <w:szCs w:val="28"/>
        </w:rPr>
        <w:t>__________ __________</w:t>
      </w:r>
    </w:p>
    <w:p w14:paraId="1B3FD3D8" w14:textId="77777777" w:rsidR="007F72F1" w:rsidRPr="002F58D0" w:rsidRDefault="007F72F1" w:rsidP="00B90BF4">
      <w:pPr>
        <w:shd w:val="clear" w:color="auto" w:fill="FFFFFF"/>
        <w:ind w:left="5529"/>
        <w:jc w:val="center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ФИО</w:t>
      </w:r>
    </w:p>
    <w:p w14:paraId="7AAEBAF7" w14:textId="77777777" w:rsidR="007F72F1" w:rsidRPr="002F58D0" w:rsidRDefault="007F72F1" w:rsidP="002F58D0">
      <w:pPr>
        <w:shd w:val="clear" w:color="auto" w:fill="FFFFFF"/>
        <w:ind w:left="552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« ___» ____________ 20 __ г.</w:t>
      </w:r>
    </w:p>
    <w:p w14:paraId="1C478A19" w14:textId="0B8F06CF" w:rsidR="007F72F1" w:rsidRDefault="007F72F1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 </w:t>
      </w:r>
    </w:p>
    <w:p w14:paraId="0904EC86" w14:textId="155454CC" w:rsidR="0052571F" w:rsidRDefault="0052571F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F45DBB7" w14:textId="77777777" w:rsidR="0052571F" w:rsidRPr="002F58D0" w:rsidRDefault="0052571F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7DDFCB1E" w14:textId="079A11F6" w:rsidR="007F72F1" w:rsidRPr="002F58D0" w:rsidRDefault="002F58D0" w:rsidP="009B345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Обязанности</w:t>
      </w:r>
      <w:r>
        <w:rPr>
          <w:color w:val="000000" w:themeColor="text1"/>
          <w:sz w:val="28"/>
          <w:szCs w:val="28"/>
        </w:rPr>
        <w:t xml:space="preserve"> </w:t>
      </w:r>
      <w:r w:rsidR="007F72F1" w:rsidRPr="002F58D0">
        <w:rPr>
          <w:color w:val="000000" w:themeColor="text1"/>
          <w:sz w:val="28"/>
          <w:szCs w:val="28"/>
        </w:rPr>
        <w:t xml:space="preserve">консультанта </w:t>
      </w:r>
      <w:bookmarkStart w:id="8" w:name="_Hlk175900855"/>
      <w:r w:rsidR="006C3F8C" w:rsidRPr="006C3F8C">
        <w:rPr>
          <w:color w:val="000000" w:themeColor="text1"/>
          <w:sz w:val="28"/>
          <w:szCs w:val="28"/>
        </w:rPr>
        <w:t>учебно-консультационного пункта по гражданской обороне и чрезвычайным ситуациям на территории Боготольского района</w:t>
      </w:r>
    </w:p>
    <w:bookmarkEnd w:id="8"/>
    <w:p w14:paraId="0D8043B9" w14:textId="1CF2826F" w:rsidR="007F72F1" w:rsidRDefault="007F72F1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 </w:t>
      </w:r>
    </w:p>
    <w:p w14:paraId="1E82A72E" w14:textId="77777777" w:rsidR="0052571F" w:rsidRPr="002F58D0" w:rsidRDefault="0052571F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0CB2D392" w14:textId="02D0B5ED" w:rsidR="007F72F1" w:rsidRPr="002F58D0" w:rsidRDefault="007F72F1" w:rsidP="002F58D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 xml:space="preserve">Консультант </w:t>
      </w:r>
      <w:r w:rsidR="006C3F8C" w:rsidRPr="006C3F8C">
        <w:rPr>
          <w:color w:val="000000" w:themeColor="text1"/>
          <w:sz w:val="28"/>
          <w:szCs w:val="28"/>
        </w:rPr>
        <w:t>учебно-консультационного пункта по гражданской обороне и чрезвычайным ситуациям на территории Боготольского района (далее – УКП ГО и ЧС района)</w:t>
      </w:r>
      <w:r w:rsidR="006C3F8C">
        <w:rPr>
          <w:color w:val="000000" w:themeColor="text1"/>
          <w:sz w:val="28"/>
          <w:szCs w:val="28"/>
        </w:rPr>
        <w:t xml:space="preserve"> </w:t>
      </w:r>
      <w:r w:rsidRPr="002F58D0">
        <w:rPr>
          <w:color w:val="000000" w:themeColor="text1"/>
          <w:sz w:val="28"/>
          <w:szCs w:val="28"/>
        </w:rPr>
        <w:t>обязан:</w:t>
      </w:r>
    </w:p>
    <w:p w14:paraId="436B46D4" w14:textId="57CAA01B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участвовать в разработке планирующих и отчётных документов;</w:t>
      </w:r>
    </w:p>
    <w:p w14:paraId="0589151A" w14:textId="5BAEDE3F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 xml:space="preserve">проводить занятия и другие учебные мероприятия в соответствии с планом работы и перечнем рекомендуемых тем с закрепленным за </w:t>
      </w:r>
      <w:r w:rsidR="006C3F8C" w:rsidRPr="006C3F8C">
        <w:rPr>
          <w:color w:val="000000" w:themeColor="text1"/>
          <w:sz w:val="28"/>
          <w:szCs w:val="28"/>
        </w:rPr>
        <w:t xml:space="preserve">УКП ГО и ЧС района </w:t>
      </w:r>
      <w:r w:rsidRPr="002F58D0">
        <w:rPr>
          <w:color w:val="000000" w:themeColor="text1"/>
          <w:sz w:val="28"/>
          <w:szCs w:val="28"/>
        </w:rPr>
        <w:t>неработающим населением;</w:t>
      </w:r>
    </w:p>
    <w:p w14:paraId="76FB3100" w14:textId="7C33016D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обеспечивать глубокое усвоение неработающим населением учебного материала и прививать ему необходимые практические навыки;</w:t>
      </w:r>
    </w:p>
    <w:p w14:paraId="1D93D3CC" w14:textId="37B65130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разрабатывать учебно-методические материалы в установленные сроки и с высоким качеством;</w:t>
      </w:r>
    </w:p>
    <w:p w14:paraId="4B310A42" w14:textId="25FFF02F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проводить разъяснительно-пропагандистскую работу;</w:t>
      </w:r>
    </w:p>
    <w:p w14:paraId="336354F4" w14:textId="0882B76C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 xml:space="preserve">по указанию </w:t>
      </w:r>
      <w:r w:rsidR="002F58D0">
        <w:rPr>
          <w:color w:val="000000" w:themeColor="text1"/>
          <w:sz w:val="28"/>
          <w:szCs w:val="28"/>
        </w:rPr>
        <w:t>руководителя</w:t>
      </w:r>
      <w:r w:rsidRPr="002F58D0">
        <w:rPr>
          <w:color w:val="000000" w:themeColor="text1"/>
          <w:sz w:val="28"/>
          <w:szCs w:val="28"/>
        </w:rPr>
        <w:t xml:space="preserve"> организации лично вести пропаганду </w:t>
      </w:r>
      <w:r w:rsidR="009B3451" w:rsidRPr="009B3451">
        <w:rPr>
          <w:color w:val="000000" w:themeColor="text1"/>
          <w:sz w:val="28"/>
          <w:szCs w:val="28"/>
        </w:rPr>
        <w:t xml:space="preserve">в области гражданской обороны и защиты от чрезвычайных ситуаций природного и техногенного характера </w:t>
      </w:r>
      <w:r w:rsidRPr="002F58D0">
        <w:rPr>
          <w:color w:val="000000" w:themeColor="text1"/>
          <w:sz w:val="28"/>
          <w:szCs w:val="28"/>
        </w:rPr>
        <w:t>через средства массовой информации;</w:t>
      </w:r>
    </w:p>
    <w:p w14:paraId="04BED95B" w14:textId="1AA42E93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совершенствовать своё методическое мастерство и профессионализм; своевременно готовить учебно-материальную базу для проведения занятий, а также принимать участие в её создании и совершенствовании;</w:t>
      </w:r>
    </w:p>
    <w:p w14:paraId="28A51AD4" w14:textId="156DC990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обеспечивать надёжное хранение и сбережение наглядных пособий и технических средств обучения;</w:t>
      </w:r>
    </w:p>
    <w:p w14:paraId="6102F548" w14:textId="66252304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готовить предложения по оптимизации и совершенствованию учебного процесса;</w:t>
      </w:r>
    </w:p>
    <w:p w14:paraId="4988A2D2" w14:textId="2CE364B1" w:rsidR="007F72F1" w:rsidRPr="002F58D0" w:rsidRDefault="007F72F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14:paraId="19DB4010" w14:textId="1E62ADCC" w:rsidR="007F72F1" w:rsidRPr="002F58D0" w:rsidRDefault="009B3451" w:rsidP="006C3F8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B3451">
        <w:rPr>
          <w:color w:val="000000" w:themeColor="text1"/>
          <w:sz w:val="28"/>
          <w:szCs w:val="28"/>
        </w:rPr>
        <w:t xml:space="preserve">раз в пять лет проходить повышение квалификации в области гражданской обороны и защиты от чрезвычайных ситуаций в </w:t>
      </w:r>
      <w:r w:rsidR="00364523" w:rsidRPr="00364523">
        <w:rPr>
          <w:color w:val="000000" w:themeColor="text1"/>
          <w:sz w:val="28"/>
          <w:szCs w:val="28"/>
        </w:rPr>
        <w:t xml:space="preserve">в образовательных учреждениях дополнительного профессионального </w:t>
      </w:r>
      <w:r w:rsidR="00364523" w:rsidRPr="00364523">
        <w:rPr>
          <w:color w:val="000000" w:themeColor="text1"/>
          <w:sz w:val="28"/>
          <w:szCs w:val="28"/>
        </w:rPr>
        <w:lastRenderedPageBreak/>
        <w:t>образования (повышения квалификации) должностных лиц и специалистов гражданской обороны и единой государственной системы предупреждения и ликвидации чрезвычайных ситуаций, либо в учреждениях повышения квалификации федеральных органов исполнительной власти</w:t>
      </w:r>
      <w:r w:rsidRPr="009B3451">
        <w:rPr>
          <w:color w:val="000000" w:themeColor="text1"/>
          <w:sz w:val="28"/>
          <w:szCs w:val="28"/>
        </w:rPr>
        <w:t>.</w:t>
      </w:r>
    </w:p>
    <w:p w14:paraId="0B355D43" w14:textId="77777777" w:rsidR="007F72F1" w:rsidRPr="002F58D0" w:rsidRDefault="007F72F1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 </w:t>
      </w:r>
    </w:p>
    <w:p w14:paraId="194796B4" w14:textId="77777777" w:rsidR="007F72F1" w:rsidRPr="002F58D0" w:rsidRDefault="007F72F1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 </w:t>
      </w:r>
    </w:p>
    <w:p w14:paraId="6A6D362E" w14:textId="77777777" w:rsidR="007F72F1" w:rsidRPr="002F58D0" w:rsidRDefault="007F72F1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Ознакомлен:</w:t>
      </w:r>
    </w:p>
    <w:p w14:paraId="7AC464CA" w14:textId="77777777" w:rsidR="007F72F1" w:rsidRPr="002F58D0" w:rsidRDefault="007F72F1" w:rsidP="002F58D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58D0">
        <w:rPr>
          <w:color w:val="000000" w:themeColor="text1"/>
          <w:sz w:val="28"/>
          <w:szCs w:val="28"/>
        </w:rPr>
        <w:t>_____________________________ _______________ _______</w:t>
      </w:r>
    </w:p>
    <w:p w14:paraId="6D88450F" w14:textId="77777777" w:rsidR="00457569" w:rsidRDefault="007F72F1" w:rsidP="002F58D0">
      <w:pPr>
        <w:shd w:val="clear" w:color="auto" w:fill="FFFFFF"/>
        <w:ind w:left="2832" w:firstLine="708"/>
        <w:jc w:val="both"/>
        <w:rPr>
          <w:color w:val="000000" w:themeColor="text1"/>
        </w:rPr>
        <w:sectPr w:rsidR="00457569" w:rsidSect="006C3F8C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  <w:r w:rsidRPr="002F58D0">
        <w:rPr>
          <w:color w:val="000000" w:themeColor="text1"/>
        </w:rPr>
        <w:t>(Ф.И.О.) (подпись) (дата)</w:t>
      </w:r>
    </w:p>
    <w:p w14:paraId="7352A8A8" w14:textId="56E5CEB8" w:rsidR="007F72F1" w:rsidRPr="00457569" w:rsidRDefault="007F72F1" w:rsidP="00006866">
      <w:pPr>
        <w:shd w:val="clear" w:color="auto" w:fill="FFFFFF"/>
        <w:ind w:left="10632"/>
        <w:rPr>
          <w:color w:val="000000" w:themeColor="text1"/>
        </w:rPr>
      </w:pPr>
      <w:r w:rsidRPr="00457569">
        <w:rPr>
          <w:color w:val="000000" w:themeColor="text1"/>
        </w:rPr>
        <w:lastRenderedPageBreak/>
        <w:t xml:space="preserve">Приложение </w:t>
      </w:r>
      <w:r w:rsidR="00B90BF4">
        <w:rPr>
          <w:color w:val="000000" w:themeColor="text1"/>
        </w:rPr>
        <w:t>3</w:t>
      </w:r>
    </w:p>
    <w:p w14:paraId="06F9AFDB" w14:textId="77777777" w:rsidR="006F0F64" w:rsidRDefault="006F0F64" w:rsidP="004D73BF">
      <w:pPr>
        <w:shd w:val="clear" w:color="auto" w:fill="FFFFFF"/>
        <w:ind w:left="10632"/>
        <w:rPr>
          <w:color w:val="000000" w:themeColor="text1"/>
        </w:rPr>
      </w:pPr>
      <w:r w:rsidRPr="006F0F64">
        <w:rPr>
          <w:color w:val="000000" w:themeColor="text1"/>
        </w:rPr>
        <w:t>к Положению об учебно-консультационном пункте по гражданской обороне и чрезвычайным ситуациям на территории Боготольского района</w:t>
      </w:r>
    </w:p>
    <w:p w14:paraId="09E3EF54" w14:textId="64ED844F" w:rsidR="007F72F1" w:rsidRPr="00457569" w:rsidRDefault="007F72F1" w:rsidP="004D73BF">
      <w:pPr>
        <w:shd w:val="clear" w:color="auto" w:fill="FFFFFF"/>
        <w:ind w:left="10632"/>
        <w:rPr>
          <w:color w:val="FF0000"/>
          <w:sz w:val="28"/>
          <w:szCs w:val="28"/>
        </w:rPr>
      </w:pPr>
      <w:r w:rsidRPr="00457569">
        <w:rPr>
          <w:color w:val="FF0000"/>
          <w:sz w:val="28"/>
          <w:szCs w:val="28"/>
        </w:rPr>
        <w:t> </w:t>
      </w:r>
    </w:p>
    <w:p w14:paraId="086112E1" w14:textId="77777777" w:rsidR="007F72F1" w:rsidRPr="00457569" w:rsidRDefault="007F72F1" w:rsidP="00457569">
      <w:pPr>
        <w:shd w:val="clear" w:color="auto" w:fill="FFFFFF"/>
        <w:ind w:left="10490"/>
        <w:jc w:val="both"/>
        <w:rPr>
          <w:color w:val="000000" w:themeColor="text1"/>
          <w:sz w:val="28"/>
          <w:szCs w:val="28"/>
        </w:rPr>
      </w:pPr>
      <w:r w:rsidRPr="00457569">
        <w:rPr>
          <w:color w:val="000000" w:themeColor="text1"/>
          <w:sz w:val="28"/>
          <w:szCs w:val="28"/>
        </w:rPr>
        <w:t>УТВЕРЖДАЮ</w:t>
      </w:r>
    </w:p>
    <w:p w14:paraId="6ED4F12F" w14:textId="0B0FAC96" w:rsidR="007F72F1" w:rsidRPr="00457569" w:rsidRDefault="007F72F1" w:rsidP="006F0F64">
      <w:pPr>
        <w:shd w:val="clear" w:color="auto" w:fill="FFFFFF"/>
        <w:ind w:left="10490"/>
        <w:jc w:val="both"/>
        <w:rPr>
          <w:color w:val="000000" w:themeColor="text1"/>
          <w:sz w:val="28"/>
          <w:szCs w:val="28"/>
        </w:rPr>
      </w:pPr>
      <w:r w:rsidRPr="00457569">
        <w:rPr>
          <w:color w:val="000000" w:themeColor="text1"/>
          <w:sz w:val="28"/>
          <w:szCs w:val="28"/>
        </w:rPr>
        <w:t xml:space="preserve">Руководитель </w:t>
      </w:r>
      <w:r w:rsidR="0052571F" w:rsidRPr="0052571F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Pr="00457569">
        <w:rPr>
          <w:color w:val="000000" w:themeColor="text1"/>
          <w:sz w:val="28"/>
          <w:szCs w:val="28"/>
        </w:rPr>
        <w:t>___________ _________</w:t>
      </w:r>
    </w:p>
    <w:p w14:paraId="7A35993F" w14:textId="77777777" w:rsidR="007F72F1" w:rsidRPr="00457569" w:rsidRDefault="007F72F1" w:rsidP="001D150D">
      <w:pPr>
        <w:shd w:val="clear" w:color="auto" w:fill="FFFFFF"/>
        <w:ind w:left="10490"/>
        <w:jc w:val="center"/>
        <w:rPr>
          <w:color w:val="000000" w:themeColor="text1"/>
          <w:sz w:val="28"/>
          <w:szCs w:val="28"/>
        </w:rPr>
      </w:pPr>
      <w:r w:rsidRPr="00457569">
        <w:rPr>
          <w:color w:val="000000" w:themeColor="text1"/>
          <w:sz w:val="28"/>
          <w:szCs w:val="28"/>
        </w:rPr>
        <w:t>ФИО</w:t>
      </w:r>
    </w:p>
    <w:p w14:paraId="75450BC8" w14:textId="77777777" w:rsidR="007F72F1" w:rsidRPr="00457569" w:rsidRDefault="007F72F1" w:rsidP="00457569">
      <w:pPr>
        <w:shd w:val="clear" w:color="auto" w:fill="FFFFFF"/>
        <w:ind w:left="10490"/>
        <w:jc w:val="both"/>
        <w:rPr>
          <w:color w:val="000000" w:themeColor="text1"/>
          <w:sz w:val="28"/>
          <w:szCs w:val="28"/>
        </w:rPr>
      </w:pPr>
      <w:r w:rsidRPr="00457569">
        <w:rPr>
          <w:color w:val="000000" w:themeColor="text1"/>
          <w:sz w:val="28"/>
          <w:szCs w:val="28"/>
        </w:rPr>
        <w:t>« ___» ____________ 20 __ г.</w:t>
      </w:r>
    </w:p>
    <w:p w14:paraId="0F2E6B4D" w14:textId="77777777" w:rsidR="007F72F1" w:rsidRPr="00457569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57569">
        <w:rPr>
          <w:color w:val="000000" w:themeColor="text1"/>
          <w:sz w:val="28"/>
          <w:szCs w:val="28"/>
        </w:rPr>
        <w:t>ПЛАН</w:t>
      </w:r>
    </w:p>
    <w:p w14:paraId="02D7127D" w14:textId="412BAAF2" w:rsidR="007F72F1" w:rsidRPr="00457569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57569">
        <w:rPr>
          <w:color w:val="000000" w:themeColor="text1"/>
          <w:sz w:val="28"/>
          <w:szCs w:val="28"/>
        </w:rPr>
        <w:t xml:space="preserve">работы учебно-консультационного пункта </w:t>
      </w:r>
      <w:r w:rsidR="006F0F64" w:rsidRPr="006F0F64">
        <w:rPr>
          <w:color w:val="000000" w:themeColor="text1"/>
          <w:sz w:val="28"/>
          <w:szCs w:val="28"/>
        </w:rPr>
        <w:t>по гражданской обороне и чрезвычайным ситуациям на территории Боготольского района</w:t>
      </w:r>
      <w:r w:rsidRPr="00457569">
        <w:rPr>
          <w:color w:val="000000" w:themeColor="text1"/>
          <w:sz w:val="28"/>
          <w:szCs w:val="28"/>
        </w:rPr>
        <w:t xml:space="preserve"> №____</w:t>
      </w:r>
    </w:p>
    <w:p w14:paraId="0FECEAA7" w14:textId="1EB937D9" w:rsidR="007F72F1" w:rsidRPr="00457569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9" w:name="_Hlk175906408"/>
      <w:r w:rsidRPr="00457569">
        <w:rPr>
          <w:color w:val="000000" w:themeColor="text1"/>
          <w:sz w:val="28"/>
          <w:szCs w:val="28"/>
        </w:rPr>
        <w:t>при ________________________________________________</w:t>
      </w:r>
      <w:r w:rsidR="00457569">
        <w:rPr>
          <w:color w:val="000000" w:themeColor="text1"/>
          <w:sz w:val="28"/>
          <w:szCs w:val="28"/>
        </w:rPr>
        <w:t>________________________________</w:t>
      </w:r>
    </w:p>
    <w:p w14:paraId="12BE0DE2" w14:textId="73800B08" w:rsidR="007F72F1" w:rsidRPr="00457569" w:rsidRDefault="007F72F1" w:rsidP="007F72F1">
      <w:pPr>
        <w:shd w:val="clear" w:color="auto" w:fill="FFFFFF"/>
        <w:jc w:val="center"/>
        <w:rPr>
          <w:color w:val="000000" w:themeColor="text1"/>
        </w:rPr>
      </w:pPr>
      <w:r w:rsidRPr="00457569">
        <w:rPr>
          <w:color w:val="000000" w:themeColor="text1"/>
        </w:rPr>
        <w:t xml:space="preserve">(наименование организации, учреждения при котором создан </w:t>
      </w:r>
      <w:r w:rsidR="00150F04" w:rsidRPr="00150F04">
        <w:rPr>
          <w:color w:val="000000" w:themeColor="text1"/>
        </w:rPr>
        <w:t>учебно-консультационн</w:t>
      </w:r>
      <w:r w:rsidR="00150F04">
        <w:rPr>
          <w:color w:val="000000" w:themeColor="text1"/>
        </w:rPr>
        <w:t>ый</w:t>
      </w:r>
      <w:r w:rsidR="00150F04" w:rsidRPr="00150F04">
        <w:rPr>
          <w:color w:val="000000" w:themeColor="text1"/>
        </w:rPr>
        <w:t xml:space="preserve"> пункт по гражданской обороне и чрезвычайным ситуациям на территории Боготольского района </w:t>
      </w:r>
      <w:r w:rsidR="00457569">
        <w:rPr>
          <w:color w:val="000000" w:themeColor="text1"/>
        </w:rPr>
        <w:t xml:space="preserve"> </w:t>
      </w:r>
      <w:bookmarkEnd w:id="9"/>
      <w:r w:rsidRPr="00457569">
        <w:rPr>
          <w:color w:val="000000" w:themeColor="text1"/>
        </w:rPr>
        <w:t>по обучению неработающего населения на 20_ год</w:t>
      </w:r>
      <w:r w:rsidR="00457569">
        <w:rPr>
          <w:color w:val="000000" w:themeColor="text1"/>
        </w:rPr>
        <w:t>)</w:t>
      </w:r>
    </w:p>
    <w:p w14:paraId="202761CF" w14:textId="77777777" w:rsidR="007F72F1" w:rsidRPr="00457569" w:rsidRDefault="007F72F1" w:rsidP="007F72F1">
      <w:pPr>
        <w:shd w:val="clear" w:color="auto" w:fill="FFFFFF"/>
        <w:jc w:val="center"/>
        <w:rPr>
          <w:color w:val="000000" w:themeColor="text1"/>
        </w:rPr>
      </w:pPr>
      <w:r w:rsidRPr="00457569">
        <w:rPr>
          <w:color w:val="000000" w:themeColor="text1"/>
        </w:rPr>
        <w:t> </w:t>
      </w:r>
    </w:p>
    <w:tbl>
      <w:tblPr>
        <w:tblW w:w="1402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"/>
        <w:gridCol w:w="1277"/>
        <w:gridCol w:w="4255"/>
        <w:gridCol w:w="2268"/>
        <w:gridCol w:w="992"/>
        <w:gridCol w:w="1701"/>
        <w:gridCol w:w="3119"/>
      </w:tblGrid>
      <w:tr w:rsidR="00651C69" w:rsidRPr="00457569" w14:paraId="33178E04" w14:textId="77777777" w:rsidTr="00651C6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FF959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№</w:t>
            </w:r>
          </w:p>
          <w:p w14:paraId="286D992F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A6F5A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Дата</w:t>
            </w:r>
          </w:p>
          <w:p w14:paraId="32AE89EA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проведения</w:t>
            </w:r>
          </w:p>
        </w:tc>
        <w:tc>
          <w:tcPr>
            <w:tcW w:w="42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DB504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Наименование</w:t>
            </w:r>
          </w:p>
          <w:p w14:paraId="76464094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темы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85DCA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Вид</w:t>
            </w:r>
          </w:p>
          <w:p w14:paraId="27A2B0C7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занятий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48415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кол-во</w:t>
            </w:r>
          </w:p>
          <w:p w14:paraId="562BEDEC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часов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35DD5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Руководитель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3B230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Отметка о выполнении</w:t>
            </w:r>
          </w:p>
        </w:tc>
      </w:tr>
      <w:tr w:rsidR="00457569" w:rsidRPr="00457569" w14:paraId="787CDABC" w14:textId="77777777" w:rsidTr="00457569">
        <w:tc>
          <w:tcPr>
            <w:tcW w:w="14026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A773A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I. Организационные мероприятия</w:t>
            </w:r>
          </w:p>
        </w:tc>
      </w:tr>
      <w:tr w:rsidR="00651C69" w:rsidRPr="00457569" w14:paraId="0B53BF65" w14:textId="77777777" w:rsidTr="00651C6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61B59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41E0B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42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15760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1CD61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0AB00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CF1A5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F39A8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</w:tr>
      <w:tr w:rsidR="00457569" w:rsidRPr="00457569" w14:paraId="519522D3" w14:textId="77777777" w:rsidTr="00457569">
        <w:tc>
          <w:tcPr>
            <w:tcW w:w="14026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2459B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2. Подготовка неработающего населения</w:t>
            </w:r>
          </w:p>
        </w:tc>
      </w:tr>
      <w:tr w:rsidR="00651C69" w:rsidRPr="00457569" w14:paraId="3B82C4F6" w14:textId="77777777" w:rsidTr="00651C6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7255E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13C1F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42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C5B36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3FA4F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6A4C7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C5EB4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9F543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</w:tr>
      <w:tr w:rsidR="00457569" w:rsidRPr="00457569" w14:paraId="5BD99701" w14:textId="77777777" w:rsidTr="00457569">
        <w:tc>
          <w:tcPr>
            <w:tcW w:w="14026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ADEFF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3. Совершенствование учебно-материальной базы</w:t>
            </w:r>
          </w:p>
        </w:tc>
      </w:tr>
      <w:tr w:rsidR="00651C69" w:rsidRPr="00457569" w14:paraId="567D2896" w14:textId="77777777" w:rsidTr="00651C6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17A17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5AB6B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42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E0EF9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13DE5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0796B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EE832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E9669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</w:tr>
      <w:tr w:rsidR="00457569" w:rsidRPr="00457569" w14:paraId="607209AA" w14:textId="77777777" w:rsidTr="00457569">
        <w:tc>
          <w:tcPr>
            <w:tcW w:w="14026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AF8A8" w14:textId="77777777" w:rsidR="007F72F1" w:rsidRPr="00457569" w:rsidRDefault="007F72F1" w:rsidP="009D3479">
            <w:pPr>
              <w:jc w:val="center"/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4. Контроль и оказание помощи</w:t>
            </w:r>
          </w:p>
        </w:tc>
      </w:tr>
      <w:tr w:rsidR="00651C69" w:rsidRPr="00457569" w14:paraId="5B944D91" w14:textId="77777777" w:rsidTr="00651C69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8A4E5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AA675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42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091FF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DC606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27453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56B11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95FFD" w14:textId="77777777" w:rsidR="007F72F1" w:rsidRPr="00457569" w:rsidRDefault="007F72F1" w:rsidP="009D3479">
            <w:pPr>
              <w:rPr>
                <w:color w:val="000000" w:themeColor="text1"/>
              </w:rPr>
            </w:pPr>
            <w:r w:rsidRPr="00457569">
              <w:rPr>
                <w:color w:val="000000" w:themeColor="text1"/>
              </w:rPr>
              <w:t> </w:t>
            </w:r>
          </w:p>
        </w:tc>
      </w:tr>
    </w:tbl>
    <w:p w14:paraId="637099CD" w14:textId="77777777" w:rsidR="007F72F1" w:rsidRPr="00457569" w:rsidRDefault="007F72F1" w:rsidP="007F72F1">
      <w:pPr>
        <w:shd w:val="clear" w:color="auto" w:fill="FFFFFF"/>
        <w:jc w:val="center"/>
        <w:rPr>
          <w:color w:val="000000" w:themeColor="text1"/>
        </w:rPr>
      </w:pPr>
      <w:r w:rsidRPr="00457569">
        <w:rPr>
          <w:color w:val="000000" w:themeColor="text1"/>
        </w:rPr>
        <w:t> </w:t>
      </w:r>
    </w:p>
    <w:p w14:paraId="5045F395" w14:textId="693026C4" w:rsidR="007F72F1" w:rsidRPr="00457569" w:rsidRDefault="006F0F64" w:rsidP="00367F4F">
      <w:pPr>
        <w:shd w:val="clear" w:color="auto" w:fill="FFFFFF"/>
        <w:ind w:right="890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Консультант</w:t>
      </w:r>
      <w:r w:rsidR="00457569" w:rsidRPr="00457569">
        <w:rPr>
          <w:color w:val="000000" w:themeColor="text1"/>
          <w:sz w:val="28"/>
          <w:szCs w:val="28"/>
        </w:rPr>
        <w:t xml:space="preserve"> </w:t>
      </w:r>
      <w:r w:rsidR="0052571F" w:rsidRPr="0052571F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="007F72F1" w:rsidRPr="00457569">
        <w:rPr>
          <w:color w:val="000000" w:themeColor="text1"/>
          <w:sz w:val="28"/>
          <w:szCs w:val="28"/>
        </w:rPr>
        <w:t>______ _____________</w:t>
      </w:r>
    </w:p>
    <w:p w14:paraId="60209208" w14:textId="77777777" w:rsidR="008E5BE8" w:rsidRDefault="007F72F1" w:rsidP="00367F4F">
      <w:pPr>
        <w:shd w:val="clear" w:color="auto" w:fill="FFFFFF"/>
        <w:ind w:left="2832" w:right="8900" w:firstLine="708"/>
        <w:rPr>
          <w:color w:val="000000" w:themeColor="text1"/>
        </w:rPr>
        <w:sectPr w:rsidR="008E5BE8" w:rsidSect="00457569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 w:rsidRPr="00457569">
        <w:rPr>
          <w:color w:val="000000" w:themeColor="text1"/>
        </w:rPr>
        <w:t>(подпись) (ф.и.о.)</w:t>
      </w:r>
    </w:p>
    <w:p w14:paraId="467653E9" w14:textId="29E4533A" w:rsidR="007F72F1" w:rsidRPr="008E5BE8" w:rsidRDefault="007F72F1" w:rsidP="008E5BE8">
      <w:pPr>
        <w:shd w:val="clear" w:color="auto" w:fill="FFFFFF"/>
        <w:ind w:left="6946"/>
        <w:jc w:val="both"/>
        <w:rPr>
          <w:color w:val="000000" w:themeColor="text1"/>
        </w:rPr>
      </w:pPr>
      <w:r w:rsidRPr="008E5BE8">
        <w:rPr>
          <w:color w:val="000000" w:themeColor="text1"/>
        </w:rPr>
        <w:lastRenderedPageBreak/>
        <w:t xml:space="preserve">Приложение </w:t>
      </w:r>
      <w:r w:rsidR="007A1E99">
        <w:rPr>
          <w:color w:val="000000" w:themeColor="text1"/>
        </w:rPr>
        <w:t>4</w:t>
      </w:r>
    </w:p>
    <w:p w14:paraId="5B55D9B0" w14:textId="77777777" w:rsidR="00C178F7" w:rsidRDefault="007F72F1" w:rsidP="00923A40">
      <w:pPr>
        <w:shd w:val="clear" w:color="auto" w:fill="FFFFFF"/>
        <w:ind w:left="6946"/>
        <w:jc w:val="both"/>
        <w:rPr>
          <w:color w:val="000000" w:themeColor="text1"/>
        </w:rPr>
      </w:pPr>
      <w:r w:rsidRPr="004D73BF">
        <w:rPr>
          <w:color w:val="000000" w:themeColor="text1"/>
        </w:rPr>
        <w:t xml:space="preserve">к </w:t>
      </w:r>
      <w:r w:rsidR="00C178F7" w:rsidRPr="00C178F7">
        <w:rPr>
          <w:color w:val="000000" w:themeColor="text1"/>
        </w:rPr>
        <w:t>Положению об учебно-консультационном пункте по гражданской обороне и чрезвычайным ситуациям на территории Боготольского района</w:t>
      </w:r>
    </w:p>
    <w:p w14:paraId="2D442B48" w14:textId="3AF4C5D2" w:rsidR="007F72F1" w:rsidRPr="008E5BE8" w:rsidRDefault="007F72F1" w:rsidP="00923A40">
      <w:pPr>
        <w:shd w:val="clear" w:color="auto" w:fill="FFFFFF"/>
        <w:ind w:left="6946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2B3D33F0" w14:textId="77777777" w:rsidR="007F72F1" w:rsidRPr="008E5BE8" w:rsidRDefault="007F72F1" w:rsidP="00691414">
      <w:pPr>
        <w:shd w:val="clear" w:color="auto" w:fill="FFFFFF"/>
        <w:ind w:left="6521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УТВЕРЖДАЮ</w:t>
      </w:r>
    </w:p>
    <w:p w14:paraId="1FF8C9D4" w14:textId="73EABE71" w:rsidR="007F72F1" w:rsidRPr="008E5BE8" w:rsidRDefault="003E0BE5" w:rsidP="00691414">
      <w:pPr>
        <w:shd w:val="clear" w:color="auto" w:fill="FFFFFF"/>
        <w:ind w:left="65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</w:t>
      </w:r>
      <w:r w:rsidR="00691414" w:rsidRPr="00691414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="007F72F1" w:rsidRPr="008E5BE8">
        <w:rPr>
          <w:color w:val="000000" w:themeColor="text1"/>
          <w:sz w:val="28"/>
          <w:szCs w:val="28"/>
        </w:rPr>
        <w:t>____________________</w:t>
      </w:r>
    </w:p>
    <w:p w14:paraId="266380B7" w14:textId="77777777" w:rsidR="007F72F1" w:rsidRPr="008E5BE8" w:rsidRDefault="007F72F1" w:rsidP="004D73BF">
      <w:pPr>
        <w:shd w:val="clear" w:color="auto" w:fill="FFFFFF"/>
        <w:ind w:left="6804"/>
        <w:jc w:val="center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ФИО</w:t>
      </w:r>
    </w:p>
    <w:p w14:paraId="524DB6E2" w14:textId="6C0BAF3B" w:rsidR="007F72F1" w:rsidRPr="008E5BE8" w:rsidRDefault="007F72F1" w:rsidP="008E5BE8">
      <w:pPr>
        <w:shd w:val="clear" w:color="auto" w:fill="FFFFFF"/>
        <w:ind w:left="6804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« ___» _______ 20 __ г.</w:t>
      </w:r>
    </w:p>
    <w:p w14:paraId="0A6DE41B" w14:textId="77777777" w:rsidR="007F72F1" w:rsidRPr="008E5BE8" w:rsidRDefault="007F72F1" w:rsidP="008E5BE8">
      <w:pPr>
        <w:shd w:val="clear" w:color="auto" w:fill="FFFFFF"/>
        <w:ind w:left="6804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34D497C8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5ACFA16E" w14:textId="77777777" w:rsidR="007F72F1" w:rsidRPr="008E5BE8" w:rsidRDefault="007F72F1" w:rsidP="008E5BE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РАСПОРЯДОК</w:t>
      </w:r>
    </w:p>
    <w:p w14:paraId="6A70E7A1" w14:textId="47B22790" w:rsidR="007F72F1" w:rsidRPr="008E5BE8" w:rsidRDefault="007F72F1" w:rsidP="008E5BE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 xml:space="preserve">работы </w:t>
      </w:r>
      <w:r w:rsidR="00691414" w:rsidRPr="00691414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Pr="008E5BE8">
        <w:rPr>
          <w:color w:val="000000" w:themeColor="text1"/>
          <w:sz w:val="28"/>
          <w:szCs w:val="28"/>
        </w:rPr>
        <w:t>№___</w:t>
      </w:r>
    </w:p>
    <w:p w14:paraId="0872F032" w14:textId="77777777" w:rsidR="007F72F1" w:rsidRPr="008E5BE8" w:rsidRDefault="007F72F1" w:rsidP="008E5BE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при ________________________________________________</w:t>
      </w:r>
    </w:p>
    <w:p w14:paraId="3C756670" w14:textId="26AC3284" w:rsidR="007F72F1" w:rsidRPr="008E5BE8" w:rsidRDefault="007F72F1" w:rsidP="008E5BE8">
      <w:pPr>
        <w:shd w:val="clear" w:color="auto" w:fill="FFFFFF"/>
        <w:jc w:val="center"/>
        <w:rPr>
          <w:color w:val="000000" w:themeColor="text1"/>
        </w:rPr>
      </w:pPr>
      <w:r w:rsidRPr="008E5BE8">
        <w:rPr>
          <w:color w:val="000000" w:themeColor="text1"/>
        </w:rPr>
        <w:t xml:space="preserve">(наименование организации, учреждения при котором создан </w:t>
      </w:r>
      <w:r w:rsidR="00691414" w:rsidRPr="00691414">
        <w:rPr>
          <w:color w:val="000000" w:themeColor="text1"/>
        </w:rPr>
        <w:t>учебно-консультационн</w:t>
      </w:r>
      <w:r w:rsidR="00691414">
        <w:rPr>
          <w:color w:val="000000" w:themeColor="text1"/>
        </w:rPr>
        <w:t>ый</w:t>
      </w:r>
      <w:r w:rsidR="00691414" w:rsidRPr="00691414">
        <w:rPr>
          <w:color w:val="000000" w:themeColor="text1"/>
        </w:rPr>
        <w:t xml:space="preserve"> пункт по гражданской обороне и чрезвычайным ситуациям на территории Боготольского района</w:t>
      </w:r>
      <w:r w:rsidRPr="008E5BE8">
        <w:rPr>
          <w:color w:val="000000" w:themeColor="text1"/>
        </w:rPr>
        <w:t>)</w:t>
      </w:r>
    </w:p>
    <w:p w14:paraId="7EE799F8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160AC3A5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tbl>
      <w:tblPr>
        <w:tblW w:w="1019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00"/>
        <w:gridCol w:w="4191"/>
        <w:gridCol w:w="2507"/>
      </w:tblGrid>
      <w:tr w:rsidR="008E5BE8" w:rsidRPr="008E5BE8" w14:paraId="254F2B5A" w14:textId="77777777" w:rsidTr="008E5BE8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050DB" w14:textId="77777777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5BE8">
              <w:rPr>
                <w:color w:val="000000" w:themeColor="text1"/>
                <w:sz w:val="28"/>
                <w:szCs w:val="28"/>
              </w:rPr>
              <w:t>Дни недели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AB913" w14:textId="77777777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5BE8">
              <w:rPr>
                <w:color w:val="000000" w:themeColor="text1"/>
                <w:sz w:val="28"/>
                <w:szCs w:val="28"/>
              </w:rPr>
              <w:t>Время работы</w:t>
            </w:r>
          </w:p>
        </w:tc>
        <w:tc>
          <w:tcPr>
            <w:tcW w:w="25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AEDBD" w14:textId="77777777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5BE8">
              <w:rPr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8E5BE8" w:rsidRPr="008E5BE8" w14:paraId="61BCF06B" w14:textId="77777777" w:rsidTr="00923A40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EDE4E" w14:textId="2546D642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E34289" w14:textId="289989C3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7C4056" w14:textId="6AADCCDF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E5BE8" w:rsidRPr="008E5BE8" w14:paraId="3A64327C" w14:textId="77777777" w:rsidTr="00923A40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01629" w14:textId="16CF6E26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EDBD8" w14:textId="09477E92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4A2BE" w14:textId="29966257" w:rsidR="007F72F1" w:rsidRPr="008E5BE8" w:rsidRDefault="007F72F1" w:rsidP="008E5BE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0F18242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3C1EF532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18A0B0FE" w14:textId="77777777" w:rsidR="00691414" w:rsidRDefault="00691414" w:rsidP="00691414">
      <w:pPr>
        <w:shd w:val="clear" w:color="auto" w:fill="FFFFFF"/>
        <w:ind w:right="510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Консультант </w:t>
      </w:r>
      <w:r w:rsidRPr="00691414">
        <w:rPr>
          <w:color w:val="000000" w:themeColor="text1"/>
          <w:sz w:val="28"/>
          <w:szCs w:val="28"/>
        </w:rPr>
        <w:t>учебно-консультационного пункта по гражданской обороне и чрезвычайным ситуациям на территории Боготольского района</w:t>
      </w:r>
    </w:p>
    <w:p w14:paraId="0AB14321" w14:textId="6EADB25E" w:rsidR="007F72F1" w:rsidRPr="008E5BE8" w:rsidRDefault="00691414" w:rsidP="00691414">
      <w:pPr>
        <w:shd w:val="clear" w:color="auto" w:fill="FFFFFF"/>
        <w:ind w:right="5103" w:firstLine="708"/>
        <w:jc w:val="both"/>
        <w:rPr>
          <w:color w:val="000000" w:themeColor="text1"/>
          <w:sz w:val="28"/>
          <w:szCs w:val="28"/>
        </w:rPr>
      </w:pPr>
      <w:r w:rsidRPr="00691414">
        <w:rPr>
          <w:color w:val="000000" w:themeColor="text1"/>
          <w:sz w:val="28"/>
          <w:szCs w:val="28"/>
        </w:rPr>
        <w:t xml:space="preserve"> </w:t>
      </w:r>
      <w:r w:rsidR="007F72F1" w:rsidRPr="008E5BE8">
        <w:rPr>
          <w:color w:val="000000" w:themeColor="text1"/>
          <w:sz w:val="28"/>
          <w:szCs w:val="28"/>
        </w:rPr>
        <w:t xml:space="preserve"> _____________ ____________</w:t>
      </w:r>
    </w:p>
    <w:p w14:paraId="4D68F2CC" w14:textId="77777777" w:rsidR="007F72F1" w:rsidRPr="008E5BE8" w:rsidRDefault="007F72F1" w:rsidP="00691414">
      <w:pPr>
        <w:shd w:val="clear" w:color="auto" w:fill="FFFFFF"/>
        <w:ind w:right="5103"/>
        <w:jc w:val="center"/>
        <w:rPr>
          <w:color w:val="000000" w:themeColor="text1"/>
        </w:rPr>
      </w:pPr>
      <w:r w:rsidRPr="008E5BE8">
        <w:rPr>
          <w:color w:val="000000" w:themeColor="text1"/>
        </w:rPr>
        <w:t>(подпись) (ф.и.о.)</w:t>
      </w:r>
    </w:p>
    <w:p w14:paraId="4E376396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3DF4456A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5F17B7C4" w14:textId="77777777" w:rsidR="007F72F1" w:rsidRPr="008E5BE8" w:rsidRDefault="007F72F1" w:rsidP="008E5B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E5BE8">
        <w:rPr>
          <w:color w:val="000000" w:themeColor="text1"/>
          <w:sz w:val="28"/>
          <w:szCs w:val="28"/>
        </w:rPr>
        <w:t> </w:t>
      </w:r>
    </w:p>
    <w:p w14:paraId="2BF1C640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754F5C3D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00928BF2" w14:textId="77777777" w:rsidR="007F72F1" w:rsidRPr="0089613A" w:rsidRDefault="007F72F1" w:rsidP="007F72F1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89613A">
        <w:rPr>
          <w:rFonts w:ascii="Tahoma" w:hAnsi="Tahoma" w:cs="Tahoma"/>
          <w:color w:val="555555"/>
          <w:sz w:val="18"/>
          <w:szCs w:val="18"/>
        </w:rPr>
        <w:t> </w:t>
      </w:r>
    </w:p>
    <w:p w14:paraId="419DB1F6" w14:textId="6458E760" w:rsidR="007F72F1" w:rsidRPr="000B74CE" w:rsidRDefault="007F72F1" w:rsidP="007F72F1">
      <w:pPr>
        <w:shd w:val="clear" w:color="auto" w:fill="FFFFFF"/>
        <w:ind w:left="6946"/>
        <w:jc w:val="right"/>
        <w:rPr>
          <w:color w:val="000000" w:themeColor="text1"/>
        </w:rPr>
      </w:pPr>
      <w:r w:rsidRPr="000B74CE">
        <w:rPr>
          <w:color w:val="000000" w:themeColor="text1"/>
        </w:rPr>
        <w:lastRenderedPageBreak/>
        <w:t xml:space="preserve">Приложение </w:t>
      </w:r>
      <w:r w:rsidR="002633EC">
        <w:rPr>
          <w:color w:val="000000" w:themeColor="text1"/>
        </w:rPr>
        <w:t>5</w:t>
      </w:r>
    </w:p>
    <w:p w14:paraId="1EDCE805" w14:textId="77777777" w:rsidR="004A1DC4" w:rsidRDefault="007F72F1" w:rsidP="004A1DC4">
      <w:pPr>
        <w:shd w:val="clear" w:color="auto" w:fill="FFFFFF"/>
        <w:ind w:left="6946"/>
        <w:rPr>
          <w:color w:val="000000" w:themeColor="text1"/>
        </w:rPr>
      </w:pPr>
      <w:r w:rsidRPr="000B74CE">
        <w:rPr>
          <w:color w:val="000000" w:themeColor="text1"/>
        </w:rPr>
        <w:t xml:space="preserve">к </w:t>
      </w:r>
      <w:r w:rsidR="004A1DC4" w:rsidRPr="004A1DC4">
        <w:rPr>
          <w:color w:val="000000" w:themeColor="text1"/>
        </w:rPr>
        <w:t>Положению об учебно-консультационном пункте по гражданской обороне и чрезвычайным ситуациям на территории Боготольского района</w:t>
      </w:r>
    </w:p>
    <w:p w14:paraId="5B38C908" w14:textId="1D74A4A4" w:rsidR="007F72F1" w:rsidRPr="000B74CE" w:rsidRDefault="007F72F1" w:rsidP="004A1DC4">
      <w:pPr>
        <w:shd w:val="clear" w:color="auto" w:fill="FFFFFF"/>
        <w:ind w:left="6946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 </w:t>
      </w:r>
    </w:p>
    <w:p w14:paraId="2C8512CC" w14:textId="77777777" w:rsidR="007F72F1" w:rsidRPr="000B74CE" w:rsidRDefault="007F72F1" w:rsidP="000B74CE">
      <w:pPr>
        <w:shd w:val="clear" w:color="auto" w:fill="FFFFFF"/>
        <w:ind w:left="6521"/>
        <w:jc w:val="both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УТВЕРЖДАЮ</w:t>
      </w:r>
    </w:p>
    <w:p w14:paraId="6D3D2F2B" w14:textId="63A98A33" w:rsidR="007F72F1" w:rsidRPr="000B74CE" w:rsidRDefault="007F72F1" w:rsidP="00691414">
      <w:pPr>
        <w:shd w:val="clear" w:color="auto" w:fill="FFFFFF"/>
        <w:ind w:left="6521"/>
        <w:jc w:val="both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 xml:space="preserve">Руководитель </w:t>
      </w:r>
      <w:r w:rsidR="00691414" w:rsidRPr="00691414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Pr="000B74CE">
        <w:rPr>
          <w:color w:val="000000" w:themeColor="text1"/>
          <w:sz w:val="28"/>
          <w:szCs w:val="28"/>
        </w:rPr>
        <w:t>__________ __________</w:t>
      </w:r>
    </w:p>
    <w:p w14:paraId="5F476BCC" w14:textId="77777777" w:rsidR="007F72F1" w:rsidRPr="000B74CE" w:rsidRDefault="007F72F1" w:rsidP="004D73BF">
      <w:pPr>
        <w:shd w:val="clear" w:color="auto" w:fill="FFFFFF"/>
        <w:ind w:left="6521"/>
        <w:jc w:val="center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ФИО</w:t>
      </w:r>
    </w:p>
    <w:p w14:paraId="51FF4F98" w14:textId="7CA81D2D" w:rsidR="007F72F1" w:rsidRPr="000B74CE" w:rsidRDefault="007F72F1" w:rsidP="000B74CE">
      <w:pPr>
        <w:shd w:val="clear" w:color="auto" w:fill="FFFFFF"/>
        <w:ind w:left="6521"/>
        <w:jc w:val="both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« ___» __________ 20 __ г.</w:t>
      </w:r>
    </w:p>
    <w:p w14:paraId="4A9D55EE" w14:textId="77777777" w:rsidR="007F72F1" w:rsidRPr="000B74C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 </w:t>
      </w:r>
    </w:p>
    <w:p w14:paraId="10F671E4" w14:textId="77777777" w:rsidR="007F72F1" w:rsidRPr="000B74C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 </w:t>
      </w:r>
    </w:p>
    <w:p w14:paraId="597BF6EB" w14:textId="77777777" w:rsidR="007F72F1" w:rsidRPr="000B74C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ГРАФИК</w:t>
      </w:r>
    </w:p>
    <w:p w14:paraId="03BC6CF7" w14:textId="7EA73BF9" w:rsidR="007F72F1" w:rsidRPr="000B74C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 xml:space="preserve">дежурства на </w:t>
      </w:r>
      <w:r w:rsidR="00691414" w:rsidRPr="00691414">
        <w:rPr>
          <w:color w:val="000000" w:themeColor="text1"/>
          <w:sz w:val="28"/>
          <w:szCs w:val="28"/>
        </w:rPr>
        <w:t>учебно-консультационно</w:t>
      </w:r>
      <w:r w:rsidR="00691414">
        <w:rPr>
          <w:color w:val="000000" w:themeColor="text1"/>
          <w:sz w:val="28"/>
          <w:szCs w:val="28"/>
        </w:rPr>
        <w:t>м</w:t>
      </w:r>
      <w:r w:rsidR="00691414" w:rsidRPr="00691414">
        <w:rPr>
          <w:color w:val="000000" w:themeColor="text1"/>
          <w:sz w:val="28"/>
          <w:szCs w:val="28"/>
        </w:rPr>
        <w:t xml:space="preserve"> пункт</w:t>
      </w:r>
      <w:r w:rsidR="00691414">
        <w:rPr>
          <w:color w:val="000000" w:themeColor="text1"/>
          <w:sz w:val="28"/>
          <w:szCs w:val="28"/>
        </w:rPr>
        <w:t>е</w:t>
      </w:r>
      <w:r w:rsidR="00691414" w:rsidRPr="00691414">
        <w:rPr>
          <w:color w:val="000000" w:themeColor="text1"/>
          <w:sz w:val="28"/>
          <w:szCs w:val="28"/>
        </w:rPr>
        <w:t xml:space="preserve"> по гражданской обороне и чрезвычайным ситуациям на территории Боготольского района </w:t>
      </w:r>
      <w:r w:rsidRPr="000B74CE">
        <w:rPr>
          <w:color w:val="000000" w:themeColor="text1"/>
          <w:sz w:val="28"/>
          <w:szCs w:val="28"/>
        </w:rPr>
        <w:t>№ ___</w:t>
      </w:r>
    </w:p>
    <w:p w14:paraId="6EAD002B" w14:textId="77777777" w:rsidR="007F72F1" w:rsidRPr="000B74C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при ________________________________________________</w:t>
      </w:r>
    </w:p>
    <w:p w14:paraId="6E4E31A5" w14:textId="37769E1D" w:rsidR="007F72F1" w:rsidRPr="000B74CE" w:rsidRDefault="007F72F1" w:rsidP="007F72F1">
      <w:pPr>
        <w:shd w:val="clear" w:color="auto" w:fill="FFFFFF"/>
        <w:jc w:val="center"/>
        <w:rPr>
          <w:color w:val="000000" w:themeColor="text1"/>
        </w:rPr>
      </w:pPr>
      <w:r w:rsidRPr="000B74CE">
        <w:rPr>
          <w:color w:val="000000" w:themeColor="text1"/>
        </w:rPr>
        <w:t xml:space="preserve">(наименование организации, учреждения при котором создан </w:t>
      </w:r>
      <w:r w:rsidR="00691414" w:rsidRPr="00691414">
        <w:rPr>
          <w:color w:val="000000" w:themeColor="text1"/>
        </w:rPr>
        <w:t>учебно-консультационн</w:t>
      </w:r>
      <w:r w:rsidR="00691414">
        <w:rPr>
          <w:color w:val="000000" w:themeColor="text1"/>
        </w:rPr>
        <w:t>ый</w:t>
      </w:r>
      <w:r w:rsidR="00691414" w:rsidRPr="00691414">
        <w:rPr>
          <w:color w:val="000000" w:themeColor="text1"/>
        </w:rPr>
        <w:t xml:space="preserve"> пункт по гражданской обороне и чрезвычайным ситуациям на территории Боготольского района</w:t>
      </w:r>
      <w:r w:rsidRPr="000B74CE">
        <w:rPr>
          <w:color w:val="000000" w:themeColor="text1"/>
        </w:rPr>
        <w:t>)</w:t>
      </w:r>
      <w:r w:rsidR="000B74CE">
        <w:rPr>
          <w:color w:val="000000" w:themeColor="text1"/>
        </w:rPr>
        <w:t xml:space="preserve"> </w:t>
      </w:r>
      <w:r w:rsidRPr="000B74CE">
        <w:rPr>
          <w:color w:val="000000" w:themeColor="text1"/>
        </w:rPr>
        <w:t>на 1-е полугодие 20 __г. (2-е полугодие 20 __г.)</w:t>
      </w:r>
    </w:p>
    <w:p w14:paraId="48D376A9" w14:textId="77777777" w:rsidR="007F72F1" w:rsidRPr="000B74CE" w:rsidRDefault="007F72F1" w:rsidP="007F72F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 </w:t>
      </w:r>
    </w:p>
    <w:tbl>
      <w:tblPr>
        <w:tblW w:w="1019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2246"/>
        <w:gridCol w:w="3441"/>
        <w:gridCol w:w="3376"/>
      </w:tblGrid>
      <w:tr w:rsidR="000B74CE" w:rsidRPr="000B74CE" w14:paraId="4FF2763B" w14:textId="77777777" w:rsidTr="000B74CE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C04A3" w14:textId="77777777" w:rsidR="007F72F1" w:rsidRPr="000B74CE" w:rsidRDefault="007F72F1" w:rsidP="009D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№</w:t>
            </w:r>
          </w:p>
          <w:p w14:paraId="77CAD9D9" w14:textId="77777777" w:rsidR="007F72F1" w:rsidRPr="000B74CE" w:rsidRDefault="007F72F1" w:rsidP="009D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444C1" w14:textId="77777777" w:rsidR="007F72F1" w:rsidRPr="000B74CE" w:rsidRDefault="007F72F1" w:rsidP="009D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E81BE" w14:textId="77777777" w:rsidR="007F72F1" w:rsidRPr="000B74CE" w:rsidRDefault="007F72F1" w:rsidP="009D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3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449DE" w14:textId="77777777" w:rsidR="007F72F1" w:rsidRPr="000B74CE" w:rsidRDefault="007F72F1" w:rsidP="009D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Дни дежурств</w:t>
            </w:r>
          </w:p>
        </w:tc>
      </w:tr>
      <w:tr w:rsidR="000B74CE" w:rsidRPr="000B74CE" w14:paraId="1BBD403D" w14:textId="77777777" w:rsidTr="000B74CE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E9232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B5D0E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DDA92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6EFE0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B74CE" w:rsidRPr="000B74CE" w14:paraId="686CE057" w14:textId="77777777" w:rsidTr="000B74CE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63229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F2C1A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BE026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2F1A4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B74CE" w:rsidRPr="000B74CE" w14:paraId="06DD6AB3" w14:textId="77777777" w:rsidTr="000B74CE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7598D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337EF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5B120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3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908A5" w14:textId="77777777" w:rsidR="007F72F1" w:rsidRPr="000B74CE" w:rsidRDefault="007F72F1" w:rsidP="009D3479">
            <w:pPr>
              <w:rPr>
                <w:color w:val="000000" w:themeColor="text1"/>
                <w:sz w:val="28"/>
                <w:szCs w:val="28"/>
              </w:rPr>
            </w:pPr>
            <w:r w:rsidRPr="000B74C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775316D0" w14:textId="77777777" w:rsidR="007F72F1" w:rsidRPr="000B74CE" w:rsidRDefault="007F72F1" w:rsidP="007F72F1">
      <w:pPr>
        <w:shd w:val="clear" w:color="auto" w:fill="FFFFFF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 </w:t>
      </w:r>
    </w:p>
    <w:p w14:paraId="499F15D5" w14:textId="77777777" w:rsidR="007F72F1" w:rsidRPr="000B74CE" w:rsidRDefault="007F72F1" w:rsidP="007F72F1">
      <w:pPr>
        <w:shd w:val="clear" w:color="auto" w:fill="FFFFFF"/>
        <w:rPr>
          <w:color w:val="000000" w:themeColor="text1"/>
          <w:sz w:val="28"/>
          <w:szCs w:val="28"/>
        </w:rPr>
      </w:pPr>
      <w:r w:rsidRPr="000B74CE">
        <w:rPr>
          <w:color w:val="000000" w:themeColor="text1"/>
          <w:sz w:val="28"/>
          <w:szCs w:val="28"/>
        </w:rPr>
        <w:t> </w:t>
      </w:r>
    </w:p>
    <w:p w14:paraId="77157859" w14:textId="4F5FCF2B" w:rsidR="007F72F1" w:rsidRPr="000B74CE" w:rsidRDefault="00691414" w:rsidP="00691414">
      <w:pPr>
        <w:shd w:val="clear" w:color="auto" w:fill="FFFFFF"/>
        <w:ind w:right="552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Консультант </w:t>
      </w:r>
      <w:r w:rsidRPr="00691414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="007F72F1" w:rsidRPr="000B74CE">
        <w:rPr>
          <w:color w:val="000000" w:themeColor="text1"/>
          <w:sz w:val="28"/>
          <w:szCs w:val="28"/>
        </w:rPr>
        <w:t>_____________ _____________</w:t>
      </w:r>
    </w:p>
    <w:p w14:paraId="0DB6E4B9" w14:textId="23DD98C0" w:rsidR="007F72F1" w:rsidRDefault="007F72F1" w:rsidP="00691414">
      <w:pPr>
        <w:shd w:val="clear" w:color="auto" w:fill="FFFFFF"/>
        <w:ind w:right="5528"/>
        <w:jc w:val="center"/>
        <w:rPr>
          <w:color w:val="000000" w:themeColor="text1"/>
        </w:rPr>
      </w:pPr>
      <w:r w:rsidRPr="000B74CE">
        <w:rPr>
          <w:color w:val="000000" w:themeColor="text1"/>
        </w:rPr>
        <w:t>(подпись) (ф.и.о.)</w:t>
      </w:r>
    </w:p>
    <w:p w14:paraId="0739C516" w14:textId="4E4A8D78" w:rsidR="006C77FB" w:rsidRDefault="006C77FB" w:rsidP="00691414">
      <w:pPr>
        <w:shd w:val="clear" w:color="auto" w:fill="FFFFFF"/>
        <w:ind w:right="5528"/>
        <w:jc w:val="center"/>
        <w:rPr>
          <w:color w:val="000000" w:themeColor="text1"/>
        </w:rPr>
      </w:pPr>
    </w:p>
    <w:p w14:paraId="023A054C" w14:textId="77777777" w:rsidR="006C77FB" w:rsidRDefault="006C77FB" w:rsidP="00691414">
      <w:pPr>
        <w:shd w:val="clear" w:color="auto" w:fill="FFFFFF"/>
        <w:ind w:right="5528"/>
        <w:jc w:val="center"/>
        <w:rPr>
          <w:color w:val="000000" w:themeColor="text1"/>
        </w:rPr>
        <w:sectPr w:rsidR="006C77FB" w:rsidSect="000828D7">
          <w:pgSz w:w="11906" w:h="16838"/>
          <w:pgMar w:top="993" w:right="849" w:bottom="1134" w:left="1418" w:header="708" w:footer="708" w:gutter="0"/>
          <w:cols w:space="708"/>
          <w:docGrid w:linePitch="360"/>
        </w:sectPr>
      </w:pPr>
    </w:p>
    <w:p w14:paraId="5256DDE7" w14:textId="77777777" w:rsidR="006C77FB" w:rsidRPr="00E25A94" w:rsidRDefault="006C77FB" w:rsidP="006C77FB">
      <w:pPr>
        <w:shd w:val="clear" w:color="auto" w:fill="FFFFFF"/>
        <w:ind w:left="11907"/>
        <w:jc w:val="right"/>
        <w:rPr>
          <w:color w:val="000000" w:themeColor="text1"/>
        </w:rPr>
      </w:pPr>
      <w:r w:rsidRPr="00E25A94">
        <w:rPr>
          <w:color w:val="000000" w:themeColor="text1"/>
        </w:rPr>
        <w:lastRenderedPageBreak/>
        <w:t xml:space="preserve">Приложение </w:t>
      </w:r>
      <w:r>
        <w:rPr>
          <w:color w:val="000000" w:themeColor="text1"/>
        </w:rPr>
        <w:t>6</w:t>
      </w:r>
    </w:p>
    <w:p w14:paraId="698BBEBB" w14:textId="77777777" w:rsidR="006C77FB" w:rsidRPr="00A71FE4" w:rsidRDefault="006C77FB" w:rsidP="006C77FB">
      <w:pPr>
        <w:shd w:val="clear" w:color="auto" w:fill="FFFFFF"/>
        <w:ind w:left="11907"/>
        <w:jc w:val="both"/>
        <w:rPr>
          <w:color w:val="000000" w:themeColor="text1"/>
        </w:rPr>
      </w:pPr>
      <w:r w:rsidRPr="00A71FE4">
        <w:rPr>
          <w:color w:val="000000" w:themeColor="text1"/>
        </w:rPr>
        <w:t xml:space="preserve">к </w:t>
      </w:r>
      <w:r w:rsidRPr="00367F4F">
        <w:rPr>
          <w:color w:val="000000" w:themeColor="text1"/>
        </w:rPr>
        <w:t>Положению об учебно-консультационном пункте по гражданской обороне и чрезвычайным ситуациям на территории Боготольского района</w:t>
      </w:r>
    </w:p>
    <w:p w14:paraId="312107A4" w14:textId="77777777" w:rsidR="006C77FB" w:rsidRPr="00E25A94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 </w:t>
      </w:r>
    </w:p>
    <w:p w14:paraId="5B2EF425" w14:textId="77777777" w:rsidR="006C77FB" w:rsidRPr="00E25A94" w:rsidRDefault="006C77FB" w:rsidP="006C77FB">
      <w:pPr>
        <w:shd w:val="clear" w:color="auto" w:fill="FFFFFF"/>
        <w:ind w:left="10773"/>
        <w:jc w:val="right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УТВЕРЖДАЮ</w:t>
      </w:r>
    </w:p>
    <w:p w14:paraId="335919EA" w14:textId="77777777" w:rsidR="006C77FB" w:rsidRPr="00E25A94" w:rsidRDefault="006C77FB" w:rsidP="006C77FB">
      <w:pPr>
        <w:shd w:val="clear" w:color="auto" w:fill="FFFFFF"/>
        <w:ind w:left="1077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</w:t>
      </w:r>
      <w:r w:rsidRPr="00367F4F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Pr="00E25A94">
        <w:rPr>
          <w:color w:val="000000" w:themeColor="text1"/>
          <w:sz w:val="28"/>
          <w:szCs w:val="28"/>
        </w:rPr>
        <w:t>__________ __________</w:t>
      </w:r>
    </w:p>
    <w:p w14:paraId="7C44041D" w14:textId="77777777" w:rsidR="006C77FB" w:rsidRPr="00E25A94" w:rsidRDefault="006C77FB" w:rsidP="006C77FB">
      <w:pPr>
        <w:shd w:val="clear" w:color="auto" w:fill="FFFFFF"/>
        <w:ind w:left="10773"/>
        <w:jc w:val="center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ФИО</w:t>
      </w:r>
    </w:p>
    <w:p w14:paraId="585ED222" w14:textId="77777777" w:rsidR="006C77FB" w:rsidRPr="00E25A94" w:rsidRDefault="006C77FB" w:rsidP="006C77FB">
      <w:pPr>
        <w:shd w:val="clear" w:color="auto" w:fill="FFFFFF"/>
        <w:ind w:left="10773"/>
        <w:jc w:val="both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« ___» ____________ 20 __ г.</w:t>
      </w:r>
    </w:p>
    <w:p w14:paraId="48B03718" w14:textId="77777777" w:rsidR="006C77FB" w:rsidRPr="00E25A94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 </w:t>
      </w:r>
    </w:p>
    <w:p w14:paraId="2B3E7E45" w14:textId="77777777" w:rsidR="006C77FB" w:rsidRPr="00E25A94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 РАСПИСАНИЕ</w:t>
      </w:r>
    </w:p>
    <w:p w14:paraId="177EDBC9" w14:textId="77777777" w:rsidR="006C77FB" w:rsidRPr="00E25A94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 xml:space="preserve">проводимых мероприятий </w:t>
      </w:r>
      <w:r>
        <w:rPr>
          <w:color w:val="000000" w:themeColor="text1"/>
          <w:sz w:val="28"/>
          <w:szCs w:val="28"/>
        </w:rPr>
        <w:t>в</w:t>
      </w:r>
      <w:r w:rsidRPr="00E25A94">
        <w:rPr>
          <w:color w:val="000000" w:themeColor="text1"/>
          <w:sz w:val="28"/>
          <w:szCs w:val="28"/>
        </w:rPr>
        <w:t xml:space="preserve"> </w:t>
      </w:r>
      <w:r w:rsidRPr="005C3C7F">
        <w:rPr>
          <w:color w:val="000000" w:themeColor="text1"/>
          <w:sz w:val="28"/>
          <w:szCs w:val="28"/>
        </w:rPr>
        <w:t xml:space="preserve">учебно-консультационном пункте по гражданской обороне и чрезвычайным ситуациям </w:t>
      </w:r>
      <w:r w:rsidRPr="00367F4F">
        <w:rPr>
          <w:color w:val="000000" w:themeColor="text1"/>
          <w:sz w:val="28"/>
          <w:szCs w:val="28"/>
        </w:rPr>
        <w:t xml:space="preserve">на территории Боготольского района </w:t>
      </w:r>
      <w:r w:rsidRPr="00E25A94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_______</w:t>
      </w:r>
      <w:r w:rsidRPr="00E25A94">
        <w:rPr>
          <w:color w:val="000000" w:themeColor="text1"/>
          <w:sz w:val="28"/>
          <w:szCs w:val="28"/>
        </w:rPr>
        <w:t>__</w:t>
      </w:r>
    </w:p>
    <w:p w14:paraId="78C262C4" w14:textId="77777777" w:rsidR="006C77FB" w:rsidRPr="00E25A94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при ________________________________________________</w:t>
      </w:r>
      <w:r>
        <w:rPr>
          <w:color w:val="000000" w:themeColor="text1"/>
          <w:sz w:val="28"/>
          <w:szCs w:val="28"/>
        </w:rPr>
        <w:t>___________________________</w:t>
      </w:r>
    </w:p>
    <w:p w14:paraId="5453F49C" w14:textId="77777777" w:rsidR="006C77FB" w:rsidRPr="00E25A94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26B5">
        <w:rPr>
          <w:color w:val="000000" w:themeColor="text1"/>
        </w:rPr>
        <w:t xml:space="preserve">(наименование организации, учреждения при котором создан </w:t>
      </w:r>
      <w:r w:rsidRPr="005C3C7F">
        <w:rPr>
          <w:color w:val="000000" w:themeColor="text1"/>
        </w:rPr>
        <w:t>учебно-консультационн</w:t>
      </w:r>
      <w:r>
        <w:rPr>
          <w:color w:val="000000" w:themeColor="text1"/>
        </w:rPr>
        <w:t>ый</w:t>
      </w:r>
      <w:r w:rsidRPr="005C3C7F">
        <w:rPr>
          <w:color w:val="000000" w:themeColor="text1"/>
        </w:rPr>
        <w:t xml:space="preserve"> пункт по гражданской обороне и чрезвычайным ситуациям </w:t>
      </w:r>
      <w:r w:rsidRPr="00367F4F">
        <w:rPr>
          <w:color w:val="000000" w:themeColor="text1"/>
        </w:rPr>
        <w:t>на территории Боготольского района</w:t>
      </w:r>
      <w:r w:rsidRPr="008126B5">
        <w:rPr>
          <w:color w:val="000000" w:themeColor="text1"/>
        </w:rPr>
        <w:t xml:space="preserve">) </w:t>
      </w:r>
      <w:r w:rsidRPr="00E25A94">
        <w:rPr>
          <w:color w:val="000000" w:themeColor="text1"/>
          <w:sz w:val="28"/>
          <w:szCs w:val="28"/>
        </w:rPr>
        <w:t>на __________________ месяц</w:t>
      </w:r>
    </w:p>
    <w:p w14:paraId="33DBE4CE" w14:textId="77777777" w:rsidR="006C77FB" w:rsidRPr="00E25A94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 </w:t>
      </w:r>
    </w:p>
    <w:tbl>
      <w:tblPr>
        <w:tblW w:w="147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2159"/>
        <w:gridCol w:w="1732"/>
        <w:gridCol w:w="1208"/>
        <w:gridCol w:w="1419"/>
        <w:gridCol w:w="3402"/>
        <w:gridCol w:w="2268"/>
        <w:gridCol w:w="1984"/>
      </w:tblGrid>
      <w:tr w:rsidR="006C77FB" w:rsidRPr="008126B5" w14:paraId="74307AFA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58E67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№</w:t>
            </w:r>
            <w:r w:rsidRPr="008126B5">
              <w:rPr>
                <w:color w:val="000000" w:themeColor="text1"/>
              </w:rPr>
              <w:br/>
              <w:t>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4B78C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Наименование</w:t>
            </w:r>
            <w:r w:rsidRPr="008126B5">
              <w:rPr>
                <w:color w:val="000000" w:themeColor="text1"/>
              </w:rPr>
              <w:br/>
              <w:t>мероприятия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23D31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Метод</w:t>
            </w:r>
            <w:r w:rsidRPr="008126B5">
              <w:rPr>
                <w:color w:val="000000" w:themeColor="text1"/>
              </w:rPr>
              <w:br/>
              <w:t>проведения</w:t>
            </w:r>
          </w:p>
        </w:tc>
        <w:tc>
          <w:tcPr>
            <w:tcW w:w="12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257A4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Дата</w:t>
            </w:r>
          </w:p>
        </w:tc>
        <w:tc>
          <w:tcPr>
            <w:tcW w:w="14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91C6D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Время</w:t>
            </w:r>
          </w:p>
        </w:tc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4402A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Место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E586F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Руководитель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3779D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Отметка о</w:t>
            </w:r>
            <w:r w:rsidRPr="008126B5">
              <w:rPr>
                <w:color w:val="000000" w:themeColor="text1"/>
              </w:rPr>
              <w:br/>
              <w:t>выполнении</w:t>
            </w:r>
          </w:p>
        </w:tc>
      </w:tr>
      <w:tr w:rsidR="006C77FB" w:rsidRPr="008126B5" w14:paraId="15449C6C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ACAD3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bookmarkStart w:id="10" w:name="_Hlk175902525"/>
            <w:r w:rsidRPr="008126B5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3B9D4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C9DD5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 </w:t>
            </w:r>
          </w:p>
        </w:tc>
        <w:tc>
          <w:tcPr>
            <w:tcW w:w="12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FDE79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 </w:t>
            </w:r>
          </w:p>
        </w:tc>
        <w:tc>
          <w:tcPr>
            <w:tcW w:w="14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673F0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 </w:t>
            </w:r>
          </w:p>
        </w:tc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AAFEE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C0CF6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A087E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  <w:r w:rsidRPr="008126B5">
              <w:rPr>
                <w:color w:val="000000" w:themeColor="text1"/>
              </w:rPr>
              <w:t> </w:t>
            </w:r>
          </w:p>
        </w:tc>
      </w:tr>
      <w:tr w:rsidR="006C77FB" w:rsidRPr="008126B5" w14:paraId="11D9C2B3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19C20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F36A3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00233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14974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BA255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3F83BF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E33AB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0F591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</w:tr>
      <w:tr w:rsidR="006C77FB" w:rsidRPr="008126B5" w14:paraId="31432466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F0CCA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6A9153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56053A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36760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719787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CF0517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02FE2D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DCE61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</w:tr>
      <w:tr w:rsidR="006C77FB" w:rsidRPr="008126B5" w14:paraId="2ECD7776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829A1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C1F7C1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A811A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7A20E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0C43C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1500C7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B70A3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0CB5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</w:tr>
      <w:tr w:rsidR="006C77FB" w:rsidRPr="008126B5" w14:paraId="7AD066C7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CBF70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8EFCC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144339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39A93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DF470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0729E7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F6C1E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395A3" w14:textId="77777777" w:rsidR="006C77FB" w:rsidRPr="008126B5" w:rsidRDefault="006C77FB" w:rsidP="0008621A">
            <w:pPr>
              <w:jc w:val="center"/>
              <w:rPr>
                <w:color w:val="000000" w:themeColor="text1"/>
              </w:rPr>
            </w:pPr>
          </w:p>
        </w:tc>
      </w:tr>
    </w:tbl>
    <w:bookmarkEnd w:id="10"/>
    <w:p w14:paraId="2803D4F5" w14:textId="77777777" w:rsidR="006C77FB" w:rsidRPr="00E25A94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 </w:t>
      </w:r>
      <w:r w:rsidRPr="005C3C7F">
        <w:rPr>
          <w:color w:val="000000" w:themeColor="text1"/>
          <w:sz w:val="28"/>
          <w:szCs w:val="28"/>
        </w:rPr>
        <w:tab/>
        <w:t xml:space="preserve"> </w:t>
      </w:r>
      <w:r w:rsidRPr="005C3C7F">
        <w:rPr>
          <w:color w:val="000000" w:themeColor="text1"/>
          <w:sz w:val="28"/>
          <w:szCs w:val="28"/>
        </w:rPr>
        <w:tab/>
        <w:t xml:space="preserve"> </w:t>
      </w:r>
      <w:r w:rsidRPr="005C3C7F">
        <w:rPr>
          <w:color w:val="000000" w:themeColor="text1"/>
          <w:sz w:val="28"/>
          <w:szCs w:val="28"/>
        </w:rPr>
        <w:tab/>
        <w:t xml:space="preserve"> </w:t>
      </w:r>
      <w:r w:rsidRPr="005C3C7F">
        <w:rPr>
          <w:color w:val="000000" w:themeColor="text1"/>
          <w:sz w:val="28"/>
          <w:szCs w:val="28"/>
        </w:rPr>
        <w:tab/>
        <w:t xml:space="preserve"> </w:t>
      </w:r>
      <w:r w:rsidRPr="005C3C7F">
        <w:rPr>
          <w:color w:val="000000" w:themeColor="text1"/>
          <w:sz w:val="28"/>
          <w:szCs w:val="28"/>
        </w:rPr>
        <w:tab/>
        <w:t xml:space="preserve"> </w:t>
      </w:r>
      <w:r w:rsidRPr="005C3C7F">
        <w:rPr>
          <w:color w:val="000000" w:themeColor="text1"/>
          <w:sz w:val="28"/>
          <w:szCs w:val="28"/>
        </w:rPr>
        <w:tab/>
        <w:t xml:space="preserve"> </w:t>
      </w:r>
      <w:r w:rsidRPr="005C3C7F">
        <w:rPr>
          <w:color w:val="000000" w:themeColor="text1"/>
          <w:sz w:val="28"/>
          <w:szCs w:val="28"/>
        </w:rPr>
        <w:tab/>
      </w:r>
    </w:p>
    <w:p w14:paraId="360D8DCD" w14:textId="77777777" w:rsidR="006C77FB" w:rsidRPr="00E25A94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E25A94">
        <w:rPr>
          <w:color w:val="000000" w:themeColor="text1"/>
          <w:sz w:val="28"/>
          <w:szCs w:val="28"/>
        </w:rPr>
        <w:t> </w:t>
      </w:r>
    </w:p>
    <w:p w14:paraId="4105C04C" w14:textId="77777777" w:rsidR="006C77FB" w:rsidRPr="00E25A94" w:rsidRDefault="006C77FB" w:rsidP="006C77FB">
      <w:pPr>
        <w:shd w:val="clear" w:color="auto" w:fill="FFFFFF"/>
        <w:ind w:right="932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Консультант </w:t>
      </w:r>
      <w:r w:rsidRPr="00E25A94">
        <w:rPr>
          <w:color w:val="000000" w:themeColor="text1"/>
          <w:sz w:val="28"/>
          <w:szCs w:val="28"/>
        </w:rPr>
        <w:t xml:space="preserve"> </w:t>
      </w:r>
      <w:r w:rsidRPr="005C3C7F">
        <w:rPr>
          <w:color w:val="000000" w:themeColor="text1"/>
          <w:sz w:val="28"/>
          <w:szCs w:val="28"/>
        </w:rPr>
        <w:t xml:space="preserve">учебно -  консультационного пункта по гражданской обороне и чрезвычайным ситуациям </w:t>
      </w:r>
      <w:r w:rsidRPr="00367F4F">
        <w:rPr>
          <w:color w:val="000000" w:themeColor="text1"/>
          <w:sz w:val="28"/>
          <w:szCs w:val="28"/>
        </w:rPr>
        <w:t xml:space="preserve">на территории Боготольского района </w:t>
      </w:r>
      <w:r w:rsidRPr="00E25A94">
        <w:rPr>
          <w:color w:val="000000" w:themeColor="text1"/>
          <w:sz w:val="28"/>
          <w:szCs w:val="28"/>
        </w:rPr>
        <w:t>_____ _____________</w:t>
      </w:r>
    </w:p>
    <w:p w14:paraId="4E80CFC4" w14:textId="77777777" w:rsidR="006C77FB" w:rsidRDefault="006C77FB" w:rsidP="006C77FB">
      <w:pPr>
        <w:shd w:val="clear" w:color="auto" w:fill="FFFFFF"/>
        <w:ind w:left="1843" w:right="9324"/>
        <w:rPr>
          <w:color w:val="000000" w:themeColor="text1"/>
        </w:rPr>
      </w:pPr>
      <w:r>
        <w:rPr>
          <w:color w:val="000000" w:themeColor="text1"/>
        </w:rPr>
        <w:t xml:space="preserve">                 </w:t>
      </w:r>
      <w:r w:rsidRPr="00E25A94">
        <w:rPr>
          <w:color w:val="000000" w:themeColor="text1"/>
        </w:rPr>
        <w:t>(подпись) (ф.и.о)</w:t>
      </w:r>
    </w:p>
    <w:p w14:paraId="6E3A8C5A" w14:textId="77777777" w:rsidR="006C77FB" w:rsidRDefault="006C77FB" w:rsidP="006C77FB">
      <w:pPr>
        <w:shd w:val="clear" w:color="auto" w:fill="FFFFFF"/>
        <w:ind w:left="1843" w:right="9324"/>
        <w:rPr>
          <w:color w:val="000000" w:themeColor="text1"/>
        </w:rPr>
        <w:sectPr w:rsidR="006C77FB" w:rsidSect="00E25A94">
          <w:pgSz w:w="16838" w:h="11906" w:orient="landscape"/>
          <w:pgMar w:top="1418" w:right="993" w:bottom="849" w:left="1134" w:header="708" w:footer="708" w:gutter="0"/>
          <w:cols w:space="708"/>
          <w:docGrid w:linePitch="360"/>
        </w:sectPr>
      </w:pPr>
    </w:p>
    <w:p w14:paraId="4395B600" w14:textId="77777777" w:rsidR="006C77FB" w:rsidRPr="006C77FB" w:rsidRDefault="006C77FB" w:rsidP="006C77FB">
      <w:pPr>
        <w:shd w:val="clear" w:color="auto" w:fill="FFFFFF"/>
        <w:ind w:left="6237"/>
        <w:jc w:val="right"/>
        <w:rPr>
          <w:color w:val="000000" w:themeColor="text1"/>
        </w:rPr>
      </w:pPr>
      <w:r w:rsidRPr="006C77FB">
        <w:rPr>
          <w:color w:val="000000" w:themeColor="text1"/>
        </w:rPr>
        <w:lastRenderedPageBreak/>
        <w:t>Приложение 7</w:t>
      </w:r>
    </w:p>
    <w:p w14:paraId="6173F0A5" w14:textId="77777777" w:rsidR="006C77FB" w:rsidRPr="006C77FB" w:rsidRDefault="006C77FB" w:rsidP="006C77FB">
      <w:pPr>
        <w:shd w:val="clear" w:color="auto" w:fill="FFFFFF"/>
        <w:ind w:left="6237"/>
        <w:rPr>
          <w:color w:val="000000" w:themeColor="text1"/>
        </w:rPr>
      </w:pPr>
      <w:r w:rsidRPr="006C77FB">
        <w:rPr>
          <w:color w:val="000000" w:themeColor="text1"/>
        </w:rPr>
        <w:t xml:space="preserve">к Положению об </w:t>
      </w:r>
      <w:bookmarkStart w:id="11" w:name="_Hlk175903711"/>
      <w:r w:rsidRPr="006C77FB">
        <w:rPr>
          <w:color w:val="000000" w:themeColor="text1"/>
        </w:rPr>
        <w:t>учебно-консультационном пункте по гражданской обороне и чрезвычайным ситуациям на территории Боготольского района</w:t>
      </w:r>
    </w:p>
    <w:bookmarkEnd w:id="11"/>
    <w:p w14:paraId="37E3D132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39DD2A2E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(Лицевая сторона)</w:t>
      </w:r>
    </w:p>
    <w:p w14:paraId="74A7F755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__________________________________</w:t>
      </w:r>
    </w:p>
    <w:p w14:paraId="6AC862CD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</w:rPr>
      </w:pPr>
      <w:r w:rsidRPr="006C77FB">
        <w:rPr>
          <w:color w:val="000000" w:themeColor="text1"/>
        </w:rPr>
        <w:t>(наименование муниципального образования)</w:t>
      </w:r>
    </w:p>
    <w:p w14:paraId="2483341B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5872BD5C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ЖУРНАЛ</w:t>
      </w:r>
    </w:p>
    <w:p w14:paraId="44D74C30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учета посещаемости мероприятий на учебно-консультационном пункте по гражданской обороне и чрезвычайным ситуациям на территории Боготольского района № ___</w:t>
      </w:r>
    </w:p>
    <w:p w14:paraId="12929825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при ________________________________________________</w:t>
      </w:r>
    </w:p>
    <w:p w14:paraId="1CE37A97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</w:rPr>
      </w:pPr>
      <w:r w:rsidRPr="006C77FB">
        <w:rPr>
          <w:color w:val="000000" w:themeColor="text1"/>
        </w:rPr>
        <w:t>(наименование организации, учреждения при котором создан учебно-консультационный пункт по гражданской обороне и чрезвычайным ситуациям на территории Боготольского района)</w:t>
      </w:r>
    </w:p>
    <w:p w14:paraId="5DE2C0B4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5F07AF07" w14:textId="77777777" w:rsidR="006C77FB" w:rsidRPr="006C77FB" w:rsidRDefault="006C77FB" w:rsidP="006C77FB">
      <w:pPr>
        <w:shd w:val="clear" w:color="auto" w:fill="FFFFFF"/>
        <w:ind w:right="5528"/>
        <w:jc w:val="both"/>
        <w:rPr>
          <w:color w:val="000000" w:themeColor="text1"/>
          <w:sz w:val="28"/>
          <w:szCs w:val="28"/>
        </w:rPr>
      </w:pPr>
      <w:bookmarkStart w:id="12" w:name="_Hlk175903887"/>
      <w:r w:rsidRPr="006C77FB">
        <w:rPr>
          <w:color w:val="000000" w:themeColor="text1"/>
          <w:sz w:val="28"/>
          <w:szCs w:val="28"/>
        </w:rPr>
        <w:t>Консультант учебно-консультационного пункта по гражданской обороне и чрезвычайным ситуациям на территории Боготольского района ____________________</w:t>
      </w:r>
    </w:p>
    <w:p w14:paraId="44D28020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Начало "___" ___________ 20 __ г.</w:t>
      </w:r>
    </w:p>
    <w:p w14:paraId="5A8A2AA2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Окончание "___" __________ 20 __ г.</w:t>
      </w:r>
    </w:p>
    <w:p w14:paraId="01926EFC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bookmarkEnd w:id="12"/>
    <w:p w14:paraId="69B85CC3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60CB8CEA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(внутренняя форма журнала, левая сторона)</w:t>
      </w:r>
    </w:p>
    <w:p w14:paraId="7BE9DDC6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55EDDCEE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12</w:t>
      </w:r>
    </w:p>
    <w:p w14:paraId="214174CC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tbl>
      <w:tblPr>
        <w:tblW w:w="97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7"/>
        <w:gridCol w:w="3375"/>
        <w:gridCol w:w="2935"/>
        <w:gridCol w:w="2916"/>
      </w:tblGrid>
      <w:tr w:rsidR="006C77FB" w:rsidRPr="006C77FB" w14:paraId="5922AE1B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A83E2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№</w:t>
            </w:r>
          </w:p>
          <w:p w14:paraId="651263C5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A6146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272B4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Домашний адрес,</w:t>
            </w:r>
          </w:p>
          <w:p w14:paraId="0EB726AE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 xml:space="preserve">Телефон обучаемого </w:t>
            </w:r>
          </w:p>
        </w:tc>
        <w:tc>
          <w:tcPr>
            <w:tcW w:w="29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39909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Наименование мероприятия</w:t>
            </w:r>
          </w:p>
        </w:tc>
      </w:tr>
      <w:tr w:rsidR="006C77FB" w:rsidRPr="006C77FB" w14:paraId="69EF1664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7E38B9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2CECC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D44DCA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B90485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</w:tr>
    </w:tbl>
    <w:p w14:paraId="143ADD63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314BD763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4592C230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(внутренняя форма журнала, правая сторона)</w:t>
      </w:r>
    </w:p>
    <w:p w14:paraId="2A308162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tbl>
      <w:tblPr>
        <w:tblW w:w="97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0"/>
        <w:gridCol w:w="930"/>
        <w:gridCol w:w="929"/>
        <w:gridCol w:w="929"/>
        <w:gridCol w:w="929"/>
        <w:gridCol w:w="929"/>
        <w:gridCol w:w="929"/>
        <w:gridCol w:w="929"/>
        <w:gridCol w:w="2339"/>
      </w:tblGrid>
      <w:tr w:rsidR="006C77FB" w:rsidRPr="006C77FB" w14:paraId="3344EF7A" w14:textId="77777777" w:rsidTr="0008621A">
        <w:tc>
          <w:tcPr>
            <w:tcW w:w="0" w:type="auto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04D31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Время проведения мероприятия</w:t>
            </w:r>
          </w:p>
        </w:tc>
        <w:tc>
          <w:tcPr>
            <w:tcW w:w="2339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E1A4E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Ответственный</w:t>
            </w:r>
          </w:p>
          <w:p w14:paraId="13440372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за мероприятие</w:t>
            </w:r>
          </w:p>
        </w:tc>
      </w:tr>
      <w:tr w:rsidR="006C77FB" w:rsidRPr="006C77FB" w14:paraId="5490898D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3E499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5B427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CE54F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5B075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F7184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295D8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B3E7C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8EBAB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2339" w:type="dxa"/>
            <w:vMerge/>
            <w:shd w:val="clear" w:color="auto" w:fill="FFFFFF"/>
            <w:vAlign w:val="center"/>
            <w:hideMark/>
          </w:tcPr>
          <w:p w14:paraId="0725EA0C" w14:textId="77777777" w:rsidR="006C77FB" w:rsidRPr="006C77FB" w:rsidRDefault="006C77FB" w:rsidP="006C77FB">
            <w:pPr>
              <w:rPr>
                <w:color w:val="000000" w:themeColor="text1"/>
              </w:rPr>
            </w:pPr>
          </w:p>
        </w:tc>
      </w:tr>
      <w:tr w:rsidR="006C77FB" w:rsidRPr="006C77FB" w14:paraId="0DDF7D3F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9D318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416A2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539AA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20F6B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63B7B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4E60D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A710A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F712F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  <w:tc>
          <w:tcPr>
            <w:tcW w:w="23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60F22" w14:textId="77777777" w:rsidR="006C77FB" w:rsidRPr="006C77FB" w:rsidRDefault="006C77FB" w:rsidP="006C77FB">
            <w:pPr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 </w:t>
            </w:r>
          </w:p>
        </w:tc>
      </w:tr>
    </w:tbl>
    <w:p w14:paraId="51D490F5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62C9F43F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lastRenderedPageBreak/>
        <w:t>Примечания:</w:t>
      </w:r>
    </w:p>
    <w:p w14:paraId="78AC0EA4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1. Журнал хранится у руководителя (консультанта) учебно-консультационного пункта по гражданской обороне и чрезвычайным ситуациям на территории Боготольского района.</w:t>
      </w:r>
    </w:p>
    <w:p w14:paraId="7BBAB025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2. Учет посещаемости ведется на каждом мероприятии.</w:t>
      </w:r>
    </w:p>
    <w:p w14:paraId="44048456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6C77FB">
        <w:rPr>
          <w:rFonts w:ascii="Tahoma" w:hAnsi="Tahoma" w:cs="Tahoma"/>
          <w:color w:val="555555"/>
          <w:sz w:val="18"/>
          <w:szCs w:val="18"/>
        </w:rPr>
        <w:t> </w:t>
      </w:r>
    </w:p>
    <w:p w14:paraId="7C55ABAF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6C77FB">
        <w:rPr>
          <w:rFonts w:ascii="Tahoma" w:hAnsi="Tahoma" w:cs="Tahoma"/>
          <w:color w:val="555555"/>
          <w:sz w:val="18"/>
          <w:szCs w:val="18"/>
        </w:rPr>
        <w:t> </w:t>
      </w:r>
    </w:p>
    <w:p w14:paraId="7DA84D9C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6C77FB">
        <w:rPr>
          <w:rFonts w:ascii="Tahoma" w:hAnsi="Tahoma" w:cs="Tahoma"/>
          <w:color w:val="555555"/>
          <w:sz w:val="18"/>
          <w:szCs w:val="18"/>
        </w:rPr>
        <w:t> </w:t>
      </w:r>
    </w:p>
    <w:p w14:paraId="3CB64F62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9104A3A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0FC74ED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89937A2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F4E5DDE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FC79A2B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3FD516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27F8289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31791F4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58A6DC7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C96AE4B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8F6770D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BF1FC6C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F75B1A6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D712364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1FF5D16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0949FDB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F01298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51DECA9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3D7E366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477C448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AB3119C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DDA99F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7619C02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0A50A23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CEBB169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7693648E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20FD912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02B08BE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75091BC4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2202E94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516E38A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377B6EE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1F4696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34F7FF4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A8415C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7B202A64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BF9C488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14E8C4E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DE69083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C88755B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0BB893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50421D00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D376596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94ABEF7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28CAB15C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FE82D1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0FD92802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783DAB6A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4107E9DF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36F42FA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570E8F4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15C0A3C7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6DFB5FA" w14:textId="77777777" w:rsid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301E8A7B" w14:textId="1A57D6FF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6C77FB">
        <w:rPr>
          <w:rFonts w:ascii="Tahoma" w:hAnsi="Tahoma" w:cs="Tahoma"/>
          <w:color w:val="555555"/>
          <w:sz w:val="18"/>
          <w:szCs w:val="18"/>
        </w:rPr>
        <w:t> </w:t>
      </w:r>
    </w:p>
    <w:p w14:paraId="1EB3571E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</w:p>
    <w:p w14:paraId="6121E9D8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6C77FB">
        <w:rPr>
          <w:rFonts w:ascii="Tahoma" w:hAnsi="Tahoma" w:cs="Tahoma"/>
          <w:color w:val="555555"/>
          <w:sz w:val="18"/>
          <w:szCs w:val="18"/>
        </w:rPr>
        <w:t> </w:t>
      </w:r>
    </w:p>
    <w:p w14:paraId="6D14FC67" w14:textId="77777777" w:rsidR="006C77FB" w:rsidRPr="006C77FB" w:rsidRDefault="006C77FB" w:rsidP="006C77FB">
      <w:pPr>
        <w:shd w:val="clear" w:color="auto" w:fill="FFFFFF"/>
        <w:ind w:left="6379"/>
        <w:jc w:val="both"/>
        <w:rPr>
          <w:color w:val="000000" w:themeColor="text1"/>
        </w:rPr>
      </w:pPr>
      <w:r w:rsidRPr="006C77FB">
        <w:rPr>
          <w:color w:val="000000" w:themeColor="text1"/>
        </w:rPr>
        <w:lastRenderedPageBreak/>
        <w:t>Приложение 8</w:t>
      </w:r>
    </w:p>
    <w:p w14:paraId="5923DBB3" w14:textId="77777777" w:rsidR="006C77FB" w:rsidRPr="006C77FB" w:rsidRDefault="006C77FB" w:rsidP="006C77FB">
      <w:pPr>
        <w:shd w:val="clear" w:color="auto" w:fill="FFFFFF"/>
        <w:ind w:left="6379"/>
        <w:jc w:val="both"/>
        <w:rPr>
          <w:color w:val="000000" w:themeColor="text1"/>
        </w:rPr>
      </w:pPr>
      <w:r w:rsidRPr="006C77FB">
        <w:rPr>
          <w:color w:val="000000" w:themeColor="text1"/>
        </w:rPr>
        <w:t>к Положению об учебно-консультационном пункте по гражданской обороне и чрезвычайным ситуациям на территории Боготольского района </w:t>
      </w:r>
    </w:p>
    <w:p w14:paraId="4FB04B9A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(Лицевая сторона)</w:t>
      </w:r>
    </w:p>
    <w:p w14:paraId="39512A2A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79CB5137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__________________________________</w:t>
      </w:r>
    </w:p>
    <w:p w14:paraId="07F7A185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</w:rPr>
      </w:pPr>
      <w:r w:rsidRPr="006C77FB">
        <w:rPr>
          <w:color w:val="000000" w:themeColor="text1"/>
        </w:rPr>
        <w:t>(наименование муниципального образования)</w:t>
      </w:r>
    </w:p>
    <w:p w14:paraId="41FC2C94" w14:textId="77777777" w:rsidR="006C77FB" w:rsidRPr="006C77FB" w:rsidRDefault="006C77FB" w:rsidP="006C77FB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02470BA0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7A95B524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ЖУРНАЛ</w:t>
      </w:r>
    </w:p>
    <w:p w14:paraId="5C5312E0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учета населения, закрепленного за учебно-консультационным пунктом по гражданской обороне и чрезвычайным ситуациям на территории Боготольского района № ________</w:t>
      </w:r>
    </w:p>
    <w:p w14:paraId="7A080266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при ________________________________________________</w:t>
      </w:r>
    </w:p>
    <w:p w14:paraId="2050F9E5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</w:rPr>
      </w:pPr>
      <w:r w:rsidRPr="006C77FB">
        <w:rPr>
          <w:color w:val="000000" w:themeColor="text1"/>
        </w:rPr>
        <w:t>(наименование организации, учреждения при котором создан учебно-консультационный пункт по гражданской обороне и чрезвычайным ситуациям на территории Боготольского района)</w:t>
      </w:r>
    </w:p>
    <w:p w14:paraId="5D8F7CF6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</w:rPr>
      </w:pPr>
    </w:p>
    <w:p w14:paraId="64B9E11A" w14:textId="77777777" w:rsidR="006C77FB" w:rsidRPr="006C77FB" w:rsidRDefault="006C77FB" w:rsidP="006C77FB">
      <w:pPr>
        <w:shd w:val="clear" w:color="auto" w:fill="FFFFFF"/>
        <w:jc w:val="center"/>
        <w:rPr>
          <w:color w:val="000000" w:themeColor="text1"/>
        </w:rPr>
      </w:pPr>
    </w:p>
    <w:p w14:paraId="49FD8653" w14:textId="77777777" w:rsidR="006C77FB" w:rsidRPr="006C77FB" w:rsidRDefault="006C77FB" w:rsidP="006C77FB">
      <w:pPr>
        <w:shd w:val="clear" w:color="auto" w:fill="FFFFFF"/>
        <w:ind w:right="5528"/>
        <w:jc w:val="both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Консультант учебно-консультационного пункта по гражданской обороне и чрезвычайным ситуациям на территории Боготольского района ____________________</w:t>
      </w:r>
    </w:p>
    <w:p w14:paraId="1E16FCDD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Начало "___" ___________ 20 __ г.</w:t>
      </w:r>
    </w:p>
    <w:p w14:paraId="72EF7489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Окончание "___" __________ 20 __ г.</w:t>
      </w:r>
    </w:p>
    <w:p w14:paraId="6756AC32" w14:textId="77777777" w:rsidR="006C77FB" w:rsidRPr="006C77FB" w:rsidRDefault="006C77FB" w:rsidP="006C77FB">
      <w:pPr>
        <w:shd w:val="clear" w:color="auto" w:fill="FFFFFF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0318E0E5" w14:textId="77777777" w:rsidR="006C77FB" w:rsidRPr="006C77FB" w:rsidRDefault="006C77FB" w:rsidP="006C77FB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tbl>
      <w:tblPr>
        <w:tblW w:w="987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"/>
        <w:gridCol w:w="3109"/>
        <w:gridCol w:w="1417"/>
        <w:gridCol w:w="3615"/>
        <w:gridCol w:w="1322"/>
      </w:tblGrid>
      <w:tr w:rsidR="006C77FB" w:rsidRPr="006C77FB" w14:paraId="4F50558B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865CA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№</w:t>
            </w:r>
          </w:p>
          <w:p w14:paraId="61E5E3DB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п/п</w:t>
            </w:r>
          </w:p>
        </w:tc>
        <w:tc>
          <w:tcPr>
            <w:tcW w:w="31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32180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8F648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Год рождения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CE646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Домашний адрес, телефон обучаемого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AD529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  <w:r w:rsidRPr="006C77FB">
              <w:rPr>
                <w:color w:val="000000" w:themeColor="text1"/>
              </w:rPr>
              <w:t>Род занятий </w:t>
            </w:r>
          </w:p>
        </w:tc>
      </w:tr>
      <w:tr w:rsidR="006C77FB" w:rsidRPr="006C77FB" w14:paraId="621B0C99" w14:textId="77777777" w:rsidTr="0008621A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EE928E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9425A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F35EB3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4B100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71AC7" w14:textId="77777777" w:rsidR="006C77FB" w:rsidRPr="006C77FB" w:rsidRDefault="006C77FB" w:rsidP="006C77FB">
            <w:pPr>
              <w:jc w:val="center"/>
              <w:rPr>
                <w:color w:val="000000" w:themeColor="text1"/>
              </w:rPr>
            </w:pPr>
          </w:p>
        </w:tc>
      </w:tr>
    </w:tbl>
    <w:p w14:paraId="42BF2E49" w14:textId="77777777" w:rsidR="006C77FB" w:rsidRPr="006C77FB" w:rsidRDefault="006C77FB" w:rsidP="006C77FB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6C77FB">
        <w:rPr>
          <w:color w:val="000000" w:themeColor="text1"/>
          <w:sz w:val="28"/>
          <w:szCs w:val="28"/>
        </w:rPr>
        <w:t> </w:t>
      </w:r>
    </w:p>
    <w:p w14:paraId="3B5F8528" w14:textId="77777777" w:rsidR="006C77FB" w:rsidRPr="006C77FB" w:rsidRDefault="006C77FB" w:rsidP="006C77FB">
      <w:pPr>
        <w:shd w:val="clear" w:color="auto" w:fill="FFFFFF"/>
        <w:jc w:val="right"/>
        <w:rPr>
          <w:rFonts w:ascii="Tahoma" w:hAnsi="Tahoma" w:cs="Tahoma"/>
          <w:color w:val="555555"/>
          <w:sz w:val="18"/>
          <w:szCs w:val="18"/>
        </w:rPr>
      </w:pPr>
      <w:r w:rsidRPr="006C77FB">
        <w:rPr>
          <w:rFonts w:ascii="Tahoma" w:hAnsi="Tahoma" w:cs="Tahoma"/>
          <w:color w:val="555555"/>
          <w:sz w:val="18"/>
          <w:szCs w:val="18"/>
        </w:rPr>
        <w:t> </w:t>
      </w:r>
    </w:p>
    <w:p w14:paraId="5A8412D1" w14:textId="77777777" w:rsidR="006C77FB" w:rsidRPr="006C77FB" w:rsidRDefault="006C77FB" w:rsidP="006C77FB"/>
    <w:p w14:paraId="17D2BA1D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0A3AAA61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07A6F56D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2B221431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556D5B1D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5F4D5408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349D9159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1BDDC007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251C84F7" w14:textId="77777777" w:rsidR="006C77FB" w:rsidRPr="006C77FB" w:rsidRDefault="006C77FB" w:rsidP="006C77FB">
      <w:pPr>
        <w:spacing w:line="319" w:lineRule="exact"/>
        <w:ind w:right="20"/>
        <w:jc w:val="both"/>
        <w:rPr>
          <w:b/>
          <w:spacing w:val="2"/>
          <w:sz w:val="28"/>
          <w:szCs w:val="28"/>
          <w:lang w:eastAsia="en-US"/>
        </w:rPr>
      </w:pPr>
    </w:p>
    <w:p w14:paraId="6D330EE6" w14:textId="39661BE5" w:rsidR="00691414" w:rsidRPr="00691414" w:rsidRDefault="00691414" w:rsidP="00691414">
      <w:pPr>
        <w:shd w:val="clear" w:color="auto" w:fill="FFFFFF"/>
        <w:ind w:left="5812"/>
        <w:jc w:val="both"/>
        <w:rPr>
          <w:color w:val="000000" w:themeColor="text1"/>
        </w:rPr>
      </w:pPr>
      <w:r w:rsidRPr="00691414">
        <w:rPr>
          <w:color w:val="000000" w:themeColor="text1"/>
        </w:rPr>
        <w:lastRenderedPageBreak/>
        <w:t xml:space="preserve">Приложение </w:t>
      </w:r>
      <w:r w:rsidR="001726E8">
        <w:rPr>
          <w:color w:val="000000" w:themeColor="text1"/>
        </w:rPr>
        <w:t>3</w:t>
      </w:r>
    </w:p>
    <w:p w14:paraId="5ACF6ECF" w14:textId="77777777" w:rsidR="00691414" w:rsidRPr="00691414" w:rsidRDefault="00691414" w:rsidP="00691414">
      <w:pPr>
        <w:shd w:val="clear" w:color="auto" w:fill="FFFFFF"/>
        <w:ind w:left="5812"/>
        <w:jc w:val="both"/>
        <w:rPr>
          <w:color w:val="000000" w:themeColor="text1"/>
        </w:rPr>
      </w:pPr>
      <w:r w:rsidRPr="00691414">
        <w:rPr>
          <w:color w:val="000000" w:themeColor="text1"/>
        </w:rPr>
        <w:t>к постановлению</w:t>
      </w:r>
    </w:p>
    <w:p w14:paraId="62DAF2B5" w14:textId="77777777" w:rsidR="00691414" w:rsidRPr="00691414" w:rsidRDefault="00691414" w:rsidP="00691414">
      <w:pPr>
        <w:shd w:val="clear" w:color="auto" w:fill="FFFFFF"/>
        <w:ind w:left="5812"/>
        <w:jc w:val="both"/>
        <w:rPr>
          <w:color w:val="000000" w:themeColor="text1"/>
        </w:rPr>
      </w:pPr>
      <w:r w:rsidRPr="00691414">
        <w:rPr>
          <w:color w:val="000000" w:themeColor="text1"/>
        </w:rPr>
        <w:t>администрации Боготольского района</w:t>
      </w:r>
    </w:p>
    <w:p w14:paraId="305EF3BE" w14:textId="3F3989CE" w:rsidR="007F72F1" w:rsidRDefault="00691414" w:rsidP="00691414">
      <w:pPr>
        <w:shd w:val="clear" w:color="auto" w:fill="FFFFFF"/>
        <w:ind w:left="5812"/>
        <w:jc w:val="both"/>
        <w:rPr>
          <w:color w:val="000000" w:themeColor="text1"/>
        </w:rPr>
      </w:pPr>
      <w:r w:rsidRPr="00691414">
        <w:rPr>
          <w:color w:val="000000" w:themeColor="text1"/>
        </w:rPr>
        <w:t xml:space="preserve">от </w:t>
      </w:r>
      <w:r w:rsidR="00D70AE6">
        <w:rPr>
          <w:color w:val="000000" w:themeColor="text1"/>
        </w:rPr>
        <w:t>15</w:t>
      </w:r>
      <w:r w:rsidRPr="00691414">
        <w:rPr>
          <w:color w:val="000000" w:themeColor="text1"/>
        </w:rPr>
        <w:t>.</w:t>
      </w:r>
      <w:r w:rsidR="00D70AE6">
        <w:rPr>
          <w:color w:val="000000" w:themeColor="text1"/>
        </w:rPr>
        <w:t>10</w:t>
      </w:r>
      <w:r w:rsidRPr="00691414">
        <w:rPr>
          <w:color w:val="000000" w:themeColor="text1"/>
        </w:rPr>
        <w:t xml:space="preserve">.2024 г. № </w:t>
      </w:r>
      <w:r w:rsidR="00CC0BEA">
        <w:rPr>
          <w:color w:val="000000" w:themeColor="text1"/>
        </w:rPr>
        <w:t>519-п</w:t>
      </w:r>
    </w:p>
    <w:p w14:paraId="07165CD5" w14:textId="77777777" w:rsidR="00691414" w:rsidRPr="00A71FE4" w:rsidRDefault="00691414" w:rsidP="00691414">
      <w:pPr>
        <w:shd w:val="clear" w:color="auto" w:fill="FFFFFF"/>
        <w:ind w:left="5812"/>
        <w:jc w:val="both"/>
        <w:rPr>
          <w:color w:val="000000" w:themeColor="text1"/>
          <w:sz w:val="28"/>
          <w:szCs w:val="28"/>
        </w:rPr>
      </w:pPr>
    </w:p>
    <w:p w14:paraId="32EEFBD2" w14:textId="77777777" w:rsidR="007F72F1" w:rsidRPr="00A71FE4" w:rsidRDefault="007F72F1" w:rsidP="00A71FE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13" w:name="_Hlk175897756"/>
      <w:r w:rsidRPr="00A71FE4">
        <w:rPr>
          <w:color w:val="000000" w:themeColor="text1"/>
          <w:sz w:val="28"/>
          <w:szCs w:val="28"/>
        </w:rPr>
        <w:t>ПРОГРАММА</w:t>
      </w:r>
    </w:p>
    <w:p w14:paraId="153F6CD3" w14:textId="1EF81002" w:rsidR="007F72F1" w:rsidRDefault="007F72F1" w:rsidP="00A71FE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 xml:space="preserve">обучения неработающего населения в области гражданской обороны и защиты от </w:t>
      </w:r>
      <w:r w:rsidR="00691414">
        <w:rPr>
          <w:color w:val="000000" w:themeColor="text1"/>
          <w:sz w:val="28"/>
          <w:szCs w:val="28"/>
        </w:rPr>
        <w:t>чрезвычайных ситуаций</w:t>
      </w:r>
      <w:r w:rsidRPr="00A71FE4">
        <w:rPr>
          <w:color w:val="000000" w:themeColor="text1"/>
          <w:sz w:val="28"/>
          <w:szCs w:val="28"/>
        </w:rPr>
        <w:t xml:space="preserve"> природного и техногенного характера</w:t>
      </w:r>
      <w:r w:rsidR="006C1D87">
        <w:rPr>
          <w:color w:val="000000" w:themeColor="text1"/>
          <w:sz w:val="28"/>
          <w:szCs w:val="28"/>
        </w:rPr>
        <w:t xml:space="preserve"> на территории Боготольского района</w:t>
      </w:r>
    </w:p>
    <w:p w14:paraId="0ABCFAEF" w14:textId="77777777" w:rsidR="00691414" w:rsidRPr="00A71FE4" w:rsidRDefault="00691414" w:rsidP="00A71FE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bookmarkEnd w:id="13"/>
    <w:p w14:paraId="3D3EA3B5" w14:textId="32E0B652" w:rsidR="007F72F1" w:rsidRPr="006F113C" w:rsidRDefault="007F72F1" w:rsidP="00A71FE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1.</w:t>
      </w:r>
      <w:r w:rsidR="00AB0A3C" w:rsidRPr="006F113C">
        <w:rPr>
          <w:color w:val="000000" w:themeColor="text1"/>
          <w:sz w:val="28"/>
          <w:szCs w:val="28"/>
        </w:rPr>
        <w:t xml:space="preserve"> </w:t>
      </w:r>
      <w:r w:rsidRPr="006F113C">
        <w:rPr>
          <w:color w:val="000000" w:themeColor="text1"/>
          <w:sz w:val="28"/>
          <w:szCs w:val="28"/>
        </w:rPr>
        <w:t>Общие положения</w:t>
      </w:r>
    </w:p>
    <w:p w14:paraId="271B346B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Программа обучения неработающего населения в области гражданской обороны и защиты от чрезвычайных ситуаций природного и техногенного характера (далее - Программа)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14:paraId="59B6A24B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Программа определяет основы организации и порядок обязательного обучения неработающего населения в целях подготовки их к умелым действиям при угрозе и возникновении аварий, катастроф и стихийных бедствий, а также опасностей, возникающих при ведении военных действий или вследствие этих действий, с учетом специфических особенностей административных и экономических регионов.</w:t>
      </w:r>
    </w:p>
    <w:p w14:paraId="4E7D04A4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В Программе изложены методика обучения неработающего населения, тематика и расчет часов, определяющих базовое содержание подготовки, а также требования к уровню знаний, умений и навыков неработающего населения, прошедшего обучение.</w:t>
      </w:r>
    </w:p>
    <w:p w14:paraId="2D27E8E9" w14:textId="77777777" w:rsidR="007F72F1" w:rsidRPr="006F113C" w:rsidRDefault="007F72F1" w:rsidP="00A71FE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2. Организация обучения</w:t>
      </w:r>
    </w:p>
    <w:p w14:paraId="6F1F0A9C" w14:textId="6EE0EFDC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 xml:space="preserve">2.1. 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</w:t>
      </w:r>
      <w:r w:rsidR="00CF7572" w:rsidRPr="0029620E">
        <w:rPr>
          <w:color w:val="000000" w:themeColor="text1"/>
          <w:sz w:val="28"/>
          <w:szCs w:val="28"/>
        </w:rPr>
        <w:t xml:space="preserve">исполнение постановлений Правительства Российской Федерации от 02.11.2000 № 841 «Об утверждении Положения об организации обучения населения в области гражданской обороны» и </w:t>
      </w:r>
      <w:r w:rsidR="00CF7572">
        <w:rPr>
          <w:color w:val="000000" w:themeColor="text1"/>
          <w:sz w:val="28"/>
          <w:szCs w:val="28"/>
        </w:rPr>
        <w:t>18</w:t>
      </w:r>
      <w:r w:rsidR="00CF7572" w:rsidRPr="0029620E">
        <w:rPr>
          <w:color w:val="000000" w:themeColor="text1"/>
          <w:sz w:val="28"/>
          <w:szCs w:val="28"/>
        </w:rPr>
        <w:t>.09.20</w:t>
      </w:r>
      <w:r w:rsidR="00CF7572">
        <w:rPr>
          <w:color w:val="000000" w:themeColor="text1"/>
          <w:sz w:val="28"/>
          <w:szCs w:val="28"/>
        </w:rPr>
        <w:t>20</w:t>
      </w:r>
      <w:r w:rsidR="00CF7572" w:rsidRPr="0029620E">
        <w:rPr>
          <w:color w:val="000000" w:themeColor="text1"/>
          <w:sz w:val="28"/>
          <w:szCs w:val="28"/>
        </w:rPr>
        <w:t xml:space="preserve"> № </w:t>
      </w:r>
      <w:r w:rsidR="00CF7572">
        <w:rPr>
          <w:color w:val="000000" w:themeColor="text1"/>
          <w:sz w:val="28"/>
          <w:szCs w:val="28"/>
        </w:rPr>
        <w:t>1485</w:t>
      </w:r>
      <w:r w:rsidR="00CF7572" w:rsidRPr="0029620E">
        <w:rPr>
          <w:color w:val="000000" w:themeColor="text1"/>
          <w:sz w:val="28"/>
          <w:szCs w:val="28"/>
        </w:rPr>
        <w:t xml:space="preserve"> «</w:t>
      </w:r>
      <w:r w:rsidR="00CF7572" w:rsidRPr="00EF49B8">
        <w:rPr>
          <w:color w:val="000000" w:themeColor="text1"/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F7572" w:rsidRPr="0029620E">
        <w:rPr>
          <w:color w:val="000000" w:themeColor="text1"/>
          <w:sz w:val="28"/>
          <w:szCs w:val="28"/>
        </w:rPr>
        <w:t>»</w:t>
      </w:r>
      <w:r w:rsidRPr="00A71FE4">
        <w:rPr>
          <w:color w:val="000000" w:themeColor="text1"/>
          <w:sz w:val="28"/>
          <w:szCs w:val="28"/>
        </w:rPr>
        <w:t>.</w:t>
      </w:r>
    </w:p>
    <w:p w14:paraId="14E6E5F4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2.2.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на 12 часов.</w:t>
      </w:r>
    </w:p>
    <w:p w14:paraId="79108F0A" w14:textId="33BAFFF6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 xml:space="preserve">2.3. Обучение неработающего населения проводится на учебно-консультационных пунктах (далее - УКП) при жилищно-эксплуатационных органах, административных учреждениях наибольшего скопления людей </w:t>
      </w:r>
      <w:r w:rsidRPr="00A71FE4">
        <w:rPr>
          <w:color w:val="000000" w:themeColor="text1"/>
          <w:sz w:val="28"/>
          <w:szCs w:val="28"/>
        </w:rPr>
        <w:lastRenderedPageBreak/>
        <w:t xml:space="preserve">(библиотеки, школы, почтовые отделения), количество и размещение которых определяется нормативно-правовыми актами </w:t>
      </w:r>
      <w:r w:rsidR="00A71FE4">
        <w:rPr>
          <w:color w:val="000000" w:themeColor="text1"/>
          <w:sz w:val="28"/>
          <w:szCs w:val="28"/>
        </w:rPr>
        <w:t>администрации Боготольского района</w:t>
      </w:r>
      <w:r w:rsidRPr="00A71FE4">
        <w:rPr>
          <w:color w:val="000000" w:themeColor="text1"/>
          <w:sz w:val="28"/>
          <w:szCs w:val="28"/>
        </w:rPr>
        <w:t>.</w:t>
      </w:r>
    </w:p>
    <w:p w14:paraId="0B4C64D4" w14:textId="5D2F5DEA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 xml:space="preserve">2.4. Для проведения занятий создаются учебные группы из жителей нескольких малых домов. Состав группы, как правило, не должен превышать </w:t>
      </w:r>
      <w:r w:rsidR="00A71FE4">
        <w:rPr>
          <w:color w:val="000000" w:themeColor="text1"/>
          <w:sz w:val="28"/>
          <w:szCs w:val="28"/>
        </w:rPr>
        <w:t>5</w:t>
      </w:r>
      <w:r w:rsidRPr="00A71FE4">
        <w:rPr>
          <w:color w:val="000000" w:themeColor="text1"/>
          <w:sz w:val="28"/>
          <w:szCs w:val="28"/>
        </w:rPr>
        <w:t>-1</w:t>
      </w:r>
      <w:r w:rsidR="00A71FE4">
        <w:rPr>
          <w:color w:val="000000" w:themeColor="text1"/>
          <w:sz w:val="28"/>
          <w:szCs w:val="28"/>
        </w:rPr>
        <w:t>0</w:t>
      </w:r>
      <w:r w:rsidRPr="00A71FE4">
        <w:rPr>
          <w:color w:val="000000" w:themeColor="text1"/>
          <w:sz w:val="28"/>
          <w:szCs w:val="28"/>
        </w:rPr>
        <w:t xml:space="preserve"> человек.</w:t>
      </w:r>
    </w:p>
    <w:p w14:paraId="0CC4C59A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чрезвычайных ситуаций. В каждой из них назначается старший.</w:t>
      </w:r>
    </w:p>
    <w:p w14:paraId="73DD5B57" w14:textId="7D32BC4F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Для проведения занятий и консультаций привлекаются нештатные инструкторы (консультанты), специалисты административных, жилищно-эксплуатационных органов и учреждений, прошедшие подготовку на курсах гражданской обороны муниципальных образований.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преподаватели курсов гражданской обороны.</w:t>
      </w:r>
    </w:p>
    <w:p w14:paraId="0E0613DE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Руководителей учебных групп назначают руководители административных, жилищно-эксплуатационных органов и учреждений, при которых создаются учебно-консультационные пункты.</w:t>
      </w:r>
    </w:p>
    <w:p w14:paraId="1A34D77C" w14:textId="1E6F2EE4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2.5. Занятия по темам 4,</w:t>
      </w:r>
      <w:r w:rsidR="00A71FE4">
        <w:rPr>
          <w:color w:val="000000" w:themeColor="text1"/>
          <w:sz w:val="28"/>
          <w:szCs w:val="28"/>
        </w:rPr>
        <w:t xml:space="preserve"> </w:t>
      </w:r>
      <w:r w:rsidRPr="00A71FE4">
        <w:rPr>
          <w:color w:val="000000" w:themeColor="text1"/>
          <w:sz w:val="28"/>
          <w:szCs w:val="28"/>
        </w:rPr>
        <w:t>5 и 7 проводятся на собственной учебной материальной базе или на базе прикрепленных объектов экономики. Они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обучения, образцам средств защиты, измерительной аппаратуре, специальной технике ведения спасательных и других неотложных работ. На занятиях следует проводить дискуссии, обучающие игры, в том числе и компьютерные, использовать диапозитивы, учебные кинофильмы, видео- и аудиоматериалы.</w:t>
      </w:r>
    </w:p>
    <w:p w14:paraId="783B6D7C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2.6. Руководителям административных, жилищно-эксплуатационных органов и учреждений наибольшего скопления людей предоставляется право с учетом местных физико-географических условий, особенностей контингента обучаемых, степени усвоения ранее изученных вопросов и других факторов корректировать расчет времени, отводимого на изучение отдельных тем примерной программы, уточнять формы и методы проведения занятий. Вышеуказанные особенности, а также разбивка тем на отдельные занятия должны найти отражение в разрабатываемых рабочих программах.</w:t>
      </w:r>
    </w:p>
    <w:p w14:paraId="1AE42C27" w14:textId="3D243932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 xml:space="preserve">2.7. Руководящий состав гражданской обороны и звеньев </w:t>
      </w:r>
      <w:r w:rsidR="00A71FE4">
        <w:rPr>
          <w:color w:val="000000" w:themeColor="text1"/>
          <w:sz w:val="28"/>
          <w:szCs w:val="28"/>
        </w:rPr>
        <w:t>Красноярской краевой</w:t>
      </w:r>
      <w:r w:rsidRPr="00A71FE4">
        <w:rPr>
          <w:color w:val="000000" w:themeColor="text1"/>
          <w:sz w:val="28"/>
          <w:szCs w:val="28"/>
        </w:rPr>
        <w:t xml:space="preserve"> территориальной подсистемы РСЧС (далее ТП РСЧС), органов местного самоуправления и организаций оказывают организационную, техническую и методическую помощь руководителям учебных групп, осуществляют постоянный контроль за подготовкой и проведением занятий, о чем делают соответствующую запись в журнале учета занятий.</w:t>
      </w:r>
    </w:p>
    <w:p w14:paraId="3E7EA29E" w14:textId="2A66B4F9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lastRenderedPageBreak/>
        <w:t>2.8. Ответственность за организацию обучения неработающего населения возлагается на руководителей административных, жилищно-эксплуатационных органов и учреждений наибольшего скопления людей.</w:t>
      </w:r>
    </w:p>
    <w:p w14:paraId="1B31680F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2.9. В ходе занятий серьезное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действовать в сложной обстановке, при высокой организованности и дисциплине.</w:t>
      </w:r>
    </w:p>
    <w:p w14:paraId="5171C710" w14:textId="454B73C3" w:rsidR="007F72F1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2.10. Учебный год в организациях завершается итоговым занятием. Оно проводится в целях проверки результатов обучения, закрепления полученных знаний и практических навыков. При этом обучаемые сдают зачет в объеме изученной программы с выполнением практического задания (норматива) по одной из тем программы.</w:t>
      </w:r>
    </w:p>
    <w:p w14:paraId="14EE92D2" w14:textId="23FD1A54" w:rsidR="007F72F1" w:rsidRPr="006F113C" w:rsidRDefault="007F72F1" w:rsidP="00A71FE4">
      <w:pPr>
        <w:shd w:val="clear" w:color="auto" w:fill="FFFFFF"/>
        <w:ind w:firstLine="708"/>
        <w:jc w:val="center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3. Планируемые результаты обучения</w:t>
      </w:r>
    </w:p>
    <w:p w14:paraId="1F834C3F" w14:textId="77777777" w:rsidR="007F72F1" w:rsidRPr="00A71FE4" w:rsidRDefault="007F72F1" w:rsidP="007C7BB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В результате обучения неработающее население должно:</w:t>
      </w:r>
    </w:p>
    <w:p w14:paraId="0B10CB15" w14:textId="41398D9F" w:rsidR="007F72F1" w:rsidRPr="006F113C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 знать:</w:t>
      </w:r>
    </w:p>
    <w:p w14:paraId="1E4B8EF7" w14:textId="0C7960D9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14:paraId="53B86542" w14:textId="384A3D24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 характера;</w:t>
      </w:r>
    </w:p>
    <w:p w14:paraId="64117269" w14:textId="26554237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основные мероприятия гражданской обороны и ТП РСЧС по защите населения от опасностей, возникающих при ведении военных действий или вследствие этих действий, а также от последствий чрезвычайных ситуаций природного и техногенного характера;</w:t>
      </w:r>
    </w:p>
    <w:p w14:paraId="0C5F1365" w14:textId="581C02CD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основные принципы, средства и способы защиты от чрезвычайных ситуаций мирного и военного времени, а также правила поведения при их возникновении;</w:t>
      </w:r>
    </w:p>
    <w:p w14:paraId="3677B6B9" w14:textId="4D636FF7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методы формирования у людей психологической устойчивости к стрессовому воздействию факторов чрезвычайных ситуаций, пути привития навыков управления своим психологическим состоянием</w:t>
      </w:r>
      <w:r w:rsidR="00A71FE4">
        <w:rPr>
          <w:color w:val="000000" w:themeColor="text1"/>
          <w:sz w:val="28"/>
          <w:szCs w:val="28"/>
        </w:rPr>
        <w:t>.</w:t>
      </w:r>
    </w:p>
    <w:p w14:paraId="29A9B76B" w14:textId="40B67D51" w:rsidR="007F72F1" w:rsidRPr="006F113C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уметь:</w:t>
      </w:r>
    </w:p>
    <w:p w14:paraId="6EEE4009" w14:textId="5EA61322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</w:t>
      </w:r>
    </w:p>
    <w:p w14:paraId="451B9401" w14:textId="37945492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защищать себя и членов семьи от чрезвычайных ситуаций мирного и военного времени, четко и уверенно действовать в случае производственной аварии на своем объекте;</w:t>
      </w:r>
    </w:p>
    <w:p w14:paraId="4E09B238" w14:textId="70F04340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пользоваться средствами коллективной и индивидуальной защиты, приборами радиационной и химической разведки;</w:t>
      </w:r>
    </w:p>
    <w:p w14:paraId="6506EF99" w14:textId="5737B121" w:rsidR="007F72F1" w:rsidRPr="00A71FE4" w:rsidRDefault="007F72F1" w:rsidP="00A71FE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оказывать первую медицинскую помощь при травмах и повреждениях.</w:t>
      </w:r>
    </w:p>
    <w:p w14:paraId="5622B7F1" w14:textId="56F920D9" w:rsidR="007F72F1" w:rsidRPr="006F113C" w:rsidRDefault="007F72F1" w:rsidP="00A71FE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4. Рекомендуемая тематика и расчет часов учебных занятий</w:t>
      </w:r>
    </w:p>
    <w:tbl>
      <w:tblPr>
        <w:tblW w:w="963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1"/>
        <w:gridCol w:w="2268"/>
        <w:gridCol w:w="992"/>
      </w:tblGrid>
      <w:tr w:rsidR="00A71FE4" w:rsidRPr="00A71FE4" w14:paraId="35C14C41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77FF5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lastRenderedPageBreak/>
              <w:t>Наименование тем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48098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Вид занятия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60F99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Кол-во часов</w:t>
            </w:r>
          </w:p>
        </w:tc>
      </w:tr>
      <w:tr w:rsidR="00A71FE4" w:rsidRPr="00A71FE4" w14:paraId="11EAFEE6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73433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A7984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Лекция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4B9DD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1</w:t>
            </w:r>
          </w:p>
        </w:tc>
      </w:tr>
      <w:tr w:rsidR="00A71FE4" w:rsidRPr="00A71FE4" w14:paraId="1AD4F328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16616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66477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Лекция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8D01F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1</w:t>
            </w:r>
          </w:p>
        </w:tc>
      </w:tr>
      <w:tr w:rsidR="00A71FE4" w:rsidRPr="00A71FE4" w14:paraId="793F4C49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0FA5A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Тема 3. Действия населения в чрезвычайных ситуаций природного характера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15112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Беседа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FFB7A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1</w:t>
            </w:r>
          </w:p>
        </w:tc>
      </w:tr>
      <w:tr w:rsidR="00A71FE4" w:rsidRPr="00A71FE4" w14:paraId="67BCCB13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E8BFA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Тема 4. Действия населения в чрезвычайных ситуациях техногенного характера.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CA840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Беседа, практическое занятие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F5C18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2</w:t>
            </w:r>
          </w:p>
        </w:tc>
      </w:tr>
      <w:tr w:rsidR="00A71FE4" w:rsidRPr="00A71FE4" w14:paraId="1516CE82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7873F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Тема 5. Действия населения при террористической или диверсионной акции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C5295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Беседа, практическое занятие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8D7AD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2</w:t>
            </w:r>
          </w:p>
        </w:tc>
      </w:tr>
      <w:tr w:rsidR="00A71FE4" w:rsidRPr="00A71FE4" w14:paraId="79F900EB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D0FB8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Тема 6. Действия населения в условиях негативных и опасных факторов бытового характера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0CC0D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0F022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2</w:t>
            </w:r>
          </w:p>
        </w:tc>
      </w:tr>
      <w:tr w:rsidR="00A71FE4" w:rsidRPr="00A71FE4" w14:paraId="45B23BA6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53CE4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Тема 7. Оказание первой медицинской помощи. Основы ухода за больными.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DEB0B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ED446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2</w:t>
            </w:r>
          </w:p>
        </w:tc>
      </w:tr>
      <w:tr w:rsidR="00A71FE4" w:rsidRPr="00A71FE4" w14:paraId="5FA68F50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72E50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Итоговое занятие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89930" w14:textId="7D2FE202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9B662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1</w:t>
            </w:r>
          </w:p>
        </w:tc>
      </w:tr>
      <w:tr w:rsidR="00A71FE4" w:rsidRPr="00A71FE4" w14:paraId="2D129423" w14:textId="77777777" w:rsidTr="003C7E2B">
        <w:tc>
          <w:tcPr>
            <w:tcW w:w="63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4D55E" w14:textId="77777777" w:rsidR="007F72F1" w:rsidRPr="00A71FE4" w:rsidRDefault="007F72F1" w:rsidP="00A71FE4">
            <w:pPr>
              <w:jc w:val="both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Итого: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A40CD" w14:textId="30FE65F5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4E785" w14:textId="77777777" w:rsidR="007F72F1" w:rsidRPr="00A71FE4" w:rsidRDefault="007F72F1" w:rsidP="00A71FE4">
            <w:pPr>
              <w:jc w:val="center"/>
              <w:rPr>
                <w:color w:val="000000" w:themeColor="text1"/>
              </w:rPr>
            </w:pPr>
            <w:r w:rsidRPr="00A71FE4">
              <w:rPr>
                <w:color w:val="000000" w:themeColor="text1"/>
              </w:rPr>
              <w:t>12</w:t>
            </w:r>
          </w:p>
        </w:tc>
      </w:tr>
    </w:tbl>
    <w:p w14:paraId="63ADED0D" w14:textId="77777777" w:rsidR="005C3C7F" w:rsidRDefault="005C3C7F" w:rsidP="00A71FE4">
      <w:pPr>
        <w:shd w:val="clear" w:color="auto" w:fill="FFFFFF"/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3CC9CCBF" w14:textId="226BFF30" w:rsidR="007F72F1" w:rsidRPr="006F113C" w:rsidRDefault="000828D7" w:rsidP="00A71FE4">
      <w:pPr>
        <w:shd w:val="clear" w:color="auto" w:fill="FFFFFF"/>
        <w:ind w:firstLine="708"/>
        <w:jc w:val="center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 xml:space="preserve">5. </w:t>
      </w:r>
      <w:r w:rsidR="007F72F1" w:rsidRPr="006F113C">
        <w:rPr>
          <w:color w:val="000000" w:themeColor="text1"/>
          <w:sz w:val="28"/>
          <w:szCs w:val="28"/>
        </w:rPr>
        <w:t>Содержание тем занятий</w:t>
      </w:r>
      <w:r w:rsidR="00006866" w:rsidRPr="006F113C">
        <w:rPr>
          <w:color w:val="000000" w:themeColor="text1"/>
          <w:sz w:val="28"/>
          <w:szCs w:val="28"/>
        </w:rPr>
        <w:t>:</w:t>
      </w:r>
    </w:p>
    <w:p w14:paraId="2429AAC2" w14:textId="77777777" w:rsidR="005C3C7F" w:rsidRPr="006F113C" w:rsidRDefault="005C3C7F" w:rsidP="00A71FE4">
      <w:pPr>
        <w:shd w:val="clear" w:color="auto" w:fill="FFFFFF"/>
        <w:ind w:firstLine="708"/>
        <w:jc w:val="center"/>
        <w:rPr>
          <w:color w:val="000000" w:themeColor="text1"/>
          <w:sz w:val="28"/>
          <w:szCs w:val="28"/>
        </w:rPr>
      </w:pPr>
    </w:p>
    <w:p w14:paraId="24C0808C" w14:textId="779572E7" w:rsidR="007F72F1" w:rsidRPr="006F113C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</w:t>
      </w:r>
    </w:p>
    <w:p w14:paraId="08104771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Законодательство Российской Федерации в области гражданской обороны, защиты населения от чрезвычайных ситуаций природного и техногенного характера и обеспечения пожарной безопасности.</w:t>
      </w:r>
    </w:p>
    <w:p w14:paraId="73915F96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Права и обязанности граждан в области гражданской обороны, защиты от чрезвычайных ситуаций природного и техногенного характера и пожарной безопасности.</w:t>
      </w:r>
    </w:p>
    <w:p w14:paraId="2B0CFDC5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Структура, задачи, состав сил и средств ГОЧС.</w:t>
      </w:r>
    </w:p>
    <w:p w14:paraId="2B445CC3" w14:textId="77777777" w:rsidR="005C3C7F" w:rsidRDefault="005C3C7F" w:rsidP="00A71FE4">
      <w:pPr>
        <w:shd w:val="clear" w:color="auto" w:fill="FFFFFF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14:paraId="2C704735" w14:textId="6D88918A" w:rsidR="007F72F1" w:rsidRPr="006F113C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</w:r>
    </w:p>
    <w:p w14:paraId="6A689185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Опасности военного характера и присущие им особенности. Поражающие факторы ядерного, химического, бактериологического и обычного оружия.</w:t>
      </w:r>
    </w:p>
    <w:p w14:paraId="48A39047" w14:textId="77777777" w:rsidR="007F72F1" w:rsidRPr="00A71FE4" w:rsidRDefault="007F72F1" w:rsidP="00A71FE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Виды и характеристики источников чрезвычайных ситуаций. Поражающие факторы источников чрезвычайных ситуаций.</w:t>
      </w:r>
    </w:p>
    <w:p w14:paraId="45E2E263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Виды пожаров и их поражающие факторы.</w:t>
      </w:r>
    </w:p>
    <w:p w14:paraId="2C13CDB4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lastRenderedPageBreak/>
        <w:t>Оповещение. Действия населения при оповещении о чрезвычайных ситуациях в мирное время и об опасностях, возникающих при ведении военных действий или вследствие этих действий.</w:t>
      </w:r>
    </w:p>
    <w:p w14:paraId="0EC72EC9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Эвакуация и рассредоточение. Защита населения путем эвакуации. Эвакуация и ее цели. Принципы и способы эвакуации. Эвакуационные органы. Порядок проведения эвакуации.</w:t>
      </w:r>
    </w:p>
    <w:p w14:paraId="0A5A97EF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применения.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</w:t>
      </w:r>
    </w:p>
    <w:p w14:paraId="5083672B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использовании ее в качестве средств защиты кожи.</w:t>
      </w:r>
    </w:p>
    <w:p w14:paraId="5C19B110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пользования ими.</w:t>
      </w:r>
    </w:p>
    <w:p w14:paraId="60AAA7D9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Санитарная обработка людей. Частичная санитарная обработка, ее назначение и порядок проведения. Полная санитарная обработка, ее назначение и порядок проведения.</w:t>
      </w:r>
    </w:p>
    <w:p w14:paraId="0DF62566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Повышение защитных свойств помещений от проникновения радиоактивных, отравляющих и аварийно химически опасных веществ.</w:t>
      </w:r>
    </w:p>
    <w:p w14:paraId="37056D4E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Защита продуктов питания, фуража и воды от заражения радиоактивными, отравляющими веществами и бактериальными средствами.</w:t>
      </w:r>
    </w:p>
    <w:p w14:paraId="663F2C77" w14:textId="3CA19D37" w:rsidR="007F72F1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Организация защиты сельскохозяйственных животных и растений от заражения.</w:t>
      </w:r>
    </w:p>
    <w:p w14:paraId="48585D10" w14:textId="77777777" w:rsidR="005C3C7F" w:rsidRDefault="005C3C7F" w:rsidP="00A71FE4">
      <w:pPr>
        <w:shd w:val="clear" w:color="auto" w:fill="FFFFFF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099B6FC" w14:textId="78A7619B" w:rsidR="007F72F1" w:rsidRPr="006F113C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Тема 3. Действия населения в чрезвычайных ситуациях природного характера.</w:t>
      </w:r>
    </w:p>
    <w:p w14:paraId="440DAEA6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Понятия об опасном природном явлении,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</w:t>
      </w:r>
    </w:p>
    <w:p w14:paraId="5BF1EC9F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Стихийные бедствия геофизического, геологического характера (землетрясения, оползни, сели, обвалы и др.). Их причины и последствия. Действия населения при оповещении о стихийных бедствиях геофизического и геологического характера, во время и после их возникновения.</w:t>
      </w:r>
    </w:p>
    <w:p w14:paraId="6B0F7330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Стихийные бедствия метеорологического характера (ураганы, бури, смерчи, метели, мороз и др.). Причины их возникновения и последствия. Действия работников при оповещении о стихийных бедствиях метеорологического характера, во время их возникновения и после окончания.</w:t>
      </w:r>
    </w:p>
    <w:p w14:paraId="4AC2FA10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 xml:space="preserve">Стихийные бедствия гидрологического характера (наводнения, паводки, и др.). Причины их возникновения и последствия. Действия работников при </w:t>
      </w:r>
      <w:r w:rsidRPr="00A71FE4">
        <w:rPr>
          <w:color w:val="000000" w:themeColor="text1"/>
          <w:sz w:val="28"/>
          <w:szCs w:val="28"/>
        </w:rPr>
        <w:lastRenderedPageBreak/>
        <w:t>оповещении о стихийных бедствиях гидрологического характера, во время их возникновения и после окончания.</w:t>
      </w:r>
    </w:p>
    <w:p w14:paraId="35001AF2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Природные пожары. Причины их возникновения и последствия. Предупреждение лесных пожаров. Привлечение населения к борьбе с лесными пожарами. Действия работников при возникновении лесных пожаров.</w:t>
      </w:r>
    </w:p>
    <w:p w14:paraId="6016754D" w14:textId="4FE4829F" w:rsidR="007F72F1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Массовые инфекционные заболевания людей, сельскохозяйственных животных и растений. Основные пути передачи инфекции и их характеристика. Противоэпидемические и санитарно-гигиенические мероприятия в очаге бактериального заражения. Организация и проведение режимных и карантинных мероприятий. Особенности осуществления специфических противоэпизоотических и противоэпифитотических мероприятий.</w:t>
      </w:r>
    </w:p>
    <w:p w14:paraId="1E30D612" w14:textId="77777777" w:rsidR="005C3C7F" w:rsidRPr="006F113C" w:rsidRDefault="005C3C7F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14:paraId="589EFE70" w14:textId="00F6FC11" w:rsidR="007F72F1" w:rsidRPr="006F113C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Тема 4. Действия населения в чрезвычайных ситуациях техногенного характера.</w:t>
      </w:r>
    </w:p>
    <w:p w14:paraId="6693E501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Понятия об аварии и катастрофе. Классификация чрезвычайных ситуаций техногенного характера и их характеристика.</w:t>
      </w:r>
    </w:p>
    <w:p w14:paraId="52C53ACB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Радиационно-опасные объекты. Аварии с выбросом радиоактивных веществ и их последствия. Ионизирующее излучение. Доза облучения. Единицы измерения. Источники облучения населения. Основные зоны безопасности в период нормального функционирования радиационно-опасного объекта. Последствия радиационных аварий. Виды радиационного воздействия на людей и животных. Классификация возможных последствий облучения людей. Степени лучевой болезни. Однократное и многократное облучение организма человека и его последствия. 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 Соблюдение специального режима поведения при проживании на местности с повышенным радиационным фоном. Йодная профилактика, необходимость и порядок ее проведения.</w:t>
      </w:r>
    </w:p>
    <w:p w14:paraId="736D5902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Химически опасные объекты. Аварии с выбросом аварийно химически опасных веществ (АХОВ) и их последствия. Классификация аварийно химически опасных веществ по характеру воздействия на организм человека. Характеристика наиболее распространенных аварийно химически опасных веществ. Действия населения: при оповещении об аварии на химически опасном объекте; при эвакуации; при отсутствии возможности эвакуации; при выходе из зоны заражения. Неотложная помощь при поражении АХОВ.</w:t>
      </w:r>
    </w:p>
    <w:p w14:paraId="44FC84B5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Пожароопасные и взрывоопасные производства. Пожары и взрывы в жилых, общественных зданиях и на промышленных предприятиях. Общие сведения о пожарах и взрывах, их возникновении и развитии. Основные поражающие факторы пожара и взрыва. Предупреждение пожаров и взрывов. Действия населения при возникновении пожаров и взрывов. Особенности поведения людей при сильном задымлении, при загорании электроприборов. Действия человека, оказавшегося в завале после взрыва. Правила пользования первичными средствами пожаротушения (огнетушителями).</w:t>
      </w:r>
    </w:p>
    <w:p w14:paraId="267BEBA6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 xml:space="preserve">Аварии на гидродинамически опасных объектах. Общие сведения о гидротехнических сооружениях, гидродинамически опасных объектах и </w:t>
      </w:r>
      <w:r w:rsidRPr="00A71FE4">
        <w:rPr>
          <w:color w:val="000000" w:themeColor="text1"/>
          <w:sz w:val="28"/>
          <w:szCs w:val="28"/>
        </w:rPr>
        <w:lastRenderedPageBreak/>
        <w:t>гидродинамических авариях. Поражающие факторы и последствия гидродинамических аварий. Основные меры по защите населения от гидродинамических аварий. Действия населения: при заблаговременном оповещении о гидродинамической аварии; при внезапной опасности разрушения плотины; после аварии и спада воды.</w:t>
      </w:r>
    </w:p>
    <w:p w14:paraId="7B0BF540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Транспортные аварии. Аварии на железнодорожном транспорте, их основные причины и последствия. Правила безопасного поведения при пользовании железнодорожным транспортом. Действия пассажиров при крушении поезда и при пожаре в поезде.</w:t>
      </w:r>
    </w:p>
    <w:p w14:paraId="14CC9010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Аварии на воздушном транспорте, их основные причины и последствия. Основные и аварийные запасные выходы, используемые для экстренной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вынужденной посадке самолета на воду. Индивидуальные и групповые спасательные средства.</w:t>
      </w:r>
    </w:p>
    <w:p w14:paraId="06BF7A60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Аварии на водном транспорте, их основные причины и последствия. Действия пассажиров при объявлении шлюпочной тревоги. Особенности оставления судна прыжком в воду. Действия пассажиров при нахождении в спасательном плавательном средстве. Правила пользования индивидуальными спасательными средствами.</w:t>
      </w:r>
    </w:p>
    <w:p w14:paraId="7AC67011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Аварии на автомобильном транспорте, их причины и последствия. Действия участников дорожного движения: при угрозе или возникновении дорожно-транспортного происшествия (ДТП); при падении автомобиля в воду. Правила безопасного поведения участников дорожного движения.</w:t>
      </w:r>
    </w:p>
    <w:p w14:paraId="29C6290C" w14:textId="2229A8AB" w:rsidR="007F72F1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Аварии на общественном транспорте (автобус, троллейбус, трамвай, электричка), их причины и последствия. Действия пассажиров автобуса, троллейбуса, трамвая при аварийной ситуации (столкновении, перевороте, опрокидывании); при пожаре; при падении транспорта в воду. Действие пассажиров при пожаре в вагоне электропоезда, при аварийной остановке.</w:t>
      </w:r>
    </w:p>
    <w:p w14:paraId="2553484D" w14:textId="77777777" w:rsidR="005C3C7F" w:rsidRDefault="005C3C7F" w:rsidP="00A71FE4">
      <w:pPr>
        <w:shd w:val="clear" w:color="auto" w:fill="FFFFFF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3221885A" w14:textId="5291255D" w:rsidR="007F72F1" w:rsidRPr="006F113C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Тема 5. Действия населения при террористической или диверсионной акции.</w:t>
      </w:r>
    </w:p>
    <w:p w14:paraId="4B78BA1D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Нормативно-правовые основы по защите населения от терроризма. Общественная опасность терроризма.</w:t>
      </w:r>
    </w:p>
    <w:p w14:paraId="7188C712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Виды террористических и диверсионных акций, их общие и отличительные черты, способы осуществления. Получение информации об угрозе террористической или диверсионной акции, порядок действия населения.</w:t>
      </w:r>
    </w:p>
    <w:p w14:paraId="2749E3E5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14:paraId="58B88076" w14:textId="6899B3C0" w:rsidR="007F72F1" w:rsidRPr="006F113C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Тема 6. Действия населения в условиях негативных и опасных факторов бытового характера.</w:t>
      </w:r>
    </w:p>
    <w:p w14:paraId="39251884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lastRenderedPageBreak/>
        <w:t>Возможные негативные и опасные факторы бытового характера.</w:t>
      </w:r>
    </w:p>
    <w:p w14:paraId="5F2A5E23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</w:t>
      </w:r>
    </w:p>
    <w:p w14:paraId="776A4AEA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Действия при дорожно-транспортных происшествиях, бытовых отравлениях, укусе животными.</w:t>
      </w:r>
    </w:p>
    <w:p w14:paraId="43C8E9EB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Правила обращения с бытовыми приборами и электроинструментом.</w:t>
      </w:r>
    </w:p>
    <w:p w14:paraId="0DC2C067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Правила содержания домашних животных и поведения с ними на улице.</w:t>
      </w:r>
    </w:p>
    <w:p w14:paraId="035BF5B4" w14:textId="196011BB" w:rsidR="007F72F1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Способы предотвращения и преодоления паники и панических настроений.</w:t>
      </w:r>
    </w:p>
    <w:p w14:paraId="1106C19D" w14:textId="77777777" w:rsidR="005C3C7F" w:rsidRDefault="005C3C7F" w:rsidP="00A71FE4">
      <w:pPr>
        <w:shd w:val="clear" w:color="auto" w:fill="FFFFFF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79EDBC66" w14:textId="07097629" w:rsidR="007F72F1" w:rsidRPr="006F113C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Тема 7. Оказание первой медицинской помощи. Основы ухода за больными.</w:t>
      </w:r>
    </w:p>
    <w:p w14:paraId="3061963B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Основные правила оказания первой помощи в неотложных ситуациях. Правила и техника проведения искусственного дыхания и непрямого массажа сердца.</w:t>
      </w:r>
    </w:p>
    <w:p w14:paraId="2ACD34F8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14:paraId="1D75D846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14:paraId="4CF6C886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14:paraId="3277A761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Правила оказания помощи утопающему.</w:t>
      </w:r>
    </w:p>
    <w:p w14:paraId="335D00E4" w14:textId="7519A174" w:rsidR="007F72F1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Основы ухода за больными. Возможный состав домашней медицинской аптечки.</w:t>
      </w:r>
    </w:p>
    <w:p w14:paraId="31E0EC10" w14:textId="77777777" w:rsidR="005C3C7F" w:rsidRDefault="005C3C7F" w:rsidP="00A71FE4">
      <w:pPr>
        <w:shd w:val="clear" w:color="auto" w:fill="FFFFFF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11F7FDB4" w14:textId="4B3E58C9" w:rsidR="007F72F1" w:rsidRPr="006F113C" w:rsidRDefault="000828D7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6F113C">
        <w:rPr>
          <w:color w:val="000000" w:themeColor="text1"/>
          <w:sz w:val="28"/>
          <w:szCs w:val="28"/>
        </w:rPr>
        <w:t>6</w:t>
      </w:r>
      <w:r w:rsidR="007F72F1" w:rsidRPr="006F113C">
        <w:rPr>
          <w:color w:val="000000" w:themeColor="text1"/>
          <w:sz w:val="28"/>
          <w:szCs w:val="28"/>
        </w:rPr>
        <w:t xml:space="preserve">. Тематика </w:t>
      </w:r>
      <w:r w:rsidRPr="006F113C">
        <w:rPr>
          <w:color w:val="000000" w:themeColor="text1"/>
          <w:sz w:val="28"/>
          <w:szCs w:val="28"/>
        </w:rPr>
        <w:t xml:space="preserve">для </w:t>
      </w:r>
      <w:r w:rsidR="007F72F1" w:rsidRPr="006F113C">
        <w:rPr>
          <w:color w:val="000000" w:themeColor="text1"/>
          <w:sz w:val="28"/>
          <w:szCs w:val="28"/>
        </w:rPr>
        <w:t>тренировок неработающего населения при УКП ГОЧС</w:t>
      </w:r>
    </w:p>
    <w:p w14:paraId="5002FE4E" w14:textId="7172DE52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 1. Действия по населения при получении сигналов оповещения гражданской обороны и при возникновении чрезвычайных ситуаций.</w:t>
      </w:r>
    </w:p>
    <w:p w14:paraId="1DE2C816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2. Действия при стихийном бедствии, характерном для данного района.</w:t>
      </w:r>
    </w:p>
    <w:p w14:paraId="2022ADFD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3. Частичная санитарная обработка при заражении радиоактивными веществами.</w:t>
      </w:r>
    </w:p>
    <w:p w14:paraId="6D798D03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4. Заполнение защитного сооружения и порядок выхода из него.</w:t>
      </w:r>
    </w:p>
    <w:p w14:paraId="6B239E94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5. Сбор неработающего населения на сборном эвакуационном пункте.</w:t>
      </w:r>
    </w:p>
    <w:p w14:paraId="50878295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6. Получение СИЗ на пункте выдачи СИЗ и подготовка их к использованию.</w:t>
      </w:r>
    </w:p>
    <w:p w14:paraId="79A980D7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7. Правила пользования препаратами комплекта индивидуального медицинской гражданской защиты (КИМГЗ).</w:t>
      </w:r>
    </w:p>
    <w:p w14:paraId="76C0BBD4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8. Пользование индивидуальными противохимическими пакетами ИПП-10, ИПП-11.</w:t>
      </w:r>
    </w:p>
    <w:p w14:paraId="5AF29A71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9. Пользование перевязочным пакетом медицинским ППМ.</w:t>
      </w:r>
    </w:p>
    <w:p w14:paraId="281BC695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10. Оказание помощи при поражении АХОВ.</w:t>
      </w:r>
    </w:p>
    <w:p w14:paraId="4C9DFA53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11. Герметизация жилых помещений.</w:t>
      </w:r>
    </w:p>
    <w:p w14:paraId="639924D5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12. Защита продуктов питания и воды.</w:t>
      </w:r>
    </w:p>
    <w:p w14:paraId="0526E1B0" w14:textId="77777777" w:rsidR="007F72F1" w:rsidRPr="00A71FE4" w:rsidRDefault="007F72F1" w:rsidP="00A71FE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13. Оказание само - и взаимопомощи при ожогах, переломах, ранениях, кровотечениях.</w:t>
      </w:r>
    </w:p>
    <w:p w14:paraId="3FACDC67" w14:textId="77777777" w:rsidR="007F72F1" w:rsidRPr="00A71FE4" w:rsidRDefault="007F72F1" w:rsidP="00A71FE4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lastRenderedPageBreak/>
        <w:t> </w:t>
      </w:r>
    </w:p>
    <w:p w14:paraId="677AA09B" w14:textId="60FE6BB9" w:rsidR="007F72F1" w:rsidRPr="00A71FE4" w:rsidRDefault="007F72F1" w:rsidP="005C3C7F">
      <w:pPr>
        <w:shd w:val="clear" w:color="auto" w:fill="FFFFFF"/>
        <w:ind w:right="5670"/>
        <w:jc w:val="both"/>
        <w:rPr>
          <w:color w:val="000000" w:themeColor="text1"/>
          <w:sz w:val="28"/>
          <w:szCs w:val="28"/>
        </w:rPr>
      </w:pPr>
      <w:r w:rsidRPr="00A71FE4">
        <w:rPr>
          <w:color w:val="000000" w:themeColor="text1"/>
          <w:sz w:val="28"/>
          <w:szCs w:val="28"/>
        </w:rPr>
        <w:t> </w:t>
      </w:r>
      <w:r w:rsidR="007C7BB6">
        <w:rPr>
          <w:color w:val="000000" w:themeColor="text1"/>
          <w:sz w:val="28"/>
          <w:szCs w:val="28"/>
        </w:rPr>
        <w:t xml:space="preserve">Руководитель </w:t>
      </w:r>
      <w:r w:rsidR="005C3C7F" w:rsidRPr="005C3C7F">
        <w:rPr>
          <w:color w:val="000000" w:themeColor="text1"/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Боготольского района </w:t>
      </w:r>
      <w:r w:rsidRPr="00A71FE4">
        <w:rPr>
          <w:color w:val="000000" w:themeColor="text1"/>
          <w:sz w:val="28"/>
          <w:szCs w:val="28"/>
        </w:rPr>
        <w:t>_____ _____________</w:t>
      </w:r>
    </w:p>
    <w:p w14:paraId="7D40CFC6" w14:textId="77777777" w:rsidR="00E25A94" w:rsidRDefault="007F72F1" w:rsidP="005C3C7F">
      <w:pPr>
        <w:shd w:val="clear" w:color="auto" w:fill="FFFFFF"/>
        <w:ind w:right="5670"/>
        <w:jc w:val="center"/>
        <w:rPr>
          <w:color w:val="000000" w:themeColor="text1"/>
        </w:rPr>
        <w:sectPr w:rsidR="00E25A94" w:rsidSect="006C77FB">
          <w:pgSz w:w="11906" w:h="16838"/>
          <w:pgMar w:top="993" w:right="849" w:bottom="1134" w:left="1418" w:header="708" w:footer="708" w:gutter="0"/>
          <w:cols w:space="708"/>
          <w:docGrid w:linePitch="360"/>
        </w:sectPr>
      </w:pPr>
      <w:r w:rsidRPr="007C7BB6">
        <w:rPr>
          <w:color w:val="000000" w:themeColor="text1"/>
        </w:rPr>
        <w:t>(подпись) (ф.и.о)</w:t>
      </w:r>
    </w:p>
    <w:p w14:paraId="5B930D93" w14:textId="77777777" w:rsidR="00837276" w:rsidRDefault="00837276" w:rsidP="006C77FB">
      <w:pPr>
        <w:shd w:val="clear" w:color="auto" w:fill="FFFFFF"/>
        <w:ind w:left="6237"/>
        <w:jc w:val="right"/>
        <w:rPr>
          <w:color w:val="000000" w:themeColor="text1"/>
          <w:sz w:val="28"/>
          <w:szCs w:val="28"/>
        </w:rPr>
      </w:pPr>
    </w:p>
    <w:sectPr w:rsidR="00837276" w:rsidSect="006C77FB">
      <w:type w:val="continuous"/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4D6"/>
    <w:multiLevelType w:val="hybridMultilevel"/>
    <w:tmpl w:val="12406B5A"/>
    <w:lvl w:ilvl="0" w:tplc="4338272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50D63"/>
    <w:multiLevelType w:val="multilevel"/>
    <w:tmpl w:val="7D3AB3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2" w15:restartNumberingAfterBreak="0">
    <w:nsid w:val="189A0AF4"/>
    <w:multiLevelType w:val="multilevel"/>
    <w:tmpl w:val="D9F2CF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1E526328"/>
    <w:multiLevelType w:val="multilevel"/>
    <w:tmpl w:val="704EED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10122F"/>
    <w:multiLevelType w:val="multilevel"/>
    <w:tmpl w:val="981A9E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E116F5"/>
    <w:multiLevelType w:val="multilevel"/>
    <w:tmpl w:val="B9BA9B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D5DDF"/>
    <w:multiLevelType w:val="hybridMultilevel"/>
    <w:tmpl w:val="13E82402"/>
    <w:lvl w:ilvl="0" w:tplc="233AD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6B2670"/>
    <w:multiLevelType w:val="hybridMultilevel"/>
    <w:tmpl w:val="ECDC5610"/>
    <w:lvl w:ilvl="0" w:tplc="F572BB8E">
      <w:start w:val="1"/>
      <w:numFmt w:val="decimal"/>
      <w:lvlText w:val="%1."/>
      <w:lvlJc w:val="left"/>
      <w:pPr>
        <w:ind w:left="51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8" w15:restartNumberingAfterBreak="0">
    <w:nsid w:val="4451296C"/>
    <w:multiLevelType w:val="hybridMultilevel"/>
    <w:tmpl w:val="398ABEB2"/>
    <w:lvl w:ilvl="0" w:tplc="EED27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702AA"/>
    <w:multiLevelType w:val="multilevel"/>
    <w:tmpl w:val="D96CAB84"/>
    <w:lvl w:ilvl="0">
      <w:start w:val="3"/>
      <w:numFmt w:val="decimal"/>
      <w:lvlText w:val="%1."/>
      <w:lvlJc w:val="left"/>
      <w:pPr>
        <w:ind w:left="15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  <w:color w:val="000000"/>
      </w:rPr>
    </w:lvl>
  </w:abstractNum>
  <w:abstractNum w:abstractNumId="10" w15:restartNumberingAfterBreak="0">
    <w:nsid w:val="4C826B96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924468"/>
    <w:multiLevelType w:val="multilevel"/>
    <w:tmpl w:val="32B6F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4236DF"/>
    <w:multiLevelType w:val="multilevel"/>
    <w:tmpl w:val="9DD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D74B5"/>
    <w:multiLevelType w:val="multilevel"/>
    <w:tmpl w:val="4614E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7D1A6E"/>
    <w:multiLevelType w:val="multilevel"/>
    <w:tmpl w:val="7ADA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 w15:restartNumberingAfterBreak="0">
    <w:nsid w:val="71A649C6"/>
    <w:multiLevelType w:val="multilevel"/>
    <w:tmpl w:val="3D72C8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F83E62"/>
    <w:multiLevelType w:val="multilevel"/>
    <w:tmpl w:val="01D0DE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0E22BD"/>
    <w:multiLevelType w:val="multilevel"/>
    <w:tmpl w:val="AD5E97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3D1E06"/>
    <w:multiLevelType w:val="multilevel"/>
    <w:tmpl w:val="58A2BA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7"/>
  </w:num>
  <w:num w:numId="5">
    <w:abstractNumId w:val="15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6"/>
  </w:num>
  <w:num w:numId="11">
    <w:abstractNumId w:val="4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14"/>
  </w:num>
  <w:num w:numId="17">
    <w:abstractNumId w:val="8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EA"/>
    <w:rsid w:val="00006866"/>
    <w:rsid w:val="00010CE2"/>
    <w:rsid w:val="00013651"/>
    <w:rsid w:val="00015B76"/>
    <w:rsid w:val="000204B7"/>
    <w:rsid w:val="0002184C"/>
    <w:rsid w:val="00023326"/>
    <w:rsid w:val="000234A0"/>
    <w:rsid w:val="000366E6"/>
    <w:rsid w:val="00036EF5"/>
    <w:rsid w:val="00043AA9"/>
    <w:rsid w:val="00054301"/>
    <w:rsid w:val="0005468D"/>
    <w:rsid w:val="0006378B"/>
    <w:rsid w:val="00064C80"/>
    <w:rsid w:val="00070EDD"/>
    <w:rsid w:val="00075853"/>
    <w:rsid w:val="00080F6F"/>
    <w:rsid w:val="000828D7"/>
    <w:rsid w:val="0008621A"/>
    <w:rsid w:val="000B3B37"/>
    <w:rsid w:val="000B40A1"/>
    <w:rsid w:val="000B4213"/>
    <w:rsid w:val="000B55BF"/>
    <w:rsid w:val="000B74CE"/>
    <w:rsid w:val="000C35C9"/>
    <w:rsid w:val="000C7094"/>
    <w:rsid w:val="000D35E1"/>
    <w:rsid w:val="000E390B"/>
    <w:rsid w:val="000F3C83"/>
    <w:rsid w:val="00106499"/>
    <w:rsid w:val="0013057A"/>
    <w:rsid w:val="00133010"/>
    <w:rsid w:val="00142E23"/>
    <w:rsid w:val="00146997"/>
    <w:rsid w:val="00150F04"/>
    <w:rsid w:val="0015384D"/>
    <w:rsid w:val="001726E8"/>
    <w:rsid w:val="001845C0"/>
    <w:rsid w:val="00192A26"/>
    <w:rsid w:val="001A00C0"/>
    <w:rsid w:val="001A066B"/>
    <w:rsid w:val="001A7AFF"/>
    <w:rsid w:val="001B19BB"/>
    <w:rsid w:val="001D150D"/>
    <w:rsid w:val="001E2987"/>
    <w:rsid w:val="001E4514"/>
    <w:rsid w:val="0023642B"/>
    <w:rsid w:val="00242753"/>
    <w:rsid w:val="00252AD2"/>
    <w:rsid w:val="002633EC"/>
    <w:rsid w:val="00286289"/>
    <w:rsid w:val="00287027"/>
    <w:rsid w:val="0029620E"/>
    <w:rsid w:val="002A16C3"/>
    <w:rsid w:val="002B6EB2"/>
    <w:rsid w:val="002C4FFD"/>
    <w:rsid w:val="002D5F00"/>
    <w:rsid w:val="002E4358"/>
    <w:rsid w:val="002F58D0"/>
    <w:rsid w:val="0031205A"/>
    <w:rsid w:val="0031305D"/>
    <w:rsid w:val="003242CC"/>
    <w:rsid w:val="00324FDA"/>
    <w:rsid w:val="0034424F"/>
    <w:rsid w:val="00355F57"/>
    <w:rsid w:val="0035614C"/>
    <w:rsid w:val="00363362"/>
    <w:rsid w:val="00364523"/>
    <w:rsid w:val="00367F4F"/>
    <w:rsid w:val="00385867"/>
    <w:rsid w:val="003962D4"/>
    <w:rsid w:val="003B3F12"/>
    <w:rsid w:val="003B6811"/>
    <w:rsid w:val="003C7E2B"/>
    <w:rsid w:val="003D5F90"/>
    <w:rsid w:val="003E0BE5"/>
    <w:rsid w:val="003F3EE8"/>
    <w:rsid w:val="00407F55"/>
    <w:rsid w:val="00410FB7"/>
    <w:rsid w:val="00411BD0"/>
    <w:rsid w:val="004140CC"/>
    <w:rsid w:val="00415924"/>
    <w:rsid w:val="00415E5A"/>
    <w:rsid w:val="00416112"/>
    <w:rsid w:val="00433B1B"/>
    <w:rsid w:val="00444DB3"/>
    <w:rsid w:val="00446AC6"/>
    <w:rsid w:val="0045050A"/>
    <w:rsid w:val="00457569"/>
    <w:rsid w:val="004652CD"/>
    <w:rsid w:val="00476F5D"/>
    <w:rsid w:val="00485820"/>
    <w:rsid w:val="004867BA"/>
    <w:rsid w:val="004A1DC4"/>
    <w:rsid w:val="004D73BF"/>
    <w:rsid w:val="004E5519"/>
    <w:rsid w:val="004F652D"/>
    <w:rsid w:val="005204BC"/>
    <w:rsid w:val="00520646"/>
    <w:rsid w:val="0052571F"/>
    <w:rsid w:val="00533537"/>
    <w:rsid w:val="0053761F"/>
    <w:rsid w:val="005457D2"/>
    <w:rsid w:val="0055075C"/>
    <w:rsid w:val="00555EBE"/>
    <w:rsid w:val="005560F0"/>
    <w:rsid w:val="00564964"/>
    <w:rsid w:val="00564D02"/>
    <w:rsid w:val="00567B01"/>
    <w:rsid w:val="00571620"/>
    <w:rsid w:val="00576EF2"/>
    <w:rsid w:val="0058690E"/>
    <w:rsid w:val="005A0A3B"/>
    <w:rsid w:val="005A619C"/>
    <w:rsid w:val="005A6A9E"/>
    <w:rsid w:val="005A7F7F"/>
    <w:rsid w:val="005B05E0"/>
    <w:rsid w:val="005C3C7F"/>
    <w:rsid w:val="005F6FF2"/>
    <w:rsid w:val="00607590"/>
    <w:rsid w:val="00625617"/>
    <w:rsid w:val="00633A38"/>
    <w:rsid w:val="00636DF6"/>
    <w:rsid w:val="00642AD1"/>
    <w:rsid w:val="00647F9B"/>
    <w:rsid w:val="00651C69"/>
    <w:rsid w:val="00653026"/>
    <w:rsid w:val="00670E1C"/>
    <w:rsid w:val="006758B7"/>
    <w:rsid w:val="00680FB7"/>
    <w:rsid w:val="00691414"/>
    <w:rsid w:val="00693558"/>
    <w:rsid w:val="00693BA3"/>
    <w:rsid w:val="0069576C"/>
    <w:rsid w:val="006A013B"/>
    <w:rsid w:val="006A1AFF"/>
    <w:rsid w:val="006A7F78"/>
    <w:rsid w:val="006B06D8"/>
    <w:rsid w:val="006C07BB"/>
    <w:rsid w:val="006C1D87"/>
    <w:rsid w:val="006C331D"/>
    <w:rsid w:val="006C3702"/>
    <w:rsid w:val="006C3F8C"/>
    <w:rsid w:val="006C77FB"/>
    <w:rsid w:val="006E14B7"/>
    <w:rsid w:val="006E7918"/>
    <w:rsid w:val="006F0F64"/>
    <w:rsid w:val="006F113C"/>
    <w:rsid w:val="006F1A84"/>
    <w:rsid w:val="006F7346"/>
    <w:rsid w:val="007245EF"/>
    <w:rsid w:val="00725F6F"/>
    <w:rsid w:val="00731C85"/>
    <w:rsid w:val="007325CD"/>
    <w:rsid w:val="00747F44"/>
    <w:rsid w:val="00750A85"/>
    <w:rsid w:val="0075326B"/>
    <w:rsid w:val="00762455"/>
    <w:rsid w:val="007A1E99"/>
    <w:rsid w:val="007A2D4D"/>
    <w:rsid w:val="007B2551"/>
    <w:rsid w:val="007B74CB"/>
    <w:rsid w:val="007C1828"/>
    <w:rsid w:val="007C7BB6"/>
    <w:rsid w:val="007D3069"/>
    <w:rsid w:val="007D3962"/>
    <w:rsid w:val="007E361A"/>
    <w:rsid w:val="007E4866"/>
    <w:rsid w:val="007E6439"/>
    <w:rsid w:val="007F4796"/>
    <w:rsid w:val="007F72F1"/>
    <w:rsid w:val="0080019A"/>
    <w:rsid w:val="008010C2"/>
    <w:rsid w:val="00811744"/>
    <w:rsid w:val="008126B5"/>
    <w:rsid w:val="00816F01"/>
    <w:rsid w:val="00821EB6"/>
    <w:rsid w:val="00837276"/>
    <w:rsid w:val="00846112"/>
    <w:rsid w:val="00847CD6"/>
    <w:rsid w:val="008540D3"/>
    <w:rsid w:val="0086153B"/>
    <w:rsid w:val="00862EDA"/>
    <w:rsid w:val="00864CB6"/>
    <w:rsid w:val="00870A14"/>
    <w:rsid w:val="00874DB2"/>
    <w:rsid w:val="008761A5"/>
    <w:rsid w:val="00883A78"/>
    <w:rsid w:val="008917E3"/>
    <w:rsid w:val="008A235E"/>
    <w:rsid w:val="008D1AC3"/>
    <w:rsid w:val="008D50E0"/>
    <w:rsid w:val="008D5A19"/>
    <w:rsid w:val="008E5380"/>
    <w:rsid w:val="008E5BE8"/>
    <w:rsid w:val="008F0EE0"/>
    <w:rsid w:val="008F4E90"/>
    <w:rsid w:val="00923A40"/>
    <w:rsid w:val="00931CBC"/>
    <w:rsid w:val="00934551"/>
    <w:rsid w:val="00957264"/>
    <w:rsid w:val="009600E6"/>
    <w:rsid w:val="009657AC"/>
    <w:rsid w:val="00967D06"/>
    <w:rsid w:val="0098100A"/>
    <w:rsid w:val="00994264"/>
    <w:rsid w:val="00996892"/>
    <w:rsid w:val="009B19D1"/>
    <w:rsid w:val="009B3451"/>
    <w:rsid w:val="009B4961"/>
    <w:rsid w:val="009D3479"/>
    <w:rsid w:val="009E2A08"/>
    <w:rsid w:val="00A126AE"/>
    <w:rsid w:val="00A202A5"/>
    <w:rsid w:val="00A210A3"/>
    <w:rsid w:val="00A2195A"/>
    <w:rsid w:val="00A25FE4"/>
    <w:rsid w:val="00A43C9A"/>
    <w:rsid w:val="00A65416"/>
    <w:rsid w:val="00A71FE4"/>
    <w:rsid w:val="00A7511A"/>
    <w:rsid w:val="00A84E7B"/>
    <w:rsid w:val="00A86FCB"/>
    <w:rsid w:val="00A9680B"/>
    <w:rsid w:val="00AB0A3C"/>
    <w:rsid w:val="00AB46FA"/>
    <w:rsid w:val="00AB70E7"/>
    <w:rsid w:val="00AD4678"/>
    <w:rsid w:val="00AD5EE4"/>
    <w:rsid w:val="00AD69CC"/>
    <w:rsid w:val="00AF546F"/>
    <w:rsid w:val="00AF6921"/>
    <w:rsid w:val="00B03E7D"/>
    <w:rsid w:val="00B063E8"/>
    <w:rsid w:val="00B11D2F"/>
    <w:rsid w:val="00B246FC"/>
    <w:rsid w:val="00B3284F"/>
    <w:rsid w:val="00B33B07"/>
    <w:rsid w:val="00B5286E"/>
    <w:rsid w:val="00B535AA"/>
    <w:rsid w:val="00B80C3D"/>
    <w:rsid w:val="00B82A8B"/>
    <w:rsid w:val="00B86CA5"/>
    <w:rsid w:val="00B90BF4"/>
    <w:rsid w:val="00BA2D3E"/>
    <w:rsid w:val="00BC17F3"/>
    <w:rsid w:val="00BC5109"/>
    <w:rsid w:val="00BD61E0"/>
    <w:rsid w:val="00BE20C5"/>
    <w:rsid w:val="00BE4CFE"/>
    <w:rsid w:val="00C02655"/>
    <w:rsid w:val="00C16615"/>
    <w:rsid w:val="00C178F7"/>
    <w:rsid w:val="00C705C3"/>
    <w:rsid w:val="00C85DF8"/>
    <w:rsid w:val="00C870BF"/>
    <w:rsid w:val="00C92B1E"/>
    <w:rsid w:val="00C944AC"/>
    <w:rsid w:val="00C96CEA"/>
    <w:rsid w:val="00CC0BEA"/>
    <w:rsid w:val="00CD0D6E"/>
    <w:rsid w:val="00CE6BBE"/>
    <w:rsid w:val="00CF7572"/>
    <w:rsid w:val="00D04057"/>
    <w:rsid w:val="00D10EDC"/>
    <w:rsid w:val="00D1136E"/>
    <w:rsid w:val="00D206CD"/>
    <w:rsid w:val="00D32FD1"/>
    <w:rsid w:val="00D40662"/>
    <w:rsid w:val="00D4409E"/>
    <w:rsid w:val="00D51C08"/>
    <w:rsid w:val="00D6001E"/>
    <w:rsid w:val="00D66813"/>
    <w:rsid w:val="00D70AE6"/>
    <w:rsid w:val="00D754D7"/>
    <w:rsid w:val="00D939E2"/>
    <w:rsid w:val="00D96FBE"/>
    <w:rsid w:val="00DA1650"/>
    <w:rsid w:val="00DA3CC0"/>
    <w:rsid w:val="00DC01A8"/>
    <w:rsid w:val="00DD38EE"/>
    <w:rsid w:val="00DD53B9"/>
    <w:rsid w:val="00DE34B1"/>
    <w:rsid w:val="00DE5616"/>
    <w:rsid w:val="00DE6EE1"/>
    <w:rsid w:val="00DF2407"/>
    <w:rsid w:val="00DF3427"/>
    <w:rsid w:val="00DF4A39"/>
    <w:rsid w:val="00E13E0C"/>
    <w:rsid w:val="00E13E7A"/>
    <w:rsid w:val="00E1711C"/>
    <w:rsid w:val="00E255E2"/>
    <w:rsid w:val="00E25A94"/>
    <w:rsid w:val="00E27E89"/>
    <w:rsid w:val="00E31BB2"/>
    <w:rsid w:val="00E445D7"/>
    <w:rsid w:val="00E57812"/>
    <w:rsid w:val="00E74FB8"/>
    <w:rsid w:val="00E91326"/>
    <w:rsid w:val="00E93435"/>
    <w:rsid w:val="00EA21D9"/>
    <w:rsid w:val="00EC5E6F"/>
    <w:rsid w:val="00EC76AA"/>
    <w:rsid w:val="00ED3E7E"/>
    <w:rsid w:val="00EF49B8"/>
    <w:rsid w:val="00EF74B9"/>
    <w:rsid w:val="00F05C0F"/>
    <w:rsid w:val="00F10E87"/>
    <w:rsid w:val="00F11EEC"/>
    <w:rsid w:val="00F17E4F"/>
    <w:rsid w:val="00F53BE7"/>
    <w:rsid w:val="00F55124"/>
    <w:rsid w:val="00F5658D"/>
    <w:rsid w:val="00F56CBF"/>
    <w:rsid w:val="00F572E0"/>
    <w:rsid w:val="00F62B22"/>
    <w:rsid w:val="00F90D80"/>
    <w:rsid w:val="00F92CB7"/>
    <w:rsid w:val="00FA4929"/>
    <w:rsid w:val="00FA6BC5"/>
    <w:rsid w:val="00FA7D56"/>
    <w:rsid w:val="00FB4E92"/>
    <w:rsid w:val="00FB52C7"/>
    <w:rsid w:val="00FD1CFE"/>
    <w:rsid w:val="00FD5A2E"/>
    <w:rsid w:val="00F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FF6D"/>
  <w15:docId w15:val="{2C250C99-6FF1-49A0-A768-5D70EE9B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7264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957264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95726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957264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7264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726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726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5726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9572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572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34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2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1"/>
    <w:rsid w:val="00576EF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576EF2"/>
    <w:pPr>
      <w:shd w:val="clear" w:color="auto" w:fill="FFFFFF"/>
      <w:spacing w:before="420" w:after="60" w:line="0" w:lineRule="atLeast"/>
      <w:jc w:val="center"/>
    </w:pPr>
    <w:rPr>
      <w:spacing w:val="2"/>
      <w:sz w:val="25"/>
      <w:szCs w:val="25"/>
      <w:lang w:eastAsia="en-US"/>
    </w:rPr>
  </w:style>
  <w:style w:type="table" w:styleId="a9">
    <w:name w:val="Table Grid"/>
    <w:basedOn w:val="a1"/>
    <w:uiPriority w:val="59"/>
    <w:rsid w:val="0057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69576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9576C"/>
    <w:pPr>
      <w:shd w:val="clear" w:color="auto" w:fill="FFFFFF"/>
      <w:spacing w:before="300" w:line="322" w:lineRule="exact"/>
      <w:jc w:val="both"/>
    </w:pPr>
    <w:rPr>
      <w:spacing w:val="2"/>
      <w:sz w:val="25"/>
      <w:szCs w:val="25"/>
      <w:lang w:eastAsia="en-US"/>
    </w:rPr>
  </w:style>
  <w:style w:type="character" w:styleId="aa">
    <w:name w:val="Hyperlink"/>
    <w:basedOn w:val="a0"/>
    <w:uiPriority w:val="99"/>
    <w:semiHidden/>
    <w:unhideWhenUsed/>
    <w:rsid w:val="000366E6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53BE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3BE7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_"/>
    <w:basedOn w:val="a0"/>
    <w:link w:val="42"/>
    <w:rsid w:val="00F53BE7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53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53BE7"/>
    <w:pPr>
      <w:widowControl w:val="0"/>
      <w:shd w:val="clear" w:color="auto" w:fill="FFFFFF"/>
      <w:spacing w:before="660" w:after="60" w:line="0" w:lineRule="atLeas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F72F1"/>
  </w:style>
  <w:style w:type="paragraph" w:customStyle="1" w:styleId="msonormal0">
    <w:name w:val="msonormal"/>
    <w:basedOn w:val="a"/>
    <w:rsid w:val="007F72F1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7F72F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F72F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7F72F1"/>
    <w:rPr>
      <w:color w:val="800080"/>
      <w:u w:val="single"/>
    </w:rPr>
  </w:style>
  <w:style w:type="character" w:styleId="ae">
    <w:name w:val="annotation reference"/>
    <w:basedOn w:val="a0"/>
    <w:uiPriority w:val="99"/>
    <w:semiHidden/>
    <w:unhideWhenUsed/>
    <w:rsid w:val="000234A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234A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23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73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73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DA8F-2B4B-457C-9696-2F9856C6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35</Pages>
  <Words>8575</Words>
  <Characters>48878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где-то в Сибири</Company>
  <LinksUpToDate>false</LinksUpToDate>
  <CharactersWithSpaces>57339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AdminDed</cp:lastModifiedBy>
  <cp:revision>182</cp:revision>
  <cp:lastPrinted>2024-10-15T01:30:00Z</cp:lastPrinted>
  <dcterms:created xsi:type="dcterms:W3CDTF">2024-08-08T01:34:00Z</dcterms:created>
  <dcterms:modified xsi:type="dcterms:W3CDTF">2024-10-15T09:41:00Z</dcterms:modified>
</cp:coreProperties>
</file>