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06" w:rsidRPr="002261F6" w:rsidRDefault="00C35E15" w:rsidP="00ED4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61F6">
        <w:rPr>
          <w:rFonts w:ascii="Arial" w:hAnsi="Arial" w:cs="Arial"/>
          <w:b/>
          <w:sz w:val="24"/>
          <w:szCs w:val="24"/>
        </w:rPr>
        <w:t>Администрация</w:t>
      </w:r>
      <w:r w:rsidR="00ED4D06" w:rsidRPr="002261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4D06" w:rsidRPr="002261F6">
        <w:rPr>
          <w:rFonts w:ascii="Arial" w:hAnsi="Arial" w:cs="Arial"/>
          <w:b/>
          <w:sz w:val="24"/>
          <w:szCs w:val="24"/>
        </w:rPr>
        <w:t>Боготольск</w:t>
      </w:r>
      <w:r w:rsidRPr="002261F6">
        <w:rPr>
          <w:rFonts w:ascii="Arial" w:hAnsi="Arial" w:cs="Arial"/>
          <w:b/>
          <w:sz w:val="24"/>
          <w:szCs w:val="24"/>
        </w:rPr>
        <w:t>ого</w:t>
      </w:r>
      <w:proofErr w:type="spellEnd"/>
      <w:r w:rsidR="00ED4D06" w:rsidRPr="002261F6">
        <w:rPr>
          <w:rFonts w:ascii="Arial" w:hAnsi="Arial" w:cs="Arial"/>
          <w:b/>
          <w:sz w:val="24"/>
          <w:szCs w:val="24"/>
        </w:rPr>
        <w:t xml:space="preserve"> район</w:t>
      </w:r>
      <w:r w:rsidRPr="002261F6">
        <w:rPr>
          <w:rFonts w:ascii="Arial" w:hAnsi="Arial" w:cs="Arial"/>
          <w:b/>
          <w:sz w:val="24"/>
          <w:szCs w:val="24"/>
        </w:rPr>
        <w:t>а</w:t>
      </w:r>
    </w:p>
    <w:p w:rsidR="00ED4D06" w:rsidRPr="002261F6" w:rsidRDefault="00ED4D06" w:rsidP="00ED4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61F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D4D06" w:rsidRPr="002261F6" w:rsidRDefault="00ED4D06" w:rsidP="00ED4D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06" w:rsidRPr="002261F6" w:rsidRDefault="00ED4D06" w:rsidP="00ED4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61F6">
        <w:rPr>
          <w:rFonts w:ascii="Arial" w:hAnsi="Arial" w:cs="Arial"/>
          <w:b/>
          <w:sz w:val="24"/>
          <w:szCs w:val="24"/>
        </w:rPr>
        <w:t>ПОСТАНОВЛЕНИЕ</w:t>
      </w:r>
    </w:p>
    <w:p w:rsidR="00ED4D06" w:rsidRPr="002261F6" w:rsidRDefault="00ED4D06" w:rsidP="00ED4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D06" w:rsidRPr="002261F6" w:rsidRDefault="00ED4D06" w:rsidP="00ED4D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г. Боготол</w:t>
      </w:r>
    </w:p>
    <w:p w:rsidR="00ED4D06" w:rsidRPr="002261F6" w:rsidRDefault="00ED4D06" w:rsidP="00ED4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«</w:t>
      </w:r>
      <w:r w:rsidR="00C35E15" w:rsidRPr="002261F6">
        <w:rPr>
          <w:rFonts w:ascii="Arial" w:hAnsi="Arial" w:cs="Arial"/>
          <w:sz w:val="24"/>
          <w:szCs w:val="24"/>
        </w:rPr>
        <w:t xml:space="preserve"> </w:t>
      </w:r>
      <w:r w:rsidR="00E31177" w:rsidRPr="002261F6">
        <w:rPr>
          <w:rFonts w:ascii="Arial" w:hAnsi="Arial" w:cs="Arial"/>
          <w:sz w:val="24"/>
          <w:szCs w:val="24"/>
        </w:rPr>
        <w:t>26</w:t>
      </w:r>
      <w:r w:rsidR="007F358D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» </w:t>
      </w:r>
      <w:r w:rsidR="00106F38" w:rsidRPr="002261F6">
        <w:rPr>
          <w:rFonts w:ascii="Arial" w:hAnsi="Arial" w:cs="Arial"/>
          <w:sz w:val="24"/>
          <w:szCs w:val="24"/>
        </w:rPr>
        <w:t>января</w:t>
      </w:r>
      <w:r w:rsidRPr="002261F6">
        <w:rPr>
          <w:rFonts w:ascii="Arial" w:hAnsi="Arial" w:cs="Arial"/>
          <w:sz w:val="24"/>
          <w:szCs w:val="24"/>
        </w:rPr>
        <w:t xml:space="preserve"> 201</w:t>
      </w:r>
      <w:r w:rsidR="00106F38" w:rsidRPr="002261F6">
        <w:rPr>
          <w:rFonts w:ascii="Arial" w:hAnsi="Arial" w:cs="Arial"/>
          <w:sz w:val="24"/>
          <w:szCs w:val="24"/>
        </w:rPr>
        <w:t>7</w:t>
      </w:r>
      <w:r w:rsidR="003E28DC" w:rsidRPr="002261F6">
        <w:rPr>
          <w:rFonts w:ascii="Arial" w:hAnsi="Arial" w:cs="Arial"/>
          <w:sz w:val="24"/>
          <w:szCs w:val="24"/>
        </w:rPr>
        <w:t xml:space="preserve"> года</w:t>
      </w:r>
      <w:r w:rsidR="003E28DC" w:rsidRPr="002261F6">
        <w:rPr>
          <w:rFonts w:ascii="Arial" w:hAnsi="Arial" w:cs="Arial"/>
          <w:sz w:val="24"/>
          <w:szCs w:val="24"/>
        </w:rPr>
        <w:tab/>
      </w:r>
      <w:r w:rsidR="003E28DC" w:rsidRPr="002261F6">
        <w:rPr>
          <w:rFonts w:ascii="Arial" w:hAnsi="Arial" w:cs="Arial"/>
          <w:sz w:val="24"/>
          <w:szCs w:val="24"/>
        </w:rPr>
        <w:tab/>
      </w:r>
      <w:r w:rsidR="003E28DC" w:rsidRPr="002261F6">
        <w:rPr>
          <w:rFonts w:ascii="Arial" w:hAnsi="Arial" w:cs="Arial"/>
          <w:sz w:val="24"/>
          <w:szCs w:val="24"/>
        </w:rPr>
        <w:tab/>
      </w:r>
      <w:r w:rsidR="003E28DC" w:rsidRPr="002261F6">
        <w:rPr>
          <w:rFonts w:ascii="Arial" w:hAnsi="Arial" w:cs="Arial"/>
          <w:sz w:val="24"/>
          <w:szCs w:val="24"/>
        </w:rPr>
        <w:tab/>
      </w:r>
      <w:r w:rsidR="003E28DC" w:rsidRPr="002261F6">
        <w:rPr>
          <w:rFonts w:ascii="Arial" w:hAnsi="Arial" w:cs="Arial"/>
          <w:sz w:val="24"/>
          <w:szCs w:val="24"/>
        </w:rPr>
        <w:tab/>
      </w:r>
      <w:r w:rsidR="003E28DC" w:rsidRPr="002261F6">
        <w:rPr>
          <w:rFonts w:ascii="Arial" w:hAnsi="Arial" w:cs="Arial"/>
          <w:sz w:val="24"/>
          <w:szCs w:val="24"/>
        </w:rPr>
        <w:tab/>
      </w:r>
      <w:r w:rsidR="003E28DC" w:rsidRPr="002261F6">
        <w:rPr>
          <w:rFonts w:ascii="Arial" w:hAnsi="Arial" w:cs="Arial"/>
          <w:sz w:val="24"/>
          <w:szCs w:val="24"/>
        </w:rPr>
        <w:tab/>
      </w:r>
      <w:r w:rsidR="00BB4310" w:rsidRPr="002261F6">
        <w:rPr>
          <w:rFonts w:ascii="Arial" w:hAnsi="Arial" w:cs="Arial"/>
          <w:sz w:val="24"/>
          <w:szCs w:val="24"/>
        </w:rPr>
        <w:tab/>
      </w:r>
      <w:r w:rsidRPr="002261F6">
        <w:rPr>
          <w:rFonts w:ascii="Arial" w:hAnsi="Arial" w:cs="Arial"/>
          <w:sz w:val="24"/>
          <w:szCs w:val="24"/>
        </w:rPr>
        <w:t xml:space="preserve">№ </w:t>
      </w:r>
      <w:r w:rsidR="00E31177" w:rsidRPr="002261F6">
        <w:rPr>
          <w:rFonts w:ascii="Arial" w:hAnsi="Arial" w:cs="Arial"/>
          <w:sz w:val="24"/>
          <w:szCs w:val="24"/>
        </w:rPr>
        <w:t>50</w:t>
      </w:r>
      <w:r w:rsidR="00C35E15" w:rsidRPr="002261F6">
        <w:rPr>
          <w:rFonts w:ascii="Arial" w:hAnsi="Arial" w:cs="Arial"/>
          <w:sz w:val="24"/>
          <w:szCs w:val="24"/>
        </w:rPr>
        <w:t>-</w:t>
      </w:r>
      <w:r w:rsidRPr="002261F6">
        <w:rPr>
          <w:rFonts w:ascii="Arial" w:hAnsi="Arial" w:cs="Arial"/>
          <w:sz w:val="24"/>
          <w:szCs w:val="24"/>
        </w:rPr>
        <w:t>п</w:t>
      </w:r>
    </w:p>
    <w:p w:rsidR="00ED4D06" w:rsidRPr="002261F6" w:rsidRDefault="00ED4D06" w:rsidP="00ED4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4D06" w:rsidRPr="002261F6" w:rsidRDefault="00ED4D06" w:rsidP="00ED4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261F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 от 14.10.2013</w:t>
      </w:r>
      <w:r w:rsidR="00C35E15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года № 776-п «Об утверждении муниципальной программы «Развитие сельского хозяйства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района»</w:t>
      </w:r>
    </w:p>
    <w:bookmarkEnd w:id="0"/>
    <w:p w:rsidR="00ED4D06" w:rsidRPr="002261F6" w:rsidRDefault="00ED4D06" w:rsidP="00ED4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4D06" w:rsidRPr="002261F6" w:rsidRDefault="00ED4D06" w:rsidP="00ED4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261F6">
        <w:rPr>
          <w:rFonts w:ascii="Arial" w:hAnsi="Arial" w:cs="Arial"/>
          <w:sz w:val="24"/>
          <w:szCs w:val="24"/>
        </w:rPr>
        <w:t>В целях исполнения Постановления Правительства Российской Федерации от 14.06.2012 года № 717 «Государственная программа развития сельского хозяйства и регулирование рынков сельскохозяйственной продукции, сырья и продовольствия на 2013-2020 годы»,</w:t>
      </w:r>
      <w:r w:rsidR="007F358D" w:rsidRPr="002261F6">
        <w:rPr>
          <w:rFonts w:ascii="Arial" w:hAnsi="Arial" w:cs="Arial"/>
          <w:sz w:val="24"/>
          <w:szCs w:val="24"/>
        </w:rPr>
        <w:t xml:space="preserve"> в соответствии со статьей 179 Бюджетного кодекса Российской Федерации, со статьей 30 Устава Боготольского района,</w:t>
      </w:r>
      <w:r w:rsidRPr="002261F6">
        <w:rPr>
          <w:rFonts w:ascii="Arial" w:hAnsi="Arial" w:cs="Arial"/>
          <w:sz w:val="24"/>
          <w:szCs w:val="24"/>
        </w:rPr>
        <w:t xml:space="preserve"> Постановления администрации Боготольского района от 05.08.2013г. № 560-п «Об утверждении Порядка принятия решений о разработке муниципальных программ Боготольского</w:t>
      </w:r>
      <w:proofErr w:type="gramEnd"/>
      <w:r w:rsidRPr="002261F6">
        <w:rPr>
          <w:rFonts w:ascii="Arial" w:hAnsi="Arial" w:cs="Arial"/>
          <w:sz w:val="24"/>
          <w:szCs w:val="24"/>
        </w:rPr>
        <w:t xml:space="preserve"> района Красноярского края, их </w:t>
      </w:r>
      <w:proofErr w:type="gramStart"/>
      <w:r w:rsidRPr="002261F6">
        <w:rPr>
          <w:rFonts w:ascii="Arial" w:hAnsi="Arial" w:cs="Arial"/>
          <w:sz w:val="24"/>
          <w:szCs w:val="24"/>
        </w:rPr>
        <w:t>формировании</w:t>
      </w:r>
      <w:proofErr w:type="gramEnd"/>
      <w:r w:rsidRPr="002261F6">
        <w:rPr>
          <w:rFonts w:ascii="Arial" w:hAnsi="Arial" w:cs="Arial"/>
          <w:sz w:val="24"/>
          <w:szCs w:val="24"/>
        </w:rPr>
        <w:t xml:space="preserve"> и реализации»</w:t>
      </w:r>
    </w:p>
    <w:p w:rsidR="00C35E15" w:rsidRPr="002261F6" w:rsidRDefault="00ED4D06" w:rsidP="00C35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ПОСТАНОВЛЯЮ:</w:t>
      </w:r>
    </w:p>
    <w:p w:rsidR="00756E78" w:rsidRPr="002261F6" w:rsidRDefault="00C35E15" w:rsidP="00C35E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1. </w:t>
      </w:r>
      <w:r w:rsidR="00756E78" w:rsidRPr="002261F6">
        <w:rPr>
          <w:rFonts w:ascii="Arial" w:hAnsi="Arial" w:cs="Arial"/>
          <w:sz w:val="24"/>
          <w:szCs w:val="24"/>
        </w:rPr>
        <w:t>В</w:t>
      </w:r>
      <w:r w:rsidR="007F358D" w:rsidRPr="002261F6">
        <w:rPr>
          <w:rFonts w:ascii="Arial" w:hAnsi="Arial" w:cs="Arial"/>
          <w:sz w:val="24"/>
          <w:szCs w:val="24"/>
        </w:rPr>
        <w:t>нести в постановление администрации Боготольского района Красноярского края от</w:t>
      </w:r>
      <w:r w:rsidRPr="002261F6">
        <w:rPr>
          <w:rFonts w:ascii="Arial" w:hAnsi="Arial" w:cs="Arial"/>
          <w:sz w:val="24"/>
          <w:szCs w:val="24"/>
        </w:rPr>
        <w:t xml:space="preserve"> </w:t>
      </w:r>
      <w:r w:rsidR="007F358D" w:rsidRPr="002261F6">
        <w:rPr>
          <w:rFonts w:ascii="Arial" w:hAnsi="Arial" w:cs="Arial"/>
          <w:sz w:val="24"/>
          <w:szCs w:val="24"/>
        </w:rPr>
        <w:t xml:space="preserve">14 октября 2013 года № </w:t>
      </w:r>
      <w:r w:rsidRPr="002261F6">
        <w:rPr>
          <w:rFonts w:ascii="Arial" w:hAnsi="Arial" w:cs="Arial"/>
          <w:sz w:val="24"/>
          <w:szCs w:val="24"/>
        </w:rPr>
        <w:t xml:space="preserve">776-п «Об утверждении </w:t>
      </w:r>
      <w:r w:rsidR="007F358D" w:rsidRPr="002261F6">
        <w:rPr>
          <w:rFonts w:ascii="Arial" w:hAnsi="Arial" w:cs="Arial"/>
          <w:sz w:val="24"/>
          <w:szCs w:val="24"/>
        </w:rPr>
        <w:t>Муниципальной программы Боготольского района Красноярского края «Развитие сельского хозяйства Боготольского района»</w:t>
      </w:r>
      <w:r w:rsidR="00756E78" w:rsidRPr="002261F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D4D06" w:rsidRPr="002261F6" w:rsidRDefault="00756E78" w:rsidP="00ED4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м</w:t>
      </w:r>
      <w:r w:rsidR="00ED4D06" w:rsidRPr="002261F6">
        <w:rPr>
          <w:rFonts w:ascii="Arial" w:hAnsi="Arial" w:cs="Arial"/>
          <w:sz w:val="24"/>
          <w:szCs w:val="24"/>
        </w:rPr>
        <w:t>униципальную программу «Развитие сельского хозяйства Боготольского района</w:t>
      </w:r>
      <w:r w:rsidRPr="002261F6">
        <w:rPr>
          <w:rFonts w:ascii="Arial" w:hAnsi="Arial" w:cs="Arial"/>
          <w:sz w:val="24"/>
          <w:szCs w:val="24"/>
        </w:rPr>
        <w:t xml:space="preserve"> </w:t>
      </w:r>
      <w:r w:rsidR="00ED4D06" w:rsidRPr="002261F6">
        <w:rPr>
          <w:rFonts w:ascii="Arial" w:hAnsi="Arial" w:cs="Arial"/>
          <w:sz w:val="24"/>
          <w:szCs w:val="24"/>
        </w:rPr>
        <w:t>изложить в редакции согласно приложению к настоящему постановлению.</w:t>
      </w:r>
    </w:p>
    <w:p w:rsidR="00ED4D06" w:rsidRPr="002261F6" w:rsidRDefault="00ED4D06" w:rsidP="00ED4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2.</w:t>
      </w:r>
      <w:r w:rsidR="00C35E15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района» и размещению на официальном сайте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2261F6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2261F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2261F6">
        <w:rPr>
          <w:rFonts w:ascii="Arial" w:hAnsi="Arial" w:cs="Arial"/>
          <w:sz w:val="24"/>
          <w:szCs w:val="24"/>
          <w:u w:val="single"/>
          <w:lang w:val="en-US"/>
        </w:rPr>
        <w:t>bogotol</w:t>
      </w:r>
      <w:proofErr w:type="spellEnd"/>
      <w:r w:rsidRPr="002261F6">
        <w:rPr>
          <w:rFonts w:ascii="Arial" w:hAnsi="Arial" w:cs="Arial"/>
          <w:sz w:val="24"/>
          <w:szCs w:val="24"/>
          <w:u w:val="single"/>
        </w:rPr>
        <w:t>-</w:t>
      </w:r>
      <w:r w:rsidRPr="002261F6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Pr="002261F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2261F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2261F6">
        <w:rPr>
          <w:rFonts w:ascii="Arial" w:hAnsi="Arial" w:cs="Arial"/>
          <w:sz w:val="24"/>
          <w:szCs w:val="24"/>
        </w:rPr>
        <w:t>.</w:t>
      </w:r>
    </w:p>
    <w:p w:rsidR="00ED4D06" w:rsidRPr="002261F6" w:rsidRDefault="00ED4D06" w:rsidP="00ED4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3.</w:t>
      </w:r>
      <w:r w:rsidR="00C35E15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="00C35E15" w:rsidRPr="002261F6">
        <w:rPr>
          <w:rFonts w:ascii="Arial" w:hAnsi="Arial" w:cs="Arial"/>
          <w:sz w:val="24"/>
          <w:szCs w:val="24"/>
        </w:rPr>
        <w:t>Боготогльского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 по финансово-экономическим вопросам </w:t>
      </w:r>
      <w:proofErr w:type="spellStart"/>
      <w:r w:rsidRPr="002261F6">
        <w:rPr>
          <w:rFonts w:ascii="Arial" w:hAnsi="Arial" w:cs="Arial"/>
          <w:sz w:val="24"/>
          <w:szCs w:val="24"/>
        </w:rPr>
        <w:t>Бакуневич</w:t>
      </w:r>
      <w:proofErr w:type="spellEnd"/>
      <w:r w:rsidR="00C35E15" w:rsidRPr="002261F6">
        <w:rPr>
          <w:rFonts w:ascii="Arial" w:hAnsi="Arial" w:cs="Arial"/>
          <w:sz w:val="24"/>
          <w:szCs w:val="24"/>
        </w:rPr>
        <w:t xml:space="preserve"> Н.В</w:t>
      </w:r>
      <w:r w:rsidRPr="002261F6">
        <w:rPr>
          <w:rFonts w:ascii="Arial" w:hAnsi="Arial" w:cs="Arial"/>
          <w:sz w:val="24"/>
          <w:szCs w:val="24"/>
        </w:rPr>
        <w:t>.</w:t>
      </w:r>
    </w:p>
    <w:p w:rsidR="00756E78" w:rsidRPr="002261F6" w:rsidRDefault="00ED4D06" w:rsidP="00CC18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4.</w:t>
      </w:r>
      <w:r w:rsidR="00C35E15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35E15" w:rsidRPr="002261F6">
        <w:rPr>
          <w:rFonts w:ascii="Arial" w:hAnsi="Arial" w:cs="Arial"/>
          <w:sz w:val="24"/>
          <w:szCs w:val="24"/>
        </w:rPr>
        <w:t>со дня</w:t>
      </w:r>
      <w:r w:rsidRPr="002261F6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C35E15" w:rsidRPr="002261F6">
        <w:rPr>
          <w:rFonts w:ascii="Arial" w:hAnsi="Arial" w:cs="Arial"/>
          <w:sz w:val="24"/>
          <w:szCs w:val="24"/>
        </w:rPr>
        <w:t>.</w:t>
      </w:r>
    </w:p>
    <w:p w:rsidR="00CC1836" w:rsidRPr="002261F6" w:rsidRDefault="00CC1836" w:rsidP="00CC18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1836" w:rsidRPr="002261F6" w:rsidRDefault="00CC1836" w:rsidP="00CC18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4D06" w:rsidRPr="002261F6" w:rsidRDefault="00C5115F" w:rsidP="00756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61F6">
        <w:rPr>
          <w:rFonts w:ascii="Arial" w:hAnsi="Arial" w:cs="Arial"/>
          <w:sz w:val="24"/>
          <w:szCs w:val="24"/>
        </w:rPr>
        <w:t>И.</w:t>
      </w:r>
      <w:r w:rsidR="00C35E15" w:rsidRPr="002261F6">
        <w:rPr>
          <w:rFonts w:ascii="Arial" w:hAnsi="Arial" w:cs="Arial"/>
          <w:sz w:val="24"/>
          <w:szCs w:val="24"/>
        </w:rPr>
        <w:t>о</w:t>
      </w:r>
      <w:proofErr w:type="spellEnd"/>
      <w:r w:rsidRPr="002261F6">
        <w:rPr>
          <w:rFonts w:ascii="Arial" w:hAnsi="Arial" w:cs="Arial"/>
          <w:sz w:val="24"/>
          <w:szCs w:val="24"/>
        </w:rPr>
        <w:t>.</w:t>
      </w:r>
      <w:r w:rsidR="00C35E15" w:rsidRPr="002261F6">
        <w:rPr>
          <w:rFonts w:ascii="Arial" w:hAnsi="Arial" w:cs="Arial"/>
          <w:sz w:val="24"/>
          <w:szCs w:val="24"/>
        </w:rPr>
        <w:t xml:space="preserve"> г</w:t>
      </w:r>
      <w:r w:rsidR="00ED4D06" w:rsidRPr="002261F6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C35E15"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35E15" w:rsidRPr="002261F6">
        <w:rPr>
          <w:rFonts w:ascii="Arial" w:hAnsi="Arial" w:cs="Arial"/>
          <w:sz w:val="24"/>
          <w:szCs w:val="24"/>
        </w:rPr>
        <w:t xml:space="preserve"> района</w:t>
      </w:r>
      <w:r w:rsidR="00C35E15" w:rsidRPr="002261F6">
        <w:rPr>
          <w:rFonts w:ascii="Arial" w:hAnsi="Arial" w:cs="Arial"/>
          <w:sz w:val="24"/>
          <w:szCs w:val="24"/>
        </w:rPr>
        <w:tab/>
      </w:r>
      <w:r w:rsidR="00C35E15" w:rsidRPr="002261F6">
        <w:rPr>
          <w:rFonts w:ascii="Arial" w:hAnsi="Arial" w:cs="Arial"/>
          <w:sz w:val="24"/>
          <w:szCs w:val="24"/>
        </w:rPr>
        <w:tab/>
      </w:r>
      <w:r w:rsidR="00C35E15" w:rsidRPr="002261F6">
        <w:rPr>
          <w:rFonts w:ascii="Arial" w:hAnsi="Arial" w:cs="Arial"/>
          <w:sz w:val="24"/>
          <w:szCs w:val="24"/>
        </w:rPr>
        <w:tab/>
      </w:r>
      <w:r w:rsidR="00C35E15" w:rsidRPr="002261F6">
        <w:rPr>
          <w:rFonts w:ascii="Arial" w:hAnsi="Arial" w:cs="Arial"/>
          <w:sz w:val="24"/>
          <w:szCs w:val="24"/>
        </w:rPr>
        <w:tab/>
      </w:r>
      <w:r w:rsidR="00C35E15" w:rsidRPr="002261F6">
        <w:rPr>
          <w:rFonts w:ascii="Arial" w:hAnsi="Arial" w:cs="Arial"/>
          <w:sz w:val="24"/>
          <w:szCs w:val="24"/>
        </w:rPr>
        <w:tab/>
      </w:r>
      <w:r w:rsidR="00756E78" w:rsidRPr="002261F6">
        <w:rPr>
          <w:rFonts w:ascii="Arial" w:hAnsi="Arial" w:cs="Arial"/>
          <w:sz w:val="24"/>
          <w:szCs w:val="24"/>
        </w:rPr>
        <w:t>А.</w:t>
      </w:r>
      <w:r w:rsidRPr="002261F6">
        <w:rPr>
          <w:rFonts w:ascii="Arial" w:hAnsi="Arial" w:cs="Arial"/>
          <w:sz w:val="24"/>
          <w:szCs w:val="24"/>
        </w:rPr>
        <w:t>Г</w:t>
      </w:r>
      <w:r w:rsidR="00756E78" w:rsidRPr="002261F6">
        <w:rPr>
          <w:rFonts w:ascii="Arial" w:hAnsi="Arial" w:cs="Arial"/>
          <w:sz w:val="24"/>
          <w:szCs w:val="24"/>
        </w:rPr>
        <w:t xml:space="preserve">. </w:t>
      </w:r>
      <w:r w:rsidRPr="002261F6">
        <w:rPr>
          <w:rFonts w:ascii="Arial" w:hAnsi="Arial" w:cs="Arial"/>
          <w:sz w:val="24"/>
          <w:szCs w:val="24"/>
        </w:rPr>
        <w:t>Недосекин</w:t>
      </w:r>
    </w:p>
    <w:p w:rsidR="00756E78" w:rsidRDefault="00756E78" w:rsidP="00756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4CD" w:rsidRDefault="005434CD" w:rsidP="00756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4CD" w:rsidRPr="002261F6" w:rsidRDefault="005434CD" w:rsidP="00756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797" w:rsidRPr="002261F6" w:rsidRDefault="00DA6797" w:rsidP="007C3F14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</w:p>
    <w:p w:rsidR="00032FFA" w:rsidRPr="002261F6" w:rsidRDefault="00F8025D" w:rsidP="007C3F14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7C3F14" w:rsidRPr="002261F6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032FFA" w:rsidRPr="002261F6" w:rsidRDefault="00032FFA" w:rsidP="007C3F14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7C3F14" w:rsidRPr="002261F6" w:rsidRDefault="007C3F14" w:rsidP="007C3F14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B0548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C1836"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F566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0548" w:rsidRPr="002261F6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F8025D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B0548"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56E7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756E7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15F" w:rsidRPr="002261F6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032FFA" w:rsidRPr="002261F6" w:rsidRDefault="00032FFA" w:rsidP="007C3F14">
      <w:pPr>
        <w:tabs>
          <w:tab w:val="left" w:pos="296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797" w:rsidRPr="002261F6" w:rsidRDefault="00FE0185" w:rsidP="00DA6797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="00DA6797" w:rsidRPr="002261F6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DA6797" w:rsidRPr="002261F6" w:rsidRDefault="00DA6797" w:rsidP="00DA67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8025D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сельского хозяйства </w:t>
      </w:r>
      <w:r w:rsidR="00FE0185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района»</w:t>
      </w:r>
    </w:p>
    <w:p w:rsidR="00032FFA" w:rsidRPr="002261F6" w:rsidRDefault="00032FFA" w:rsidP="00A408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DA6797" w:rsidRPr="002261F6" w:rsidTr="00BB4310">
        <w:tc>
          <w:tcPr>
            <w:tcW w:w="2808" w:type="dxa"/>
            <w:shd w:val="clear" w:color="auto" w:fill="auto"/>
          </w:tcPr>
          <w:p w:rsidR="00DA6797" w:rsidRPr="002261F6" w:rsidRDefault="00F8025D" w:rsidP="00DA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9" w:type="dxa"/>
            <w:shd w:val="clear" w:color="auto" w:fill="auto"/>
          </w:tcPr>
          <w:p w:rsidR="00DA6797" w:rsidRPr="002261F6" w:rsidRDefault="00FE0185" w:rsidP="000D47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="00F1495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рограмма </w:t>
            </w:r>
            <w:r w:rsidR="00C72AE9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</w:t>
            </w:r>
            <w:r w:rsidR="005B3E1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 района»</w:t>
            </w:r>
            <w:r w:rsidR="00ED149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далее программа.</w:t>
            </w:r>
          </w:p>
        </w:tc>
      </w:tr>
      <w:tr w:rsidR="00DA6797" w:rsidRPr="002261F6" w:rsidTr="00BB4310">
        <w:tc>
          <w:tcPr>
            <w:tcW w:w="2808" w:type="dxa"/>
            <w:shd w:val="clear" w:color="auto" w:fill="auto"/>
          </w:tcPr>
          <w:p w:rsidR="00DA6797" w:rsidRPr="002261F6" w:rsidRDefault="00DA6797" w:rsidP="00DA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939" w:type="dxa"/>
            <w:shd w:val="clear" w:color="auto" w:fill="auto"/>
          </w:tcPr>
          <w:p w:rsidR="00DA6797" w:rsidRPr="002261F6" w:rsidRDefault="00FF4FC6" w:rsidP="00ED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Постановлением Правительства Российской Федерации от 14.06.2012 № 717 «Государственная программа развития </w:t>
            </w: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хозяйства и регулирование рынков сельскохозяйственной продукции, сырья и продовольствия на 2013 - 2020 годы». </w:t>
            </w:r>
            <w:r w:rsidR="00D426E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Правительства Российской Федерации от 03.12.2002 № 858 «О федеральной целевой программе «Социальное развитие села до 2013 года»;</w:t>
            </w:r>
          </w:p>
          <w:p w:rsidR="00F534AB" w:rsidRPr="002261F6" w:rsidRDefault="007263EB" w:rsidP="00F534AB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9" w:history="1">
              <w:r w:rsidR="00DA6797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Закон Красноярского края о наделении органов местного</w:t>
              </w:r>
              <w:r w:rsidR="005E0DCE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самоуправления муниципальных районов отдельным</w:t>
              </w:r>
              <w:r w:rsidR="00095176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</w:t>
              </w:r>
              <w:r w:rsidR="005E0DCE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государственными полномочиями по решению вопросов поддержки сельскохозяйственного производства №</w:t>
              </w:r>
              <w:r w:rsidR="00032FFA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E0DCE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17-4397 от 27.12.</w:t>
              </w:r>
              <w:r w:rsidR="00C35E15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20</w:t>
              </w:r>
              <w:r w:rsidR="005E0DCE" w:rsidRPr="002261F6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05.</w:t>
              </w:r>
            </w:hyperlink>
          </w:p>
          <w:p w:rsidR="00F534AB" w:rsidRPr="002261F6" w:rsidRDefault="00F534AB" w:rsidP="00F5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Красноярского края от 30.09.2013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№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506-п 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  <w:r w:rsidR="0036648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6648C" w:rsidRPr="002261F6" w:rsidRDefault="0036648C" w:rsidP="00F5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Закон Красноярского </w:t>
            </w:r>
            <w:r w:rsidR="00C35E15" w:rsidRPr="002261F6">
              <w:rPr>
                <w:rFonts w:ascii="Arial" w:hAnsi="Arial" w:cs="Arial"/>
                <w:sz w:val="24"/>
                <w:szCs w:val="24"/>
              </w:rPr>
              <w:t>края от 21.04.2016 г. № 10-4429 «</w:t>
            </w:r>
            <w:r w:rsidRPr="002261F6">
              <w:rPr>
                <w:rFonts w:ascii="Arial" w:hAnsi="Arial" w:cs="Arial"/>
                <w:sz w:val="24"/>
                <w:szCs w:val="24"/>
              </w:rPr>
              <w:t>О «Государст</w:t>
            </w:r>
            <w:r w:rsidR="00C35E15" w:rsidRPr="002261F6">
              <w:rPr>
                <w:rFonts w:ascii="Arial" w:hAnsi="Arial" w:cs="Arial"/>
                <w:sz w:val="24"/>
                <w:szCs w:val="24"/>
              </w:rPr>
              <w:t xml:space="preserve">венной поддержке Муниципальных </w:t>
            </w:r>
            <w:r w:rsidRPr="002261F6">
              <w:rPr>
                <w:rFonts w:ascii="Arial" w:hAnsi="Arial" w:cs="Arial"/>
                <w:sz w:val="24"/>
                <w:szCs w:val="24"/>
              </w:rPr>
              <w:t>районов Красноярского края, реализующих муниципальные программы, направленные, на развитие сельских территорий»</w:t>
            </w:r>
          </w:p>
          <w:p w:rsidR="00DA6797" w:rsidRPr="002261F6" w:rsidRDefault="00DA6797" w:rsidP="00F5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Боготольского района от </w:t>
            </w:r>
            <w:r w:rsidR="004A4A99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05.08.2013г.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5C42C4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«</w:t>
            </w:r>
            <w:r w:rsidR="005C42C4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Порядка принятия решений о разработке муниципальных программ Боготольского района Красноярского края, их формировании и реализации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0D47DC" w:rsidRPr="002261F6" w:rsidRDefault="000D47DC" w:rsidP="00ED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179. Бюджетного кодекса РФ.</w:t>
            </w:r>
          </w:p>
        </w:tc>
      </w:tr>
      <w:tr w:rsidR="00DA6797" w:rsidRPr="002261F6" w:rsidTr="00BB4310">
        <w:tc>
          <w:tcPr>
            <w:tcW w:w="2808" w:type="dxa"/>
            <w:shd w:val="clear" w:color="auto" w:fill="auto"/>
          </w:tcPr>
          <w:p w:rsidR="00DA6797" w:rsidRPr="002261F6" w:rsidRDefault="003F1CF9" w:rsidP="003F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и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6939" w:type="dxa"/>
            <w:shd w:val="clear" w:color="auto" w:fill="auto"/>
          </w:tcPr>
          <w:p w:rsidR="00DA6797" w:rsidRPr="002261F6" w:rsidRDefault="00DA6797" w:rsidP="0007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 Красноярского края</w:t>
            </w:r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381" w:rsidRPr="002261F6" w:rsidTr="00BB4310">
        <w:tc>
          <w:tcPr>
            <w:tcW w:w="2808" w:type="dxa"/>
            <w:shd w:val="clear" w:color="auto" w:fill="auto"/>
          </w:tcPr>
          <w:p w:rsidR="00527381" w:rsidRPr="002261F6" w:rsidRDefault="00527381" w:rsidP="003F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527381" w:rsidRPr="002261F6" w:rsidRDefault="00070C45" w:rsidP="0007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ьского хозяйства Администрации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E0185" w:rsidRPr="002261F6" w:rsidTr="00BB4310">
        <w:trPr>
          <w:trHeight w:val="1474"/>
        </w:trPr>
        <w:tc>
          <w:tcPr>
            <w:tcW w:w="2808" w:type="dxa"/>
            <w:shd w:val="clear" w:color="auto" w:fill="auto"/>
          </w:tcPr>
          <w:p w:rsidR="00FE0185" w:rsidRPr="002261F6" w:rsidRDefault="00527381" w:rsidP="0052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</w:t>
            </w:r>
            <w:r w:rsidR="00FE018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и отдельных мероп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риятий муниципальной программы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939" w:type="dxa"/>
            <w:shd w:val="clear" w:color="auto" w:fill="auto"/>
          </w:tcPr>
          <w:p w:rsidR="0057329A" w:rsidRPr="002261F6" w:rsidRDefault="0057329A" w:rsidP="00ED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«Поддержка малых форм хозяйствования</w:t>
            </w:r>
            <w:r w:rsidR="00AF421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Боготольского района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:rsidR="0026681A" w:rsidRPr="002261F6" w:rsidRDefault="0026681A" w:rsidP="00ED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сельской территории</w:t>
            </w:r>
            <w:r w:rsidR="00AF421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Боготольского района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7329A" w:rsidRPr="002261F6" w:rsidRDefault="0057329A" w:rsidP="00ED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</w:t>
            </w:r>
            <w:r w:rsidR="00032FF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муниципальной программы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сельского хозяйства</w:t>
            </w:r>
            <w:r w:rsidR="00032FF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AF421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м</w:t>
            </w:r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ероприятия Боготольского района</w:t>
            </w:r>
            <w:r w:rsidR="00AF421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EA4F5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A4F5B" w:rsidRPr="002261F6" w:rsidRDefault="00EA4F5B" w:rsidP="00ED4D0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="00FF3BB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32FF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.«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уничтожению сорняков дикорастущей конопли</w:t>
            </w:r>
            <w:r w:rsidRPr="002261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F3BB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E0185" w:rsidRPr="002261F6" w:rsidRDefault="00FF3BBE" w:rsidP="00ED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2</w:t>
            </w:r>
            <w:r w:rsidR="00032FFA" w:rsidRPr="002261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.«</w:t>
            </w:r>
            <w:r w:rsidRPr="002261F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проведения мероприятия по отлову, учету, содержанию и иному обращению с безнадзорными животными»</w:t>
            </w:r>
          </w:p>
        </w:tc>
      </w:tr>
      <w:tr w:rsidR="00DA6797" w:rsidRPr="002261F6" w:rsidTr="00BB4310">
        <w:tc>
          <w:tcPr>
            <w:tcW w:w="2808" w:type="dxa"/>
            <w:shd w:val="clear" w:color="auto" w:fill="auto"/>
          </w:tcPr>
          <w:p w:rsidR="00527381" w:rsidRPr="002261F6" w:rsidRDefault="00032FFA" w:rsidP="0052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</w:t>
            </w:r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939" w:type="dxa"/>
            <w:shd w:val="clear" w:color="auto" w:fill="auto"/>
          </w:tcPr>
          <w:p w:rsidR="0057329A" w:rsidRPr="002261F6" w:rsidRDefault="006065B6" w:rsidP="00032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населения</w:t>
            </w:r>
          </w:p>
        </w:tc>
      </w:tr>
      <w:tr w:rsidR="00DA6797" w:rsidRPr="002261F6" w:rsidTr="00BB4310">
        <w:tc>
          <w:tcPr>
            <w:tcW w:w="2808" w:type="dxa"/>
            <w:shd w:val="clear" w:color="auto" w:fill="auto"/>
          </w:tcPr>
          <w:p w:rsidR="00DA6797" w:rsidRPr="002261F6" w:rsidRDefault="00DA6797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939" w:type="dxa"/>
            <w:shd w:val="clear" w:color="auto" w:fill="auto"/>
          </w:tcPr>
          <w:p w:rsidR="00E738D4" w:rsidRPr="002261F6" w:rsidRDefault="00D426E0" w:rsidP="0003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6065B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дальнейшее развитие малых форм хозяйствования на селе и повышени</w:t>
            </w:r>
            <w:r w:rsidR="006C48F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6065B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доходов сельского населения.</w:t>
            </w:r>
          </w:p>
          <w:p w:rsidR="006065B6" w:rsidRPr="002261F6" w:rsidRDefault="00D426E0" w:rsidP="0003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751E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социально-экономических </w:t>
            </w:r>
            <w:r w:rsidR="009751E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комплексного и устойчивого развития многоотраслевой сельской экономики, повышение занятости и качество жизни сельского населения</w:t>
            </w:r>
            <w:r w:rsidR="006065B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65B6" w:rsidRPr="002261F6" w:rsidRDefault="00D426E0" w:rsidP="00032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6065B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государственных полномочий.</w:t>
            </w:r>
          </w:p>
        </w:tc>
      </w:tr>
      <w:tr w:rsidR="005D4BA4" w:rsidRPr="002261F6" w:rsidTr="00BB4310">
        <w:tc>
          <w:tcPr>
            <w:tcW w:w="2808" w:type="dxa"/>
            <w:shd w:val="clear" w:color="auto" w:fill="auto"/>
          </w:tcPr>
          <w:p w:rsidR="005D4BA4" w:rsidRPr="002261F6" w:rsidRDefault="00032FFA" w:rsidP="00E7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r w:rsidR="005D4BA4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5D4BA4" w:rsidRPr="002261F6" w:rsidRDefault="006065B6" w:rsidP="0052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</w:t>
            </w:r>
            <w:r w:rsidR="0052738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A6797" w:rsidRPr="002261F6" w:rsidTr="00BB4310">
        <w:tc>
          <w:tcPr>
            <w:tcW w:w="2808" w:type="dxa"/>
            <w:shd w:val="clear" w:color="auto" w:fill="auto"/>
          </w:tcPr>
          <w:p w:rsidR="00DA6797" w:rsidRPr="002261F6" w:rsidRDefault="00527381" w:rsidP="0052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</w:t>
            </w:r>
            <w:r w:rsidR="00032FF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елевы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ей 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DA679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Боготольского района (приложение к паспорту муниципальной программы Боготольского района)</w:t>
            </w:r>
          </w:p>
        </w:tc>
        <w:tc>
          <w:tcPr>
            <w:tcW w:w="6939" w:type="dxa"/>
            <w:shd w:val="clear" w:color="auto" w:fill="auto"/>
          </w:tcPr>
          <w:p w:rsidR="00FF792A" w:rsidRPr="002261F6" w:rsidRDefault="00D426E0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6065B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ведущих личное подсобное хозяйство, осуществивших привлечение кредитов.</w:t>
            </w:r>
          </w:p>
          <w:p w:rsidR="00BF6D41" w:rsidRPr="002261F6" w:rsidRDefault="00D426E0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BF6D4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(приобретение) жилья гражданами, проживающими в сельской местности, в том числе молодыми семьями и молодыми специалистами.</w:t>
            </w:r>
          </w:p>
          <w:p w:rsidR="000D1EB3" w:rsidRPr="002261F6" w:rsidRDefault="000D1EB3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Количество грантов предоставленных на развитие сельскохозяйственного производства,</w:t>
            </w:r>
          </w:p>
          <w:p w:rsidR="000D1EB3" w:rsidRPr="002261F6" w:rsidRDefault="000D1EB3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Количество многодетных семей получивших субсидию на приобретение коров,</w:t>
            </w:r>
          </w:p>
          <w:p w:rsidR="000D1EB3" w:rsidRPr="002261F6" w:rsidRDefault="000D1EB3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плоскостных спортивных сооружений.</w:t>
            </w:r>
          </w:p>
          <w:p w:rsidR="00BF6D41" w:rsidRPr="002261F6" w:rsidRDefault="009A333F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426E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F6D4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обработки гербицидами очагов произрастания сорняков дикорастущей конопли,</w:t>
            </w:r>
          </w:p>
          <w:p w:rsidR="00BF6D41" w:rsidRPr="002261F6" w:rsidRDefault="009A333F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426E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90FF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безнадзорных домашних животных.</w:t>
            </w:r>
          </w:p>
          <w:p w:rsidR="00890FF6" w:rsidRPr="002261F6" w:rsidRDefault="009A333F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426E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90FF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исполненных бюджетных ассигнований, предусмотренных в программном виде ,100%.</w:t>
            </w:r>
          </w:p>
        </w:tc>
      </w:tr>
      <w:tr w:rsidR="00DA6797" w:rsidRPr="002261F6" w:rsidTr="00BB4310">
        <w:tc>
          <w:tcPr>
            <w:tcW w:w="2808" w:type="dxa"/>
            <w:shd w:val="clear" w:color="auto" w:fill="auto"/>
          </w:tcPr>
          <w:p w:rsidR="00DA6797" w:rsidRPr="002261F6" w:rsidRDefault="00527381" w:rsidP="00DA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Боготольского района, в том числе по годам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0D47DC" w:rsidRPr="002261F6" w:rsidRDefault="00032FFA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</w:t>
            </w:r>
            <w:r w:rsidR="0066446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 составляет 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409384,</w:t>
            </w:r>
            <w:r w:rsidR="006A4FD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</w:t>
            </w:r>
            <w:r w:rsidR="0066446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6A4FD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FD3D0E" w:rsidRPr="002261F6" w:rsidRDefault="000D47DC" w:rsidP="00FD3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– 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  <w:r w:rsidR="00FD3D0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664461" w:rsidRPr="002261F6" w:rsidRDefault="00664461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– 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168609,88</w:t>
            </w:r>
            <w:r w:rsidR="00032FF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664461" w:rsidRPr="002261F6" w:rsidRDefault="00032FFA" w:rsidP="0003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</w:t>
            </w:r>
            <w:r w:rsidR="000D47D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="000D47D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</w:t>
            </w:r>
            <w:r w:rsidR="00953AC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3D0E" w:rsidRPr="002261F6" w:rsidRDefault="00953ACF" w:rsidP="00FD3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6A4FD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238460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</w:t>
            </w:r>
          </w:p>
          <w:p w:rsidR="00953ACF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годам программы: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бюджет:</w:t>
            </w:r>
          </w:p>
          <w:p w:rsidR="007B0C73" w:rsidRPr="002261F6" w:rsidRDefault="007B0C73" w:rsidP="007B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161,9 тыс. рублей;</w:t>
            </w:r>
          </w:p>
          <w:p w:rsidR="007B0C73" w:rsidRPr="002261F6" w:rsidRDefault="007B0C73" w:rsidP="007B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- 176,3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бюджет:</w:t>
            </w:r>
          </w:p>
          <w:p w:rsidR="007B0C73" w:rsidRPr="002261F6" w:rsidRDefault="007B0C73" w:rsidP="007B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3019,68 тыс. рублей;</w:t>
            </w:r>
          </w:p>
          <w:p w:rsidR="007B0C73" w:rsidRPr="002261F6" w:rsidRDefault="007B0C73" w:rsidP="007B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3097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3146,7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3163,6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3093,9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3089,0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района:</w:t>
            </w:r>
          </w:p>
          <w:p w:rsidR="007B0C73" w:rsidRPr="002261F6" w:rsidRDefault="007B0C73" w:rsidP="007B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0,895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7B0C73" w:rsidRPr="002261F6" w:rsidRDefault="007B0C73" w:rsidP="007B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="00C35E1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3D0E" w:rsidRPr="002261F6" w:rsidRDefault="00FD3D0E" w:rsidP="000D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тыс. рублей;</w:t>
            </w:r>
          </w:p>
          <w:p w:rsidR="00FD3D0E" w:rsidRPr="002261F6" w:rsidRDefault="00FD3D0E" w:rsidP="00F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тыс. рублей;</w:t>
            </w:r>
          </w:p>
          <w:p w:rsidR="00FD3D0E" w:rsidRPr="002261F6" w:rsidRDefault="00FD3D0E" w:rsidP="00F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тыс. рублей;</w:t>
            </w:r>
          </w:p>
          <w:p w:rsidR="00FD3D0E" w:rsidRPr="002261F6" w:rsidRDefault="00FD3D0E" w:rsidP="00F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источники:</w:t>
            </w:r>
          </w:p>
          <w:p w:rsidR="007B0C73" w:rsidRPr="002261F6" w:rsidRDefault="007B0C73" w:rsidP="007B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1C38C6" w:rsidRPr="002261F6" w:rsidRDefault="007B0C73" w:rsidP="001C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5-0 тыс. рублей;</w:t>
            </w:r>
          </w:p>
          <w:p w:rsidR="001C38C6" w:rsidRPr="002261F6" w:rsidRDefault="00FD3D0E" w:rsidP="001C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2016- 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тыс. рублей;</w:t>
            </w:r>
          </w:p>
          <w:p w:rsidR="00FD3D0E" w:rsidRPr="002261F6" w:rsidRDefault="00FD3D0E" w:rsidP="00F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67605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3D0E" w:rsidRPr="002261F6" w:rsidRDefault="00FD3D0E" w:rsidP="00FD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</w:t>
            </w:r>
            <w:r w:rsidR="009A333F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170855,6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FD3D0E" w:rsidRPr="002261F6" w:rsidRDefault="00FD3D0E" w:rsidP="00DB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</w:t>
            </w:r>
            <w:r w:rsidR="001C38C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</w:tbl>
    <w:p w:rsidR="00A6491A" w:rsidRPr="002261F6" w:rsidRDefault="00A6491A" w:rsidP="004A4A99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491A" w:rsidRPr="002261F6" w:rsidRDefault="00A6491A" w:rsidP="004A4A99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A6491A" w:rsidRPr="002261F6" w:rsidSect="002261F6">
          <w:headerReference w:type="even" r:id="rId10"/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D9409B" w:rsidRPr="002261F6" w:rsidRDefault="00D9409B" w:rsidP="00D9409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9409B" w:rsidRPr="002261F6" w:rsidRDefault="00D9409B" w:rsidP="00D9409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="00DB1106" w:rsidRPr="002261F6">
        <w:rPr>
          <w:rFonts w:ascii="Arial" w:eastAsia="Times New Roman" w:hAnsi="Arial" w:cs="Arial"/>
          <w:sz w:val="24"/>
          <w:szCs w:val="24"/>
          <w:lang w:eastAsia="ru-RU"/>
        </w:rPr>
        <w:t>аспорту муниципальной программы</w:t>
      </w:r>
    </w:p>
    <w:p w:rsidR="00D9409B" w:rsidRPr="002261F6" w:rsidRDefault="00D9409B" w:rsidP="00D9409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 Красноярского края</w:t>
      </w:r>
    </w:p>
    <w:p w:rsidR="00D9409B" w:rsidRPr="002261F6" w:rsidRDefault="00D9409B" w:rsidP="00D940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09B" w:rsidRPr="002261F6" w:rsidRDefault="00D9409B" w:rsidP="00D94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D9409B" w:rsidRPr="002261F6" w:rsidRDefault="00D9409B" w:rsidP="00D9409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143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851"/>
        <w:gridCol w:w="1701"/>
        <w:gridCol w:w="897"/>
        <w:gridCol w:w="95"/>
        <w:gridCol w:w="709"/>
        <w:gridCol w:w="1276"/>
        <w:gridCol w:w="1134"/>
        <w:gridCol w:w="992"/>
        <w:gridCol w:w="850"/>
        <w:gridCol w:w="993"/>
        <w:gridCol w:w="1011"/>
        <w:gridCol w:w="992"/>
      </w:tblGrid>
      <w:tr w:rsidR="00C23318" w:rsidRPr="002261F6" w:rsidTr="005434CD">
        <w:trPr>
          <w:cantSplit/>
          <w:trHeight w:val="237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предшествующий реализации муниципальной программы</w:t>
            </w:r>
            <w:r w:rsidR="00DB110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94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реализации муниципальной программы </w:t>
            </w:r>
          </w:p>
        </w:tc>
      </w:tr>
      <w:tr w:rsidR="00C23318" w:rsidRPr="002261F6" w:rsidTr="005434CD">
        <w:trPr>
          <w:cantSplit/>
          <w:trHeight w:val="639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</w:t>
            </w:r>
            <w:r w:rsidR="00DB110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2-ой год</w:t>
            </w:r>
            <w:r w:rsidR="00DB110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  <w:r w:rsidR="00DB110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  <w:r w:rsidR="00DB110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C23318" w:rsidRPr="002261F6" w:rsidTr="005434CD">
        <w:trPr>
          <w:cantSplit/>
          <w:trHeight w:val="20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B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C23318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 1 Развитие сельских территорий, рост занятости  и уровня жизни населения.</w:t>
            </w:r>
          </w:p>
        </w:tc>
      </w:tr>
      <w:tr w:rsidR="00C23318" w:rsidRPr="002261F6" w:rsidTr="005434C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показатель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3318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6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ведущих личное подсобное хозяйство, осуществляющих привлечение кредитов;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073" w:rsidRPr="002261F6" w:rsidRDefault="00D61073" w:rsidP="00DB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73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</w:p>
        </w:tc>
      </w:tr>
      <w:tr w:rsidR="00C23318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C2331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D61073"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D6107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(приобретения) жилья гражданами, проживающими в сельской местности, в том числе  молодыми семьями и молодыми специалистами.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Метров квадратных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200F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200F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200F8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18" w:rsidRPr="002261F6" w:rsidRDefault="00101A20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2E63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C35E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полученных грантов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2E63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C35E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многодетных семей 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получивший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субсидию на приобретение коров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2E63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E82E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Развитие плоскостных спортивных сооружений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2E63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исполненных бюджетных ассигнований, предусмотренных в  программном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82E63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обработки гербицидами очагов произрастания сорняков дикорастущей конопли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B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B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2E63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1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безнадзорных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E82E63" w:rsidRPr="002261F6" w:rsidTr="005434C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63" w:rsidRPr="002261F6" w:rsidRDefault="00E82E63" w:rsidP="00D9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948B3" w:rsidRPr="002261F6" w:rsidRDefault="00D948B3" w:rsidP="00D94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491A" w:rsidRPr="002261F6" w:rsidRDefault="00A6491A" w:rsidP="004A4A99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A6491A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756E78" w:rsidRPr="002261F6" w:rsidRDefault="00756E78" w:rsidP="00756E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756E78" w:rsidRPr="002261F6" w:rsidRDefault="00756E78" w:rsidP="00756E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</w:p>
    <w:p w:rsidR="00756E78" w:rsidRPr="002261F6" w:rsidRDefault="00756E78" w:rsidP="00756E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</w:t>
      </w:r>
    </w:p>
    <w:p w:rsidR="00756E78" w:rsidRPr="002261F6" w:rsidRDefault="00756E78" w:rsidP="00756E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района»</w:t>
      </w:r>
    </w:p>
    <w:p w:rsidR="00756E78" w:rsidRPr="002261F6" w:rsidRDefault="00756E78" w:rsidP="00756E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E78" w:rsidRPr="002261F6" w:rsidRDefault="00756E78" w:rsidP="00756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756E78" w:rsidRPr="002261F6" w:rsidRDefault="00756E78" w:rsidP="00756E78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9973" w:type="dxa"/>
        <w:tblLook w:val="01E0" w:firstRow="1" w:lastRow="1" w:firstColumn="1" w:lastColumn="1" w:noHBand="0" w:noVBand="0"/>
      </w:tblPr>
      <w:tblGrid>
        <w:gridCol w:w="648"/>
        <w:gridCol w:w="2721"/>
        <w:gridCol w:w="4011"/>
        <w:gridCol w:w="2593"/>
      </w:tblGrid>
      <w:tr w:rsidR="00756E78" w:rsidRPr="002261F6" w:rsidTr="00F53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Наименование нормативного правового акта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756E78" w:rsidRPr="002261F6" w:rsidTr="00F53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Правительства Российской Федерации № 717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«Государственная программа развития сельского хозяйства и регулирование рынков сельскохозяйственной продукции, сырья и прод</w:t>
            </w:r>
            <w:r w:rsidR="00DB1106" w:rsidRPr="002261F6">
              <w:rPr>
                <w:rFonts w:ascii="Arial" w:eastAsia="Calibri" w:hAnsi="Arial" w:cs="Arial"/>
                <w:sz w:val="24"/>
                <w:szCs w:val="24"/>
              </w:rPr>
              <w:t>овольствия на 2013 - 2020 годы»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14.06.2012 г.</w:t>
            </w:r>
          </w:p>
        </w:tc>
      </w:tr>
      <w:tr w:rsidR="00756E78" w:rsidRPr="002261F6" w:rsidTr="00F53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Российской Федерации от № 858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«О федеральной целевой программе «Социальное развитие села до 2013 года»;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03.12.2002 г.</w:t>
            </w:r>
          </w:p>
        </w:tc>
      </w:tr>
      <w:tr w:rsidR="00F534AB" w:rsidRPr="002261F6" w:rsidTr="00F53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B" w:rsidRPr="002261F6" w:rsidRDefault="00F534AB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B" w:rsidRPr="002261F6" w:rsidRDefault="00F534AB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Постановления Правительства Красноярского</w:t>
            </w:r>
            <w:r w:rsidR="00982F1A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края № 506-п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B" w:rsidRPr="002261F6" w:rsidRDefault="00F534AB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B" w:rsidRPr="002261F6" w:rsidRDefault="00F534AB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30.09.2013г.</w:t>
            </w:r>
          </w:p>
        </w:tc>
      </w:tr>
      <w:tr w:rsidR="00756E78" w:rsidRPr="002261F6" w:rsidTr="00F53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F534AB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8" w:rsidRPr="002261F6" w:rsidRDefault="007263EB" w:rsidP="00F534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56E78" w:rsidRPr="002261F6">
                <w:rPr>
                  <w:rFonts w:ascii="Arial" w:eastAsia="Calibri" w:hAnsi="Arial" w:cs="Arial"/>
                  <w:color w:val="404040"/>
                  <w:sz w:val="24"/>
                  <w:szCs w:val="24"/>
                </w:rPr>
                <w:t>Закон Красноярского края №17-4397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27.12.2005 г.</w:t>
            </w:r>
          </w:p>
        </w:tc>
      </w:tr>
      <w:tr w:rsidR="00756E78" w:rsidRPr="002261F6" w:rsidTr="00F53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36648C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района № 560</w:t>
            </w:r>
            <w:r w:rsidR="00DB1106"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Pr="002261F6">
              <w:rPr>
                <w:rFonts w:ascii="Arial" w:hAnsi="Arial" w:cs="Arial"/>
                <w:sz w:val="24"/>
                <w:szCs w:val="24"/>
              </w:rPr>
              <w:t xml:space="preserve">п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«Об утверждении порядка принятия решений о разработке, муниципальных программ Боготольского района Красноярского края,  их формирования и реализации»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8" w:rsidRPr="002261F6" w:rsidRDefault="00756E78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05.08.2013г.</w:t>
            </w:r>
          </w:p>
        </w:tc>
      </w:tr>
      <w:tr w:rsidR="0036648C" w:rsidRPr="002261F6" w:rsidTr="00F53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C" w:rsidRPr="002261F6" w:rsidRDefault="0036648C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C" w:rsidRPr="002261F6" w:rsidRDefault="0036648C" w:rsidP="0036648C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Закон Красноярского края № 10-4429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C" w:rsidRPr="002261F6" w:rsidRDefault="0036648C" w:rsidP="0036648C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 «Государст</w:t>
            </w:r>
            <w:r w:rsidR="00DB1106" w:rsidRPr="002261F6">
              <w:rPr>
                <w:rFonts w:ascii="Arial" w:hAnsi="Arial" w:cs="Arial"/>
                <w:sz w:val="24"/>
                <w:szCs w:val="24"/>
              </w:rPr>
              <w:t xml:space="preserve">венной поддержке Муниципальных </w:t>
            </w:r>
            <w:r w:rsidRPr="002261F6">
              <w:rPr>
                <w:rFonts w:ascii="Arial" w:hAnsi="Arial" w:cs="Arial"/>
                <w:sz w:val="24"/>
                <w:szCs w:val="24"/>
              </w:rPr>
              <w:t>районов Красноярского края, реализующих муниципальные программы, направленные, на развитие сельских территорий»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C" w:rsidRPr="002261F6" w:rsidRDefault="0036648C" w:rsidP="00F534A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21.04.2016 года</w:t>
            </w:r>
          </w:p>
        </w:tc>
      </w:tr>
    </w:tbl>
    <w:p w:rsidR="009068E6" w:rsidRPr="002261F6" w:rsidRDefault="009068E6" w:rsidP="004A4A99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A99" w:rsidRPr="002261F6" w:rsidRDefault="00A40897" w:rsidP="004A4A99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A4A9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текущего состояния </w:t>
      </w:r>
      <w:r w:rsidR="001C38C6" w:rsidRPr="002261F6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4A4A9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разви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тия агропромышленного комплекса</w:t>
      </w:r>
      <w:r w:rsidR="001C38C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</w:p>
    <w:p w:rsidR="00095176" w:rsidRPr="002261F6" w:rsidRDefault="00095176" w:rsidP="00682A7C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176" w:rsidRPr="002261F6" w:rsidRDefault="00095176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Приоритетами</w:t>
      </w:r>
      <w:r w:rsidR="00FF792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«Развитие сельского хозяйства Боготольского района, </w:t>
      </w:r>
      <w:r w:rsidR="00682A7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(далее программа)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являются повышение благосостояния, уровня жизни и занятости граждан, устойчивое развитие сельских территорий, сохранение территориа</w:t>
      </w:r>
      <w:r w:rsidR="00F64248" w:rsidRPr="002261F6">
        <w:rPr>
          <w:rFonts w:ascii="Arial" w:eastAsia="Times New Roman" w:hAnsi="Arial" w:cs="Arial"/>
          <w:sz w:val="24"/>
          <w:szCs w:val="24"/>
          <w:lang w:eastAsia="ru-RU"/>
        </w:rPr>
        <w:t>льной целостности и обеспечение продово</w:t>
      </w:r>
      <w:r w:rsidR="00ED4D06" w:rsidRPr="002261F6">
        <w:rPr>
          <w:rFonts w:ascii="Arial" w:eastAsia="Times New Roman" w:hAnsi="Arial" w:cs="Arial"/>
          <w:sz w:val="24"/>
          <w:szCs w:val="24"/>
          <w:lang w:eastAsia="ru-RU"/>
        </w:rPr>
        <w:t>льственной безопасности района.</w:t>
      </w:r>
    </w:p>
    <w:p w:rsidR="00095176" w:rsidRPr="002261F6" w:rsidRDefault="00095176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Агропромышленный комплекс и его базовая отрасль - сельское хозяйство являются ведущими системообразующими сферами экономики </w:t>
      </w:r>
      <w:r w:rsidR="00682A7C" w:rsidRPr="002261F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095176" w:rsidRPr="002261F6" w:rsidRDefault="00682A7C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рограмма определяет цели, задачи и направления развития сельского хозяйства, пищевой и </w:t>
      </w:r>
      <w:r w:rsidR="00C67C36" w:rsidRPr="002261F6">
        <w:rPr>
          <w:rFonts w:ascii="Arial" w:eastAsia="Times New Roman" w:hAnsi="Arial" w:cs="Arial"/>
          <w:sz w:val="24"/>
          <w:szCs w:val="24"/>
          <w:lang w:eastAsia="ru-RU"/>
        </w:rPr>
        <w:t>перерабатывающей промышленности, м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>ероприя</w:t>
      </w:r>
      <w:r w:rsidR="00546CD4" w:rsidRPr="002261F6">
        <w:rPr>
          <w:rFonts w:ascii="Arial" w:eastAsia="Times New Roman" w:hAnsi="Arial" w:cs="Arial"/>
          <w:sz w:val="24"/>
          <w:szCs w:val="24"/>
          <w:lang w:eastAsia="ru-RU"/>
        </w:rPr>
        <w:t>тия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 показатели их результативности.</w:t>
      </w:r>
      <w:r w:rsidR="007A1D3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5176" w:rsidRPr="002261F6" w:rsidRDefault="00D426E0" w:rsidP="0003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период реализации приоритетного национального проекта "Развитие агропромышленного комплекса" и Государственной программы развития сельского хозяйства и регулирования рынков сельскохозяйственной продукции, сырья 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 продовольствия на 2008 – 2012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>годы, утвержденной постановлением Правитель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ства Российской Федерации от 14 июля 2007 г. №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>446 (далее - Государст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венная программа на 2008 – 2012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>годы), был обеспечен рост продукции сельского хозяйства и произво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дства пищевых продуктов.</w:t>
      </w:r>
      <w:proofErr w:type="gramEnd"/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2006 – 2011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годах среднегодовые темпы прироста 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продукции сельского хозяйства,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составили 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4,4 процента, пищевых продуктов - 4,1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процента. По сравнению с предыдущим 5-летием валовой сбор зерна вырос на </w:t>
      </w:r>
      <w:r w:rsidR="009D7352" w:rsidRPr="002261F6">
        <w:rPr>
          <w:rFonts w:ascii="Arial" w:eastAsia="Times New Roman" w:hAnsi="Arial" w:cs="Arial"/>
          <w:sz w:val="24"/>
          <w:szCs w:val="24"/>
          <w:lang w:eastAsia="ru-RU"/>
        </w:rPr>
        <w:t>26.5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>процентов,  прирост производства скота и птицы в 201</w:t>
      </w:r>
      <w:r w:rsidR="009D7352"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году к 2006 году достиг 30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>процентов,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мяса свиней - 35,6 процента и мяса птицы - 69,9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>процента.</w:t>
      </w:r>
    </w:p>
    <w:p w:rsidR="00095176" w:rsidRPr="002261F6" w:rsidRDefault="00CD7014" w:rsidP="0003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Стабилизировалась </w:t>
      </w:r>
      <w:r w:rsidR="0009517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095176" w:rsidRPr="002261F6" w:rsidRDefault="00095176" w:rsidP="0003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развития агропромышленного комплекса являются:</w:t>
      </w:r>
    </w:p>
    <w:p w:rsidR="00095176" w:rsidRPr="002261F6" w:rsidRDefault="00095176" w:rsidP="0003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технико-технологическое отставание сельского хозяйства </w:t>
      </w:r>
      <w:r w:rsidR="00682A7C" w:rsidRPr="002261F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от развитых </w:t>
      </w:r>
      <w:r w:rsidR="00682A7C" w:rsidRPr="002261F6">
        <w:rPr>
          <w:rFonts w:ascii="Arial" w:eastAsia="Times New Roman" w:hAnsi="Arial" w:cs="Arial"/>
          <w:sz w:val="24"/>
          <w:szCs w:val="24"/>
          <w:lang w:eastAsia="ru-RU"/>
        </w:rPr>
        <w:t>хозяйств</w:t>
      </w:r>
      <w:r w:rsidR="006065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C0A77" w:rsidRPr="002261F6">
        <w:rPr>
          <w:rFonts w:ascii="Arial" w:eastAsia="Times New Roman" w:hAnsi="Arial" w:cs="Arial"/>
          <w:sz w:val="24"/>
          <w:szCs w:val="24"/>
          <w:lang w:eastAsia="ru-RU"/>
        </w:rPr>
        <w:t>Красноярского края,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недостаточного уровня доходов сельскохозяйственных товаропроизводителей для осуществления модернизации;</w:t>
      </w:r>
    </w:p>
    <w:p w:rsidR="00095176" w:rsidRPr="002261F6" w:rsidRDefault="00095176" w:rsidP="0003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D426E0" w:rsidRPr="002261F6" w:rsidRDefault="00095176" w:rsidP="0003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а также сокраще</w:t>
      </w:r>
      <w:r w:rsidR="00D426E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ние сельской поселенческой сети. </w:t>
      </w:r>
    </w:p>
    <w:p w:rsidR="00F52E71" w:rsidRPr="002261F6" w:rsidRDefault="00F52E71" w:rsidP="0003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Общая протяженность автомобильных дорог составляет 401.76 км</w:t>
      </w:r>
      <w:r w:rsidR="00032FFA" w:rsidRPr="002261F6">
        <w:rPr>
          <w:rFonts w:ascii="Arial" w:hAnsi="Arial" w:cs="Arial"/>
          <w:sz w:val="24"/>
          <w:szCs w:val="24"/>
        </w:rPr>
        <w:t>,</w:t>
      </w:r>
      <w:r w:rsidRPr="002261F6">
        <w:rPr>
          <w:rFonts w:ascii="Arial" w:hAnsi="Arial" w:cs="Arial"/>
          <w:sz w:val="24"/>
          <w:szCs w:val="24"/>
        </w:rPr>
        <w:t xml:space="preserve"> </w:t>
      </w:r>
      <w:r w:rsidR="00FF792A" w:rsidRPr="002261F6">
        <w:rPr>
          <w:rFonts w:ascii="Arial" w:hAnsi="Arial" w:cs="Arial"/>
          <w:sz w:val="24"/>
          <w:szCs w:val="24"/>
        </w:rPr>
        <w:t>в</w:t>
      </w:r>
      <w:r w:rsidRPr="002261F6">
        <w:rPr>
          <w:rFonts w:ascii="Arial" w:hAnsi="Arial" w:cs="Arial"/>
          <w:sz w:val="24"/>
          <w:szCs w:val="24"/>
        </w:rPr>
        <w:t xml:space="preserve"> том числе до</w:t>
      </w:r>
      <w:r w:rsidR="00032FFA" w:rsidRPr="002261F6">
        <w:rPr>
          <w:rFonts w:ascii="Arial" w:hAnsi="Arial" w:cs="Arial"/>
          <w:sz w:val="24"/>
          <w:szCs w:val="24"/>
        </w:rPr>
        <w:t xml:space="preserve">рог общего пользования 236.85, </w:t>
      </w:r>
      <w:r w:rsidRPr="002261F6">
        <w:rPr>
          <w:rFonts w:ascii="Arial" w:hAnsi="Arial" w:cs="Arial"/>
          <w:sz w:val="24"/>
          <w:szCs w:val="24"/>
        </w:rPr>
        <w:t>поселенческих дорог</w:t>
      </w:r>
      <w:r w:rsidR="006111E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164,91км, дор</w:t>
      </w:r>
      <w:r w:rsidR="00032FFA" w:rsidRPr="002261F6">
        <w:rPr>
          <w:rFonts w:ascii="Arial" w:hAnsi="Arial" w:cs="Arial"/>
          <w:sz w:val="24"/>
          <w:szCs w:val="24"/>
        </w:rPr>
        <w:t>оги с твердым покрытием 262.67</w:t>
      </w:r>
      <w:r w:rsidRPr="002261F6">
        <w:rPr>
          <w:rFonts w:ascii="Arial" w:hAnsi="Arial" w:cs="Arial"/>
          <w:sz w:val="24"/>
          <w:szCs w:val="24"/>
        </w:rPr>
        <w:t xml:space="preserve"> км</w:t>
      </w:r>
      <w:r w:rsidR="00032FFA" w:rsidRPr="002261F6">
        <w:rPr>
          <w:rFonts w:ascii="Arial" w:hAnsi="Arial" w:cs="Arial"/>
          <w:sz w:val="24"/>
          <w:szCs w:val="24"/>
        </w:rPr>
        <w:t>.</w:t>
      </w:r>
    </w:p>
    <w:p w:rsidR="00F52E71" w:rsidRPr="002261F6" w:rsidRDefault="00F52E71" w:rsidP="00032F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Площадь ветхого и </w:t>
      </w:r>
      <w:r w:rsidR="00032FFA" w:rsidRPr="002261F6">
        <w:rPr>
          <w:rFonts w:ascii="Arial" w:hAnsi="Arial" w:cs="Arial"/>
          <w:sz w:val="24"/>
          <w:szCs w:val="24"/>
        </w:rPr>
        <w:t xml:space="preserve">аварийного жилья на территории </w:t>
      </w:r>
      <w:r w:rsidRPr="002261F6">
        <w:rPr>
          <w:rFonts w:ascii="Arial" w:hAnsi="Arial" w:cs="Arial"/>
          <w:sz w:val="24"/>
          <w:szCs w:val="24"/>
        </w:rPr>
        <w:t xml:space="preserve">Боготольского района </w:t>
      </w:r>
      <w:r w:rsidR="00FF792A" w:rsidRPr="002261F6">
        <w:rPr>
          <w:rFonts w:ascii="Arial" w:hAnsi="Arial" w:cs="Arial"/>
          <w:sz w:val="24"/>
          <w:szCs w:val="24"/>
        </w:rPr>
        <w:t xml:space="preserve">составляет </w:t>
      </w:r>
      <w:r w:rsidRPr="002261F6">
        <w:rPr>
          <w:rFonts w:ascii="Arial" w:hAnsi="Arial" w:cs="Arial"/>
          <w:sz w:val="24"/>
          <w:szCs w:val="24"/>
        </w:rPr>
        <w:t>1228,2 м</w:t>
      </w:r>
      <w:proofErr w:type="gramStart"/>
      <w:r w:rsidRPr="002261F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2261F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.</w:t>
      </w:r>
    </w:p>
    <w:p w:rsidR="00F52E71" w:rsidRPr="002261F6" w:rsidRDefault="00F52E71" w:rsidP="00032F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Потребность в специалистов сельского хозяйства на территории сельского совета составляет 23 вакансии, работников массовых профессий</w:t>
      </w:r>
      <w:r w:rsidR="00DB1106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- 63вакансий. Потребность  специалистов социальной сферы</w:t>
      </w:r>
      <w:r w:rsidR="00032FFA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- 10 вакансий.</w:t>
      </w:r>
    </w:p>
    <w:p w:rsidR="00095176" w:rsidRPr="002261F6" w:rsidRDefault="00095176" w:rsidP="00032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398" w:rsidRPr="002261F6" w:rsidRDefault="00A40897" w:rsidP="00032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ED4D06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3398" w:rsidRPr="002261F6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A40897" w:rsidRPr="002261F6" w:rsidRDefault="00A40897" w:rsidP="00032F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398" w:rsidRPr="002261F6" w:rsidRDefault="00303398" w:rsidP="00032FF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Програ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мма определяет цели и основные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развития сельского хозяйства и регулирования рынков в </w:t>
      </w:r>
      <w:proofErr w:type="spellStart"/>
      <w:r w:rsidR="002F1370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шестилетний период, мероприятия Программы направлены на решение актуальных проблем, сдерживающих стабильное, поступательное развитие отрасли.</w:t>
      </w:r>
    </w:p>
    <w:p w:rsidR="00303398" w:rsidRPr="002261F6" w:rsidRDefault="00303398" w:rsidP="00032FF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Программный подход к решению проблем, накопившихся в отрасли, имеет особое значение. Определение направлений и объемов государственной поддержки на долгосрочный период позволяет сельхоз</w:t>
      </w:r>
      <w:r w:rsidR="00CC4BF7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товаропроизводителям планировать свой бизнес и определять приоритеты развития социальной и инженерной инфраструктуры села.</w:t>
      </w:r>
    </w:p>
    <w:p w:rsidR="00303398" w:rsidRPr="002261F6" w:rsidRDefault="00303398" w:rsidP="00032FF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К актуальным проблемам развития сельского хозяйства в </w:t>
      </w:r>
      <w:proofErr w:type="spellStart"/>
      <w:r w:rsidR="002F1370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относятся: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рост производства продукции растениеводства за счет экстенсивного производства при урожайности, значительно меньшей потенциально возможной. Низкая урожайность сельскохозяйственных культур связана: со снижением плодородия почв, вследствие недостаточного внесения органических и минеральных удобрений; с несоблюдением научно-обоснованной структуры севооборотов; с низким использованием сельхоз</w:t>
      </w:r>
      <w:r w:rsidR="00CC4BF7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товаропроизводителями высококачественного семенного материала; с низкими темпами внедрения современных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агротехнологий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>. Приоритетными направлениями решения данных проблем являются: сохранение и восстановление почвенного плодородия земель сельскохозяйственного назначения и их рациональное использование; повышение урожайности сельскохозяйственных культур; развитие и переработка продукции овощеводства;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децентрализация животноводческого комплекса, проявляющаяся в значительной доле мелкотоварного сектора. В сельскохозяйственных о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рганизациях производится около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0B29"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20B29" w:rsidRPr="002261F6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молока и </w:t>
      </w:r>
      <w:r w:rsidR="00820B29" w:rsidRPr="002261F6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20B29"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 мяса. Сохраняется относительно низкая продуктивность сельскохозяйственных животных. 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решения данных проблем являются: развитие животноводства с приоритетом крупно</w:t>
      </w:r>
      <w:r w:rsidR="008C039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товарного производства и поддержкой малых форм (строительство новых животноводческих комплексов, модернизация действующих молочно-товарных ферм, реконструкция ветхих построек; поддержка фермерских хозяйств; увеличение удельного веса племенного скота; развитие кормовой базы; дальнейшее развитие промышленного производства свинины и птицы; развитие овцеводства и племенного коневодства).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предотвращения и ликвидации болезней животных на территории </w:t>
      </w:r>
      <w:r w:rsidR="002F1370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(лейкоз крупного рогатого скота, африканская чума), которые наносят огромный экономический ущерб, необходимы программные мероприятия;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недостаточные темпы институциональных преобразований, слабое развитие малых форм предпринимательства в сферах организации производства и первичной переработки. Так как большая доля животноводческой продукции производится в личных подсобных хозяйствах (мяса –</w:t>
      </w:r>
      <w:r w:rsidR="00820B29" w:rsidRPr="002261F6">
        <w:rPr>
          <w:rFonts w:ascii="Arial" w:eastAsia="Times New Roman" w:hAnsi="Arial" w:cs="Arial"/>
          <w:sz w:val="24"/>
          <w:szCs w:val="24"/>
          <w:lang w:eastAsia="ru-RU"/>
        </w:rPr>
        <w:t>81.3</w:t>
      </w:r>
      <w:r w:rsidR="00A95495" w:rsidRPr="002261F6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молока</w:t>
      </w:r>
      <w:r w:rsidR="00D11618"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20B29" w:rsidRPr="002261F6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процентов), то организация сбыта продукции должна принадлежать сельскохозяйственным потребительским кооперативам как элементам инфраструктуры поддержки малого агробизнеса. Однако кооперативное движение не получило в районе развития. В данных условиях необходимо повышение эффективности институциональных преобразований для совершенствования их организационно-производственных структур, создание необходимой инфраструктуры в агропромышленном комплексе (страхование, информационно-консультационное обслуживание, кадровое обеспечение, регио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нальная товаропроводящая сеть);</w:t>
      </w:r>
    </w:p>
    <w:p w:rsidR="00F1495A" w:rsidRPr="002261F6" w:rsidRDefault="009320DD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опережающее сокращение основных производственных фондов по сравнению с их вводом, сокращение и старение парка основных видов сельскохозяйственной техники; слабые темпы внедрения современных инновационных технологий в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растениеводство и животноводство в связи низкой платежеспособности сельхоз товаропроизводителей и уровня технической и технологической оснащенности для внедрения инноваций.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в решении данных проблем является повышение технико-технологического уровня развития агропромышленного комплекса (стимулирование использования новых высокопроизводительных и ресурсосберегающих технологий; обеспечение сельхоз</w:t>
      </w:r>
      <w:r w:rsidR="00820B2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товаропроизводителей более производительной и ресурсосберегающей техникой, создание условий для инвестирования в модернизацию и техническо</w:t>
      </w:r>
      <w:r w:rsidR="00ED4D06" w:rsidRPr="002261F6">
        <w:rPr>
          <w:rFonts w:ascii="Arial" w:eastAsia="Times New Roman" w:hAnsi="Arial" w:cs="Arial"/>
          <w:sz w:val="24"/>
          <w:szCs w:val="24"/>
          <w:lang w:eastAsia="ru-RU"/>
        </w:rPr>
        <w:t>е перевооружение производства);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низкая инвестиционная привлекательность сельскохозяйственных товаропроизводителей, финансовая неустойчивость сельскохозяйственных организаций, труднодоступность кредитных ресурсов в условиях закр</w:t>
      </w:r>
      <w:r w:rsidR="006622A5" w:rsidRPr="002261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дитован</w:t>
      </w:r>
      <w:r w:rsidR="0036648C" w:rsidRPr="002261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ости, недостаток залогового обеспечения, неразвитость ипотечного кредитования. Недостаточный процесс инвестирования связан с большими рисками в сельском хозяйстве; сложностью прогнозирования сроков окупаемости проектов, составления реалистичных бизнес-планов и привлечения </w:t>
      </w:r>
      <w:r w:rsidRPr="002261F6">
        <w:rPr>
          <w:rFonts w:ascii="Arial" w:eastAsia="Times New Roman" w:hAnsi="Arial" w:cs="Arial"/>
          <w:spacing w:val="-4"/>
          <w:sz w:val="24"/>
          <w:szCs w:val="24"/>
          <w:lang w:eastAsia="ru-RU"/>
        </w:rPr>
        <w:t>заемных ресурсов банков из-за нестабильных цен на сельхозпродукцию; низкими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темпами обновления инженерно-логистической инфраструктуры агропромышленного комплекса;</w:t>
      </w:r>
    </w:p>
    <w:p w:rsidR="00F1495A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сохраняется отток трудовых ресурсов из сектора сельского хозяйства и дефицит квалифицированных кадров, что связано с проблемами социального и экономического характера: отсутствие в сельской местности альтернативной занятости; недостаточная обеспеченность сельского населения жильем; низкий уровень развития социальной и инженерной инфраструктуры низкая обеспеченность здравоохранения, централизованным водоснабжением и канализацией, низкий уровень развит</w:t>
      </w:r>
      <w:r w:rsidR="00DB1106" w:rsidRPr="002261F6">
        <w:rPr>
          <w:rFonts w:ascii="Arial" w:eastAsia="Times New Roman" w:hAnsi="Arial" w:cs="Arial"/>
          <w:sz w:val="24"/>
          <w:szCs w:val="24"/>
          <w:lang w:eastAsia="ru-RU"/>
        </w:rPr>
        <w:t>ия транспортной инфраструктуры.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Численность сельского населения Боготольского района за последние годы сократилась до 1</w:t>
      </w:r>
      <w:r w:rsidR="005D4717" w:rsidRPr="002261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D4717"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тыс. человек на 01.01.201</w:t>
      </w:r>
      <w:r w:rsidR="005D4717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Программы связана с необходимостью использования программно-целевого метода для решения обозначенных проблем развит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ия агропромышленного комплекса.</w:t>
      </w:r>
    </w:p>
    <w:p w:rsidR="00303398" w:rsidRPr="002261F6" w:rsidRDefault="00303398" w:rsidP="00032F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Комплекс мероприятий Программы обеспечивает формирование условий для развития конкурентного сельского хозяйства на основе привлечения инвестиций, технологической модернизации агропромышленного комплекса (далее – АПК), развития социальной и инженерной инфра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структуры села.</w:t>
      </w:r>
    </w:p>
    <w:p w:rsidR="00303398" w:rsidRPr="002261F6" w:rsidRDefault="00303398" w:rsidP="00032FF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A40897" w:rsidP="00032F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Анализ современного состояния отраслей производства, переработки и реализации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сельскохозяйственной продукции</w:t>
      </w:r>
    </w:p>
    <w:p w:rsidR="00032FFA" w:rsidRPr="002261F6" w:rsidRDefault="00032FFA" w:rsidP="00032F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3D0A2B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Состав субъектов хозяйственной деятельности в АПК района 4151, в том числе:</w:t>
      </w:r>
    </w:p>
    <w:p w:rsidR="003D0A2B" w:rsidRPr="002261F6" w:rsidRDefault="00032FFA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организаций всех форм собственности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10,</w:t>
      </w:r>
    </w:p>
    <w:p w:rsidR="003D0A2B" w:rsidRPr="002261F6" w:rsidRDefault="008C3B74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КФХ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D0A2B" w:rsidRPr="002261F6" w:rsidRDefault="00032FFA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индивидуальных предпринимателей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2,</w:t>
      </w:r>
    </w:p>
    <w:p w:rsidR="003D0A2B" w:rsidRPr="002261F6" w:rsidRDefault="00032FFA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владельцев личных подсобных хозяйств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4129,</w:t>
      </w:r>
    </w:p>
    <w:p w:rsidR="003D0A2B" w:rsidRPr="002261F6" w:rsidRDefault="00032FFA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потребительских кооперативов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D0A2B" w:rsidRPr="002261F6" w:rsidRDefault="003D0A2B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- предприятий по хранению, первичной и промышленной переработке сельскохозяйственной продукции,</w:t>
      </w:r>
      <w:r w:rsidR="00893C6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производству продуктов питания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D9D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D9D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: ООО «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</w:t>
      </w:r>
      <w:r w:rsidR="00893C65" w:rsidRPr="002261F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молоко</w:t>
      </w:r>
      <w:proofErr w:type="spellEnd"/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Арга</w:t>
      </w:r>
      <w:proofErr w:type="spellEnd"/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32FFA" w:rsidRPr="002261F6">
        <w:rPr>
          <w:rFonts w:ascii="Arial" w:eastAsia="Times New Roman" w:hAnsi="Arial" w:cs="Arial"/>
          <w:sz w:val="24"/>
          <w:szCs w:val="24"/>
          <w:lang w:eastAsia="ru-RU"/>
        </w:rPr>
        <w:t>, ООО «Боготол хлеб»;</w:t>
      </w:r>
    </w:p>
    <w:p w:rsidR="003D0A2B" w:rsidRPr="002261F6" w:rsidRDefault="00032FFA" w:rsidP="00032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по материально-техническому снабжению, техническому обслуживанию, производству иных видов продукции, работ, услуг в сфере АПК в районе нет, пункты искусственного осеменения -</w:t>
      </w:r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5 на территории сельских советов и 2 в хозяйствах района.</w:t>
      </w:r>
    </w:p>
    <w:p w:rsidR="003D0A2B" w:rsidRPr="002261F6" w:rsidRDefault="003D0A2B" w:rsidP="00A40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предприятий торговли: ООО «Боготол хлеб», где реализуется продукция производимая совхозом «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</w:t>
      </w:r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ольский</w:t>
      </w:r>
      <w:proofErr w:type="spellEnd"/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Боготолмолоко</w:t>
      </w:r>
      <w:proofErr w:type="spellEnd"/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ИП.</w:t>
      </w:r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Запольск</w:t>
      </w:r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ий К.В. сеть магазинов «Парус»,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где реализуется часть продукции овощеводства предприятия ООО «Зеленый мир</w:t>
      </w:r>
      <w:r w:rsidR="001A1D9D" w:rsidRPr="002261F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26E0" w:rsidRPr="002261F6" w:rsidRDefault="00D426E0" w:rsidP="002F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8C3B74" w:rsidP="002F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0897" w:rsidRPr="002261F6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Производство сельскохозяйственной продукции:</w:t>
      </w:r>
    </w:p>
    <w:p w:rsidR="003D0A2B" w:rsidRPr="002261F6" w:rsidRDefault="003D0A2B" w:rsidP="002F28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Производство по видам продукции (</w:t>
      </w:r>
      <w:r w:rsidR="00106067" w:rsidRPr="002261F6">
        <w:rPr>
          <w:rFonts w:ascii="Arial" w:eastAsia="Times New Roman" w:hAnsi="Arial" w:cs="Arial"/>
          <w:sz w:val="24"/>
          <w:szCs w:val="24"/>
          <w:lang w:eastAsia="ru-RU"/>
        </w:rPr>
        <w:t>тонн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tbl>
      <w:tblPr>
        <w:tblpPr w:leftFromText="180" w:rightFromText="180" w:vertAnchor="text" w:horzAnchor="margin" w:tblpY="1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1"/>
        <w:gridCol w:w="850"/>
        <w:gridCol w:w="675"/>
        <w:gridCol w:w="709"/>
        <w:gridCol w:w="992"/>
        <w:gridCol w:w="709"/>
        <w:gridCol w:w="709"/>
        <w:gridCol w:w="708"/>
        <w:gridCol w:w="709"/>
        <w:gridCol w:w="709"/>
      </w:tblGrid>
      <w:tr w:rsidR="00A65F94" w:rsidRPr="002261F6" w:rsidTr="005434CD">
        <w:tc>
          <w:tcPr>
            <w:tcW w:w="1560" w:type="dxa"/>
            <w:vMerge w:val="restart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35" w:type="dxa"/>
            <w:gridSpan w:val="5"/>
          </w:tcPr>
          <w:p w:rsidR="00A65F94" w:rsidRPr="002261F6" w:rsidRDefault="00A65F94" w:rsidP="00A65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продукции</w:t>
            </w:r>
          </w:p>
        </w:tc>
        <w:tc>
          <w:tcPr>
            <w:tcW w:w="992" w:type="dxa"/>
            <w:vMerge w:val="restart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Темп, изменение</w:t>
            </w:r>
          </w:p>
        </w:tc>
        <w:tc>
          <w:tcPr>
            <w:tcW w:w="3544" w:type="dxa"/>
            <w:gridSpan w:val="5"/>
          </w:tcPr>
          <w:p w:rsidR="00A65F94" w:rsidRPr="002261F6" w:rsidRDefault="00A65F94" w:rsidP="00A65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продукции</w:t>
            </w:r>
          </w:p>
        </w:tc>
      </w:tr>
      <w:tr w:rsidR="00A65F94" w:rsidRPr="002261F6" w:rsidTr="005434CD">
        <w:trPr>
          <w:trHeight w:val="338"/>
        </w:trPr>
        <w:tc>
          <w:tcPr>
            <w:tcW w:w="1560" w:type="dxa"/>
            <w:vMerge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851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850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75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9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vMerge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709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708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9" w:type="dxa"/>
          </w:tcPr>
          <w:p w:rsidR="00A65F94" w:rsidRPr="002261F6" w:rsidRDefault="00A65F94" w:rsidP="00A65F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Зерновые и зернобобовые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32391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43341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39319,6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43783,4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25628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-20,9%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Сено всякое, сенаж и солома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6889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8459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9463,5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10151,9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7383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+7,2%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Мука, крупа, отруби и другие продукты переработки зерна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-31,1%</w:t>
            </w:r>
          </w:p>
        </w:tc>
        <w:tc>
          <w:tcPr>
            <w:tcW w:w="709" w:type="dxa"/>
          </w:tcPr>
          <w:p w:rsidR="009A378D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растениеводству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40263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54750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49365,6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54586,8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33522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-16,7%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Мясо  в убойном весе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+145,5%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 всякое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7460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+13%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продукции животноводства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8110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7986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+33%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65F94" w:rsidRPr="002261F6" w:rsidTr="005434CD">
        <w:tc>
          <w:tcPr>
            <w:tcW w:w="1560" w:type="dxa"/>
          </w:tcPr>
          <w:p w:rsidR="00A65F94" w:rsidRPr="002261F6" w:rsidRDefault="00A65F9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яйца тыс. штук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23331</w:t>
            </w:r>
          </w:p>
        </w:tc>
        <w:tc>
          <w:tcPr>
            <w:tcW w:w="850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23255</w:t>
            </w:r>
          </w:p>
        </w:tc>
        <w:tc>
          <w:tcPr>
            <w:tcW w:w="675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26282</w:t>
            </w:r>
          </w:p>
        </w:tc>
        <w:tc>
          <w:tcPr>
            <w:tcW w:w="992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+33,6</w:t>
            </w: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F94" w:rsidRPr="002261F6" w:rsidRDefault="00A65F9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11618" w:rsidRPr="002261F6" w:rsidRDefault="00D11618" w:rsidP="003D0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3D0A2B" w:rsidP="008C3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продукции растениеводства преобладающим видом являются зерновые культуры, за </w:t>
      </w:r>
      <w:r w:rsidR="00F8509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2012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год произошло изменение в сторону уменьшения и составило 7</w:t>
      </w:r>
      <w:r w:rsidR="00F85099"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85099" w:rsidRPr="002261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%, за счет 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снижения производства зерна</w:t>
      </w:r>
      <w:r w:rsidR="00F8509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из-за засушливого лета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A2B" w:rsidRPr="002261F6" w:rsidRDefault="003D0A2B" w:rsidP="008C3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животноводства произошли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в сторону </w:t>
      </w:r>
      <w:r w:rsidR="00BB0734" w:rsidRPr="002261F6">
        <w:rPr>
          <w:rFonts w:ascii="Arial" w:eastAsia="Times New Roman" w:hAnsi="Arial" w:cs="Arial"/>
          <w:sz w:val="24"/>
          <w:szCs w:val="24"/>
          <w:lang w:eastAsia="ru-RU"/>
        </w:rPr>
        <w:t>увеличения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 мол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очному и мясному производству.</w:t>
      </w:r>
    </w:p>
    <w:p w:rsidR="003D0A2B" w:rsidRPr="002261F6" w:rsidRDefault="003D0A2B" w:rsidP="008C3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Отраслевая структура сельскохозяйственного производства, рассчитанная по товарной продукции, 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заметно отличается от структуры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валовой продукции. В хозяйствах ра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йона удельный вес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растениеводства в товарной продукции равен 76,</w:t>
      </w:r>
      <w:r w:rsidR="00BB0734" w:rsidRPr="002261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%, а валовой 95,3%. Это объясня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ется тем, что кормовые культуры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не имеют товарного значения. В товарной продукции животноводства решающее значение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имеет продукция скотоводства, причем большая часть приходится на молоко, а мясо занимает второе место.</w:t>
      </w:r>
    </w:p>
    <w:p w:rsidR="003D0A2B" w:rsidRPr="002261F6" w:rsidRDefault="008C3B74" w:rsidP="008C3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Одним из важнейших показателей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растениеводстве является продуктивность земледелия или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использования пашни.</w:t>
      </w:r>
    </w:p>
    <w:p w:rsidR="008C3B74" w:rsidRPr="002261F6" w:rsidRDefault="008C3B74" w:rsidP="008C3B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4A4A99" w:rsidP="008C3B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.2.С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труктура земель се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льскохозяйственных предприятий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 КФХ района</w:t>
      </w:r>
    </w:p>
    <w:p w:rsidR="003D0A2B" w:rsidRPr="002261F6" w:rsidRDefault="003D0A2B" w:rsidP="008C3B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018"/>
        <w:gridCol w:w="1176"/>
        <w:gridCol w:w="1277"/>
        <w:gridCol w:w="1406"/>
        <w:gridCol w:w="1277"/>
        <w:gridCol w:w="1623"/>
      </w:tblGrid>
      <w:tr w:rsidR="00BB0734" w:rsidRPr="002261F6" w:rsidTr="008407A1">
        <w:tc>
          <w:tcPr>
            <w:tcW w:w="2392" w:type="dxa"/>
          </w:tcPr>
          <w:p w:rsidR="00BB0734" w:rsidRPr="002261F6" w:rsidRDefault="00BB0734" w:rsidP="003D0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</w:tcPr>
          <w:p w:rsidR="00BB0734" w:rsidRPr="002261F6" w:rsidRDefault="00BB0734" w:rsidP="003D0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01" w:type="dxa"/>
          </w:tcPr>
          <w:p w:rsidR="00BB0734" w:rsidRPr="002261F6" w:rsidRDefault="00BB0734" w:rsidP="003D0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85" w:type="dxa"/>
          </w:tcPr>
          <w:p w:rsidR="00BB0734" w:rsidRPr="002261F6" w:rsidRDefault="00BB0734" w:rsidP="003D0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5" w:type="dxa"/>
          </w:tcPr>
          <w:p w:rsidR="00BB0734" w:rsidRPr="002261F6" w:rsidRDefault="00BB0734" w:rsidP="003D0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5" w:type="dxa"/>
          </w:tcPr>
          <w:p w:rsidR="00BB0734" w:rsidRPr="002261F6" w:rsidRDefault="00BB0734" w:rsidP="003D0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5" w:type="dxa"/>
          </w:tcPr>
          <w:p w:rsidR="00BB0734" w:rsidRPr="002261F6" w:rsidRDefault="008C3B74" w:rsidP="003D0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Темп </w:t>
            </w:r>
            <w:r w:rsidR="00BB0734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Фактически посеянная площадь 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="00D426E0"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26716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28749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31626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32435,5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32874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+ 6158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 яровыми зерновыми 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22037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24800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25330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25575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+ 5465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многолетними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- 240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однолетними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-160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Готовой земли в т.ч.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25336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21277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18460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+360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12367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16290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13780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+ 1643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Зябь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5733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9046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6267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- 1283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пашни 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87198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87198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87198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87198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87198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Используемой пашни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39083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45039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52903</w:t>
            </w:r>
          </w:p>
        </w:tc>
        <w:tc>
          <w:tcPr>
            <w:tcW w:w="1985" w:type="dxa"/>
          </w:tcPr>
          <w:p w:rsidR="00BB0734" w:rsidRPr="002261F6" w:rsidRDefault="009F5036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48783,5</w:t>
            </w:r>
          </w:p>
        </w:tc>
        <w:tc>
          <w:tcPr>
            <w:tcW w:w="1985" w:type="dxa"/>
          </w:tcPr>
          <w:p w:rsidR="00BB0734" w:rsidRPr="002261F6" w:rsidRDefault="009F5036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51334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</w:t>
            </w:r>
            <w:r w:rsidR="009F503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12251</w:t>
            </w:r>
          </w:p>
        </w:tc>
      </w:tr>
      <w:tr w:rsidR="00BB0734" w:rsidRPr="002261F6" w:rsidTr="008407A1">
        <w:tc>
          <w:tcPr>
            <w:tcW w:w="2392" w:type="dxa"/>
          </w:tcPr>
          <w:p w:rsidR="00BB0734" w:rsidRPr="002261F6" w:rsidRDefault="00BB0734" w:rsidP="008C3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использования пашни</w:t>
            </w:r>
          </w:p>
        </w:tc>
        <w:tc>
          <w:tcPr>
            <w:tcW w:w="1260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45 %</w:t>
            </w:r>
          </w:p>
        </w:tc>
        <w:tc>
          <w:tcPr>
            <w:tcW w:w="1701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1985" w:type="dxa"/>
          </w:tcPr>
          <w:p w:rsidR="00BB0734" w:rsidRPr="002261F6" w:rsidRDefault="009F5036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985" w:type="dxa"/>
          </w:tcPr>
          <w:p w:rsidR="00BB0734" w:rsidRPr="002261F6" w:rsidRDefault="009F5036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985" w:type="dxa"/>
          </w:tcPr>
          <w:p w:rsidR="00BB0734" w:rsidRPr="002261F6" w:rsidRDefault="009F5036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985" w:type="dxa"/>
          </w:tcPr>
          <w:p w:rsidR="00BB0734" w:rsidRPr="002261F6" w:rsidRDefault="00BB0734" w:rsidP="008C3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r w:rsidR="009F503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3D0A2B" w:rsidRPr="002261F6" w:rsidRDefault="003D0A2B" w:rsidP="003D0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3D0A2B" w:rsidP="008C3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Из приведенной таблице видно, что площадь фактически посеянной земли увеличилось на </w:t>
      </w:r>
      <w:r w:rsidR="009F5036" w:rsidRPr="002261F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,6%, за счет уве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личения посевных площадей под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зерновыми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, введение в севооборот</w:t>
      </w:r>
      <w:r w:rsidR="009F503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рапса, овощей и картофеля.</w:t>
      </w:r>
    </w:p>
    <w:p w:rsidR="003D0A2B" w:rsidRPr="002261F6" w:rsidRDefault="003D0A2B" w:rsidP="008C3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За последние год</w:t>
      </w:r>
      <w:r w:rsidR="009F5036" w:rsidRPr="002261F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районе уме</w:t>
      </w:r>
      <w:r w:rsidR="00EC6FC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ньшилась не используемая пашня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уровню 200</w:t>
      </w:r>
      <w:r w:rsidR="009F5036"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года в 1,</w:t>
      </w:r>
      <w:r w:rsidR="009F5036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раза, процент неиспользуемой пашни на 1 января 20</w:t>
      </w:r>
      <w:r w:rsidR="009F503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года составил </w:t>
      </w:r>
      <w:r w:rsidR="009F5036" w:rsidRPr="002261F6">
        <w:rPr>
          <w:rFonts w:ascii="Arial" w:eastAsia="Times New Roman" w:hAnsi="Arial" w:cs="Arial"/>
          <w:sz w:val="24"/>
          <w:szCs w:val="24"/>
          <w:lang w:eastAsia="ru-RU"/>
        </w:rPr>
        <w:t>41,1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 В районе в связи с неиспользованием пашни происходит заболачивание, сегодня такой пашни насчитыва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ется 2000 гектаров. Проведение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мелиоративных работ позволит вовлечь их в сельскохозяйственный оборот. Уровень использования главного средства производства земли характеризует производство валовой и товарной продукции растениеводства в расчете на единицу земельной площади. Вместе с тем показатели, входящие в эту группу, позволяют увязать использовани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 земли с культурой земледелия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и интенсивностью ведения хозяйства в целом.</w:t>
      </w:r>
    </w:p>
    <w:p w:rsidR="008C3B74" w:rsidRPr="002261F6" w:rsidRDefault="008C3B74" w:rsidP="008C3B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4A4A99" w:rsidP="008C3B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Показатели урожайности сельскохозяйственных культур</w:t>
      </w:r>
    </w:p>
    <w:p w:rsidR="003D0A2B" w:rsidRPr="002261F6" w:rsidRDefault="003D0A2B" w:rsidP="008C3B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709"/>
        <w:gridCol w:w="992"/>
        <w:gridCol w:w="851"/>
        <w:gridCol w:w="850"/>
        <w:gridCol w:w="851"/>
        <w:gridCol w:w="850"/>
        <w:gridCol w:w="992"/>
      </w:tblGrid>
      <w:tr w:rsidR="00E52315" w:rsidRPr="002261F6" w:rsidTr="003D1327">
        <w:tc>
          <w:tcPr>
            <w:tcW w:w="675" w:type="dxa"/>
            <w:vMerge w:val="restart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C3B74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vMerge w:val="restart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3402" w:type="dxa"/>
            <w:gridSpan w:val="4"/>
          </w:tcPr>
          <w:p w:rsidR="00E52315" w:rsidRPr="002261F6" w:rsidRDefault="00E52315" w:rsidP="00E5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Урожайность ц\га</w:t>
            </w:r>
          </w:p>
        </w:tc>
        <w:tc>
          <w:tcPr>
            <w:tcW w:w="3543" w:type="dxa"/>
            <w:gridSpan w:val="4"/>
          </w:tcPr>
          <w:p w:rsidR="00E52315" w:rsidRPr="002261F6" w:rsidRDefault="00E52315" w:rsidP="00E5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Урожайность наивысшая</w:t>
            </w:r>
          </w:p>
        </w:tc>
      </w:tr>
      <w:tr w:rsidR="002F28D0" w:rsidRPr="002261F6" w:rsidTr="003D1327">
        <w:tc>
          <w:tcPr>
            <w:tcW w:w="675" w:type="dxa"/>
            <w:vMerge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</w:tcPr>
          <w:p w:rsidR="00E52315" w:rsidRPr="002261F6" w:rsidRDefault="00E52315" w:rsidP="00E5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992" w:type="dxa"/>
          </w:tcPr>
          <w:p w:rsidR="00E52315" w:rsidRPr="002261F6" w:rsidRDefault="00E52315" w:rsidP="00E5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851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</w:tcPr>
          <w:p w:rsidR="00E52315" w:rsidRPr="002261F6" w:rsidRDefault="00E52315" w:rsidP="00840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</w:tcPr>
          <w:p w:rsidR="00E52315" w:rsidRPr="002261F6" w:rsidRDefault="00E52315" w:rsidP="00840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850" w:type="dxa"/>
          </w:tcPr>
          <w:p w:rsidR="00E52315" w:rsidRPr="002261F6" w:rsidRDefault="00E52315" w:rsidP="00840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992" w:type="dxa"/>
          </w:tcPr>
          <w:p w:rsidR="00E52315" w:rsidRPr="002261F6" w:rsidRDefault="00E52315" w:rsidP="00840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Пшеница яровая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09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09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Рожь озимая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709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Пшеница озимая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09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Рапс на зерно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709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09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992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851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992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D613B6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992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51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992" w:type="dxa"/>
          </w:tcPr>
          <w:p w:rsidR="00E52315" w:rsidRPr="002261F6" w:rsidRDefault="00E52315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D613B6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709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92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851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992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F28D0" w:rsidRPr="002261F6" w:rsidTr="003D1327">
        <w:tc>
          <w:tcPr>
            <w:tcW w:w="675" w:type="dxa"/>
          </w:tcPr>
          <w:p w:rsidR="00E52315" w:rsidRPr="002261F6" w:rsidRDefault="00D613B6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E52315" w:rsidRPr="002261F6" w:rsidRDefault="00E52315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52315" w:rsidRPr="002261F6" w:rsidRDefault="00D613B6" w:rsidP="008C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</w:tbl>
    <w:p w:rsidR="003D0A2B" w:rsidRPr="002261F6" w:rsidRDefault="003D0A2B" w:rsidP="003D0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3D0A2B" w:rsidP="008C3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Урожайность синтетический показатель, характеризующий уровень развития не только растениеводства, но и района в целом. Одновременно урожайность – важнейший показатель использовани</w:t>
      </w:r>
      <w:r w:rsidR="008C3B74" w:rsidRPr="002261F6">
        <w:rPr>
          <w:rFonts w:ascii="Arial" w:eastAsia="Times New Roman" w:hAnsi="Arial" w:cs="Arial"/>
          <w:sz w:val="24"/>
          <w:szCs w:val="24"/>
          <w:lang w:eastAsia="ru-RU"/>
        </w:rPr>
        <w:t>я производственного потенциала.</w:t>
      </w:r>
    </w:p>
    <w:p w:rsidR="003D0A2B" w:rsidRPr="002261F6" w:rsidRDefault="003D0A2B" w:rsidP="008C3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показателей для оценки сложившегося уровня урожайности используются результаты сравнения с соответствующими показателями передовых хозяйств, работающих в аналогичных условиях. Главный путь увеличен</w:t>
      </w:r>
      <w:r w:rsidR="00EC6FC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ия зерна на современном этапе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повышение урожайности. Действие этого факто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ра теоретически неограниченно.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Немалое значение имеет и расширение посевных площадей, особенно в хозяйствах, имеющих неосвоенные земли. Определенный эффект в увеличении производства зерна дает совершенствование структуры посевных площадей: замена менее урожайных культур более урожайными культурами, применение современных технологий возделывания сельскохозяйственных культур, современной техники.</w:t>
      </w:r>
      <w:r w:rsidR="00D613B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Урожайность сельскохозяйственных культур  изменяется по годам в зависимости от природно климатических условий и финансового состояния предприятий</w:t>
      </w:r>
      <w:r w:rsidR="00EC6FCE"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13B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от которого зависит приобретения и применения минеральных удобрений.</w:t>
      </w:r>
    </w:p>
    <w:p w:rsidR="003D0A2B" w:rsidRPr="002261F6" w:rsidRDefault="003D0A2B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4A4A99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бъемы основных видов потребляемых в сельскохозяйственном </w:t>
      </w:r>
      <w:r w:rsidR="00ED4D06" w:rsidRPr="002261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роизводстве материально-технических ресурсов; тыс.</w:t>
      </w:r>
      <w:r w:rsidR="00BB0D4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p w:rsidR="00BB0D4C" w:rsidRPr="002261F6" w:rsidRDefault="00BB0D4C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992"/>
        <w:gridCol w:w="992"/>
        <w:gridCol w:w="993"/>
        <w:gridCol w:w="992"/>
        <w:gridCol w:w="850"/>
        <w:gridCol w:w="709"/>
        <w:gridCol w:w="1134"/>
      </w:tblGrid>
      <w:tr w:rsidR="00BB0D4C" w:rsidRPr="002261F6" w:rsidTr="003D1327">
        <w:tc>
          <w:tcPr>
            <w:tcW w:w="534" w:type="dxa"/>
            <w:vMerge w:val="restart"/>
          </w:tcPr>
          <w:p w:rsidR="00865CCA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2" w:type="dxa"/>
            <w:vMerge w:val="restart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материально-технических ресурсов</w:t>
            </w:r>
          </w:p>
        </w:tc>
        <w:tc>
          <w:tcPr>
            <w:tcW w:w="851" w:type="dxa"/>
            <w:vMerge w:val="restart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vMerge w:val="restart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vMerge w:val="restart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3" w:type="dxa"/>
            <w:vMerge w:val="restart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85" w:type="dxa"/>
            <w:gridSpan w:val="4"/>
          </w:tcPr>
          <w:p w:rsidR="00865CCA" w:rsidRPr="002261F6" w:rsidRDefault="00865CCA" w:rsidP="00CF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затрат</w:t>
            </w:r>
          </w:p>
        </w:tc>
      </w:tr>
      <w:tr w:rsidR="00BB0D4C" w:rsidRPr="002261F6" w:rsidTr="003D1327">
        <w:tc>
          <w:tcPr>
            <w:tcW w:w="534" w:type="dxa"/>
            <w:vMerge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</w:tcPr>
          <w:p w:rsidR="00865CCA" w:rsidRPr="002261F6" w:rsidRDefault="00865CCA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20293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17053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29982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28230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50710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43410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F7EA2" w:rsidRPr="002261F6" w:rsidRDefault="00B66BA3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Минеральные </w:t>
            </w:r>
            <w:r w:rsidR="00CF7EA2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8653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химической защиты 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4858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6851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5431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7866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10089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12032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35281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34760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36700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42609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11992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13933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15389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16817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</w:tr>
      <w:tr w:rsidR="00BB0D4C" w:rsidRPr="002261F6" w:rsidTr="003D1327">
        <w:trPr>
          <w:trHeight w:val="491"/>
        </w:trPr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BB0D4C" w:rsidRPr="002261F6" w:rsidTr="003D1327">
        <w:tc>
          <w:tcPr>
            <w:tcW w:w="534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F7EA2" w:rsidRPr="002261F6" w:rsidRDefault="00CF7EA2" w:rsidP="003D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115273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109142</w:t>
            </w:r>
          </w:p>
        </w:tc>
        <w:tc>
          <w:tcPr>
            <w:tcW w:w="992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146777</w:t>
            </w:r>
          </w:p>
        </w:tc>
        <w:tc>
          <w:tcPr>
            <w:tcW w:w="993" w:type="dxa"/>
          </w:tcPr>
          <w:p w:rsidR="00CF7EA2" w:rsidRPr="002261F6" w:rsidRDefault="00CF7EA2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142331</w:t>
            </w:r>
          </w:p>
        </w:tc>
        <w:tc>
          <w:tcPr>
            <w:tcW w:w="992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CF7EA2" w:rsidRPr="002261F6" w:rsidRDefault="00865CCA" w:rsidP="00B6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3D0A2B" w:rsidRPr="002261F6" w:rsidRDefault="00F3441D" w:rsidP="00B66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Снижение затрат на нефтепродукты структуре материально технических ресурсов произошло за счет государственной поддержки, увели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чение затрат на запасные части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за счет старения машинно-тракторного парка в хозяйствах района.</w:t>
      </w:r>
    </w:p>
    <w:p w:rsidR="004A4A99" w:rsidRPr="002261F6" w:rsidRDefault="004A4A99" w:rsidP="00B66B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4A4A99" w:rsidP="00B66B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Финансово-экономический анализ агропромышленного комплекса Боготольского района.</w:t>
      </w:r>
    </w:p>
    <w:p w:rsidR="008407A1" w:rsidRPr="002261F6" w:rsidRDefault="008407A1" w:rsidP="00B66B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Экономическая эффективность</w:t>
      </w:r>
      <w:r w:rsidR="00B66BA3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возделывания зерновых культур в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районе</w:t>
      </w:r>
    </w:p>
    <w:tbl>
      <w:tblPr>
        <w:tblStyle w:val="12"/>
        <w:tblW w:w="0" w:type="auto"/>
        <w:jc w:val="center"/>
        <w:tblInd w:w="-805" w:type="dxa"/>
        <w:tblLook w:val="04A0" w:firstRow="1" w:lastRow="0" w:firstColumn="1" w:lastColumn="0" w:noHBand="0" w:noVBand="1"/>
      </w:tblPr>
      <w:tblGrid>
        <w:gridCol w:w="543"/>
        <w:gridCol w:w="3533"/>
        <w:gridCol w:w="1418"/>
        <w:gridCol w:w="1417"/>
        <w:gridCol w:w="1559"/>
        <w:gridCol w:w="1558"/>
      </w:tblGrid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8407A1" w:rsidRPr="002261F6" w:rsidRDefault="008407A1" w:rsidP="00840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Ед.</w:t>
            </w:r>
            <w:r w:rsidR="00893C65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изм</w:t>
            </w:r>
            <w:r w:rsidR="00893C65"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7A1" w:rsidRPr="002261F6" w:rsidRDefault="008407A1" w:rsidP="00840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2010г</w:t>
            </w:r>
          </w:p>
        </w:tc>
        <w:tc>
          <w:tcPr>
            <w:tcW w:w="1559" w:type="dxa"/>
          </w:tcPr>
          <w:p w:rsidR="008407A1" w:rsidRPr="002261F6" w:rsidRDefault="008407A1" w:rsidP="00840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2011г</w:t>
            </w:r>
          </w:p>
        </w:tc>
        <w:tc>
          <w:tcPr>
            <w:tcW w:w="1558" w:type="dxa"/>
          </w:tcPr>
          <w:p w:rsidR="008407A1" w:rsidRPr="002261F6" w:rsidRDefault="008407A1" w:rsidP="00840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2012г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Посевная площадь зерновых культур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25008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25967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26315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Удельный вес зерновых культур в общей посевной площади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558" w:type="dxa"/>
          </w:tcPr>
          <w:p w:rsidR="008407A1" w:rsidRPr="002261F6" w:rsidRDefault="00FD402E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8407A1" w:rsidRPr="002261F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Валовый сбор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39727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47930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37160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14,12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Стоимость валовой продукции по ценам реализации текущего года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146275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183236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175649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Стоимость валовой продукции в сопоставимых ценах (цена 2010год)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146275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176478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136823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Производство валовой продукции на 1 среднегодового работника  в сопоставимых ценах 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405,19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480,87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400,07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Затраты на производство продукции, всего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114805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133928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111326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Стоимость валовой продукции на 1руб. производственных затрат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Затраты на 1га посева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4,59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5,16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4,23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Количество реализованного зерна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34322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26185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22964,2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Выручка от реализации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126374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100105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108547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Себестоимость реализованной продукции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108458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86175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90133,7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Финансовый результат: прибыл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+), убыток(-)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17916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13930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18413,3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Прибыль на 1га посева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Затраты труда, всего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Тыс.</w:t>
            </w:r>
            <w:r w:rsidR="00B66BA3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Чел.</w:t>
            </w:r>
            <w:r w:rsidR="00893C65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Затраты труда на 1га посева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Чел.</w:t>
            </w:r>
            <w:r w:rsidR="00893C65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0,002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</w:tr>
      <w:tr w:rsidR="008407A1" w:rsidRPr="002261F6" w:rsidTr="003D1327">
        <w:trPr>
          <w:jc w:val="center"/>
        </w:trPr>
        <w:tc>
          <w:tcPr>
            <w:tcW w:w="54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8407A1" w:rsidRPr="002261F6" w:rsidRDefault="008407A1" w:rsidP="008407A1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Уровень рентабельности</w:t>
            </w:r>
          </w:p>
        </w:tc>
        <w:tc>
          <w:tcPr>
            <w:tcW w:w="141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558" w:type="dxa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</w:tbl>
    <w:p w:rsidR="008407A1" w:rsidRPr="002261F6" w:rsidRDefault="008407A1" w:rsidP="00B66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07A1" w:rsidRPr="002261F6" w:rsidRDefault="008407A1" w:rsidP="00B66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Показатели себестоимости основных видов сельскохозяйственной продукции (в среднем по району, лучшие показатели по сельскохозяйственным организациям)</w:t>
      </w:r>
    </w:p>
    <w:p w:rsidR="00B66BA3" w:rsidRPr="002261F6" w:rsidRDefault="00B66BA3" w:rsidP="00B66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2"/>
        <w:tblpPr w:leftFromText="180" w:rightFromText="180" w:vertAnchor="text" w:horzAnchor="margin" w:tblpX="-345" w:tblpY="8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993"/>
        <w:gridCol w:w="992"/>
        <w:gridCol w:w="850"/>
        <w:gridCol w:w="567"/>
        <w:gridCol w:w="851"/>
        <w:gridCol w:w="992"/>
        <w:gridCol w:w="709"/>
        <w:gridCol w:w="1276"/>
      </w:tblGrid>
      <w:tr w:rsidR="008407A1" w:rsidRPr="002261F6" w:rsidTr="003D1327">
        <w:tc>
          <w:tcPr>
            <w:tcW w:w="534" w:type="dxa"/>
            <w:vMerge w:val="restart"/>
          </w:tcPr>
          <w:p w:rsidR="008407A1" w:rsidRPr="002261F6" w:rsidRDefault="008407A1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№</w:t>
            </w:r>
            <w:r w:rsidR="00B66BA3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7938" w:type="dxa"/>
            <w:gridSpan w:val="9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Себестоимость единицы продукции по видам (1тонны в рублях)</w:t>
            </w:r>
          </w:p>
        </w:tc>
      </w:tr>
      <w:tr w:rsidR="00007815" w:rsidRPr="002261F6" w:rsidTr="003D1327">
        <w:tc>
          <w:tcPr>
            <w:tcW w:w="534" w:type="dxa"/>
            <w:vMerge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2010г</w:t>
            </w:r>
          </w:p>
        </w:tc>
        <w:tc>
          <w:tcPr>
            <w:tcW w:w="2268" w:type="dxa"/>
            <w:gridSpan w:val="3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2011г</w:t>
            </w:r>
          </w:p>
        </w:tc>
        <w:tc>
          <w:tcPr>
            <w:tcW w:w="2977" w:type="dxa"/>
            <w:gridSpan w:val="3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2012г</w:t>
            </w:r>
          </w:p>
        </w:tc>
      </w:tr>
      <w:tr w:rsidR="00007815" w:rsidRPr="002261F6" w:rsidTr="003D1327">
        <w:tc>
          <w:tcPr>
            <w:tcW w:w="534" w:type="dxa"/>
            <w:vMerge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зерно</w:t>
            </w:r>
          </w:p>
        </w:tc>
        <w:tc>
          <w:tcPr>
            <w:tcW w:w="993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Мясо в живом весе</w:t>
            </w:r>
          </w:p>
        </w:tc>
        <w:tc>
          <w:tcPr>
            <w:tcW w:w="850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зерно</w:t>
            </w:r>
          </w:p>
        </w:tc>
        <w:tc>
          <w:tcPr>
            <w:tcW w:w="567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Мясо в живом весе</w:t>
            </w:r>
          </w:p>
        </w:tc>
        <w:tc>
          <w:tcPr>
            <w:tcW w:w="992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зерно</w:t>
            </w:r>
          </w:p>
        </w:tc>
        <w:tc>
          <w:tcPr>
            <w:tcW w:w="709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Мясо в живом весе</w:t>
            </w: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ОО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О«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Сибагропродукт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3861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3870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«Юрьевское»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3495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«Весна»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2689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3724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6523,7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«Провинция плюс»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3790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3845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ООО «ОПХ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Боготольское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2347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3773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«Дубрава»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3840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5375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1749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Яйцо тыс.шт. 865,84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64479</w:t>
            </w: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3403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Яйцо тыс.шт. 1320</w:t>
            </w: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140920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5115</w:t>
            </w:r>
          </w:p>
        </w:tc>
        <w:tc>
          <w:tcPr>
            <w:tcW w:w="709" w:type="dxa"/>
            <w:vAlign w:val="center"/>
          </w:tcPr>
          <w:p w:rsidR="008407A1" w:rsidRPr="002261F6" w:rsidRDefault="00BB0D4C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Яйцо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="00B66BA3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7A1" w:rsidRPr="002261F6">
              <w:rPr>
                <w:rFonts w:ascii="Arial" w:hAnsi="Arial" w:cs="Arial"/>
                <w:sz w:val="24"/>
                <w:szCs w:val="24"/>
              </w:rPr>
              <w:t>1162,9</w:t>
            </w: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63257</w:t>
            </w: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Совхоз «Боготольский»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2691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10756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101919</w:t>
            </w: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2993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12170</w:t>
            </w: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104544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4612,1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13032,3</w:t>
            </w: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114897,8</w:t>
            </w: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«Житница»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5245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2605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3684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407A1" w:rsidRPr="002261F6" w:rsidRDefault="008407A1" w:rsidP="0000781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«Арга плюс»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3523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11719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83466</w:t>
            </w: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3410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13356</w:t>
            </w: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102679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3805,6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17185,0</w:t>
            </w: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116420</w:t>
            </w:r>
          </w:p>
        </w:tc>
      </w:tr>
      <w:tr w:rsidR="00007815" w:rsidRPr="002261F6" w:rsidTr="003D1327">
        <w:tc>
          <w:tcPr>
            <w:tcW w:w="534" w:type="dxa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7A1" w:rsidRPr="002261F6" w:rsidRDefault="008407A1" w:rsidP="000078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3340</w:t>
            </w:r>
          </w:p>
        </w:tc>
        <w:tc>
          <w:tcPr>
            <w:tcW w:w="993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11237,5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92692,5</w:t>
            </w:r>
          </w:p>
        </w:tc>
        <w:tc>
          <w:tcPr>
            <w:tcW w:w="850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3326,2</w:t>
            </w:r>
          </w:p>
        </w:tc>
        <w:tc>
          <w:tcPr>
            <w:tcW w:w="567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12763</w:t>
            </w:r>
          </w:p>
        </w:tc>
        <w:tc>
          <w:tcPr>
            <w:tcW w:w="851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103611,5</w:t>
            </w:r>
          </w:p>
        </w:tc>
        <w:tc>
          <w:tcPr>
            <w:tcW w:w="992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4591,7</w:t>
            </w:r>
          </w:p>
        </w:tc>
        <w:tc>
          <w:tcPr>
            <w:tcW w:w="709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15108,7</w:t>
            </w:r>
          </w:p>
        </w:tc>
        <w:tc>
          <w:tcPr>
            <w:tcW w:w="1276" w:type="dxa"/>
            <w:vAlign w:val="center"/>
          </w:tcPr>
          <w:p w:rsidR="008407A1" w:rsidRPr="002261F6" w:rsidRDefault="008407A1" w:rsidP="00007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115658,9</w:t>
            </w:r>
          </w:p>
        </w:tc>
      </w:tr>
    </w:tbl>
    <w:p w:rsidR="00B66BA3" w:rsidRPr="002261F6" w:rsidRDefault="00B66BA3" w:rsidP="003D0A2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4A4A99" w:rsidP="00B66B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Анализ имеющегося ресурсного потенциала для развития агропромышленного комплекса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63E" w:rsidRPr="002261F6" w:rsidRDefault="0056263E" w:rsidP="00B66B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3D0A2B" w:rsidP="003D0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Земельные ресурсы для развития сельскохозяйственной деятельности: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993"/>
        <w:gridCol w:w="992"/>
        <w:gridCol w:w="850"/>
        <w:gridCol w:w="709"/>
        <w:gridCol w:w="851"/>
        <w:gridCol w:w="708"/>
        <w:gridCol w:w="851"/>
        <w:gridCol w:w="992"/>
        <w:gridCol w:w="992"/>
      </w:tblGrid>
      <w:tr w:rsidR="001078EF" w:rsidRPr="002261F6" w:rsidTr="003D1327">
        <w:tc>
          <w:tcPr>
            <w:tcW w:w="2241" w:type="dxa"/>
            <w:vMerge w:val="restart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используемых сельскохозяйственных угодий</w:t>
            </w:r>
          </w:p>
        </w:tc>
        <w:tc>
          <w:tcPr>
            <w:tcW w:w="993" w:type="dxa"/>
            <w:vMerge w:val="restart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4961" w:type="dxa"/>
            <w:gridSpan w:val="6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Сельскохозяйственные  угодья</w:t>
            </w:r>
          </w:p>
        </w:tc>
        <w:tc>
          <w:tcPr>
            <w:tcW w:w="1984" w:type="dxa"/>
            <w:gridSpan w:val="2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земли</w:t>
            </w:r>
          </w:p>
        </w:tc>
      </w:tr>
      <w:tr w:rsidR="00C836A5" w:rsidRPr="002261F6" w:rsidTr="003D1327">
        <w:tc>
          <w:tcPr>
            <w:tcW w:w="2241" w:type="dxa"/>
            <w:vMerge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Пашни</w:t>
            </w:r>
          </w:p>
        </w:tc>
        <w:tc>
          <w:tcPr>
            <w:tcW w:w="709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Залежь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Многолетние насаждения</w:t>
            </w:r>
          </w:p>
        </w:tc>
        <w:tc>
          <w:tcPr>
            <w:tcW w:w="708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лесами</w:t>
            </w:r>
          </w:p>
        </w:tc>
      </w:tr>
      <w:tr w:rsidR="00C836A5" w:rsidRPr="002261F6" w:rsidTr="003D1327">
        <w:tc>
          <w:tcPr>
            <w:tcW w:w="224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993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201835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133575</w:t>
            </w:r>
          </w:p>
        </w:tc>
        <w:tc>
          <w:tcPr>
            <w:tcW w:w="850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87198</w:t>
            </w:r>
          </w:p>
        </w:tc>
        <w:tc>
          <w:tcPr>
            <w:tcW w:w="709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23551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22484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63492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63041</w:t>
            </w:r>
          </w:p>
        </w:tc>
      </w:tr>
      <w:tr w:rsidR="00C836A5" w:rsidRPr="002261F6" w:rsidTr="003D1327">
        <w:tc>
          <w:tcPr>
            <w:tcW w:w="2241" w:type="dxa"/>
          </w:tcPr>
          <w:p w:rsidR="003D0A2B" w:rsidRPr="002261F6" w:rsidRDefault="00B66BA3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="003D0A2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перераспределения</w:t>
            </w:r>
          </w:p>
        </w:tc>
        <w:tc>
          <w:tcPr>
            <w:tcW w:w="993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70981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51129</w:t>
            </w:r>
          </w:p>
        </w:tc>
        <w:tc>
          <w:tcPr>
            <w:tcW w:w="850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24399</w:t>
            </w:r>
          </w:p>
        </w:tc>
        <w:tc>
          <w:tcPr>
            <w:tcW w:w="709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14876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11757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17705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17445</w:t>
            </w:r>
          </w:p>
        </w:tc>
      </w:tr>
      <w:tr w:rsidR="00C836A5" w:rsidRPr="002261F6" w:rsidTr="003D1327">
        <w:tc>
          <w:tcPr>
            <w:tcW w:w="2241" w:type="dxa"/>
          </w:tcPr>
          <w:p w:rsidR="003D0A2B" w:rsidRPr="002261F6" w:rsidRDefault="00B66BA3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</w:t>
            </w:r>
            <w:r w:rsidR="003D0A2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 предприятий</w:t>
            </w:r>
          </w:p>
        </w:tc>
        <w:tc>
          <w:tcPr>
            <w:tcW w:w="993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130854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82446</w:t>
            </w:r>
          </w:p>
        </w:tc>
        <w:tc>
          <w:tcPr>
            <w:tcW w:w="850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62799</w:t>
            </w:r>
          </w:p>
        </w:tc>
        <w:tc>
          <w:tcPr>
            <w:tcW w:w="709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8675</w:t>
            </w:r>
          </w:p>
        </w:tc>
        <w:tc>
          <w:tcPr>
            <w:tcW w:w="851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10727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45787</w:t>
            </w:r>
          </w:p>
        </w:tc>
        <w:tc>
          <w:tcPr>
            <w:tcW w:w="992" w:type="dxa"/>
          </w:tcPr>
          <w:p w:rsidR="003D0A2B" w:rsidRPr="002261F6" w:rsidRDefault="003D0A2B" w:rsidP="003D0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45596</w:t>
            </w:r>
          </w:p>
        </w:tc>
      </w:tr>
    </w:tbl>
    <w:p w:rsidR="003D0A2B" w:rsidRPr="002261F6" w:rsidRDefault="003D0A2B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96" w:rsidRPr="002261F6" w:rsidRDefault="00235696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Финансирование долгосрочных инвестиций и финансовых вложений сельскохозяйственных предприятий района</w:t>
      </w:r>
    </w:p>
    <w:p w:rsidR="00235696" w:rsidRPr="002261F6" w:rsidRDefault="00235696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235696" w:rsidRPr="002261F6" w:rsidTr="003D1327">
        <w:tc>
          <w:tcPr>
            <w:tcW w:w="594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66BA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9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="00B66BA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 всего:</w:t>
            </w:r>
          </w:p>
        </w:tc>
        <w:tc>
          <w:tcPr>
            <w:tcW w:w="70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B66BA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79972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46517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34256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39387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44670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45354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46261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47186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47236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48232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70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B66BA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79972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28846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32245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26530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26550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26700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70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B66BA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10215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14272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13887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18660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18824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20586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21532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долгосрочных инвестиций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79972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46517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34256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39387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44670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45354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46261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47186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47236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48232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709" w:type="dxa"/>
          </w:tcPr>
          <w:p w:rsidR="00235696" w:rsidRPr="002261F6" w:rsidRDefault="00B66BA3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23421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19514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9850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собственных средств в общем объеме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инвестиций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21,18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20,94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привлеченных средств, других организаций </w:t>
            </w:r>
          </w:p>
        </w:tc>
        <w:tc>
          <w:tcPr>
            <w:tcW w:w="70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B66BA3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33889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7405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11897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15154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16586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привлеченных средств, других организаций в общем объеме инвестиций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42,38</w:t>
            </w:r>
          </w:p>
        </w:tc>
        <w:tc>
          <w:tcPr>
            <w:tcW w:w="567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33,41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708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35,03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35,87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кредитов и займов в кредитных организациях РФ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22662</w:t>
            </w:r>
          </w:p>
        </w:tc>
        <w:tc>
          <w:tcPr>
            <w:tcW w:w="567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18094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21823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708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20750</w:t>
            </w:r>
          </w:p>
        </w:tc>
        <w:tc>
          <w:tcPr>
            <w:tcW w:w="708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20790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20830</w:t>
            </w:r>
          </w:p>
        </w:tc>
      </w:tr>
      <w:tr w:rsidR="00235696" w:rsidRPr="002261F6" w:rsidTr="003D1327">
        <w:tc>
          <w:tcPr>
            <w:tcW w:w="594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35696" w:rsidRPr="002261F6" w:rsidRDefault="00235696" w:rsidP="00B66B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кредитов и займов в общем объеме инвестиций</w:t>
            </w:r>
          </w:p>
        </w:tc>
        <w:tc>
          <w:tcPr>
            <w:tcW w:w="709" w:type="dxa"/>
          </w:tcPr>
          <w:p w:rsidR="00235696" w:rsidRPr="002261F6" w:rsidRDefault="00235696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567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46,91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52,55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46,97</w:t>
            </w:r>
          </w:p>
        </w:tc>
        <w:tc>
          <w:tcPr>
            <w:tcW w:w="708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45,42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43,97</w:t>
            </w:r>
          </w:p>
        </w:tc>
        <w:tc>
          <w:tcPr>
            <w:tcW w:w="708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709" w:type="dxa"/>
          </w:tcPr>
          <w:p w:rsidR="00235696" w:rsidRPr="002261F6" w:rsidRDefault="00CD7014" w:rsidP="002A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43,19</w:t>
            </w:r>
          </w:p>
        </w:tc>
      </w:tr>
    </w:tbl>
    <w:p w:rsidR="00235696" w:rsidRPr="002261F6" w:rsidRDefault="00235696" w:rsidP="00235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35696" w:rsidRPr="002261F6" w:rsidRDefault="00235696" w:rsidP="00B66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За последние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годы доля собственных средств,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влож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енных, в развитие предприятий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выросла за счет благопр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иятных условий на рынке зерна.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При сложившейся ситуации </w:t>
      </w:r>
      <w:r w:rsidR="003F184D" w:rsidRPr="002261F6">
        <w:rPr>
          <w:rFonts w:ascii="Arial" w:eastAsia="Times New Roman" w:hAnsi="Arial" w:cs="Arial"/>
          <w:sz w:val="24"/>
          <w:szCs w:val="24"/>
          <w:lang w:eastAsia="ru-RU"/>
        </w:rPr>
        <w:t>роста тарифов на электроэнергию и цен на горюче смазочные материалы и не устойчивости цен на зерновом рынке к 2020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году намечается снижение доли собственных средств и увеличение кредитных ресурсов в 2 раза и более.</w:t>
      </w:r>
    </w:p>
    <w:p w:rsidR="00EC6FCE" w:rsidRPr="002261F6" w:rsidRDefault="00EC6FCE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A2B" w:rsidRPr="002261F6" w:rsidRDefault="004A4A99" w:rsidP="00B66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FF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B2D69"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0A2B" w:rsidRPr="002261F6">
        <w:rPr>
          <w:rFonts w:ascii="Arial" w:eastAsia="Times New Roman" w:hAnsi="Arial" w:cs="Arial"/>
          <w:sz w:val="24"/>
          <w:szCs w:val="24"/>
          <w:lang w:eastAsia="ru-RU"/>
        </w:rPr>
        <w:t>.Анализ технического потенциала для развития отраслей сельского хозяйства:</w:t>
      </w:r>
    </w:p>
    <w:p w:rsidR="00F011CD" w:rsidRPr="002261F6" w:rsidRDefault="00F011CD" w:rsidP="00B66BA3">
      <w:pPr>
        <w:tabs>
          <w:tab w:val="left" w:pos="1807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Показатели использования основных фондов</w:t>
      </w:r>
    </w:p>
    <w:p w:rsidR="00B66BA3" w:rsidRPr="002261F6" w:rsidRDefault="00B66BA3" w:rsidP="00B66BA3">
      <w:pPr>
        <w:tabs>
          <w:tab w:val="left" w:pos="1807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1CD" w:rsidRPr="002261F6" w:rsidRDefault="00F011CD" w:rsidP="00B66BA3">
      <w:pPr>
        <w:tabs>
          <w:tab w:val="left" w:pos="1807"/>
          <w:tab w:val="center" w:pos="467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hAnsi="Arial" w:cs="Arial"/>
          <w:sz w:val="24"/>
          <w:szCs w:val="24"/>
        </w:rPr>
        <w:t xml:space="preserve">Для увеличения производства продукции необходимо рационально использовать основные фонды, повышение уровня их использования позволяет увеличить размеры выпускаемой продукции без дополнительных капитальных вложений и в более короткие сроки.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Экономическим эффектом повышения уровня использования основных фондов является рост производительности труда.</w:t>
      </w:r>
    </w:p>
    <w:p w:rsidR="00B66BA3" w:rsidRPr="002261F6" w:rsidRDefault="00B66BA3" w:rsidP="00B66BA3">
      <w:pPr>
        <w:tabs>
          <w:tab w:val="left" w:pos="1807"/>
          <w:tab w:val="center" w:pos="4677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F011CD" w:rsidRPr="002261F6" w:rsidRDefault="00F011CD" w:rsidP="00B66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Показатели использования основных фондов: фондоотдача, </w:t>
      </w:r>
      <w:proofErr w:type="spellStart"/>
      <w:r w:rsidRPr="002261F6">
        <w:rPr>
          <w:rFonts w:ascii="Arial" w:hAnsi="Arial" w:cs="Arial"/>
          <w:sz w:val="24"/>
          <w:szCs w:val="24"/>
        </w:rPr>
        <w:t>фо</w:t>
      </w:r>
      <w:r w:rsidR="00B66BA3" w:rsidRPr="002261F6">
        <w:rPr>
          <w:rFonts w:ascii="Arial" w:hAnsi="Arial" w:cs="Arial"/>
          <w:sz w:val="24"/>
          <w:szCs w:val="24"/>
        </w:rPr>
        <w:t>ндоемкость</w:t>
      </w:r>
      <w:proofErr w:type="spellEnd"/>
      <w:r w:rsidR="00B66BA3" w:rsidRPr="002261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66BA3" w:rsidRPr="002261F6">
        <w:rPr>
          <w:rFonts w:ascii="Arial" w:hAnsi="Arial" w:cs="Arial"/>
          <w:sz w:val="24"/>
          <w:szCs w:val="24"/>
        </w:rPr>
        <w:t>фондовооруженность</w:t>
      </w:r>
      <w:proofErr w:type="spellEnd"/>
    </w:p>
    <w:p w:rsidR="00B66BA3" w:rsidRPr="002261F6" w:rsidRDefault="00B66BA3" w:rsidP="00B66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3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850"/>
        <w:gridCol w:w="851"/>
        <w:gridCol w:w="850"/>
        <w:gridCol w:w="709"/>
        <w:gridCol w:w="850"/>
        <w:gridCol w:w="851"/>
        <w:gridCol w:w="992"/>
      </w:tblGrid>
      <w:tr w:rsidR="00893C65" w:rsidRPr="002261F6" w:rsidTr="003D1327">
        <w:trPr>
          <w:cantSplit/>
          <w:trHeight w:val="934"/>
        </w:trPr>
        <w:tc>
          <w:tcPr>
            <w:tcW w:w="675" w:type="dxa"/>
            <w:vMerge w:val="restart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Предприятие</w:t>
            </w:r>
          </w:p>
        </w:tc>
        <w:tc>
          <w:tcPr>
            <w:tcW w:w="1843" w:type="dxa"/>
            <w:gridSpan w:val="2"/>
            <w:vAlign w:val="center"/>
          </w:tcPr>
          <w:p w:rsidR="00F011CD" w:rsidRPr="002261F6" w:rsidRDefault="00893C65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Ф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ондо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обеспеченность</w:t>
            </w:r>
          </w:p>
        </w:tc>
        <w:tc>
          <w:tcPr>
            <w:tcW w:w="1701" w:type="dxa"/>
            <w:gridSpan w:val="2"/>
            <w:vAlign w:val="center"/>
          </w:tcPr>
          <w:p w:rsidR="00F011CD" w:rsidRPr="002261F6" w:rsidRDefault="00893C65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Ф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ондо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вооруженность</w:t>
            </w:r>
          </w:p>
        </w:tc>
        <w:tc>
          <w:tcPr>
            <w:tcW w:w="1559" w:type="dxa"/>
            <w:gridSpan w:val="2"/>
            <w:vAlign w:val="center"/>
          </w:tcPr>
          <w:p w:rsidR="00F011CD" w:rsidRPr="002261F6" w:rsidRDefault="00893C65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Ф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ондо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емкость</w:t>
            </w:r>
          </w:p>
        </w:tc>
        <w:tc>
          <w:tcPr>
            <w:tcW w:w="1843" w:type="dxa"/>
            <w:gridSpan w:val="2"/>
            <w:vAlign w:val="center"/>
          </w:tcPr>
          <w:p w:rsidR="00F011CD" w:rsidRPr="002261F6" w:rsidRDefault="00893C65" w:rsidP="00B6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Ф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ондо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F011CD" w:rsidRPr="002261F6">
              <w:rPr>
                <w:rFonts w:ascii="Arial" w:hAnsi="Arial" w:cs="Arial"/>
                <w:sz w:val="24"/>
                <w:szCs w:val="24"/>
              </w:rPr>
              <w:t>отдача</w:t>
            </w:r>
            <w:proofErr w:type="gramEnd"/>
          </w:p>
        </w:tc>
      </w:tr>
      <w:tr w:rsidR="003D1327" w:rsidRPr="002261F6" w:rsidTr="003D1327">
        <w:trPr>
          <w:cantSplit/>
          <w:trHeight w:val="394"/>
        </w:trPr>
        <w:tc>
          <w:tcPr>
            <w:tcW w:w="675" w:type="dxa"/>
            <w:vMerge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Агрорезерв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«Арга плюс»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Совхоз «Боготольский»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«Весна»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«Дубрава»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2694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3272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«Житница»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«Зеленый мир»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768,5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ООО «ОПХ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Боготольское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1214,4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«Провинция плюс»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3D1327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Итого (свод)</w:t>
            </w:r>
          </w:p>
        </w:tc>
        <w:tc>
          <w:tcPr>
            <w:tcW w:w="99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781,1</w:t>
            </w:r>
          </w:p>
        </w:tc>
        <w:tc>
          <w:tcPr>
            <w:tcW w:w="709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</w:tbl>
    <w:p w:rsidR="00F011CD" w:rsidRPr="002261F6" w:rsidRDefault="00F011CD" w:rsidP="00F011CD">
      <w:pPr>
        <w:rPr>
          <w:rFonts w:ascii="Arial" w:hAnsi="Arial" w:cs="Arial"/>
          <w:sz w:val="24"/>
          <w:szCs w:val="24"/>
        </w:rPr>
      </w:pPr>
    </w:p>
    <w:p w:rsidR="00F011CD" w:rsidRPr="002261F6" w:rsidRDefault="00F011CD" w:rsidP="00B66B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261F6">
        <w:rPr>
          <w:rFonts w:ascii="Arial" w:hAnsi="Arial" w:cs="Arial"/>
          <w:sz w:val="24"/>
          <w:szCs w:val="24"/>
        </w:rPr>
        <w:t>Фондовооруженность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показывает, сколько рублей стоимости основных средств, приходится на одного среднегодового работника. За последние два года </w:t>
      </w:r>
      <w:proofErr w:type="spellStart"/>
      <w:r w:rsidRPr="002261F6">
        <w:rPr>
          <w:rFonts w:ascii="Arial" w:hAnsi="Arial" w:cs="Arial"/>
          <w:sz w:val="24"/>
          <w:szCs w:val="24"/>
        </w:rPr>
        <w:t>фондовооруженность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в целом у сельхозпредприятий увеличилась на 261 тыс</w:t>
      </w:r>
      <w:proofErr w:type="gramStart"/>
      <w:r w:rsidRPr="002261F6">
        <w:rPr>
          <w:rFonts w:ascii="Arial" w:hAnsi="Arial" w:cs="Arial"/>
          <w:sz w:val="24"/>
          <w:szCs w:val="24"/>
        </w:rPr>
        <w:t>.р</w:t>
      </w:r>
      <w:proofErr w:type="gramEnd"/>
      <w:r w:rsidRPr="002261F6">
        <w:rPr>
          <w:rFonts w:ascii="Arial" w:hAnsi="Arial" w:cs="Arial"/>
          <w:sz w:val="24"/>
          <w:szCs w:val="24"/>
        </w:rPr>
        <w:t>уб., так в 2011 году на одного среднегодового работника приходилось 520 тыс.руб. стоимости основных фондов, а в 2012 году 871</w:t>
      </w:r>
      <w:r w:rsidR="006826DD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тыс.руб., это свидетельствует об увеличении выхода валовой продукции на одного работника и как следствие о повышении производительности труда (рост показателя </w:t>
      </w:r>
      <w:proofErr w:type="spellStart"/>
      <w:r w:rsidRPr="002261F6">
        <w:rPr>
          <w:rFonts w:ascii="Arial" w:hAnsi="Arial" w:cs="Arial"/>
          <w:sz w:val="24"/>
          <w:szCs w:val="24"/>
        </w:rPr>
        <w:t>фондовооруженности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– следствие роста производительности труда).</w:t>
      </w:r>
    </w:p>
    <w:p w:rsidR="00F011CD" w:rsidRPr="002261F6" w:rsidRDefault="00F011CD" w:rsidP="00B66B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Увеличение показателя </w:t>
      </w:r>
      <w:proofErr w:type="spellStart"/>
      <w:r w:rsidRPr="002261F6">
        <w:rPr>
          <w:rFonts w:ascii="Arial" w:hAnsi="Arial" w:cs="Arial"/>
          <w:sz w:val="24"/>
          <w:szCs w:val="24"/>
        </w:rPr>
        <w:t>фондоемкости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в динамике –</w:t>
      </w:r>
      <w:r w:rsidR="00A05E88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отрицательный признак использования основных фондов, данная ситуация сложилась у большинства </w:t>
      </w:r>
      <w:proofErr w:type="spellStart"/>
      <w:r w:rsidRPr="002261F6">
        <w:rPr>
          <w:rFonts w:ascii="Arial" w:hAnsi="Arial" w:cs="Arial"/>
          <w:sz w:val="24"/>
          <w:szCs w:val="24"/>
        </w:rPr>
        <w:t>сельхозтоваропроизводителей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в 2012 году по сравнению с предыдущим годом,</w:t>
      </w:r>
      <w:r w:rsidR="002F1370" w:rsidRPr="002261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1F6">
        <w:rPr>
          <w:rFonts w:ascii="Arial" w:hAnsi="Arial" w:cs="Arial"/>
          <w:sz w:val="24"/>
          <w:szCs w:val="24"/>
        </w:rPr>
        <w:t>из-за</w:t>
      </w:r>
      <w:proofErr w:type="gramEnd"/>
      <w:r w:rsidRPr="002261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61F6">
        <w:rPr>
          <w:rFonts w:ascii="Arial" w:hAnsi="Arial" w:cs="Arial"/>
          <w:sz w:val="24"/>
          <w:szCs w:val="24"/>
        </w:rPr>
        <w:t>низкой</w:t>
      </w:r>
      <w:proofErr w:type="gramEnd"/>
      <w:r w:rsidRPr="002261F6">
        <w:rPr>
          <w:rFonts w:ascii="Arial" w:hAnsi="Arial" w:cs="Arial"/>
          <w:sz w:val="24"/>
          <w:szCs w:val="24"/>
        </w:rPr>
        <w:t xml:space="preserve"> урожайности и вследствие из-за снижения валового производства продукции.</w:t>
      </w:r>
    </w:p>
    <w:p w:rsidR="00F011CD" w:rsidRPr="002261F6" w:rsidRDefault="00F011CD" w:rsidP="00B66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hAnsi="Arial" w:cs="Arial"/>
          <w:sz w:val="24"/>
          <w:szCs w:val="24"/>
        </w:rPr>
        <w:t xml:space="preserve">При рациональном использовании основных фондов и благоприятных условиях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фондоотдача должна повышаться, а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фондоемкость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— уменьшаться. Пути по</w:t>
      </w:r>
      <w:r w:rsidR="0056263E" w:rsidRPr="002261F6">
        <w:rPr>
          <w:rFonts w:ascii="Arial" w:eastAsia="Times New Roman" w:hAnsi="Arial" w:cs="Arial"/>
          <w:sz w:val="24"/>
          <w:szCs w:val="24"/>
          <w:lang w:eastAsia="ru-RU"/>
        </w:rPr>
        <w:t>вышения фондоотдачи – повышение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урожайности сельскохозяйственных культур </w:t>
      </w:r>
      <w:r w:rsidR="00B66BA3" w:rsidRPr="002261F6">
        <w:rPr>
          <w:rFonts w:ascii="Arial" w:eastAsia="Times New Roman" w:hAnsi="Arial" w:cs="Arial"/>
          <w:sz w:val="24"/>
          <w:szCs w:val="24"/>
          <w:lang w:eastAsia="ru-RU"/>
        </w:rPr>
        <w:t>и рост продуктивности животных.</w:t>
      </w:r>
    </w:p>
    <w:p w:rsidR="00B66BA3" w:rsidRPr="002261F6" w:rsidRDefault="00B66BA3" w:rsidP="00B66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1CD" w:rsidRPr="002261F6" w:rsidRDefault="00F011CD" w:rsidP="00B66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Энергетические ресурсы, </w:t>
      </w:r>
      <w:proofErr w:type="spellStart"/>
      <w:r w:rsidRPr="002261F6">
        <w:rPr>
          <w:rFonts w:ascii="Arial" w:hAnsi="Arial" w:cs="Arial"/>
          <w:sz w:val="24"/>
          <w:szCs w:val="24"/>
        </w:rPr>
        <w:t>энергообесп</w:t>
      </w:r>
      <w:r w:rsidR="00B66BA3" w:rsidRPr="002261F6">
        <w:rPr>
          <w:rFonts w:ascii="Arial" w:hAnsi="Arial" w:cs="Arial"/>
          <w:sz w:val="24"/>
          <w:szCs w:val="24"/>
        </w:rPr>
        <w:t>еченность</w:t>
      </w:r>
      <w:proofErr w:type="spellEnd"/>
      <w:r w:rsidR="00B66BA3" w:rsidRPr="002261F6">
        <w:rPr>
          <w:rFonts w:ascii="Arial" w:hAnsi="Arial" w:cs="Arial"/>
          <w:sz w:val="24"/>
          <w:szCs w:val="24"/>
        </w:rPr>
        <w:t xml:space="preserve"> и энерговооруженность</w:t>
      </w:r>
    </w:p>
    <w:p w:rsidR="00B66BA3" w:rsidRPr="002261F6" w:rsidRDefault="00B66BA3" w:rsidP="00B66B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31"/>
        <w:tblW w:w="9889" w:type="dxa"/>
        <w:tblLayout w:type="fixed"/>
        <w:tblLook w:val="04A0" w:firstRow="1" w:lastRow="0" w:firstColumn="1" w:lastColumn="0" w:noHBand="0" w:noVBand="1"/>
      </w:tblPr>
      <w:tblGrid>
        <w:gridCol w:w="861"/>
        <w:gridCol w:w="2617"/>
        <w:gridCol w:w="1166"/>
        <w:gridCol w:w="993"/>
        <w:gridCol w:w="1134"/>
        <w:gridCol w:w="1134"/>
        <w:gridCol w:w="1134"/>
        <w:gridCol w:w="850"/>
      </w:tblGrid>
      <w:tr w:rsidR="00F011CD" w:rsidRPr="002261F6" w:rsidTr="003D1327">
        <w:tc>
          <w:tcPr>
            <w:tcW w:w="861" w:type="dxa"/>
            <w:vMerge w:val="restart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17" w:type="dxa"/>
            <w:vMerge w:val="restart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Предприятие</w:t>
            </w:r>
          </w:p>
        </w:tc>
        <w:tc>
          <w:tcPr>
            <w:tcW w:w="3293" w:type="dxa"/>
            <w:gridSpan w:val="3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Энергообеспеченность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Энерговооруженность</w:t>
            </w:r>
          </w:p>
        </w:tc>
      </w:tr>
      <w:tr w:rsidR="00F011CD" w:rsidRPr="002261F6" w:rsidTr="003D1327">
        <w:tc>
          <w:tcPr>
            <w:tcW w:w="861" w:type="dxa"/>
            <w:vMerge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vMerge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Измен.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Измен.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Агрорезерв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«Арга плюс»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-0,2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Совхоз «Боготольский»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204,1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197,5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-6,6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«Весна»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231,3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433,7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202,4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«Дубрава»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-0,3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295,6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239,6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-56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«Житница»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226,3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«Зеленый мир»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ООО «ОПХ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Боготольское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394,5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7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«Провинция плюс»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64,1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</w:tr>
      <w:tr w:rsidR="00F011CD" w:rsidRPr="002261F6" w:rsidTr="003D1327">
        <w:tc>
          <w:tcPr>
            <w:tcW w:w="861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7" w:type="dxa"/>
          </w:tcPr>
          <w:p w:rsidR="00F011CD" w:rsidRPr="002261F6" w:rsidRDefault="00DF4E8C" w:rsidP="00DF4E8C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166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93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-0,2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1134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0" w:type="dxa"/>
            <w:vAlign w:val="center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</w:tbl>
    <w:p w:rsidR="00F011CD" w:rsidRPr="002261F6" w:rsidRDefault="00F011CD" w:rsidP="00562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426" w:rsidRPr="002261F6" w:rsidRDefault="00F011CD" w:rsidP="005626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261F6">
        <w:rPr>
          <w:rFonts w:ascii="Arial" w:hAnsi="Arial" w:cs="Arial"/>
          <w:sz w:val="24"/>
          <w:szCs w:val="24"/>
        </w:rPr>
        <w:t>Энергообеспеченность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показывает, сколько приходится энергетических мощностей на гектар сельскохозяйственных угодий. Чем выше показатель </w:t>
      </w:r>
      <w:proofErr w:type="spellStart"/>
      <w:r w:rsidRPr="002261F6">
        <w:rPr>
          <w:rFonts w:ascii="Arial" w:hAnsi="Arial" w:cs="Arial"/>
          <w:sz w:val="24"/>
          <w:szCs w:val="24"/>
        </w:rPr>
        <w:t>энергообеспеченности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, тем лучше предприятие оснащено техникой на гектар сельхозугодий. Отрицательная динамика показателя </w:t>
      </w:r>
      <w:proofErr w:type="spellStart"/>
      <w:r w:rsidRPr="002261F6">
        <w:rPr>
          <w:rFonts w:ascii="Arial" w:hAnsi="Arial" w:cs="Arial"/>
          <w:sz w:val="24"/>
          <w:szCs w:val="24"/>
        </w:rPr>
        <w:t>энергообеспеченности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свидетельствует о недостаточном техническом оснащении предприятия.</w:t>
      </w:r>
    </w:p>
    <w:p w:rsidR="005B3E13" w:rsidRPr="002261F6" w:rsidRDefault="005B3E13" w:rsidP="005626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592F" w:rsidRPr="002261F6" w:rsidRDefault="005117D5" w:rsidP="005626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Сельскохозяйственная техника</w:t>
      </w:r>
    </w:p>
    <w:p w:rsidR="00F530B2" w:rsidRPr="002261F6" w:rsidRDefault="00F530B2" w:rsidP="005626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22"/>
        <w:tblW w:w="9889" w:type="dxa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984"/>
      </w:tblGrid>
      <w:tr w:rsidR="00F011CD" w:rsidRPr="002261F6" w:rsidTr="003D1327">
        <w:tc>
          <w:tcPr>
            <w:tcW w:w="675" w:type="dxa"/>
          </w:tcPr>
          <w:p w:rsidR="00F011CD" w:rsidRPr="002261F6" w:rsidRDefault="00F011CD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№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Наименование техники</w:t>
            </w:r>
          </w:p>
        </w:tc>
        <w:tc>
          <w:tcPr>
            <w:tcW w:w="2127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Наличие техники</w:t>
            </w:r>
          </w:p>
        </w:tc>
        <w:tc>
          <w:tcPr>
            <w:tcW w:w="1984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Старше 10 лет</w:t>
            </w:r>
          </w:p>
        </w:tc>
      </w:tr>
      <w:tr w:rsidR="00F011CD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Трактора всех марок</w:t>
            </w:r>
          </w:p>
        </w:tc>
        <w:tc>
          <w:tcPr>
            <w:tcW w:w="2127" w:type="dxa"/>
          </w:tcPr>
          <w:p w:rsidR="00F011CD" w:rsidRPr="002261F6" w:rsidRDefault="006826DD" w:rsidP="009E1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  <w:r w:rsidR="009E1B04" w:rsidRPr="002261F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F011CD" w:rsidRPr="002261F6" w:rsidTr="003D1327">
        <w:tc>
          <w:tcPr>
            <w:tcW w:w="675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Тракторы, на которых смонтированы машины</w:t>
            </w:r>
          </w:p>
        </w:tc>
        <w:tc>
          <w:tcPr>
            <w:tcW w:w="2127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011CD" w:rsidRPr="002261F6" w:rsidTr="003D1327">
        <w:trPr>
          <w:trHeight w:val="585"/>
        </w:trPr>
        <w:tc>
          <w:tcPr>
            <w:tcW w:w="675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Комбайны –</w:t>
            </w:r>
            <w:r w:rsidR="00114B83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="00EC6FCE" w:rsidRPr="002261F6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2127" w:type="dxa"/>
          </w:tcPr>
          <w:p w:rsidR="00F011CD" w:rsidRPr="002261F6" w:rsidRDefault="009E1B04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F011CD" w:rsidRPr="002261F6" w:rsidRDefault="006826DD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F011CD" w:rsidRPr="002261F6" w:rsidTr="003D1327">
        <w:trPr>
          <w:trHeight w:val="375"/>
        </w:trPr>
        <w:tc>
          <w:tcPr>
            <w:tcW w:w="675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Кормоуборочные</w:t>
            </w:r>
          </w:p>
        </w:tc>
        <w:tc>
          <w:tcPr>
            <w:tcW w:w="2127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011CD" w:rsidRPr="002261F6" w:rsidTr="003D1327">
        <w:trPr>
          <w:trHeight w:val="300"/>
        </w:trPr>
        <w:tc>
          <w:tcPr>
            <w:tcW w:w="675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Зерноуборочные</w:t>
            </w:r>
          </w:p>
        </w:tc>
        <w:tc>
          <w:tcPr>
            <w:tcW w:w="2127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011CD" w:rsidRPr="002261F6" w:rsidTr="003D1327">
        <w:trPr>
          <w:trHeight w:val="360"/>
        </w:trPr>
        <w:tc>
          <w:tcPr>
            <w:tcW w:w="675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11CD" w:rsidRPr="002261F6" w:rsidRDefault="00F011CD" w:rsidP="00F011CD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Картофелеуборочные </w:t>
            </w:r>
          </w:p>
        </w:tc>
        <w:tc>
          <w:tcPr>
            <w:tcW w:w="2127" w:type="dxa"/>
          </w:tcPr>
          <w:p w:rsidR="00F011CD" w:rsidRPr="002261F6" w:rsidRDefault="00F011C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11CD" w:rsidRPr="002261F6" w:rsidRDefault="006826DD" w:rsidP="00F011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530B2" w:rsidRPr="002261F6" w:rsidRDefault="00F530B2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3467" w:rsidRPr="002261F6" w:rsidRDefault="00583467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В</w:t>
      </w:r>
      <w:r w:rsidR="00CC4BF7" w:rsidRPr="002261F6">
        <w:rPr>
          <w:rFonts w:ascii="Arial" w:hAnsi="Arial" w:cs="Arial"/>
          <w:sz w:val="24"/>
          <w:szCs w:val="24"/>
        </w:rPr>
        <w:t xml:space="preserve"> сельхоз</w:t>
      </w:r>
      <w:r w:rsidRPr="002261F6">
        <w:rPr>
          <w:rFonts w:ascii="Arial" w:hAnsi="Arial" w:cs="Arial"/>
          <w:sz w:val="24"/>
          <w:szCs w:val="24"/>
        </w:rPr>
        <w:t xml:space="preserve">предприятиях Боготольского района </w:t>
      </w:r>
      <w:r w:rsidR="009E1B04" w:rsidRPr="002261F6">
        <w:rPr>
          <w:rFonts w:ascii="Arial" w:hAnsi="Arial" w:cs="Arial"/>
          <w:sz w:val="24"/>
          <w:szCs w:val="24"/>
        </w:rPr>
        <w:t>57</w:t>
      </w:r>
      <w:r w:rsidRPr="002261F6">
        <w:rPr>
          <w:rFonts w:ascii="Arial" w:hAnsi="Arial" w:cs="Arial"/>
          <w:sz w:val="24"/>
          <w:szCs w:val="24"/>
        </w:rPr>
        <w:t xml:space="preserve"> процентов тракторов и </w:t>
      </w:r>
      <w:r w:rsidR="009E1B04" w:rsidRPr="002261F6">
        <w:rPr>
          <w:rFonts w:ascii="Arial" w:hAnsi="Arial" w:cs="Arial"/>
          <w:sz w:val="24"/>
          <w:szCs w:val="24"/>
        </w:rPr>
        <w:t>45</w:t>
      </w:r>
      <w:r w:rsidRPr="002261F6">
        <w:rPr>
          <w:rFonts w:ascii="Arial" w:hAnsi="Arial" w:cs="Arial"/>
          <w:sz w:val="24"/>
          <w:szCs w:val="24"/>
        </w:rPr>
        <w:t xml:space="preserve"> процентов комбайнов старше 10 лет.</w:t>
      </w:r>
    </w:p>
    <w:p w:rsidR="00F530B2" w:rsidRPr="002261F6" w:rsidRDefault="00F530B2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1CD" w:rsidRPr="002261F6" w:rsidRDefault="005E20C3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a4"/>
      <w:bookmarkEnd w:id="1"/>
      <w:r w:rsidRPr="002261F6">
        <w:rPr>
          <w:rFonts w:ascii="Arial" w:hAnsi="Arial" w:cs="Arial"/>
          <w:sz w:val="24"/>
          <w:szCs w:val="24"/>
        </w:rPr>
        <w:t>Амортизация транспортных средств</w:t>
      </w:r>
    </w:p>
    <w:p w:rsidR="0056263E" w:rsidRPr="002261F6" w:rsidRDefault="0056263E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2"/>
        <w:gridCol w:w="3284"/>
        <w:gridCol w:w="2229"/>
        <w:gridCol w:w="1910"/>
        <w:gridCol w:w="1789"/>
      </w:tblGrid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:rsidR="001D47AF" w:rsidRPr="002261F6" w:rsidRDefault="001D47AF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F19" w:rsidRPr="002261F6" w:rsidRDefault="00A32F19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Первоначальная стоимость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84" w:type="dxa"/>
          </w:tcPr>
          <w:p w:rsidR="00A32F19" w:rsidRPr="002261F6" w:rsidRDefault="00A32F19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Начислено амортизации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51" w:type="dxa"/>
          </w:tcPr>
          <w:p w:rsidR="00A32F19" w:rsidRPr="002261F6" w:rsidRDefault="00583467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Коэффициент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износа</w:t>
            </w:r>
            <w:r w:rsidR="00A32F19" w:rsidRPr="002261F6">
              <w:rPr>
                <w:rFonts w:ascii="Arial" w:hAnsi="Arial" w:cs="Arial"/>
                <w:sz w:val="24"/>
                <w:szCs w:val="24"/>
              </w:rPr>
              <w:t>,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F19" w:rsidRPr="002261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«Арга плюс»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6581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3915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Агрорезерв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«Зеленый мир»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«Провинция плюс»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2130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ООО «ОПХ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Боготольское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4258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4254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«Житница»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«Дубрава»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5023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2101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ПТФ»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13289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«Весна»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A32F19" w:rsidRPr="002261F6" w:rsidTr="00A32F19">
        <w:tc>
          <w:tcPr>
            <w:tcW w:w="673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1D47AF" w:rsidRPr="002261F6" w:rsidRDefault="00A32F19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Совхоз «Боготольский»</w:t>
            </w:r>
          </w:p>
        </w:tc>
        <w:tc>
          <w:tcPr>
            <w:tcW w:w="2268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1502</w:t>
            </w:r>
          </w:p>
        </w:tc>
        <w:tc>
          <w:tcPr>
            <w:tcW w:w="1984" w:type="dxa"/>
          </w:tcPr>
          <w:p w:rsidR="001D47AF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51" w:type="dxa"/>
          </w:tcPr>
          <w:p w:rsidR="001D47AF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1370" w:rsidRPr="002261F6" w:rsidTr="00A32F19">
        <w:tc>
          <w:tcPr>
            <w:tcW w:w="673" w:type="dxa"/>
          </w:tcPr>
          <w:p w:rsidR="002F1370" w:rsidRPr="002261F6" w:rsidRDefault="002F1370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2F1370" w:rsidRPr="002261F6" w:rsidRDefault="002F1370" w:rsidP="00F01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F1370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35847</w:t>
            </w:r>
          </w:p>
        </w:tc>
        <w:tc>
          <w:tcPr>
            <w:tcW w:w="1984" w:type="dxa"/>
          </w:tcPr>
          <w:p w:rsidR="002F1370" w:rsidRPr="002261F6" w:rsidRDefault="00953961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14108</w:t>
            </w:r>
          </w:p>
        </w:tc>
        <w:tc>
          <w:tcPr>
            <w:tcW w:w="1751" w:type="dxa"/>
          </w:tcPr>
          <w:p w:rsidR="002F1370" w:rsidRPr="002261F6" w:rsidRDefault="00FA1AA8" w:rsidP="002F1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F530B2" w:rsidRPr="002261F6" w:rsidRDefault="00F530B2" w:rsidP="00F5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962" w:rsidRPr="002261F6" w:rsidRDefault="00740962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В ООО «Арга плюс», ООО «Провинция плюс», ООО «ОПХ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Боготольское</w:t>
      </w:r>
      <w:proofErr w:type="spellEnd"/>
      <w:r w:rsidRPr="002261F6">
        <w:rPr>
          <w:rFonts w:ascii="Arial" w:hAnsi="Arial" w:cs="Arial"/>
          <w:sz w:val="24"/>
          <w:szCs w:val="24"/>
        </w:rPr>
        <w:t>», ООО «Весна» коэффициент износа транспортных сре</w:t>
      </w:r>
      <w:proofErr w:type="gramStart"/>
      <w:r w:rsidRPr="002261F6">
        <w:rPr>
          <w:rFonts w:ascii="Arial" w:hAnsi="Arial" w:cs="Arial"/>
          <w:sz w:val="24"/>
          <w:szCs w:val="24"/>
        </w:rPr>
        <w:t>дств пр</w:t>
      </w:r>
      <w:proofErr w:type="gramEnd"/>
      <w:r w:rsidRPr="002261F6">
        <w:rPr>
          <w:rFonts w:ascii="Arial" w:hAnsi="Arial" w:cs="Arial"/>
          <w:sz w:val="24"/>
          <w:szCs w:val="24"/>
        </w:rPr>
        <w:t>евышает 50 процентов, данная ситуация характеризует высокую степе</w:t>
      </w:r>
      <w:r w:rsidR="00F530B2" w:rsidRPr="002261F6">
        <w:rPr>
          <w:rFonts w:ascii="Arial" w:hAnsi="Arial" w:cs="Arial"/>
          <w:sz w:val="24"/>
          <w:szCs w:val="24"/>
        </w:rPr>
        <w:t>нь износа транспортных средств.</w:t>
      </w:r>
    </w:p>
    <w:p w:rsidR="00F530B2" w:rsidRPr="002261F6" w:rsidRDefault="00F530B2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592F" w:rsidRPr="002261F6" w:rsidRDefault="005E20C3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Амортизация машин и оборудования</w:t>
      </w:r>
    </w:p>
    <w:p w:rsidR="00F530B2" w:rsidRPr="002261F6" w:rsidRDefault="00F530B2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2"/>
        <w:gridCol w:w="3284"/>
        <w:gridCol w:w="2229"/>
        <w:gridCol w:w="1910"/>
        <w:gridCol w:w="1789"/>
      </w:tblGrid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0C3" w:rsidRPr="002261F6" w:rsidRDefault="005E20C3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Первоначальная стоимость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84" w:type="dxa"/>
          </w:tcPr>
          <w:p w:rsidR="005E20C3" w:rsidRPr="002261F6" w:rsidRDefault="005E20C3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Начислено амортизации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51" w:type="dxa"/>
          </w:tcPr>
          <w:p w:rsidR="005E20C3" w:rsidRPr="002261F6" w:rsidRDefault="00740962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Коэффициент износа</w:t>
            </w:r>
            <w:r w:rsidR="005E20C3" w:rsidRPr="002261F6">
              <w:rPr>
                <w:rFonts w:ascii="Arial" w:hAnsi="Arial" w:cs="Arial"/>
                <w:sz w:val="24"/>
                <w:szCs w:val="24"/>
              </w:rPr>
              <w:t>,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0C3" w:rsidRPr="002261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«Арга плюс»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15405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3775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Агрорезерв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2571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«Зеленый мир»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9596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1558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«Провинция плюс»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9499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4930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ООО «ОПХ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Боготольское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13337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8728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«Житница»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«Дубрава»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30198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9591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ПТФ»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43836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5915</w:t>
            </w:r>
          </w:p>
        </w:tc>
        <w:tc>
          <w:tcPr>
            <w:tcW w:w="1751" w:type="dxa"/>
          </w:tcPr>
          <w:p w:rsidR="005E20C3" w:rsidRPr="002261F6" w:rsidRDefault="005E20C3" w:rsidP="005E2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«Весна»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23127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7342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Совхоз «Боготольский»</w:t>
            </w:r>
          </w:p>
        </w:tc>
        <w:tc>
          <w:tcPr>
            <w:tcW w:w="2268" w:type="dxa"/>
          </w:tcPr>
          <w:p w:rsidR="005E20C3" w:rsidRPr="002261F6" w:rsidRDefault="005E20C3" w:rsidP="005E2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7779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7590</w:t>
            </w:r>
          </w:p>
        </w:tc>
        <w:tc>
          <w:tcPr>
            <w:tcW w:w="1751" w:type="dxa"/>
          </w:tcPr>
          <w:p w:rsidR="005E20C3" w:rsidRPr="002261F6" w:rsidRDefault="005E20C3" w:rsidP="005E2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5E20C3" w:rsidRPr="002261F6" w:rsidTr="00C72AE9">
        <w:tc>
          <w:tcPr>
            <w:tcW w:w="673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5E20C3" w:rsidRPr="002261F6" w:rsidRDefault="005E20C3" w:rsidP="00C72A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156142</w:t>
            </w:r>
          </w:p>
        </w:tc>
        <w:tc>
          <w:tcPr>
            <w:tcW w:w="1984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50040</w:t>
            </w:r>
          </w:p>
        </w:tc>
        <w:tc>
          <w:tcPr>
            <w:tcW w:w="1751" w:type="dxa"/>
          </w:tcPr>
          <w:p w:rsidR="005E20C3" w:rsidRPr="002261F6" w:rsidRDefault="005E20C3" w:rsidP="00C72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6826DD" w:rsidRPr="002261F6" w:rsidRDefault="006826DD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962" w:rsidRPr="002261F6" w:rsidRDefault="00740962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В ООО «Провинция плюс», ООО «ОПХ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Боготольское</w:t>
      </w:r>
      <w:proofErr w:type="spellEnd"/>
      <w:r w:rsidRPr="002261F6">
        <w:rPr>
          <w:rFonts w:ascii="Arial" w:hAnsi="Arial" w:cs="Arial"/>
          <w:sz w:val="24"/>
          <w:szCs w:val="24"/>
        </w:rPr>
        <w:t>», ООО «Житница»</w:t>
      </w:r>
      <w:r w:rsidR="00D7042F" w:rsidRPr="002261F6">
        <w:rPr>
          <w:rFonts w:ascii="Arial" w:hAnsi="Arial" w:cs="Arial"/>
          <w:sz w:val="24"/>
          <w:szCs w:val="24"/>
        </w:rPr>
        <w:t xml:space="preserve"> коэффициент износа машин и оборудования превышает 50 процентов, в совхозе «Боготольский» износ машин и оборудования </w:t>
      </w:r>
      <w:proofErr w:type="gramStart"/>
      <w:r w:rsidR="00D7042F" w:rsidRPr="002261F6">
        <w:rPr>
          <w:rFonts w:ascii="Arial" w:hAnsi="Arial" w:cs="Arial"/>
          <w:sz w:val="24"/>
          <w:szCs w:val="24"/>
        </w:rPr>
        <w:t>на конец</w:t>
      </w:r>
      <w:proofErr w:type="gramEnd"/>
      <w:r w:rsidR="00D7042F" w:rsidRPr="002261F6">
        <w:rPr>
          <w:rFonts w:ascii="Arial" w:hAnsi="Arial" w:cs="Arial"/>
          <w:sz w:val="24"/>
          <w:szCs w:val="24"/>
        </w:rPr>
        <w:t xml:space="preserve"> 2</w:t>
      </w:r>
      <w:r w:rsidR="0056263E" w:rsidRPr="002261F6">
        <w:rPr>
          <w:rFonts w:ascii="Arial" w:hAnsi="Arial" w:cs="Arial"/>
          <w:sz w:val="24"/>
          <w:szCs w:val="24"/>
        </w:rPr>
        <w:t>012 года составил 98 процентов.</w:t>
      </w:r>
    </w:p>
    <w:p w:rsidR="00F530B2" w:rsidRPr="002261F6" w:rsidRDefault="00F530B2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0B2" w:rsidRPr="002261F6" w:rsidRDefault="006C2BCC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Потребность в сельско</w:t>
      </w:r>
      <w:r w:rsidR="00F530B2" w:rsidRPr="002261F6">
        <w:rPr>
          <w:rFonts w:ascii="Arial" w:hAnsi="Arial" w:cs="Arial"/>
          <w:sz w:val="24"/>
          <w:szCs w:val="24"/>
        </w:rPr>
        <w:t>хозяйственной технике</w:t>
      </w:r>
    </w:p>
    <w:tbl>
      <w:tblPr>
        <w:tblStyle w:val="22"/>
        <w:tblpPr w:leftFromText="180" w:rightFromText="180" w:vertAnchor="text" w:horzAnchor="margin" w:tblpY="454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8111"/>
        <w:gridCol w:w="1101"/>
      </w:tblGrid>
      <w:tr w:rsidR="00CB5E6E" w:rsidRPr="002261F6" w:rsidTr="003D1327">
        <w:tc>
          <w:tcPr>
            <w:tcW w:w="677" w:type="dxa"/>
          </w:tcPr>
          <w:p w:rsidR="00CB5E6E" w:rsidRPr="002261F6" w:rsidRDefault="00CB5E6E" w:rsidP="00F53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№</w:t>
            </w:r>
            <w:r w:rsidR="00F530B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110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2012г</w:t>
            </w:r>
          </w:p>
        </w:tc>
      </w:tr>
      <w:tr w:rsidR="00CB5E6E" w:rsidRPr="002261F6" w:rsidTr="003D1327">
        <w:tc>
          <w:tcPr>
            <w:tcW w:w="9889" w:type="dxa"/>
            <w:gridSpan w:val="3"/>
          </w:tcPr>
          <w:p w:rsidR="00CB5E6E" w:rsidRPr="002261F6" w:rsidRDefault="00CB5E6E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1.Опрыскиватели</w:t>
            </w:r>
          </w:p>
        </w:tc>
      </w:tr>
      <w:tr w:rsidR="00CB5E6E" w:rsidRPr="002261F6" w:rsidTr="003D1327">
        <w:trPr>
          <w:trHeight w:val="214"/>
        </w:trPr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Площадь посева,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27272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Площадь обработки,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21360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Нагрузка на 1 опрыскиватель,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Требуется опрыскивателей для обработки посевной площади,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Имеется опрыскивателей в хозяйстве,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Необходимо приобрести опрыскивателей,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Цена 1 опрыскивателя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прицепнова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ОП-22,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Сумма, 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5040</w:t>
            </w:r>
          </w:p>
        </w:tc>
      </w:tr>
      <w:tr w:rsidR="00CB5E6E" w:rsidRPr="002261F6" w:rsidTr="003D1327">
        <w:tc>
          <w:tcPr>
            <w:tcW w:w="9889" w:type="dxa"/>
            <w:gridSpan w:val="3"/>
          </w:tcPr>
          <w:p w:rsidR="00CB5E6E" w:rsidRPr="002261F6" w:rsidRDefault="00CB5E6E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2.Требуется тракторов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Площадь посева,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27272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Требуется тракторов на посевную площадь,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Имеется тракторов в хозяйстве,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Потребность в тракторах,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Цена 1 трактора (К-744), 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 xml:space="preserve">уб. 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Сумма, 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84500</w:t>
            </w:r>
          </w:p>
        </w:tc>
      </w:tr>
      <w:tr w:rsidR="00CB5E6E" w:rsidRPr="002261F6" w:rsidTr="003D1327">
        <w:tc>
          <w:tcPr>
            <w:tcW w:w="9889" w:type="dxa"/>
            <w:gridSpan w:val="3"/>
          </w:tcPr>
          <w:p w:rsidR="00CB5E6E" w:rsidRPr="002261F6" w:rsidRDefault="00CB5E6E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3. Требуется зерноуборочных комбайнов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Площадь уборки,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21725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Требуется комбайнов,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Имеется комбайнов,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Потребность в комбайнах, шт.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Цена 1 комбайна 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CB5E6E" w:rsidRPr="002261F6" w:rsidTr="003D1327">
        <w:tc>
          <w:tcPr>
            <w:tcW w:w="677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11" w:type="dxa"/>
          </w:tcPr>
          <w:p w:rsidR="00CB5E6E" w:rsidRPr="002261F6" w:rsidRDefault="00CB5E6E" w:rsidP="002A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Требуется средств, 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01" w:type="dxa"/>
          </w:tcPr>
          <w:p w:rsidR="00CB5E6E" w:rsidRPr="002261F6" w:rsidRDefault="00CB5E6E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88000</w:t>
            </w:r>
          </w:p>
        </w:tc>
      </w:tr>
      <w:tr w:rsidR="002A592F" w:rsidRPr="002261F6" w:rsidTr="003D1327">
        <w:trPr>
          <w:trHeight w:val="304"/>
        </w:trPr>
        <w:tc>
          <w:tcPr>
            <w:tcW w:w="9889" w:type="dxa"/>
            <w:gridSpan w:val="3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4.Требуется кормоуборочных комбайнов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Площадь уборки,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2A592F" w:rsidRPr="002261F6" w:rsidRDefault="002A592F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Требуется комбайнов, шт.</w:t>
            </w:r>
          </w:p>
        </w:tc>
        <w:tc>
          <w:tcPr>
            <w:tcW w:w="1101" w:type="dxa"/>
          </w:tcPr>
          <w:p w:rsidR="002A592F" w:rsidRPr="002261F6" w:rsidRDefault="002A592F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Имеется комбайнов, шт.</w:t>
            </w:r>
          </w:p>
        </w:tc>
        <w:tc>
          <w:tcPr>
            <w:tcW w:w="1101" w:type="dxa"/>
          </w:tcPr>
          <w:p w:rsidR="002A592F" w:rsidRPr="002261F6" w:rsidRDefault="002A592F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Цена 1 комбайна, 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01" w:type="dxa"/>
          </w:tcPr>
          <w:p w:rsidR="002A592F" w:rsidRPr="002261F6" w:rsidRDefault="0036648C" w:rsidP="00F53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2A592F" w:rsidRPr="002261F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A592F" w:rsidRPr="002261F6" w:rsidTr="003D1327">
        <w:trPr>
          <w:trHeight w:val="304"/>
        </w:trPr>
        <w:tc>
          <w:tcPr>
            <w:tcW w:w="9889" w:type="dxa"/>
            <w:gridSpan w:val="3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5.Протравливатели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Количество семенного материала,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4970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Требуется протравливателей, шт.</w:t>
            </w:r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Имеется протравливателей, шт.</w:t>
            </w:r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Потребность в протравливателях, шт.</w:t>
            </w:r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Цена 1 протравливателя, 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Требуется средств,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2A592F" w:rsidRPr="002261F6" w:rsidTr="003D1327">
        <w:trPr>
          <w:trHeight w:val="304"/>
        </w:trPr>
        <w:tc>
          <w:tcPr>
            <w:tcW w:w="9889" w:type="dxa"/>
            <w:gridSpan w:val="3"/>
          </w:tcPr>
          <w:p w:rsidR="002A592F" w:rsidRPr="002261F6" w:rsidRDefault="006C2BCC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6.З</w:t>
            </w:r>
            <w:r w:rsidR="002A592F" w:rsidRPr="002261F6">
              <w:rPr>
                <w:rFonts w:ascii="Arial" w:hAnsi="Arial" w:cs="Arial"/>
                <w:sz w:val="24"/>
                <w:szCs w:val="24"/>
              </w:rPr>
              <w:t>ерносушилки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Количество зерна в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первонач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прих.массе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28332,7</w:t>
            </w:r>
          </w:p>
        </w:tc>
      </w:tr>
      <w:tr w:rsidR="002A592F" w:rsidRPr="002261F6" w:rsidTr="003D1327">
        <w:trPr>
          <w:trHeight w:val="304"/>
        </w:trPr>
        <w:tc>
          <w:tcPr>
            <w:tcW w:w="677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2A592F" w:rsidRPr="002261F6" w:rsidRDefault="002A592F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Количество сушилок, шт.</w:t>
            </w:r>
          </w:p>
        </w:tc>
        <w:tc>
          <w:tcPr>
            <w:tcW w:w="1101" w:type="dxa"/>
          </w:tcPr>
          <w:p w:rsidR="002A592F" w:rsidRPr="002261F6" w:rsidRDefault="002A592F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92A61" w:rsidRPr="002261F6" w:rsidTr="003D1327">
        <w:trPr>
          <w:trHeight w:val="304"/>
        </w:trPr>
        <w:tc>
          <w:tcPr>
            <w:tcW w:w="9889" w:type="dxa"/>
            <w:gridSpan w:val="3"/>
          </w:tcPr>
          <w:p w:rsidR="00492A61" w:rsidRPr="002261F6" w:rsidRDefault="00492A61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A61" w:rsidRPr="002261F6" w:rsidTr="003D1327">
        <w:trPr>
          <w:trHeight w:val="304"/>
        </w:trPr>
        <w:tc>
          <w:tcPr>
            <w:tcW w:w="8788" w:type="dxa"/>
            <w:gridSpan w:val="2"/>
          </w:tcPr>
          <w:p w:rsidR="00492A61" w:rsidRPr="002261F6" w:rsidRDefault="0036335C" w:rsidP="002A592F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Сумма инвестиций</w:t>
            </w:r>
            <w:r w:rsidR="00492A61" w:rsidRPr="002261F6">
              <w:rPr>
                <w:rFonts w:ascii="Arial" w:hAnsi="Arial" w:cs="Arial"/>
                <w:sz w:val="24"/>
                <w:szCs w:val="24"/>
              </w:rPr>
              <w:t>, тыс</w:t>
            </w:r>
            <w:proofErr w:type="gramStart"/>
            <w:r w:rsidR="00492A61" w:rsidRPr="00226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92A61" w:rsidRPr="00226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01" w:type="dxa"/>
          </w:tcPr>
          <w:p w:rsidR="00492A61" w:rsidRPr="002261F6" w:rsidRDefault="00492A61" w:rsidP="002A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183449</w:t>
            </w:r>
          </w:p>
        </w:tc>
      </w:tr>
    </w:tbl>
    <w:p w:rsidR="00F011CD" w:rsidRPr="002261F6" w:rsidRDefault="00F011CD" w:rsidP="00F530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ООО «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птицефабрика» требуется: 1 опрыскиватель, 1 трактор и 1 </w:t>
      </w:r>
      <w:r w:rsidR="000B5D40" w:rsidRPr="002261F6">
        <w:rPr>
          <w:rFonts w:ascii="Arial" w:hAnsi="Arial" w:cs="Arial"/>
          <w:sz w:val="24"/>
          <w:szCs w:val="24"/>
        </w:rPr>
        <w:t xml:space="preserve">зерноуборочный </w:t>
      </w:r>
      <w:r w:rsidRPr="002261F6">
        <w:rPr>
          <w:rFonts w:ascii="Arial" w:hAnsi="Arial" w:cs="Arial"/>
          <w:sz w:val="24"/>
          <w:szCs w:val="24"/>
        </w:rPr>
        <w:t>комбайн, необходимая сумма инвестиций 12240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</w:t>
      </w: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В совхоз «Боготоль</w:t>
      </w:r>
      <w:r w:rsidR="00F530B2" w:rsidRPr="002261F6">
        <w:rPr>
          <w:rFonts w:ascii="Arial" w:hAnsi="Arial" w:cs="Arial"/>
          <w:sz w:val="24"/>
          <w:szCs w:val="24"/>
        </w:rPr>
        <w:t xml:space="preserve">ский» требуется 3 трактора и 1 </w:t>
      </w:r>
      <w:r w:rsidRPr="002261F6">
        <w:rPr>
          <w:rFonts w:ascii="Arial" w:hAnsi="Arial" w:cs="Arial"/>
          <w:sz w:val="24"/>
          <w:szCs w:val="24"/>
        </w:rPr>
        <w:t>кормоуборочный комбайн, необходимо 24500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руб., данному сельхозпроизводителю необходимо обновить машинотракторный парк, так как большинство техники старше 20 лет. В 2013 году приобретение техники не планирует.</w:t>
      </w: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ООО «Весна» требуется 3 опрыскивателя, 1 зерноуборочный комбайн и 1 протравливатель, необходимо 6523</w:t>
      </w:r>
      <w:r w:rsidR="00F530B2" w:rsidRPr="002261F6">
        <w:rPr>
          <w:rFonts w:ascii="Arial" w:hAnsi="Arial" w:cs="Arial"/>
          <w:sz w:val="24"/>
          <w:szCs w:val="24"/>
        </w:rPr>
        <w:t xml:space="preserve">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="00F530B2" w:rsidRPr="002261F6">
        <w:rPr>
          <w:rFonts w:ascii="Arial" w:hAnsi="Arial" w:cs="Arial"/>
          <w:sz w:val="24"/>
          <w:szCs w:val="24"/>
        </w:rPr>
        <w:t>руб. ООО</w:t>
      </w:r>
      <w:r w:rsidRPr="002261F6">
        <w:rPr>
          <w:rFonts w:ascii="Arial" w:hAnsi="Arial" w:cs="Arial"/>
          <w:sz w:val="24"/>
          <w:szCs w:val="24"/>
        </w:rPr>
        <w:t xml:space="preserve"> «Весна» в 2013 году планирует купить зерноуборочный комбайн стоимостью 7200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</w:t>
      </w: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ООО «Житница» требуется 1 опрыскиватель и 1 протравливатель, на их приобретение необходимо 543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</w:t>
      </w: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В 2012 год</w:t>
      </w:r>
      <w:proofErr w:type="gramStart"/>
      <w:r w:rsidRPr="002261F6">
        <w:rPr>
          <w:rFonts w:ascii="Arial" w:hAnsi="Arial" w:cs="Arial"/>
          <w:sz w:val="24"/>
          <w:szCs w:val="24"/>
        </w:rPr>
        <w:t>у ООО</w:t>
      </w:r>
      <w:proofErr w:type="gramEnd"/>
      <w:r w:rsidRPr="002261F6">
        <w:rPr>
          <w:rFonts w:ascii="Arial" w:hAnsi="Arial" w:cs="Arial"/>
          <w:sz w:val="24"/>
          <w:szCs w:val="24"/>
        </w:rPr>
        <w:t xml:space="preserve"> «Зеленый</w:t>
      </w:r>
      <w:r w:rsidR="00F530B2" w:rsidRPr="002261F6">
        <w:rPr>
          <w:rFonts w:ascii="Arial" w:hAnsi="Arial" w:cs="Arial"/>
          <w:sz w:val="24"/>
          <w:szCs w:val="24"/>
        </w:rPr>
        <w:t xml:space="preserve"> мир» приобрел трактор колесный</w:t>
      </w:r>
      <w:r w:rsidRPr="002261F6">
        <w:rPr>
          <w:rFonts w:ascii="Arial" w:hAnsi="Arial" w:cs="Arial"/>
          <w:sz w:val="24"/>
          <w:szCs w:val="24"/>
        </w:rPr>
        <w:t xml:space="preserve"> «Беларус-1221.2» в лизинг; комбайн прицепной кормоуборочный стоимостью 398,5тыс.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руб.; машину для уборки картофеля стоимостью 1млн.</w:t>
      </w:r>
      <w:r w:rsidR="00304A32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руб.; машину для уборки картофеля стоимостью 1,3млн</w:t>
      </w:r>
      <w:proofErr w:type="gramStart"/>
      <w:r w:rsidRPr="002261F6">
        <w:rPr>
          <w:rFonts w:ascii="Arial" w:hAnsi="Arial" w:cs="Arial"/>
          <w:sz w:val="24"/>
          <w:szCs w:val="24"/>
        </w:rPr>
        <w:t>.р</w:t>
      </w:r>
      <w:proofErr w:type="gramEnd"/>
      <w:r w:rsidRPr="002261F6">
        <w:rPr>
          <w:rFonts w:ascii="Arial" w:hAnsi="Arial" w:cs="Arial"/>
          <w:sz w:val="24"/>
          <w:szCs w:val="24"/>
        </w:rPr>
        <w:t xml:space="preserve">уб.; транспортер подборщик для уборки картофеля стоимостью 240 тыс.руб.; автомобиль стоимостью 700 тыс.руб. ООО «Зеленый мир» арендует трактора МТЗ 82, Т-150, а/м МАЗ, а/м </w:t>
      </w:r>
      <w:proofErr w:type="spellStart"/>
      <w:r w:rsidRPr="002261F6">
        <w:rPr>
          <w:rFonts w:ascii="Arial" w:hAnsi="Arial" w:cs="Arial"/>
          <w:sz w:val="24"/>
          <w:szCs w:val="24"/>
        </w:rPr>
        <w:t>Кра</w:t>
      </w:r>
      <w:r w:rsidR="00F530B2" w:rsidRPr="002261F6">
        <w:rPr>
          <w:rFonts w:ascii="Arial" w:hAnsi="Arial" w:cs="Arial"/>
          <w:sz w:val="24"/>
          <w:szCs w:val="24"/>
        </w:rPr>
        <w:t>з</w:t>
      </w:r>
      <w:proofErr w:type="spellEnd"/>
      <w:r w:rsidR="00F530B2" w:rsidRPr="002261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30B2" w:rsidRPr="002261F6">
        <w:rPr>
          <w:rFonts w:ascii="Arial" w:hAnsi="Arial" w:cs="Arial"/>
          <w:sz w:val="24"/>
          <w:szCs w:val="24"/>
        </w:rPr>
        <w:t>Зил</w:t>
      </w:r>
      <w:proofErr w:type="spellEnd"/>
      <w:r w:rsidR="00F530B2" w:rsidRPr="002261F6">
        <w:rPr>
          <w:rFonts w:ascii="Arial" w:hAnsi="Arial" w:cs="Arial"/>
          <w:sz w:val="24"/>
          <w:szCs w:val="24"/>
        </w:rPr>
        <w:t xml:space="preserve"> 431412 и а/м </w:t>
      </w:r>
      <w:proofErr w:type="spellStart"/>
      <w:r w:rsidR="00F530B2" w:rsidRPr="002261F6">
        <w:rPr>
          <w:rFonts w:ascii="Arial" w:hAnsi="Arial" w:cs="Arial"/>
          <w:sz w:val="24"/>
          <w:szCs w:val="24"/>
        </w:rPr>
        <w:t>Зил</w:t>
      </w:r>
      <w:proofErr w:type="spellEnd"/>
      <w:r w:rsidR="00F530B2" w:rsidRPr="002261F6">
        <w:rPr>
          <w:rFonts w:ascii="Arial" w:hAnsi="Arial" w:cs="Arial"/>
          <w:sz w:val="24"/>
          <w:szCs w:val="24"/>
        </w:rPr>
        <w:t xml:space="preserve"> 157. </w:t>
      </w:r>
      <w:r w:rsidRPr="002261F6">
        <w:rPr>
          <w:rFonts w:ascii="Arial" w:hAnsi="Arial" w:cs="Arial"/>
          <w:sz w:val="24"/>
          <w:szCs w:val="24"/>
        </w:rPr>
        <w:t>ООО «Зеленый мир» планирует в 2013 году приобрести колесный трактор стоимостью 1800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</w:t>
      </w: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ИП Глава КФХ </w:t>
      </w:r>
      <w:proofErr w:type="spellStart"/>
      <w:r w:rsidRPr="002261F6">
        <w:rPr>
          <w:rFonts w:ascii="Arial" w:hAnsi="Arial" w:cs="Arial"/>
          <w:sz w:val="24"/>
          <w:szCs w:val="24"/>
        </w:rPr>
        <w:t>Макулов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Е.В. требуется 11000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руб. на приобретение 2 зерноуборочных комбайнов. </w:t>
      </w: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ИП Глава КФХ Гнетов И.Н. требуется 17980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 на приобретение 2 опрыскивателей, 1 трактора и 2 зерноуборочных комбайнов.</w:t>
      </w:r>
    </w:p>
    <w:p w:rsidR="00F011CD" w:rsidRPr="002261F6" w:rsidRDefault="00F011CD" w:rsidP="00F53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ИП Глава КФХ Денисов В.Н. требуется 543 тыс.</w:t>
      </w:r>
      <w:r w:rsidR="0056263E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руб. на приобретение опрыскивателя и протравливателя.</w:t>
      </w:r>
    </w:p>
    <w:p w:rsidR="00F530B2" w:rsidRPr="002261F6" w:rsidRDefault="00F530B2" w:rsidP="00F5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5E1E" w:rsidRPr="002261F6" w:rsidRDefault="004A4A99" w:rsidP="00F530B2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1</w:t>
      </w:r>
      <w:r w:rsidR="00445E1E" w:rsidRPr="002261F6">
        <w:rPr>
          <w:rFonts w:ascii="Arial" w:hAnsi="Arial" w:cs="Arial"/>
          <w:sz w:val="24"/>
          <w:szCs w:val="24"/>
        </w:rPr>
        <w:t>.</w:t>
      </w:r>
      <w:r w:rsidR="00412E5B" w:rsidRPr="002261F6">
        <w:rPr>
          <w:rFonts w:ascii="Arial" w:hAnsi="Arial" w:cs="Arial"/>
          <w:sz w:val="24"/>
          <w:szCs w:val="24"/>
        </w:rPr>
        <w:t>2</w:t>
      </w:r>
      <w:r w:rsidR="00F530B2" w:rsidRPr="002261F6">
        <w:rPr>
          <w:rFonts w:ascii="Arial" w:hAnsi="Arial" w:cs="Arial"/>
          <w:sz w:val="24"/>
          <w:szCs w:val="24"/>
        </w:rPr>
        <w:t xml:space="preserve">.8.Анализ кадрового потенциала </w:t>
      </w:r>
      <w:r w:rsidR="00445E1E" w:rsidRPr="002261F6">
        <w:rPr>
          <w:rFonts w:ascii="Arial" w:hAnsi="Arial" w:cs="Arial"/>
          <w:sz w:val="24"/>
          <w:szCs w:val="24"/>
        </w:rPr>
        <w:t>Боготольского района</w:t>
      </w:r>
    </w:p>
    <w:p w:rsidR="00F530B2" w:rsidRPr="002261F6" w:rsidRDefault="00F530B2" w:rsidP="00F530B2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007815" w:rsidRPr="002261F6" w:rsidRDefault="00007815" w:rsidP="00F530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Достижение намеченных в программе показателей развития АПК района, повышение эффективности сельскохозяйственного производства и конкурентоспособности сельских товаропроизводителей в большей степени будет зависеть от использования имеющегося кадрового потенциала, подготовки и повышения квалификации специалистов сельского хозяйства, закреплени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я на селе молодых специалистов.</w:t>
      </w:r>
    </w:p>
    <w:p w:rsidR="00007815" w:rsidRPr="002261F6" w:rsidRDefault="00007815" w:rsidP="00F530B2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сельскохозяйственном производстве занято более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395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из них специалистов - порядка 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125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007815" w:rsidRPr="002261F6" w:rsidRDefault="00007815" w:rsidP="00F530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Из числа руководителей сельскохозяй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ственных предприятий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высшее образование имеют 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%, образование по сельскохозяйственному профилю - 7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%, из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числа специалистов 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34.9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% имеют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высшее образование.</w:t>
      </w:r>
    </w:p>
    <w:p w:rsidR="00007815" w:rsidRPr="002261F6" w:rsidRDefault="00F530B2" w:rsidP="00F530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продвижения и внедрения</w:t>
      </w:r>
      <w:r w:rsidR="0000781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производство технологических инноваций, новой техники и ресурсосберегающих технологий, способствующих росту эффективности производства и конкурентоспособности сельскохозяй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ственной продукции, планируется</w:t>
      </w:r>
      <w:r w:rsidR="0000781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квалификации в институте дополнительного, профессион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образования кадров АПК </w:t>
      </w:r>
      <w:proofErr w:type="spellStart"/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КрасГ</w:t>
      </w:r>
      <w:r w:rsidR="00007815" w:rsidRPr="002261F6">
        <w:rPr>
          <w:rFonts w:ascii="Arial" w:eastAsia="Times New Roman" w:hAnsi="Arial" w:cs="Arial"/>
          <w:sz w:val="24"/>
          <w:szCs w:val="24"/>
          <w:lang w:eastAsia="ru-RU"/>
        </w:rPr>
        <w:t>АУ</w:t>
      </w:r>
      <w:proofErr w:type="spellEnd"/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7815" w:rsidRPr="002261F6" w:rsidRDefault="002A52FF" w:rsidP="00F530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Крас</w:t>
      </w:r>
      <w:r w:rsidR="00007815" w:rsidRPr="002261F6">
        <w:rPr>
          <w:rFonts w:ascii="Arial" w:eastAsia="Times New Roman" w:hAnsi="Arial" w:cs="Arial"/>
          <w:sz w:val="24"/>
          <w:szCs w:val="24"/>
          <w:lang w:eastAsia="ru-RU"/>
        </w:rPr>
        <w:t>ГАУ</w:t>
      </w:r>
      <w:proofErr w:type="spellEnd"/>
      <w:r w:rsidR="0000781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обучается более 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0781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студентов - жителей 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00781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существует необходимость привлечения их на работу в сельскохозяйственные предприятия района. Этому будет способствовать реализация мер по обеспечению жильем молодых специалистов, молодых 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семей.</w:t>
      </w:r>
    </w:p>
    <w:p w:rsidR="00007815" w:rsidRPr="002261F6" w:rsidRDefault="00007815" w:rsidP="00F530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решения проблемы закрепления кадров в сельской местности планируется проведение работы по целевой подготовке специалистов, согласно потребности сельскохозяйственных предприятий.</w:t>
      </w:r>
    </w:p>
    <w:p w:rsidR="00F530B2" w:rsidRPr="002261F6" w:rsidRDefault="00007815" w:rsidP="00F530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 предприятия испытывают недостаток в механизат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орских кадрах,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численность которых в настоящее время составляет 7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3,2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>, водителей 67,4%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потребности.</w:t>
      </w:r>
      <w:r w:rsidR="00C50B9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Часть квалифицированных механизаторов уезжает на вахту в связи с низкой заработной платой в сельскохозяйственных предприятиях района.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решения этой проблемы предусматривается привлечение для работы механизаторами работников, посто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янно занятых на других работах.</w:t>
      </w:r>
    </w:p>
    <w:p w:rsidR="00F530B2" w:rsidRPr="002261F6" w:rsidRDefault="00F530B2" w:rsidP="00F530B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FC8" w:rsidRPr="002261F6" w:rsidRDefault="00F530B2" w:rsidP="00F530B2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700FC8" w:rsidRPr="002261F6">
        <w:rPr>
          <w:rFonts w:ascii="Arial" w:eastAsia="Times New Roman" w:hAnsi="Arial" w:cs="Arial"/>
          <w:sz w:val="24"/>
          <w:szCs w:val="24"/>
          <w:lang w:eastAsia="ru-RU"/>
        </w:rPr>
        <w:t>Риски реализации Муниципальной программы и меры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 управлению этими </w:t>
      </w:r>
      <w:r w:rsidR="00700FC8" w:rsidRPr="002261F6">
        <w:rPr>
          <w:rFonts w:ascii="Arial" w:eastAsia="Times New Roman" w:hAnsi="Arial" w:cs="Arial"/>
          <w:sz w:val="24"/>
          <w:szCs w:val="24"/>
          <w:lang w:eastAsia="ru-RU"/>
        </w:rPr>
        <w:t>рисками</w:t>
      </w:r>
    </w:p>
    <w:p w:rsidR="00F530B2" w:rsidRPr="002261F6" w:rsidRDefault="00F530B2" w:rsidP="00F530B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</w:t>
      </w:r>
      <w:r w:rsidR="00304A3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в ней конечных </w:t>
      </w:r>
      <w:r w:rsidR="00E93983" w:rsidRPr="002261F6">
        <w:rPr>
          <w:rFonts w:ascii="Arial" w:eastAsia="Times New Roman" w:hAnsi="Arial" w:cs="Arial"/>
          <w:sz w:val="24"/>
          <w:szCs w:val="24"/>
          <w:lang w:eastAsia="ru-RU"/>
        </w:rPr>
        <w:t>результатов.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рискам относятся: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йственных товаропроизводителей;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неблагоприятная рыночная конъюнктура, затрудняющая реализацию дополнительных объемов продукции, сырья и продовольствия местного производства;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природные р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иски, связанные с размещением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сельскохозяйстве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нного производства в республике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зоне рискованного земледелия, что приводит 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существенным</w:t>
      </w:r>
      <w:proofErr w:type="gramEnd"/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потерям объемов производства,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рисками реализации Муниципальной программы будет осуществляться на основе: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F530B2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подготовки и представления ежегодно в Министерство сельского хозяйства и продовольствия Красноярского края отчета о ходе и результатах реал</w:t>
      </w:r>
      <w:r w:rsidR="00304A32" w:rsidRPr="002261F6">
        <w:rPr>
          <w:rFonts w:ascii="Arial" w:eastAsia="Times New Roman" w:hAnsi="Arial" w:cs="Arial"/>
          <w:sz w:val="24"/>
          <w:szCs w:val="24"/>
          <w:lang w:eastAsia="ru-RU"/>
        </w:rPr>
        <w:t>изации Муниципальной программы,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при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необходимости может содержать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предложения о коррект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ировке Муниципальной программы.</w:t>
      </w:r>
    </w:p>
    <w:p w:rsidR="00F530B2" w:rsidRPr="002261F6" w:rsidRDefault="00F530B2" w:rsidP="00F530B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AFA" w:rsidRPr="002261F6" w:rsidRDefault="004A4A99" w:rsidP="009304F6">
      <w:pPr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5AFA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Приоритеты </w:t>
      </w:r>
      <w:r w:rsidR="001C38C6" w:rsidRPr="002261F6">
        <w:rPr>
          <w:rFonts w:ascii="Arial" w:eastAsia="Times New Roman" w:hAnsi="Arial" w:cs="Arial"/>
          <w:sz w:val="24"/>
          <w:szCs w:val="24"/>
          <w:lang w:eastAsia="ru-RU"/>
        </w:rPr>
        <w:t>и цели социально-экономического развития</w:t>
      </w:r>
      <w:r w:rsidR="009304F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АПК Боготольского района</w:t>
      </w:r>
    </w:p>
    <w:p w:rsidR="009304F6" w:rsidRPr="002261F6" w:rsidRDefault="009304F6" w:rsidP="009304F6">
      <w:pPr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4F6" w:rsidRPr="002261F6" w:rsidRDefault="009304F6" w:rsidP="00F53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2.1. Государственные приоритеты развития агропромышленного комплекса.</w:t>
      </w:r>
    </w:p>
    <w:p w:rsidR="00A9134D" w:rsidRPr="002261F6" w:rsidRDefault="00305AFA" w:rsidP="00F53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базируется на </w:t>
      </w:r>
      <w:r w:rsidR="00A9134D" w:rsidRPr="002261F6">
        <w:rPr>
          <w:rFonts w:ascii="Arial" w:hAnsi="Arial" w:cs="Arial"/>
          <w:sz w:val="24"/>
          <w:szCs w:val="24"/>
        </w:rPr>
        <w:t xml:space="preserve">Постановлениях Правительства Российской Федерации от 14.06.2012 № 717 «Государственная программа развития сельского хозяйства и регулирование рынков сельскохозяйственной продукции, сырья и продовольствия на 2013 - 2020 годы». </w:t>
      </w:r>
      <w:hyperlink r:id="rId12" w:history="1">
        <w:r w:rsidR="00A9134D" w:rsidRPr="002261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№</w:t>
        </w:r>
        <w:r w:rsidR="00F530B2" w:rsidRPr="002261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A9134D" w:rsidRPr="002261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17-4397 от 27.12.05.</w:t>
        </w:r>
      </w:hyperlink>
    </w:p>
    <w:p w:rsidR="00305AFA" w:rsidRPr="002261F6" w:rsidRDefault="00A9134D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Боготольского района от 26.02.2013№ 137–п «Об утверждении порядка принятия решений о разработке, формирования и реализации муниципальных программ, порядка проведения оценки эффективности, реализации долгосрочных целевых программ</w:t>
      </w:r>
      <w:r w:rsidR="00305AF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предусматривает комплексное развитие всех отраслей и сфер деятельности агропромышленного комплекса </w:t>
      </w:r>
      <w:r w:rsidR="00A9134D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учетом вступления России во Всемирную торговую организацию. Одновременно в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ыделяются 2 уровня приоритетов.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приоритетам первого уровня относятся: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сфере производства – скотоводство (производство молока и мяса) как системообразующая подотрасл</w:t>
      </w:r>
      <w:r w:rsidR="00F945A2" w:rsidRPr="002261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, использующая   преимущества </w:t>
      </w:r>
      <w:r w:rsidR="00A9134D" w:rsidRPr="002261F6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 в первую очередь, наличие достаточных площадей сельскохозяйственных угодий;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экономической сфере – повышение доходов сельскохозяйственных товаропроизводителей;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социальной сфере: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сельских территорий в качестве непременного условия сохранения трудовых ресурсов республики;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обеспечения доступности питания на основе рациональных норм потребления пищевых продуктов для уязвимых слоев населения;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 сфере развития 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производственного потенциала –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введение в оборот неиспользуемой пашни и других категорий сельскохозяйственных угодий;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институциональной сфере – развитие интеграционных связей в агропромышленном комплексе;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научной и кадровой сферах – обеспечение формирования инновационного агропромышленного комплекса.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Приоритеты второго уровня включают такие направления, как: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импортозамещающих под</w:t>
      </w:r>
      <w:r w:rsidR="0069550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отраслей сельского хозяйства;</w:t>
      </w:r>
      <w:proofErr w:type="gramEnd"/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экологическая безопасность сельскохозяйственной продукции и продовольствия;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6263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ращивание вывозного потенциала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сельскохозяйственной продукции, сырья и продовольствия по мере насыщения ими </w:t>
      </w:r>
      <w:r w:rsidR="00A9134D" w:rsidRPr="002261F6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рынка;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</w:t>
      </w:r>
      <w:r w:rsidR="00F530B2" w:rsidRPr="002261F6">
        <w:rPr>
          <w:rFonts w:ascii="Arial" w:eastAsia="Times New Roman" w:hAnsi="Arial" w:cs="Arial"/>
          <w:sz w:val="24"/>
          <w:szCs w:val="24"/>
          <w:lang w:eastAsia="ru-RU"/>
        </w:rPr>
        <w:t>дства и пищевой промышленности.</w:t>
      </w:r>
    </w:p>
    <w:p w:rsidR="00007815" w:rsidRPr="002261F6" w:rsidRDefault="00007815" w:rsidP="005F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670B" w:rsidRPr="002261F6" w:rsidRDefault="004A4A99" w:rsidP="005F6D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016B2D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670B" w:rsidRPr="002261F6">
        <w:rPr>
          <w:rFonts w:ascii="Arial" w:eastAsia="Times New Roman" w:hAnsi="Arial" w:cs="Arial"/>
          <w:sz w:val="24"/>
          <w:szCs w:val="24"/>
          <w:lang w:eastAsia="ru-RU"/>
        </w:rPr>
        <w:t>Цели и задачи Муниципальной программы</w:t>
      </w:r>
    </w:p>
    <w:p w:rsidR="00F530B2" w:rsidRPr="002261F6" w:rsidRDefault="00F530B2" w:rsidP="005F6D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70B" w:rsidRPr="002261F6" w:rsidRDefault="00F0670B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9A16E0" w:rsidRPr="002261F6" w:rsidRDefault="009A16E0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сельских территорий, рост занятости и уровня жизни населения</w:t>
      </w:r>
    </w:p>
    <w:p w:rsidR="00F0670B" w:rsidRPr="002261F6" w:rsidRDefault="00F0670B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в Муниципальной программе предусматривается решение следующ</w:t>
      </w:r>
      <w:r w:rsidR="0056263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их задач, реализуемых в рамках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краевых программ и подпрограмм, включенных в Муниципальную программу:</w:t>
      </w:r>
    </w:p>
    <w:p w:rsidR="00412E5B" w:rsidRPr="002261F6" w:rsidRDefault="00412E5B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и дальнейшее развитие малых форм хозяйствования на 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селе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повышение уровня доходов сельского населения.</w:t>
      </w:r>
    </w:p>
    <w:p w:rsidR="00412E5B" w:rsidRPr="002261F6" w:rsidRDefault="00412E5B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Создание комфортных условий жизнедеятельности в сельской местности.</w:t>
      </w:r>
    </w:p>
    <w:p w:rsidR="00B91B41" w:rsidRPr="002261F6" w:rsidRDefault="00412E5B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эффективного и ответственного управления финансовыми ресурсами в рамках переданных государственных полномочий.</w:t>
      </w:r>
    </w:p>
    <w:p w:rsidR="00F0670B" w:rsidRPr="002261F6" w:rsidRDefault="00F0670B" w:rsidP="00F530B2">
      <w:pPr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AFA" w:rsidRPr="002261F6" w:rsidRDefault="004A4A99" w:rsidP="00F530B2">
      <w:pPr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5AFA" w:rsidRPr="002261F6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реализации Муниципальной программы</w:t>
      </w:r>
    </w:p>
    <w:p w:rsidR="005F6D4E" w:rsidRPr="002261F6" w:rsidRDefault="005F6D4E" w:rsidP="00F530B2">
      <w:pPr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реализ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Муниципальной 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оцениваются в целом для муниципальной программы и по каждой из подпрограмм муниципальной программы.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Эти показатели (индикаторы) предназначены для оценки наиболее существенных результатов реализации Муниципальной программы, включенных в нее подпрограмм и муниципальных целевых программ.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общим показателям (индикаторам) Муниципальной программы относятся:</w:t>
      </w:r>
    </w:p>
    <w:p w:rsidR="00016B2D" w:rsidRPr="002261F6" w:rsidRDefault="00016B2D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1.Количество граждан, ведущих личное подсобное хозяйство, осуществивших привлечение кредитов.</w:t>
      </w:r>
    </w:p>
    <w:p w:rsidR="00016B2D" w:rsidRPr="002261F6" w:rsidRDefault="00016B2D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2.Ввод (приобретение) жилья гражданами, проживающими в сельской местности, в том числе молодыми семьями и молодыми специалистами.</w:t>
      </w:r>
    </w:p>
    <w:p w:rsidR="00016B2D" w:rsidRPr="002261F6" w:rsidRDefault="00016B2D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3.Площадь обработки гербицидами очагов произрастания сорняков дикорастущей конопли,</w:t>
      </w:r>
    </w:p>
    <w:p w:rsidR="00016B2D" w:rsidRPr="002261F6" w:rsidRDefault="00016B2D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4.Снижение количества безнадзорных домашних животных.</w:t>
      </w:r>
    </w:p>
    <w:p w:rsidR="00305AFA" w:rsidRPr="002261F6" w:rsidRDefault="00016B2D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5.Доля исполненных бюджетных ассигнований, предусмотренных в программном виде ,100%.</w:t>
      </w: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Прогнозные значения показателей (индикаторов) достижения целей и решения задач программы приведены в приложении </w:t>
      </w:r>
      <w:r w:rsidR="00B14A66" w:rsidRPr="002261F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571C8" w:rsidRPr="002261F6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7156" w:rsidRPr="002261F6" w:rsidRDefault="00757156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56" w:rsidRPr="002261F6" w:rsidRDefault="00757156" w:rsidP="005F6D4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00FC8" w:rsidRPr="002261F6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сновных мероприят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и ее подпрограмм</w:t>
      </w:r>
    </w:p>
    <w:p w:rsidR="00757156" w:rsidRPr="002261F6" w:rsidRDefault="00757156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304F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основных мероприятий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и ее подпрограмм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Подпрограммы и включенные в них мероприятия, а также Государственная программа Красноярского края представляют в совокупности комплекс взаимосвязанных мер, направленных на достижение целей Муниц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ипальной 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программы, а также на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наиболее 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важных текущих и перспективных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задач, обеспечивающих продовольственную безопасность, динамичное социально-экономическое развитие агропромышленного комплекса района на основе его модернизации и перехода к инновационным технологиям, устойчиво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е развитие сельских территорий.</w:t>
      </w:r>
      <w:proofErr w:type="gramEnd"/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«Устойчивое развитие сельских территорий Боготольского района Красноярского края»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следующих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мероприятий: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жилищных условий граждан, проживающих в сельской местности, в том числе молодых семей </w:t>
      </w:r>
      <w:r w:rsidR="00304A3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молодых специалистов</w:t>
      </w:r>
      <w:r w:rsidR="00304A32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Индикаторами реализации мероприятий вышеуказанной подпрограммы являются: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ввод (приобретение) жилья для граждан, проживающих в сельской местности, в том числе для молодых семей и специалистов, ввод в действие объектов социально-инженерной инфраструктуры села, количество сельских поселений, в которых реализованы проекты комплексной компактной застройки, количество местных инициатив сельских сообществ, получивших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грантовую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поддержку и мероприятия по уничтожению сорняков дикорастущей конопли, отлову, учету, содержанию и и</w:t>
      </w:r>
      <w:r w:rsidR="00304A3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обращения с безнадзорными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домашними животными</w:t>
      </w:r>
      <w:r w:rsidR="00304A32" w:rsidRPr="002261F6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сохранение существующих и создание новых рабочих мест.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«Поддержка малых форм хозяйствования» направлена на продолжение и расширение мероприятий государства в области поддержки малого предпринимательства,</w:t>
      </w:r>
      <w:r w:rsidR="0056263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основные направления: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поддержка начинающих фермеров;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семейных животноводческих ферм на базе крестьянских (фермерских) хозяйств;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государственная поддержка кредитования малых форм хозяйство</w:t>
      </w:r>
      <w:r w:rsidR="0056263E" w:rsidRPr="002261F6">
        <w:rPr>
          <w:rFonts w:ascii="Arial" w:eastAsia="Times New Roman" w:hAnsi="Arial" w:cs="Arial"/>
          <w:sz w:val="24"/>
          <w:szCs w:val="24"/>
          <w:lang w:eastAsia="ru-RU"/>
        </w:rPr>
        <w:t>вания.</w:t>
      </w:r>
    </w:p>
    <w:p w:rsidR="00757156" w:rsidRPr="002261F6" w:rsidRDefault="0056263E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Индикаторами</w:t>
      </w:r>
      <w:r w:rsidR="0075715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являются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количество построенных или реконструированных семейных животноводческих ферм, площадь земельных участков, оформленных в собственность крестьянскими (фермерскими) хозяйствами.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«Обеспечение реализации Муниципальной программы Боготольского района развития сельского хозяйства на 2014–201</w:t>
      </w:r>
      <w:r w:rsidR="009A06EB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годы» включает следующие мероприятия: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обеспечения реализации Муниципальной программы;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муниципальных информационных ресурсов в сферах обеспечения продовольственной безопасности и управления агропромышленным комплексом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6263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7156" w:rsidRPr="002261F6" w:rsidRDefault="00757156" w:rsidP="0056263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качестве индикаторов реализации мероприя</w:t>
      </w:r>
      <w:r w:rsidR="0056263E" w:rsidRPr="002261F6">
        <w:rPr>
          <w:rFonts w:ascii="Arial" w:eastAsia="Times New Roman" w:hAnsi="Arial" w:cs="Arial"/>
          <w:sz w:val="24"/>
          <w:szCs w:val="24"/>
          <w:lang w:eastAsia="ru-RU"/>
        </w:rPr>
        <w:t>тий подпрограммы предусмотрены:</w:t>
      </w:r>
    </w:p>
    <w:p w:rsidR="00757156" w:rsidRPr="002261F6" w:rsidRDefault="005F6D4E" w:rsidP="005F6D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5715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основных мероприятий муниципальной программы приведен в приложении 2.</w:t>
      </w:r>
    </w:p>
    <w:p w:rsidR="0025381F" w:rsidRPr="002261F6" w:rsidRDefault="0025381F" w:rsidP="005F6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56" w:rsidRPr="002261F6" w:rsidRDefault="00757156" w:rsidP="005F6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4.Прогноз развития агропромышленного комплекса до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:rsidR="00757156" w:rsidRPr="002261F6" w:rsidRDefault="00757156" w:rsidP="005F6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Динамика развития агропромышленного комплекса до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года будет формироваться под воздействием разнонапр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авленных факторов. С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одной стороны, скажутся меры, которые были приняты в последние годы,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усиливает вероятность реализации рисков для устойчивого и динамичного развития аграрного сектора экономики. 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прогнозный период наметятся следующие значимые тенденции: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увеличение инвестиций на повышение плодородия почв и развитие земель сельскохозяйственного назначения, стимулирование улучшения использования земельных угодий;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преодоление стагнации в подотрасли скотоводства, создание услов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ий для наращивания производства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мяса крупного рогатого скота и молочных продуктов;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ускорение обновления технической базы агропромышленного производства;</w:t>
      </w:r>
    </w:p>
    <w:p w:rsidR="00757156" w:rsidRPr="002261F6" w:rsidRDefault="005F6D4E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Прогноз реализации</w:t>
      </w:r>
      <w:r w:rsidR="0075715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основывается на достижении значений ее основных показателей (индикаторов), а также частных индикаторов реализации подпрограмм включенных в районную программу. В части основных показателей Районной  программы прогнозируются: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индекс производства продукции сельского хозяйства в хозяйствах всех кате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горий в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году к 2012 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году -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процента, в том числе продукции растениеводства 1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,2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цента, продукции животноводства 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95.1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процента;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индекс производства пищевых продуктов, включая нап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итки в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073FA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году к 2012 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году 125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процентов;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индекс физического объема инвестиций в основной кап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итал сельского хозяйства в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году к 2012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году 12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процента;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уровень рентабельности по всей хозяйственной деятельности сельскох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озяйственных организаций к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году не менее </w:t>
      </w:r>
      <w:r w:rsidR="00091E22" w:rsidRPr="002261F6">
        <w:rPr>
          <w:rFonts w:ascii="Arial" w:eastAsia="Times New Roman" w:hAnsi="Arial" w:cs="Arial"/>
          <w:sz w:val="24"/>
          <w:szCs w:val="24"/>
          <w:lang w:eastAsia="ru-RU"/>
        </w:rPr>
        <w:t>24.8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процентов (с учетом субсидий);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соотношение уровня заработной платы в сельскохозяйственных организациях и среднего уровня заработной п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латы по экономике страны к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году - до 55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процентов.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 и органических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757156" w:rsidRPr="002261F6" w:rsidRDefault="00757156" w:rsidP="00F5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замещении. Это связано с оптимистическими тенденциями развит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ия свиноводства и птицеводства.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 будет обеспечено достижение установленных значений по большинству основных показателей Государственной программы.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Валовой сбор зерна повысится к 201</w:t>
      </w:r>
      <w:r w:rsidR="009A06EB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6444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46745.5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- тонн против -</w:t>
      </w:r>
      <w:r w:rsidR="005D5F6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37161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тонн в </w:t>
      </w:r>
      <w:smartTag w:uri="urn:schemas-microsoft-com:office:smarttags" w:element="metricconverter">
        <w:smartTagPr>
          <w:attr w:name="ProductID" w:val="2012 г"/>
        </w:smartTagPr>
        <w:r w:rsidRPr="002261F6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2261F6">
        <w:rPr>
          <w:rFonts w:ascii="Arial" w:eastAsia="Times New Roman" w:hAnsi="Arial" w:cs="Arial"/>
          <w:sz w:val="24"/>
          <w:szCs w:val="24"/>
          <w:lang w:eastAsia="ru-RU"/>
        </w:rPr>
        <w:t>. (</w:t>
      </w:r>
      <w:r w:rsidR="005D5F65" w:rsidRPr="002261F6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), или </w:t>
      </w:r>
      <w:r w:rsidR="005D5F65" w:rsidRPr="002261F6">
        <w:rPr>
          <w:rFonts w:ascii="Arial" w:eastAsia="Times New Roman" w:hAnsi="Arial" w:cs="Arial"/>
          <w:sz w:val="24"/>
          <w:szCs w:val="24"/>
          <w:lang w:eastAsia="ru-RU"/>
        </w:rPr>
        <w:t>1,3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раза.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Производство ско</w:t>
      </w:r>
      <w:r w:rsidR="00F905FF" w:rsidRPr="002261F6">
        <w:rPr>
          <w:rFonts w:ascii="Arial" w:eastAsia="Times New Roman" w:hAnsi="Arial" w:cs="Arial"/>
          <w:sz w:val="24"/>
          <w:szCs w:val="24"/>
          <w:lang w:eastAsia="ru-RU"/>
        </w:rPr>
        <w:t>та и птицы (в живом весе) к 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г. возрастет по сравнению с </w:t>
      </w:r>
      <w:smartTag w:uri="urn:schemas-microsoft-com:office:smarttags" w:element="metricconverter">
        <w:smartTagPr>
          <w:attr w:name="ProductID" w:val="2012 г"/>
        </w:smartTagPr>
        <w:r w:rsidRPr="002261F6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. (оценка)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5D5F65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7383" w:rsidRPr="002261F6">
        <w:rPr>
          <w:rFonts w:ascii="Arial" w:eastAsia="Times New Roman" w:hAnsi="Arial" w:cs="Arial"/>
          <w:sz w:val="24"/>
          <w:szCs w:val="24"/>
          <w:lang w:eastAsia="ru-RU"/>
        </w:rPr>
        <w:t>733.5</w:t>
      </w:r>
      <w:r w:rsidR="001E29D7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738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тонн.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Основной прирост будет получен в общественном секторе  за счет роста продуктивности скота на основе улучшения породного состава.</w:t>
      </w: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в се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льском хозяйстве увеличится до </w:t>
      </w:r>
      <w:r w:rsidR="00550EA6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5F32" w:rsidRPr="002261F6">
        <w:rPr>
          <w:rFonts w:ascii="Arial" w:eastAsia="Times New Roman" w:hAnsi="Arial" w:cs="Arial"/>
          <w:sz w:val="24"/>
          <w:szCs w:val="24"/>
          <w:lang w:eastAsia="ru-RU"/>
        </w:rPr>
        <w:t>2285</w:t>
      </w:r>
      <w:r w:rsidR="001B738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этих целей предполагается обеспечить ежегодный прирост инвестиций в сельское хозяйство в размере 4,9%, создать условия для достижения уровня рентабельности в сельскохозяйственных организациях не менее 18-25% (с учетом субсидий).</w:t>
      </w:r>
    </w:p>
    <w:p w:rsidR="005F6D4E" w:rsidRPr="002261F6" w:rsidRDefault="00757156" w:rsidP="005F6D4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Сроки реализации Му</w:t>
      </w:r>
      <w:r w:rsidR="00F571C8" w:rsidRPr="002261F6">
        <w:rPr>
          <w:rFonts w:ascii="Arial" w:eastAsia="Times New Roman" w:hAnsi="Arial" w:cs="Arial"/>
          <w:sz w:val="24"/>
          <w:szCs w:val="24"/>
          <w:lang w:eastAsia="ru-RU"/>
        </w:rPr>
        <w:t>ниципальной программы – 2014-20</w:t>
      </w:r>
      <w:r w:rsidR="00AB3DD3" w:rsidRPr="002261F6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073FA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28261D" w:rsidRPr="002261F6" w:rsidRDefault="0028261D" w:rsidP="0028261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1 этап 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2014 год;</w:t>
      </w:r>
    </w:p>
    <w:p w:rsidR="0028261D" w:rsidRPr="002261F6" w:rsidRDefault="0028261D" w:rsidP="0028261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2 этап 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2015 год;</w:t>
      </w:r>
    </w:p>
    <w:p w:rsidR="0028261D" w:rsidRPr="002261F6" w:rsidRDefault="0028261D" w:rsidP="0028261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3 этап 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>год;</w:t>
      </w:r>
    </w:p>
    <w:p w:rsidR="000D4364" w:rsidRPr="002261F6" w:rsidRDefault="000D4364" w:rsidP="0028261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4 этап – 2017 год;</w:t>
      </w:r>
    </w:p>
    <w:p w:rsidR="000D4364" w:rsidRPr="002261F6" w:rsidRDefault="000D4364" w:rsidP="0028261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5 этап – 2018 год;</w:t>
      </w:r>
    </w:p>
    <w:p w:rsidR="000D4364" w:rsidRPr="002261F6" w:rsidRDefault="000D4364" w:rsidP="0028261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6 этап – 2019 год;</w:t>
      </w:r>
    </w:p>
    <w:p w:rsidR="00073FAB" w:rsidRPr="002261F6" w:rsidRDefault="00073FAB" w:rsidP="0028261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56" w:rsidRPr="002261F6" w:rsidRDefault="00757156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 и</w:t>
      </w:r>
      <w:r w:rsidR="00EC6FC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включения в состав Муниципальной программы</w:t>
      </w:r>
      <w:r w:rsidR="00EC6FC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 мероприятий, обоснование объема финансовых ресурсов, необходимых для реализации муниципальной программы, 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риски реализации муниципальной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прогр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аммы и меры по управлению этими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рисками, анализ рисков и возможные негативные последствия для агропромышленного комплекса, связ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анные с членством России в ВТО,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методика оценки эффективности реализации Муниципальной программы</w:t>
      </w:r>
      <w:r w:rsidR="00EC6FC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571C8" w:rsidRPr="002261F6" w:rsidRDefault="00F571C8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56" w:rsidRPr="002261F6" w:rsidRDefault="00757156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 и включения в состав Муниципальной программы</w:t>
      </w:r>
    </w:p>
    <w:p w:rsidR="00757156" w:rsidRPr="002261F6" w:rsidRDefault="00757156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156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установлен для достижения целей и задач, определенных основополагающими документами в части развития агропромышленного комплекса, а именно для увеличения объемов производства сельскохозяйственной продукции по тем направлениям сельскохозяйственного производства, по которым рентабельность недостаточна для их самостоятельного эффективного р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азвития.</w:t>
      </w:r>
    </w:p>
    <w:p w:rsidR="00FD4DBF" w:rsidRPr="002261F6" w:rsidRDefault="00757156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</w:t>
      </w:r>
      <w:r w:rsidR="00EC6FC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Состав подпрограмм рассчитан на взаимосвязанное развитие агропромышленного комплекса края и его основных сфер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6D4E" w:rsidRPr="002261F6" w:rsidRDefault="005F6D4E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C93" w:rsidRPr="002261F6" w:rsidRDefault="00480388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12C93" w:rsidRPr="002261F6">
        <w:rPr>
          <w:rFonts w:ascii="Arial" w:eastAsia="Times New Roman" w:hAnsi="Arial" w:cs="Arial"/>
          <w:sz w:val="24"/>
          <w:szCs w:val="24"/>
          <w:lang w:eastAsia="ru-RU"/>
        </w:rPr>
        <w:t>Обобщенная харак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теристика основных мероприятий </w:t>
      </w:r>
      <w:r w:rsidR="00812C93" w:rsidRPr="002261F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и ее подпрограмм</w:t>
      </w:r>
    </w:p>
    <w:p w:rsidR="00812C93" w:rsidRPr="002261F6" w:rsidRDefault="00812C93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Подпрограммы и включенные в них мероприятия, а также Государственная программа Красноярского края представляют в совокупности комплекс взаимосвязанных мер, направленных на достижение целей Муниципальной программы, а также на  решение наиболее в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ажных текущих и перспективных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задач, обеспечивающих продовольственную безопасность, динамичное социально-экономическое развитие агропромышленного комплекса района на основе его модернизации и перехода к инновационным технологиям, устойчиво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е развитие сельских территорий.</w:t>
      </w:r>
      <w:proofErr w:type="gramEnd"/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«Устойчивое развитие сельских территорий Боготольского района Красноярского края на 2014-201</w:t>
      </w:r>
      <w:r w:rsidR="00F25F32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годы и на период до 20</w:t>
      </w:r>
      <w:r w:rsidR="009A06EB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0 года»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) предусматривается реализация следующих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мероприятий:</w:t>
      </w:r>
      <w:proofErr w:type="gramEnd"/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улучшение жилищных условий граждан, проживающих в сельской местност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и, в том числе молодых семей 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молодых специалистов;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Индикаторами реализации мероприятий вышеуказанной подпрограммы являются: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ввод (приобретение) жилья для граждан, проживающих в сельской местности, в том числе для молодых семей и специалистов, ввод в действие объектов социально-инженерной инфраструктуры села, количество сельских поселений, в которых реализованы проекты комплексной компактной застройки, количество местных инициатив сельских сообществ, получивших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грантовую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поддержку и мероприятия по уничтожению сорняков дикорастущей конопли, отлову, учету, содержанию и иного обращения с безнадзорными  домашними животными.</w:t>
      </w:r>
      <w:proofErr w:type="gramEnd"/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сохранение существующих и создание новых рабочих мест.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«Поддержка малых форм хозяйствования» направлена на продолжение и расширение мероприятий государства в области поддержки малого предпринимательства, включает основные направления: 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поддержка начинающих фермеров;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семейных животноводческих ферм на базе крестьянских (фермерских) хозяйств;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государственная поддержка кредитования малых форм хозяйствования;</w:t>
      </w:r>
    </w:p>
    <w:p w:rsidR="00812C93" w:rsidRPr="002261F6" w:rsidRDefault="005F6D4E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Индикаторами </w:t>
      </w:r>
      <w:r w:rsidR="00812C93"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подпрограммы являются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количество построенных или реконструированных семейных животноводческих ферм</w:t>
      </w:r>
      <w:r w:rsidR="007F148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2C9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48B" w:rsidRPr="002261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12C93" w:rsidRPr="002261F6">
        <w:rPr>
          <w:rFonts w:ascii="Arial" w:eastAsia="Times New Roman" w:hAnsi="Arial" w:cs="Arial"/>
          <w:sz w:val="24"/>
          <w:szCs w:val="24"/>
          <w:lang w:eastAsia="ru-RU"/>
        </w:rPr>
        <w:t>лощадь земельных участков, оформленных в собственность крестьян</w:t>
      </w:r>
      <w:r w:rsidR="007F148B" w:rsidRPr="002261F6">
        <w:rPr>
          <w:rFonts w:ascii="Arial" w:eastAsia="Times New Roman" w:hAnsi="Arial" w:cs="Arial"/>
          <w:sz w:val="24"/>
          <w:szCs w:val="24"/>
          <w:lang w:eastAsia="ru-RU"/>
        </w:rPr>
        <w:t>скими (фермерскими) хозяйствами.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48B" w:rsidRPr="002261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>троительство, модернизация и реконструкция животноводческих помещений для крупнорогатого скота сельскохозяйственными предприятиями района</w:t>
      </w:r>
      <w:r w:rsidR="007F148B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48B" w:rsidRPr="002261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4364" w:rsidRPr="002261F6">
        <w:rPr>
          <w:rFonts w:ascii="Arial" w:eastAsia="Times New Roman" w:hAnsi="Arial" w:cs="Arial"/>
          <w:sz w:val="24"/>
          <w:szCs w:val="24"/>
          <w:lang w:eastAsia="ru-RU"/>
        </w:rPr>
        <w:t>троительство зерносушилок, зерноскладов, овощехранилищ, объектов переработки</w:t>
      </w:r>
      <w:r w:rsidR="007F148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сельскохозяйственной продукции сельскохозяйственными товаропроизводителями района.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«Обеспечение реализации Муниципальной программы Боготольского района развития сельского хозяйства на 2014–201</w:t>
      </w:r>
      <w:r w:rsidR="00F25F32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годы» включает следующие мероприятия: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обеспечения реализации Муниципальной программы;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района;</w:t>
      </w:r>
    </w:p>
    <w:p w:rsidR="00812C93" w:rsidRPr="002261F6" w:rsidRDefault="00812C93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качестве индикаторов реализации мероприя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тий подпрограммы предусмотрены:</w:t>
      </w:r>
    </w:p>
    <w:p w:rsidR="005F6D4E" w:rsidRPr="002261F6" w:rsidRDefault="005F6D4E" w:rsidP="005F6D4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="00812C93" w:rsidRPr="002261F6">
        <w:rPr>
          <w:rFonts w:ascii="Arial" w:eastAsia="Times New Roman" w:hAnsi="Arial" w:cs="Arial"/>
          <w:sz w:val="24"/>
          <w:szCs w:val="24"/>
          <w:lang w:eastAsia="ru-RU"/>
        </w:rPr>
        <w:t>основных мероприятий муниципальной про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граммы приведен в приложении 2.</w:t>
      </w:r>
    </w:p>
    <w:p w:rsidR="005F6D4E" w:rsidRPr="002261F6" w:rsidRDefault="005F6D4E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AFA" w:rsidRPr="002261F6" w:rsidRDefault="00812C93" w:rsidP="005F6D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5AFA" w:rsidRPr="002261F6">
        <w:rPr>
          <w:rFonts w:ascii="Arial" w:eastAsia="Times New Roman" w:hAnsi="Arial" w:cs="Arial"/>
          <w:sz w:val="24"/>
          <w:szCs w:val="24"/>
          <w:lang w:eastAsia="ru-RU"/>
        </w:rPr>
        <w:t>Обобщенная характеристи</w:t>
      </w:r>
      <w:r w:rsidR="005F6D4E" w:rsidRPr="002261F6">
        <w:rPr>
          <w:rFonts w:ascii="Arial" w:eastAsia="Times New Roman" w:hAnsi="Arial" w:cs="Arial"/>
          <w:sz w:val="24"/>
          <w:szCs w:val="24"/>
          <w:lang w:eastAsia="ru-RU"/>
        </w:rPr>
        <w:t>ка мер правового регулирования</w:t>
      </w:r>
    </w:p>
    <w:p w:rsidR="005F6D4E" w:rsidRPr="002261F6" w:rsidRDefault="005F6D4E" w:rsidP="005F6D4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AFA" w:rsidRPr="002261F6" w:rsidRDefault="00305AFA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 приведены в приложении 3.</w:t>
      </w:r>
    </w:p>
    <w:p w:rsidR="002676D9" w:rsidRPr="002261F6" w:rsidRDefault="002676D9" w:rsidP="005F6D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5768FC" w:rsidP="005F6D4E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ind w:left="252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700FC8" w:rsidRPr="002261F6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</w:t>
      </w:r>
    </w:p>
    <w:p w:rsidR="007C2A44" w:rsidRPr="002261F6" w:rsidRDefault="007C2A44" w:rsidP="005F6D4E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FC8" w:rsidRPr="002261F6" w:rsidRDefault="00700FC8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распределении планируемых расходов в сфере реализации Муниципальной программы приведены в приложении № </w:t>
      </w:r>
      <w:r w:rsidR="007B0C73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«Развитие сельского хозяйства Боготольского района» годы».</w:t>
      </w:r>
    </w:p>
    <w:p w:rsidR="00700FC8" w:rsidRPr="002261F6" w:rsidRDefault="00700FC8" w:rsidP="005F6D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FC8" w:rsidRPr="002261F6" w:rsidRDefault="005768FC" w:rsidP="005F6D4E">
      <w:pPr>
        <w:suppressAutoHyphens/>
        <w:spacing w:after="0" w:line="240" w:lineRule="auto"/>
        <w:ind w:left="2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700FC8" w:rsidRPr="002261F6">
        <w:rPr>
          <w:rFonts w:ascii="Arial" w:eastAsia="Times New Roman" w:hAnsi="Arial" w:cs="Arial"/>
          <w:sz w:val="24"/>
          <w:szCs w:val="24"/>
          <w:lang w:eastAsia="ru-RU"/>
        </w:rPr>
        <w:t>Информация о</w:t>
      </w:r>
      <w:r w:rsidR="00DB1E1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ресурсном обеспечении и прогнозная оценка расходов</w:t>
      </w:r>
    </w:p>
    <w:p w:rsidR="007C2A44" w:rsidRPr="002261F6" w:rsidRDefault="007C2A44" w:rsidP="00F530B2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FB" w:rsidRPr="002261F6" w:rsidRDefault="007F4F6C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ресурсном обеспечении и прогнозная оценка расходов в сфере реализации Муниципальной прог</w:t>
      </w:r>
      <w:r w:rsidR="007B0C73" w:rsidRPr="002261F6">
        <w:rPr>
          <w:rFonts w:ascii="Arial" w:eastAsia="Times New Roman" w:hAnsi="Arial" w:cs="Arial"/>
          <w:sz w:val="24"/>
          <w:szCs w:val="24"/>
          <w:lang w:eastAsia="ru-RU"/>
        </w:rPr>
        <w:t>раммы приведены в приложении № 4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«Развитие сельского хозяйства Боготольского района</w:t>
      </w:r>
      <w:r w:rsidR="007B0C73" w:rsidRPr="002261F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31CA0" w:rsidRPr="002261F6" w:rsidRDefault="00031CA0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31CA0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031CA0" w:rsidRPr="002261F6" w:rsidRDefault="00031CA0" w:rsidP="00031CA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7B0C73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031CA0" w:rsidRPr="002261F6" w:rsidRDefault="00480388" w:rsidP="00031C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31CA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е «Развитие сельского хозяйства</w:t>
      </w:r>
    </w:p>
    <w:p w:rsidR="00031CA0" w:rsidRPr="002261F6" w:rsidRDefault="00031CA0" w:rsidP="00031C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района»</w:t>
      </w:r>
    </w:p>
    <w:p w:rsidR="00480388" w:rsidRPr="002261F6" w:rsidRDefault="00480388" w:rsidP="00031C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D0C" w:rsidRPr="002261F6" w:rsidRDefault="00073FAB" w:rsidP="00633D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Информация</w:t>
      </w:r>
    </w:p>
    <w:p w:rsidR="00633D0C" w:rsidRPr="002261F6" w:rsidRDefault="00633D0C" w:rsidP="00633D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о ресурсном обеспечении муниципальной программы «Развитие сельского хозяйства Боготольского района» за счет средств местного бюджета, в том числе средств, поступивших из бюджетов д</w:t>
      </w:r>
      <w:r w:rsidR="00073FAB" w:rsidRPr="002261F6">
        <w:rPr>
          <w:rFonts w:ascii="Arial" w:eastAsia="Calibri" w:hAnsi="Arial" w:cs="Arial"/>
          <w:sz w:val="24"/>
          <w:szCs w:val="24"/>
        </w:rPr>
        <w:t>ругих уровней бюджетной системы</w:t>
      </w:r>
    </w:p>
    <w:p w:rsidR="00073FAB" w:rsidRPr="002261F6" w:rsidRDefault="00073FAB" w:rsidP="00633D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2126"/>
        <w:gridCol w:w="850"/>
        <w:gridCol w:w="851"/>
        <w:gridCol w:w="709"/>
        <w:gridCol w:w="425"/>
        <w:gridCol w:w="283"/>
        <w:gridCol w:w="410"/>
        <w:gridCol w:w="284"/>
        <w:gridCol w:w="283"/>
        <w:gridCol w:w="284"/>
      </w:tblGrid>
      <w:tr w:rsidR="008F3B95" w:rsidRPr="002261F6" w:rsidTr="003D1327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B95" w:rsidRPr="002261F6" w:rsidRDefault="00073FAB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8F3B9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</w:tr>
      <w:tr w:rsidR="008F3B95" w:rsidRPr="002261F6" w:rsidTr="003D1327">
        <w:trPr>
          <w:trHeight w:val="1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9A0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F3B95" w:rsidRPr="002261F6" w:rsidTr="003D1327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48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сельского хозяйства Боготольского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780D5F" w:rsidP="0026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D2E0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  <w:r w:rsidR="0026432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D2E0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780D5F" w:rsidP="0026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D2E0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  <w:r w:rsidR="0026432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D2E0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2D2E00" w:rsidP="00264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26432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780D5F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782D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  <w:r w:rsidR="0026432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</w:tr>
      <w:tr w:rsidR="008F3B95" w:rsidRPr="002261F6" w:rsidTr="003D1327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«Поддержка малых форм хозяйствования на территории Боготольского района»;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633D0C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165,1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633D0C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165,1</w:t>
            </w:r>
          </w:p>
        </w:tc>
      </w:tr>
      <w:tr w:rsidR="008F3B95" w:rsidRPr="002261F6" w:rsidTr="003D1327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сельской территории Боготольского района 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780D5F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D5F" w:rsidRPr="002261F6" w:rsidRDefault="00780D5F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780D5F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780D5F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780D5F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780D5F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780D5F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25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 развития сельского хозяйства  и прочие мероприятия Боготольского района»;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расходных обязательств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633D0C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7377,2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95" w:rsidRPr="002261F6" w:rsidRDefault="008F3B95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633D0C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7377,2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«Проведение работ по уничтожению сорняков дикорастущей конопли»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782DAA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782DAA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782DAA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B95" w:rsidRPr="002261F6" w:rsidRDefault="00782DAA" w:rsidP="0078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2D2E00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2D2E00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2D2E00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2D2E00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2D2E00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программы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2D2E00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2D2E00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2D2E00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633D0C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1804,2</w:t>
            </w: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B95" w:rsidRPr="002261F6" w:rsidTr="003D132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5" w:rsidRPr="002261F6" w:rsidRDefault="008F3B95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B95" w:rsidRPr="002261F6" w:rsidRDefault="008F3B95" w:rsidP="00031CA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B95" w:rsidRPr="002261F6" w:rsidRDefault="008F3B95" w:rsidP="004803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1CA0" w:rsidRPr="002261F6" w:rsidRDefault="00031CA0" w:rsidP="00031CA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A0" w:rsidRPr="002261F6" w:rsidRDefault="00031CA0" w:rsidP="00031CA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CC6" w:rsidRPr="002261F6" w:rsidRDefault="00831CC6" w:rsidP="00031CA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A0" w:rsidRPr="002261F6" w:rsidRDefault="00031CA0" w:rsidP="00031CA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7B0C73" w:rsidRPr="002261F6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031CA0" w:rsidRPr="002261F6" w:rsidRDefault="00480388" w:rsidP="00031C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031CA0" w:rsidRPr="002261F6" w:rsidRDefault="00031CA0" w:rsidP="00031C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 Боготольского района»</w:t>
      </w:r>
    </w:p>
    <w:p w:rsidR="00031CA0" w:rsidRPr="002261F6" w:rsidRDefault="00031CA0" w:rsidP="00031C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A0" w:rsidRPr="002261F6" w:rsidRDefault="0095276B" w:rsidP="004803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Информация о</w:t>
      </w:r>
      <w:r w:rsidR="00F97E0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б источниках финансирования подпрограмм, отдельных мероприятий </w:t>
      </w:r>
      <w:r w:rsidR="0048038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031CA0" w:rsidRPr="002261F6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48038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1CA0"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 Боготольского района»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3D0C" w:rsidRPr="002261F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633D0C" w:rsidRPr="002261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</w:t>
      </w:r>
      <w:r w:rsidR="00633D0C" w:rsidRPr="002261F6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ета, в том числе средств поступивших из бюджетов других уровней</w:t>
      </w:r>
      <w:r w:rsidR="00633D0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системы)</w:t>
      </w:r>
    </w:p>
    <w:p w:rsidR="00480388" w:rsidRPr="002261F6" w:rsidRDefault="00480388" w:rsidP="004803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000"/>
        <w:gridCol w:w="2953"/>
        <w:gridCol w:w="3259"/>
        <w:gridCol w:w="725"/>
        <w:gridCol w:w="857"/>
        <w:gridCol w:w="361"/>
        <w:gridCol w:w="1275"/>
        <w:gridCol w:w="1059"/>
        <w:gridCol w:w="1985"/>
      </w:tblGrid>
      <w:tr w:rsidR="00031CA0" w:rsidRPr="002261F6" w:rsidTr="003D1327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A0" w:rsidRPr="002261F6" w:rsidRDefault="00031CA0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  <w:r w:rsidR="00480388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031CA0" w:rsidRPr="002261F6" w:rsidTr="003D1327">
        <w:trPr>
          <w:trHeight w:val="78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A0" w:rsidRPr="002261F6" w:rsidRDefault="003A1284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A0" w:rsidRPr="002261F6" w:rsidRDefault="003A1284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284" w:rsidRPr="002261F6" w:rsidRDefault="003A1284" w:rsidP="00073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31CA0" w:rsidRPr="002261F6" w:rsidTr="003D1327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A0" w:rsidRPr="002261F6" w:rsidRDefault="00031CA0" w:rsidP="0048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A0" w:rsidRPr="002261F6" w:rsidRDefault="00031CA0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сельского хозяйства Боготольского района» 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A0" w:rsidRPr="002261F6" w:rsidRDefault="00031CA0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0A1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274551,5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="003469D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780D5F" w:rsidP="000A1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399613,1</w:t>
            </w:r>
            <w:r w:rsidR="0063099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CA0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A0" w:rsidRPr="002261F6" w:rsidRDefault="00031CA0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CA0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A0" w:rsidRPr="002261F6" w:rsidRDefault="00031CA0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</w:t>
            </w:r>
            <w:r w:rsidR="001B6FD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ьный бюджет</w:t>
            </w:r>
            <w:proofErr w:type="gramStart"/>
            <w:r w:rsidR="001B6FD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F14799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A0" w:rsidRPr="002261F6" w:rsidRDefault="00782DAA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4799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799" w:rsidRPr="002261F6" w:rsidRDefault="00F14799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799" w:rsidRPr="002261F6" w:rsidRDefault="00F14799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99" w:rsidRPr="002261F6" w:rsidRDefault="00F14799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799" w:rsidRPr="002261F6" w:rsidRDefault="00F14799" w:rsidP="00F5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9" w:rsidRPr="002261F6" w:rsidRDefault="00780D5F" w:rsidP="00F5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14799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9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14799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3093,9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99" w:rsidRPr="002261F6" w:rsidRDefault="00F14799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9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782D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9346,5</w:t>
            </w:r>
          </w:p>
        </w:tc>
      </w:tr>
      <w:tr w:rsidR="00031CA0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A0" w:rsidRPr="002261F6" w:rsidRDefault="00031CA0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3469D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782D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780D5F" w:rsidP="00780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3469D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3469D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782D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="003469DC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</w:t>
            </w:r>
            <w:r w:rsidR="00F14799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31CA0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031CA0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A0" w:rsidRPr="002261F6" w:rsidRDefault="00031CA0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  <w:r w:rsidR="001B6FD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 муниципальных образований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A0" w:rsidRPr="002261F6" w:rsidRDefault="00031CA0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C3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C3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170855,6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C3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975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23846</w:t>
            </w:r>
            <w:r w:rsidR="009751E7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780D5F" w:rsidRPr="002261F6" w:rsidTr="003D1327">
        <w:trPr>
          <w:trHeight w:val="36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малых форм хозяйствования на территории Боготольского»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165,1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165,1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18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сельской территории Боготольского района»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270855,6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389060,6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170855,6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23846,06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48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развития сельского хозяйства и прочие мероприятия Боготольского»;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9888,5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9888,5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4803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«Проведение работ по уничтожению сорняков дикорастущей конопли»;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480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031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031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проведения мероприятия по отлову,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учету, содержанию и иному обращению с безнадзорными животными»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601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2405,6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F53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601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F5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2405,6</w:t>
            </w: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0D5F" w:rsidRPr="002261F6" w:rsidTr="003D132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5F" w:rsidRPr="002261F6" w:rsidRDefault="00780D5F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5F" w:rsidRPr="002261F6" w:rsidRDefault="00780D5F" w:rsidP="001B6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F" w:rsidRPr="002261F6" w:rsidRDefault="00780D5F" w:rsidP="001B6F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F" w:rsidRPr="002261F6" w:rsidRDefault="00780D5F" w:rsidP="001B6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48FB" w:rsidRPr="002261F6" w:rsidRDefault="006C48FB" w:rsidP="00F530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C48FB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F268F2" w:rsidRPr="002261F6" w:rsidRDefault="00F268F2" w:rsidP="00F268F2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1B6FD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0C73" w:rsidRPr="002261F6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F268F2" w:rsidRPr="002261F6" w:rsidRDefault="005F6D4E" w:rsidP="00F268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F268F2" w:rsidRPr="002261F6" w:rsidRDefault="00F268F2" w:rsidP="00F268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 Боготольского района»</w:t>
      </w:r>
    </w:p>
    <w:p w:rsidR="00F268F2" w:rsidRPr="002261F6" w:rsidRDefault="00F268F2" w:rsidP="00F268F2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7C2A44" w:rsidP="007C2A4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</w:t>
      </w:r>
      <w:r w:rsidR="002A4F6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«Поддержка малых форм хозяйствования на территории Боготольского района»</w:t>
      </w:r>
    </w:p>
    <w:p w:rsidR="007C2A44" w:rsidRPr="002261F6" w:rsidRDefault="007C2A44" w:rsidP="007C2A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29"/>
      </w:tblGrid>
      <w:tr w:rsidR="007C2A44" w:rsidRPr="002261F6" w:rsidTr="00073FAB">
        <w:trPr>
          <w:trHeight w:val="874"/>
        </w:trPr>
        <w:tc>
          <w:tcPr>
            <w:tcW w:w="2552" w:type="dxa"/>
            <w:shd w:val="clear" w:color="auto" w:fill="auto"/>
          </w:tcPr>
          <w:p w:rsidR="007C2A44" w:rsidRPr="002261F6" w:rsidRDefault="007C2A44" w:rsidP="00AF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6C127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7C2A44" w:rsidRPr="002261F6" w:rsidRDefault="007C2A44" w:rsidP="00031C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«Поддержка малых форм хозяйствования на территории Боготольского района»</w:t>
            </w:r>
          </w:p>
        </w:tc>
      </w:tr>
      <w:tr w:rsidR="007C2A44" w:rsidRPr="002261F6" w:rsidTr="00073FAB">
        <w:tc>
          <w:tcPr>
            <w:tcW w:w="2552" w:type="dxa"/>
            <w:shd w:val="clear" w:color="auto" w:fill="auto"/>
          </w:tcPr>
          <w:p w:rsidR="007C2A44" w:rsidRPr="002261F6" w:rsidRDefault="006C1276" w:rsidP="00AF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7C2A44" w:rsidRPr="002261F6" w:rsidRDefault="006C1276" w:rsidP="0003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сельского хо</w:t>
            </w:r>
            <w:r w:rsidR="00031CA0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зяйства Боготольского района» </w:t>
            </w:r>
          </w:p>
        </w:tc>
      </w:tr>
      <w:tr w:rsidR="006C1276" w:rsidRPr="002261F6" w:rsidTr="00073FAB">
        <w:tc>
          <w:tcPr>
            <w:tcW w:w="2552" w:type="dxa"/>
            <w:shd w:val="clear" w:color="auto" w:fill="auto"/>
          </w:tcPr>
          <w:p w:rsidR="006C1276" w:rsidRPr="002261F6" w:rsidRDefault="00070C45" w:rsidP="0007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7229" w:type="dxa"/>
            <w:shd w:val="clear" w:color="auto" w:fill="auto"/>
          </w:tcPr>
          <w:p w:rsidR="006C1276" w:rsidRPr="002261F6" w:rsidRDefault="00070C45" w:rsidP="005F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Администрации Боготольского района</w:t>
            </w:r>
          </w:p>
        </w:tc>
      </w:tr>
      <w:tr w:rsidR="006E3B29" w:rsidRPr="002261F6" w:rsidTr="00073FAB">
        <w:tc>
          <w:tcPr>
            <w:tcW w:w="2552" w:type="dxa"/>
            <w:shd w:val="clear" w:color="auto" w:fill="auto"/>
          </w:tcPr>
          <w:p w:rsidR="006E3B29" w:rsidRPr="002261F6" w:rsidRDefault="00070C45" w:rsidP="00AF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7229" w:type="dxa"/>
            <w:shd w:val="clear" w:color="auto" w:fill="auto"/>
          </w:tcPr>
          <w:p w:rsidR="006E3B29" w:rsidRPr="002261F6" w:rsidRDefault="00070C45" w:rsidP="005F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 Красноярского края</w:t>
            </w:r>
          </w:p>
        </w:tc>
      </w:tr>
      <w:tr w:rsidR="006C1276" w:rsidRPr="002261F6" w:rsidTr="00073FAB">
        <w:tc>
          <w:tcPr>
            <w:tcW w:w="2552" w:type="dxa"/>
            <w:vMerge w:val="restart"/>
            <w:shd w:val="clear" w:color="auto" w:fill="auto"/>
          </w:tcPr>
          <w:p w:rsidR="006C1276" w:rsidRPr="002261F6" w:rsidRDefault="001B6FD6" w:rsidP="005F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</w:t>
            </w:r>
            <w:r w:rsidR="006C127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з</w:t>
            </w:r>
            <w:r w:rsidR="005F6D4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адачи подпрограммы</w:t>
            </w:r>
          </w:p>
        </w:tc>
        <w:tc>
          <w:tcPr>
            <w:tcW w:w="7229" w:type="dxa"/>
            <w:shd w:val="clear" w:color="auto" w:fill="auto"/>
          </w:tcPr>
          <w:p w:rsidR="007F148B" w:rsidRPr="002261F6" w:rsidRDefault="00070C45" w:rsidP="00073FA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ведущих личное подсобное хозяйство, осуществляющих привлечение кредитных средств </w:t>
            </w:r>
            <w:r w:rsidR="006C127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дальнейшее развитие малых форм хозяйствования на селе, и повышение уровня доходов сельского населения</w:t>
            </w:r>
            <w:r w:rsidR="007F148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C1276" w:rsidRPr="002261F6" w:rsidTr="00073FAB">
        <w:tc>
          <w:tcPr>
            <w:tcW w:w="2552" w:type="dxa"/>
            <w:vMerge/>
            <w:shd w:val="clear" w:color="auto" w:fill="auto"/>
          </w:tcPr>
          <w:p w:rsidR="006C1276" w:rsidRPr="002261F6" w:rsidRDefault="006C1276" w:rsidP="00AF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6C1276" w:rsidRPr="002261F6" w:rsidRDefault="006C1276" w:rsidP="005F6D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6C1276" w:rsidRPr="002261F6" w:rsidTr="00073FAB">
        <w:tc>
          <w:tcPr>
            <w:tcW w:w="2552" w:type="dxa"/>
            <w:shd w:val="clear" w:color="auto" w:fill="auto"/>
          </w:tcPr>
          <w:p w:rsidR="006C1276" w:rsidRPr="002261F6" w:rsidRDefault="00D4214D" w:rsidP="006C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7229" w:type="dxa"/>
            <w:shd w:val="clear" w:color="auto" w:fill="auto"/>
          </w:tcPr>
          <w:p w:rsidR="006C1276" w:rsidRPr="002261F6" w:rsidRDefault="006C1276" w:rsidP="005F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</w:t>
            </w:r>
            <w:r w:rsidR="00D4214D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D4214D" w:rsidRPr="002261F6" w:rsidRDefault="00D4214D" w:rsidP="005F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D4214D" w:rsidRPr="002261F6" w:rsidRDefault="00D4214D" w:rsidP="005F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D4214D" w:rsidRPr="002261F6" w:rsidRDefault="00D4214D" w:rsidP="005F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C1276" w:rsidRPr="002261F6" w:rsidTr="00073FAB">
        <w:tc>
          <w:tcPr>
            <w:tcW w:w="2552" w:type="dxa"/>
            <w:shd w:val="clear" w:color="auto" w:fill="auto"/>
          </w:tcPr>
          <w:p w:rsidR="006C1276" w:rsidRPr="002261F6" w:rsidRDefault="001B6FD6" w:rsidP="00AF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r w:rsidR="006C127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под</w:t>
            </w:r>
            <w:r w:rsidR="005F6D4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C1276" w:rsidRPr="002261F6" w:rsidRDefault="006C1276" w:rsidP="00D42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</w:t>
            </w:r>
            <w:r w:rsidR="00D4214D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1276" w:rsidRPr="002261F6" w:rsidTr="00073FAB">
        <w:tc>
          <w:tcPr>
            <w:tcW w:w="2552" w:type="dxa"/>
            <w:shd w:val="clear" w:color="auto" w:fill="auto"/>
          </w:tcPr>
          <w:p w:rsidR="006C1276" w:rsidRPr="002261F6" w:rsidRDefault="00D4214D" w:rsidP="00AF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</w:t>
            </w:r>
          </w:p>
        </w:tc>
        <w:tc>
          <w:tcPr>
            <w:tcW w:w="7229" w:type="dxa"/>
            <w:shd w:val="clear" w:color="auto" w:fill="auto"/>
          </w:tcPr>
          <w:p w:rsidR="006C1276" w:rsidRPr="002261F6" w:rsidRDefault="006C1276" w:rsidP="00D4214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</w:t>
            </w:r>
            <w:r w:rsidR="00DB7F8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ования мероприятий подпрограммы в 2014-201</w:t>
            </w:r>
            <w:r w:rsidR="00D4214D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DB7F8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годах за счет средств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Красноярского края</w:t>
            </w:r>
            <w:r w:rsidR="00D4214D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="00DB7F8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 федерального бюджета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определяются на основании потре</w:t>
            </w:r>
            <w:r w:rsidR="00DB7F8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бности района в соответствии с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</w:t>
            </w:r>
            <w:r w:rsidR="00CC43F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E2E5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тыс. рублей</w:t>
            </w:r>
            <w:r w:rsidR="00D4214D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по годам:</w:t>
            </w:r>
            <w:proofErr w:type="gramEnd"/>
          </w:p>
          <w:p w:rsidR="00D4214D" w:rsidRPr="002261F6" w:rsidRDefault="00D4214D" w:rsidP="00D4214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103,6тыс. рублей;</w:t>
            </w:r>
          </w:p>
          <w:p w:rsidR="00D4214D" w:rsidRPr="002261F6" w:rsidRDefault="00D4214D" w:rsidP="00D4214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33,2 тыс.</w:t>
            </w:r>
            <w:r w:rsidR="00CC43F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рублей;</w:t>
            </w:r>
          </w:p>
          <w:p w:rsidR="00D4214D" w:rsidRPr="002261F6" w:rsidRDefault="00D4214D" w:rsidP="00CC43F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3FA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 тыс. руб</w:t>
            </w:r>
            <w:r w:rsidR="00CC43F5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9A06EB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ей.</w:t>
            </w:r>
          </w:p>
        </w:tc>
      </w:tr>
    </w:tbl>
    <w:p w:rsidR="002D41FF" w:rsidRPr="002261F6" w:rsidRDefault="002D41FF" w:rsidP="00DB7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1FF" w:rsidRPr="002261F6" w:rsidRDefault="002D41FF" w:rsidP="00DB7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2D41FF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2D41FF" w:rsidRPr="002261F6" w:rsidRDefault="002D41FF" w:rsidP="002D41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2D41FF" w:rsidRPr="002261F6" w:rsidRDefault="002D41FF" w:rsidP="002D41FF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«Поддержка малых форм хозяйствования</w:t>
      </w:r>
    </w:p>
    <w:p w:rsidR="002D41FF" w:rsidRPr="002261F6" w:rsidRDefault="002D41FF" w:rsidP="002D41FF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Боготольского района»,</w:t>
      </w:r>
    </w:p>
    <w:p w:rsidR="002D41FF" w:rsidRPr="002261F6" w:rsidRDefault="002D41FF" w:rsidP="002D41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реализуемой в рамках муниципальной программы</w:t>
      </w:r>
    </w:p>
    <w:p w:rsidR="002D41FF" w:rsidRPr="002261F6" w:rsidRDefault="002D41FF" w:rsidP="002D41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 Боготольского района»</w:t>
      </w:r>
    </w:p>
    <w:p w:rsidR="002D41FF" w:rsidRPr="002261F6" w:rsidRDefault="002D41FF" w:rsidP="002D41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2D41FF" w:rsidRPr="002261F6" w:rsidRDefault="002D41FF" w:rsidP="002D41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и значения показателе</w:t>
      </w:r>
      <w:r w:rsidR="00073FAB" w:rsidRPr="002261F6">
        <w:rPr>
          <w:rFonts w:ascii="Arial" w:eastAsia="Calibri" w:hAnsi="Arial" w:cs="Arial"/>
          <w:sz w:val="24"/>
          <w:szCs w:val="24"/>
        </w:rPr>
        <w:t>й результативности подпрограммы</w:t>
      </w:r>
    </w:p>
    <w:p w:rsidR="002D41FF" w:rsidRPr="002261F6" w:rsidRDefault="002D41FF" w:rsidP="002D4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3768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1134"/>
        <w:gridCol w:w="1276"/>
        <w:gridCol w:w="1559"/>
        <w:gridCol w:w="1701"/>
        <w:gridCol w:w="2126"/>
        <w:gridCol w:w="2127"/>
        <w:gridCol w:w="160"/>
      </w:tblGrid>
      <w:tr w:rsidR="002D41FF" w:rsidRPr="002261F6" w:rsidTr="002261F6">
        <w:trPr>
          <w:gridAfter w:val="1"/>
          <w:wAfter w:w="160" w:type="dxa"/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  <w:r w:rsidR="001B5B6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  <w:r w:rsidR="001B5B6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  <w:r w:rsidR="001B5B6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  <w:r w:rsidR="001B5B6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2D41FF" w:rsidRPr="002261F6" w:rsidTr="002261F6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Поддержка и дальнейшее развитие малых форм хозяйствования на селе, и повышение уровня доходов сельского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ЛПХ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0" w:type="dxa"/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41FF" w:rsidRPr="002261F6" w:rsidTr="002261F6">
        <w:trPr>
          <w:gridAfter w:val="1"/>
          <w:wAfter w:w="160" w:type="dxa"/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</w:t>
            </w:r>
            <w:r w:rsidR="001B5B6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икатор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ведущих личное подсобное хозяйство, осуществляющих привлечение кредитных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ЛПХ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FF" w:rsidRPr="002261F6" w:rsidRDefault="002D41FF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2D41FF" w:rsidRPr="002261F6" w:rsidRDefault="002D41FF" w:rsidP="002D41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D41FF" w:rsidRPr="002261F6" w:rsidRDefault="002D41FF" w:rsidP="00DB7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2D41FF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2D41FF" w:rsidRPr="002261F6" w:rsidRDefault="002D41FF" w:rsidP="00DB7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F8E" w:rsidRPr="002261F6" w:rsidRDefault="00DB7F8E" w:rsidP="00DB7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1.Постановка обще</w:t>
      </w:r>
      <w:r w:rsidR="002E2E5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районной проблемы и обоснование необходимости разработки подпрограммы</w:t>
      </w:r>
    </w:p>
    <w:p w:rsidR="00DB7F8E" w:rsidRPr="002261F6" w:rsidRDefault="00DB7F8E" w:rsidP="00DB7F8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крестьянские (фермерские) хозяйства стали одной из форм многоукладного аграрного производства и требуют не столько количественного роста, сколько качественны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х изменений и эффективного функ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ционирования.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Крес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тьянские (фермерские) хозяйства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основой предпринимательства в аграрной сфере, так как принципы их создания и функционирования наиболее полно отвечают этому явлению рыночной экономики. С развитием фермерства на селе формируется полноценный хозяйственник-собственник, ответственный за эффективное использование земли и других сре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>оизводства. Поэтому устойчиво работающие крестьянские (фермерские) хозяйства представляют собой важный источник увеличения доходов сельского населения, прежде всего через создание рабочих мест на селе.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На 1 января 2013 г. численность крестьянских (фермерских) хоз</w:t>
      </w:r>
      <w:r w:rsidR="001B6FD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яйств в </w:t>
      </w:r>
      <w:proofErr w:type="spellStart"/>
      <w:r w:rsidR="001B6FD6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="001B6FD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районе 11.</w:t>
      </w:r>
    </w:p>
    <w:p w:rsidR="007C2A44" w:rsidRPr="002261F6" w:rsidRDefault="007C2A44" w:rsidP="007C2A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Особен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ностью крестьянских (фермерских) хозяйств в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их малоземельность. 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Средний размер участка 1266га.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Этот фактор определяет тип фермерского хозяйства 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и его специализацию.</w:t>
      </w:r>
    </w:p>
    <w:p w:rsidR="007C2A44" w:rsidRPr="002261F6" w:rsidRDefault="007C2A44" w:rsidP="00DB7F8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Темпы роста производств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а в фермерских хозяйствах за по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следние годы составил 102%, что их мож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но охарактеризовать как устойчи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во-динамические.</w:t>
      </w:r>
    </w:p>
    <w:p w:rsidR="007C2A44" w:rsidRPr="002261F6" w:rsidRDefault="007C2A44" w:rsidP="007C2A4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A44" w:rsidRPr="002261F6" w:rsidRDefault="00DB7F8E" w:rsidP="007C2A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Таблица 1.</w:t>
      </w:r>
      <w:r w:rsidR="007C2A44"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Производство основных видов сельскохозяйственной продукции малыми формами хозяйс</w:t>
      </w: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твования</w:t>
      </w:r>
      <w:r w:rsidR="007C2A44"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 Боготольского района</w:t>
      </w:r>
    </w:p>
    <w:p w:rsidR="007C2A44" w:rsidRPr="002261F6" w:rsidRDefault="007C2A44" w:rsidP="007C2A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961"/>
        <w:gridCol w:w="7"/>
        <w:gridCol w:w="954"/>
        <w:gridCol w:w="7"/>
        <w:gridCol w:w="958"/>
        <w:gridCol w:w="7"/>
        <w:gridCol w:w="1784"/>
        <w:gridCol w:w="2551"/>
      </w:tblGrid>
      <w:tr w:rsidR="007C2A44" w:rsidRPr="002261F6" w:rsidTr="00DB7F8E">
        <w:trPr>
          <w:trHeight w:val="5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DB7F8E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2011г. К 2008году</w:t>
            </w:r>
          </w:p>
        </w:tc>
      </w:tr>
      <w:tr w:rsidR="007C2A44" w:rsidRPr="002261F6" w:rsidTr="00DB7F8E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,т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ind w:hanging="4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C2A44" w:rsidRPr="002261F6" w:rsidTr="00DB7F8E">
        <w:trPr>
          <w:trHeight w:hRule="exact"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 и птица на убой, тонн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ind w:hanging="4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</w:tr>
      <w:tr w:rsidR="007C2A44" w:rsidRPr="002261F6" w:rsidTr="00DB7F8E">
        <w:trPr>
          <w:trHeight w:hRule="exact" w:val="3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A44" w:rsidRPr="002261F6" w:rsidRDefault="007C2A44" w:rsidP="00AF42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Молоко, тонн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A44" w:rsidRPr="002261F6" w:rsidRDefault="007C2A44" w:rsidP="00DB7F8E">
            <w:pPr>
              <w:shd w:val="clear" w:color="auto" w:fill="FFFFFF"/>
              <w:spacing w:after="0" w:line="240" w:lineRule="auto"/>
              <w:ind w:hanging="4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</w:tbl>
    <w:p w:rsidR="007C2A44" w:rsidRPr="002261F6" w:rsidRDefault="007C2A44" w:rsidP="007C2A44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Исходя 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из показателей, можно отметить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роли малых форм хозяйствования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продовольственном обеспечении района.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Крестьянские (фермерские) хозяйства  и личные подсобные хозяйства граждан производят 67,9% валовой продукции сельского хозяйства в районе. Мал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ыми формами хозяйствования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произведено 46,7% мя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са скота, 81,3% молока, 74%,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родукция растениеводства 69,2%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 их общего объ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ема производства в 2012 году.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устойчивости развития сельских территорий.</w:t>
      </w:r>
    </w:p>
    <w:p w:rsidR="00400465" w:rsidRPr="002261F6" w:rsidRDefault="00400465" w:rsidP="0040046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Анализ рисков реализации подпрограммы и описание мер</w:t>
      </w:r>
      <w:r w:rsidR="00DB7F8E"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рисками</w:t>
      </w:r>
    </w:p>
    <w:p w:rsidR="00400465" w:rsidRPr="002261F6" w:rsidRDefault="00400465" w:rsidP="004004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подпрограммы связана с определенными рисками. Основными рисками являются:</w:t>
      </w:r>
    </w:p>
    <w:p w:rsidR="00400465" w:rsidRPr="002261F6" w:rsidRDefault="00DB7F8E" w:rsidP="004004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00465" w:rsidRPr="002261F6">
        <w:rPr>
          <w:rFonts w:ascii="Arial" w:eastAsia="Times New Roman" w:hAnsi="Arial" w:cs="Arial"/>
          <w:sz w:val="24"/>
          <w:szCs w:val="24"/>
          <w:lang w:eastAsia="ru-RU"/>
        </w:rPr>
        <w:t>достаточная залоговая база личных подсобных хозяйств района для получения кредита.</w:t>
      </w:r>
    </w:p>
    <w:p w:rsidR="00F362B0" w:rsidRPr="002261F6" w:rsidRDefault="00F362B0" w:rsidP="00F362B0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F8E" w:rsidRPr="002261F6" w:rsidRDefault="00E6213F" w:rsidP="00DB7F8E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2E5A" w:rsidRPr="002261F6">
        <w:rPr>
          <w:rFonts w:ascii="Arial" w:eastAsia="Times New Roman" w:hAnsi="Arial" w:cs="Arial"/>
          <w:sz w:val="24"/>
          <w:szCs w:val="24"/>
          <w:lang w:eastAsia="ru-RU"/>
        </w:rPr>
        <w:t>Основная цель, задачи, этапы и сроки выполнения подпрограммы, целевые индикаторы.</w:t>
      </w:r>
    </w:p>
    <w:p w:rsidR="00DB7F8E" w:rsidRPr="002261F6" w:rsidRDefault="00DB7F8E" w:rsidP="00DB7F8E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7C2A44" w:rsidP="00DB7F8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разработана в соответствии с Концепцией устойчивого развития сельских территорий Красноярского края до 20</w:t>
      </w:r>
      <w:r w:rsidR="00D4214D"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0 года, ведомственными целевыми программами по поддержке начинающих фермеров и развитию семе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йных животноводческих хозяйств.</w:t>
      </w:r>
    </w:p>
    <w:p w:rsidR="007C2A44" w:rsidRPr="002261F6" w:rsidRDefault="00FA611E" w:rsidP="00FA61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7C2A4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коммерческих кредитов малым формам хозяйствования на селе.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реализации подпрограммы будут являться: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количество оформленных кредитов  личными подсоб</w:t>
      </w:r>
      <w:r w:rsidR="002E2E5A" w:rsidRPr="002261F6">
        <w:rPr>
          <w:rFonts w:ascii="Arial" w:eastAsia="Times New Roman" w:hAnsi="Arial" w:cs="Arial"/>
          <w:sz w:val="24"/>
          <w:szCs w:val="24"/>
          <w:lang w:eastAsia="ru-RU"/>
        </w:rPr>
        <w:t>ными хозяйствами – 13 к 2019 году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27A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27A4" w:rsidRPr="002261F6" w:rsidRDefault="00AD27A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2014-2019 годы.</w:t>
      </w:r>
    </w:p>
    <w:p w:rsidR="00AD27A4" w:rsidRPr="002261F6" w:rsidRDefault="00AD27A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Целевые индикаторы приведены в приложении №</w:t>
      </w:r>
      <w:r w:rsidR="001B5B6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61F6">
        <w:rPr>
          <w:rFonts w:ascii="Arial" w:eastAsia="Times New Roman" w:hAnsi="Arial" w:cs="Arial"/>
          <w:sz w:val="24"/>
          <w:szCs w:val="24"/>
          <w:lang w:eastAsia="ru-RU"/>
        </w:rPr>
        <w:t xml:space="preserve">1 к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настоящей подпрограмме.</w:t>
      </w:r>
    </w:p>
    <w:p w:rsidR="007C2A44" w:rsidRPr="002261F6" w:rsidRDefault="007C2A44" w:rsidP="00DB7F8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F362B0" w:rsidP="007C2A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C2A44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268F2" w:rsidRPr="002261F6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подпрограммы</w:t>
      </w:r>
    </w:p>
    <w:p w:rsidR="00DB7F8E" w:rsidRPr="002261F6" w:rsidRDefault="00DB7F8E" w:rsidP="007C2A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DB7F8E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C2A44" w:rsidRPr="002261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продукции, производимой малыми формами хозяйствования на селе, а также на развитие альтернативных видов деятельности для сельского населения.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рамках осуществления мероприятия предусматривается обеспечить доступ малых форм хозяйствования к краткосрочным и инвестиционным заемным средствам, получаемым в российских кредитных организациях и сельскохозяйственных кредитны</w:t>
      </w:r>
      <w:r w:rsidR="001B5B6A" w:rsidRPr="002261F6">
        <w:rPr>
          <w:rFonts w:ascii="Arial" w:eastAsia="Times New Roman" w:hAnsi="Arial" w:cs="Arial"/>
          <w:sz w:val="24"/>
          <w:szCs w:val="24"/>
          <w:lang w:eastAsia="ru-RU"/>
        </w:rPr>
        <w:t>х потребительских кооперативах.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C91A01"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="00C91A0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в 2006-2012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годах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малыми формами хозяйствования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 83 догов</w:t>
      </w:r>
      <w:r w:rsidR="005768F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орам привлечено 17 млн. рублей 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льготных кредитов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личными 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подсобными хозяйствами граждан.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Объем субсидируемых кредитов, привлеченных 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личными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подсобными хозяйствования, на 1 января 20</w:t>
      </w:r>
      <w:r w:rsidR="00DB7F8E" w:rsidRPr="002261F6">
        <w:rPr>
          <w:rFonts w:ascii="Arial" w:eastAsia="Times New Roman" w:hAnsi="Arial" w:cs="Arial"/>
          <w:sz w:val="24"/>
          <w:szCs w:val="24"/>
          <w:lang w:eastAsia="ru-RU"/>
        </w:rPr>
        <w:t>13 г. составляет более 6,2 млн.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7C2A44" w:rsidRPr="002261F6" w:rsidRDefault="00DB7F8E" w:rsidP="001B5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Государственную поддержку </w:t>
      </w:r>
      <w:r w:rsidR="007C2A4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из средств бюджета Красноярского края </w:t>
      </w:r>
      <w:r w:rsidR="0017794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 федерального бюджета </w:t>
      </w:r>
      <w:r w:rsidR="007C2A44" w:rsidRPr="002261F6">
        <w:rPr>
          <w:rFonts w:ascii="Arial" w:eastAsia="Times New Roman" w:hAnsi="Arial" w:cs="Arial"/>
          <w:sz w:val="24"/>
          <w:szCs w:val="24"/>
          <w:lang w:eastAsia="ru-RU"/>
        </w:rPr>
        <w:t>предполагается осуществлять посред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ством предоставления субсидий</w:t>
      </w:r>
      <w:r w:rsidR="007C2A4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на возмещение части затрат на уплату процентов по кредитам банков полу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ченным </w:t>
      </w:r>
      <w:r w:rsidR="007C2A4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гражданами, ведущими личное подсобное хозяйство в соответствии, с порядком утвержденным </w:t>
      </w:r>
      <w:hyperlink r:id="rId13" w:tooltip="Постановление Правительства Красноярского края от 12.03.2013 N 89-п &quot;О внесении изменений в Постановление Правительства Красноярского края от 07.11.2012 N 574-п &quot;Об утверждении долгосрочной целевой программы &quot;Развитие сельского хозяйства и регулирование рынков" w:history="1">
        <w:r w:rsidR="007C2A44" w:rsidRPr="002261F6">
          <w:rPr>
            <w:rFonts w:ascii="Arial" w:eastAsiaTheme="minorEastAsia" w:hAnsi="Arial" w:cs="Arial"/>
            <w:sz w:val="24"/>
            <w:szCs w:val="24"/>
            <w:lang w:eastAsia="ru-RU"/>
          </w:rPr>
          <w:t>Постановлением</w:t>
        </w:r>
      </w:hyperlink>
      <w:r w:rsidR="007C2A44" w:rsidRPr="002261F6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Красноярского края от 12.03.2013 N 89-п)</w:t>
      </w: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t xml:space="preserve">1.Предоставления субсидий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на срок до 2 лет и до 5 лет, в том числе перечень, формы и сроки представления и рассмотрения документов, необходимых для получения указанных субсидий, разработан в соответствии с </w:t>
      </w:r>
      <w:hyperlink r:id="rId14" w:history="1">
        <w:r w:rsidRPr="002261F6">
          <w:rPr>
            <w:rFonts w:ascii="Arial" w:eastAsia="Calibri" w:hAnsi="Arial" w:cs="Arial"/>
            <w:sz w:val="24"/>
            <w:szCs w:val="24"/>
          </w:rPr>
          <w:t>подпунктом «г» пункта 1 статьи 23</w:t>
        </w:r>
        <w:proofErr w:type="gramEnd"/>
      </w:hyperlink>
      <w:r w:rsidRPr="002261F6">
        <w:rPr>
          <w:rFonts w:ascii="Arial" w:eastAsia="Calibri" w:hAnsi="Arial" w:cs="Arial"/>
          <w:sz w:val="24"/>
          <w:szCs w:val="24"/>
          <w:vertAlign w:val="superscript"/>
        </w:rPr>
        <w:t>4</w:t>
      </w:r>
      <w:r w:rsidRPr="002261F6">
        <w:rPr>
          <w:rFonts w:ascii="Arial" w:eastAsia="Calibri" w:hAnsi="Arial" w:cs="Arial"/>
          <w:sz w:val="24"/>
          <w:szCs w:val="24"/>
        </w:rPr>
        <w:t xml:space="preserve"> Закона края от 21.02.2006 № 17-4487, </w:t>
      </w:r>
      <w:hyperlink r:id="rId15" w:history="1">
        <w:r w:rsidRPr="002261F6">
          <w:rPr>
            <w:rFonts w:ascii="Arial" w:eastAsia="Calibri" w:hAnsi="Arial" w:cs="Arial"/>
            <w:sz w:val="24"/>
            <w:szCs w:val="24"/>
          </w:rPr>
          <w:t>подпунктами «д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» и </w:t>
      </w:r>
      <w:hyperlink r:id="rId16" w:history="1">
        <w:r w:rsidRPr="002261F6">
          <w:rPr>
            <w:rFonts w:ascii="Arial" w:eastAsia="Calibri" w:hAnsi="Arial" w:cs="Arial"/>
            <w:sz w:val="24"/>
            <w:szCs w:val="24"/>
          </w:rPr>
          <w:t>«ж» пункта 2 статьи 1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 Закона края от 27.12.2005 № 17-4397.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>2. Субсидии предоставляются гражданам, ведущим личное подсобное хозяйство на территории края  - получатель субсидий, на возмещение части затрат на уплату процентов по кредитам, полученным в российских кредитных организациях: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а) 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2261F6">
        <w:rPr>
          <w:rFonts w:ascii="Arial" w:eastAsia="Calibri" w:hAnsi="Arial" w:cs="Arial"/>
          <w:sz w:val="24"/>
          <w:szCs w:val="24"/>
        </w:rPr>
        <w:t>агрегатируемых</w:t>
      </w:r>
      <w:proofErr w:type="spellEnd"/>
      <w:r w:rsidRPr="002261F6">
        <w:rPr>
          <w:rFonts w:ascii="Arial" w:eastAsia="Calibri" w:hAnsi="Arial" w:cs="Arial"/>
          <w:sz w:val="24"/>
          <w:szCs w:val="24"/>
        </w:rPr>
        <w:t xml:space="preserve"> с ними сельскохозяйственных машин, </w:t>
      </w:r>
      <w:proofErr w:type="spellStart"/>
      <w:r w:rsidRPr="002261F6">
        <w:rPr>
          <w:rFonts w:ascii="Arial" w:eastAsia="Calibri" w:hAnsi="Arial" w:cs="Arial"/>
          <w:sz w:val="24"/>
          <w:szCs w:val="24"/>
        </w:rPr>
        <w:t>грузоперевозящих</w:t>
      </w:r>
      <w:proofErr w:type="spellEnd"/>
      <w:r w:rsidRPr="002261F6">
        <w:rPr>
          <w:rFonts w:ascii="Arial" w:eastAsia="Calibri" w:hAnsi="Arial" w:cs="Arial"/>
          <w:sz w:val="24"/>
          <w:szCs w:val="24"/>
        </w:rPr>
        <w:t xml:space="preserve"> автомобилей полной массой не более 3,5 тонны техника и оборудование, субсидии;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t>б) 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песок, стекло, пленку по номенклатуре 22 4518, поликарбонатный лист по номенклатуре 22 9180, минеральную вату по номенклатуре 57 6101, строительные материалы и комплекты конструкций для строительства теплиц, капельной системы полива),  (материальные ресурсы),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указанного займа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>, полученного гражданами, ведущими личное подсобное хозяйство на территории края, в текущем году не превышает 30</w:t>
      </w:r>
      <w:r w:rsidR="001B5B6A" w:rsidRPr="002261F6">
        <w:rPr>
          <w:rFonts w:ascii="Arial" w:eastAsia="Calibri" w:hAnsi="Arial" w:cs="Arial"/>
          <w:sz w:val="24"/>
          <w:szCs w:val="24"/>
        </w:rPr>
        <w:t>0 тыс. рублей на одно хозяйство;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t>в) 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указанного займа, полученного гражданами, ведущими личное подсобное хозяйство на территории края, в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текущем году не превышает 700 тыс. рублей на одно хозяйство</w:t>
      </w:r>
      <w:r w:rsidR="001B5B6A" w:rsidRPr="002261F6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t xml:space="preserve">д) на рефинансирование кредитов, предусмотренных </w:t>
      </w:r>
      <w:hyperlink r:id="rId17" w:history="1">
        <w:r w:rsidRPr="002261F6">
          <w:rPr>
            <w:rFonts w:ascii="Arial" w:eastAsia="Calibri" w:hAnsi="Arial" w:cs="Arial"/>
            <w:sz w:val="24"/>
            <w:szCs w:val="24"/>
          </w:rPr>
          <w:t>подпунктами «а», «б», «в», «г» пункта 2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, при условии, что суммарный срок пользования кредитами не превышает сроки, установленные </w:t>
      </w:r>
      <w:hyperlink r:id="rId18" w:history="1">
        <w:r w:rsidRPr="002261F6">
          <w:rPr>
            <w:rFonts w:ascii="Arial" w:eastAsia="Calibri" w:hAnsi="Arial" w:cs="Arial"/>
            <w:sz w:val="24"/>
            <w:szCs w:val="24"/>
          </w:rPr>
          <w:t>подпунктами «а», «б», «в», «г» пункта 2</w:t>
        </w:r>
      </w:hyperlink>
      <w:r w:rsidR="00ED718C" w:rsidRPr="002261F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3. Предоставление субсидий и (или) субсидий на рефинансирование получателям субсидий осуществляет Орган местного самоуправления, а в случае ведения получателем субсидий личного подсобного хозяйства на территории городского округа - Министерство сельского хозяйства.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4. Получатель субсидий, претендующий на получение субсидий, представляет в Орган местного самоуправления следующие документы на бумажном носителе или в форме электронного документа: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а) документ с указанием номера счета получателя субсидий, открытого ему в кредитной организации, для перечисления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б) </w:t>
      </w:r>
      <w:hyperlink r:id="rId19" w:history="1">
        <w:r w:rsidRPr="002261F6">
          <w:rPr>
            <w:rFonts w:ascii="Arial" w:eastAsia="Calibri" w:hAnsi="Arial" w:cs="Arial"/>
            <w:sz w:val="24"/>
            <w:szCs w:val="24"/>
          </w:rPr>
          <w:t>заявление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 на предоставление субсидий по форме, согласно </w:t>
      </w:r>
      <w:r w:rsidR="00966690" w:rsidRPr="002261F6">
        <w:rPr>
          <w:rFonts w:ascii="Arial" w:eastAsia="Calibri" w:hAnsi="Arial" w:cs="Arial"/>
          <w:sz w:val="24"/>
          <w:szCs w:val="24"/>
        </w:rPr>
        <w:t>Постановлению Пр</w:t>
      </w:r>
      <w:r w:rsidR="001B5B6A" w:rsidRPr="002261F6">
        <w:rPr>
          <w:rFonts w:ascii="Arial" w:eastAsia="Calibri" w:hAnsi="Arial" w:cs="Arial"/>
          <w:sz w:val="24"/>
          <w:szCs w:val="24"/>
        </w:rPr>
        <w:t xml:space="preserve">авительства Красноярского края </w:t>
      </w:r>
      <w:r w:rsidR="00966690" w:rsidRPr="002261F6">
        <w:rPr>
          <w:rFonts w:ascii="Arial" w:eastAsia="Calibri" w:hAnsi="Arial" w:cs="Arial"/>
          <w:sz w:val="24"/>
          <w:szCs w:val="24"/>
        </w:rPr>
        <w:t>от 18.03,2014г. №</w:t>
      </w:r>
      <w:r w:rsidR="001B5B6A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966690" w:rsidRPr="002261F6">
        <w:rPr>
          <w:rFonts w:ascii="Arial" w:eastAsia="Calibri" w:hAnsi="Arial" w:cs="Arial"/>
          <w:sz w:val="24"/>
          <w:szCs w:val="24"/>
        </w:rPr>
        <w:t>90-п</w:t>
      </w:r>
      <w:r w:rsidRPr="002261F6">
        <w:rPr>
          <w:rFonts w:ascii="Arial" w:eastAsia="Calibri" w:hAnsi="Arial" w:cs="Arial"/>
          <w:sz w:val="24"/>
          <w:szCs w:val="24"/>
        </w:rPr>
        <w:t>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в) копию кредитного договора, заверенную кредитной организацией, а в случае заключения дополнительного соглашения, связанного с изменением размера </w:t>
      </w:r>
      <w:r w:rsidRPr="002261F6">
        <w:rPr>
          <w:rFonts w:ascii="Arial" w:eastAsia="Calibri" w:hAnsi="Arial" w:cs="Arial"/>
          <w:sz w:val="24"/>
          <w:szCs w:val="24"/>
        </w:rPr>
        <w:lastRenderedPageBreak/>
        <w:t>платы за пользование кредитом, копию дополнительного соглашения, заверенную кредитной организацией;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г) выписку из ссудного счета, подтверждающую получение кредита, выданную кредитной организацией;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д) копию графика погашения кредита и уплаты процентов по нему, заверенную кредитной организацией;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е) для подтверждения целевого использования кредита в полном объеме: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при приобретении техники и оборудования: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купли-продажи или накладных, или товарных чеков, а также платежных поручений или кассовых чеков, или приходных кассовых ордеров, оформленных в установленном порядке при покупке техники и оборудования у организаций, в розничной торговле или у индивидуальных предпринимателей,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купли-продажи и расписок продавцов (поставщиков) в получении денежных средств от получателя субсидий при покупке техники и оборудования за наличный расчет у физических лиц,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при приобретении сельскохозяйственных животных: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купли-продажи или накладных, или товарных чеков, а также платежных поручений или кассовых чеков, или приходных кассовых ордеров, оформленных в установленном порядке при покупке сельскохозяйственных животных у организаций, в розничной торговле или у индивидуальных предпринимателей,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купли-продажи и расписок продавцов (поставщиков) в получении денежных средств от получателя субсидий при покупке сельскохозяйственных животных за наличный расчет у физических лиц,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при ремонте, реконструкции и строительстве животноводче</w:t>
      </w:r>
      <w:r w:rsidR="001B5B6A" w:rsidRPr="002261F6">
        <w:rPr>
          <w:rFonts w:ascii="Arial" w:eastAsia="Calibri" w:hAnsi="Arial" w:cs="Arial"/>
          <w:sz w:val="24"/>
          <w:szCs w:val="24"/>
        </w:rPr>
        <w:t>ских помещений (далее по тексту</w:t>
      </w:r>
      <w:r w:rsidRPr="002261F6">
        <w:rPr>
          <w:rFonts w:ascii="Arial" w:eastAsia="Calibri" w:hAnsi="Arial" w:cs="Arial"/>
          <w:sz w:val="24"/>
          <w:szCs w:val="24"/>
        </w:rPr>
        <w:t xml:space="preserve"> – объекты):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разделов проектной документации объектов: пояснительной записки, схемы планировочной организации земельного участка, проекта организации строительства, сметы на строительство, реконструкцию, модернизацию объектов, заверенные получателем субсидии;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на поставку оборудования, строительных материалов, на выполнение подрядных работ, прочих работ (проектные работы, экспертиза), заверенные получателем субсидии;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документы, представляемые получателем субсидии в течение 90 календарных дней по окончании выполнения этапов работ, определенных проектом организации строительства: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платежных документов, подтверждающих оплату строительных материалов, приобретенного оборудования, выполненных работ, (оказанных услуг) подрядным способом при строительстве, реконструкции и модернизации объектов капительного строительства, включая авансовые платежи, а также оплату строительных материалов и услуг подрядных организаций при проведении работ хозяйственным способом, получателем субсидии;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первичных документов на получение оборудования, строительных материалов, заверенные получателем субсидии;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копии документов о приемке выполненных работ и документов о стоимости выполненных работ и затрат по формам, утвержденным получателем субсидии, </w:t>
      </w:r>
      <w:r w:rsidRPr="002261F6">
        <w:rPr>
          <w:rFonts w:ascii="Arial" w:eastAsia="Calibri" w:hAnsi="Arial" w:cs="Arial"/>
          <w:sz w:val="24"/>
          <w:szCs w:val="24"/>
        </w:rPr>
        <w:lastRenderedPageBreak/>
        <w:t>з</w:t>
      </w:r>
      <w:r w:rsidR="001B5B6A" w:rsidRPr="002261F6">
        <w:rPr>
          <w:rFonts w:ascii="Arial" w:eastAsia="Calibri" w:hAnsi="Arial" w:cs="Arial"/>
          <w:sz w:val="24"/>
          <w:szCs w:val="24"/>
        </w:rPr>
        <w:t>аверенные получателем субсидии;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разрешения на ввод объекта в эксплуатацию, заверенные получателем субсидии (представляется после окончания строи</w:t>
      </w:r>
      <w:r w:rsidR="001B5B6A" w:rsidRPr="002261F6">
        <w:rPr>
          <w:rFonts w:ascii="Arial" w:eastAsia="Calibri" w:hAnsi="Arial" w:cs="Arial"/>
          <w:sz w:val="24"/>
          <w:szCs w:val="24"/>
        </w:rPr>
        <w:t>тельства);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на приобретение газового оборудования и подключение к газовым сетям: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накладных на получение газового оборудования и платежных документов, подтверждающих оплату газового оборудования, материалов,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актов выполненных работ и документов, подтверждающих оплату выполненных работ при подключении к газовым сетям,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при приобретении материальных ресурсов: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купли-продажи или товарных чеков, или накладных, а также платежных поручений или кассовых чеков, или приходных кассовых ордеров, оформленных в установленном порядке у организаций, в розничной торговле или у индивидуальных предпринимателей,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при приобретении молодняка сельскохозяйственных животных: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купли-продажи и расписок продавцов (поставщиков) в получении денежных средств от получателей субсидий при приобретении молодняка сельскохозяйственных животных за наличный расчет у физических лиц,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договоров купли-продажи или товарных чеков, или накладных, а также платежных поручений или кассовых чеков, или приходных кассовых ордеров, оформленных в установленном порядке при покупке молодняка сельскохозяйственных животных у организаций, в розничной торговле или у индивидуальных предпринимателей, заверенные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при страховании сельскохозяйственной продукции на уплату страховых взносов: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копию договора страхования сельскохозяйственной продукции, заверенную получателем субсидий;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платежных документов на уплату страховых взносов, заверенные получателем субсидий.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5. Получатель субсидий, претендующий на получение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субсидий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на рефинансирование, представляет в Орган местного самоуправления следующие документы на бумажном носителе или в форме электронного документа: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а) документ с указанием номера счета получателя субсидий, открытого ему в кредитной организации, для перечисления субсидий на рефинансирование;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б) </w:t>
      </w:r>
      <w:hyperlink r:id="rId20" w:history="1">
        <w:r w:rsidRPr="002261F6">
          <w:rPr>
            <w:rFonts w:ascii="Arial" w:eastAsia="Calibri" w:hAnsi="Arial" w:cs="Arial"/>
            <w:sz w:val="24"/>
            <w:szCs w:val="24"/>
          </w:rPr>
          <w:t>заявление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 на предоставление субсидий на ре</w:t>
      </w:r>
      <w:r w:rsidR="001B5B6A" w:rsidRPr="002261F6">
        <w:rPr>
          <w:rFonts w:ascii="Arial" w:eastAsia="Calibri" w:hAnsi="Arial" w:cs="Arial"/>
          <w:sz w:val="24"/>
          <w:szCs w:val="24"/>
        </w:rPr>
        <w:t>финансирование (далее по тексту</w:t>
      </w:r>
      <w:r w:rsidRPr="002261F6">
        <w:rPr>
          <w:rFonts w:ascii="Arial" w:eastAsia="Calibri" w:hAnsi="Arial" w:cs="Arial"/>
          <w:sz w:val="24"/>
          <w:szCs w:val="24"/>
        </w:rPr>
        <w:t xml:space="preserve"> - заявление) по форме согласно</w:t>
      </w:r>
      <w:r w:rsidR="00ED718C" w:rsidRPr="002261F6">
        <w:rPr>
          <w:rFonts w:ascii="Arial" w:eastAsia="Calibri" w:hAnsi="Arial" w:cs="Arial"/>
          <w:sz w:val="24"/>
          <w:szCs w:val="24"/>
        </w:rPr>
        <w:t xml:space="preserve"> Постановлению П</w:t>
      </w:r>
      <w:r w:rsidR="001B5B6A" w:rsidRPr="002261F6">
        <w:rPr>
          <w:rFonts w:ascii="Arial" w:eastAsia="Calibri" w:hAnsi="Arial" w:cs="Arial"/>
          <w:sz w:val="24"/>
          <w:szCs w:val="24"/>
        </w:rPr>
        <w:t>равительства Красноярского края</w:t>
      </w:r>
      <w:r w:rsidR="00ED718C" w:rsidRPr="002261F6">
        <w:rPr>
          <w:rFonts w:ascii="Arial" w:eastAsia="Calibri" w:hAnsi="Arial" w:cs="Arial"/>
          <w:sz w:val="24"/>
          <w:szCs w:val="24"/>
        </w:rPr>
        <w:t xml:space="preserve"> от 18.03,2014г. №</w:t>
      </w:r>
      <w:r w:rsidR="001B5B6A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ED718C" w:rsidRPr="002261F6">
        <w:rPr>
          <w:rFonts w:ascii="Arial" w:eastAsia="Calibri" w:hAnsi="Arial" w:cs="Arial"/>
          <w:sz w:val="24"/>
          <w:szCs w:val="24"/>
        </w:rPr>
        <w:t>90-п</w:t>
      </w:r>
      <w:r w:rsidRPr="002261F6">
        <w:rPr>
          <w:rFonts w:ascii="Arial" w:eastAsia="Calibri" w:hAnsi="Arial" w:cs="Arial"/>
          <w:sz w:val="24"/>
          <w:szCs w:val="24"/>
        </w:rPr>
        <w:t>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в) копию кредитного договора, полученного на рефинансирование кредита, заверенную кредитной организацией, а в случае заключения дополнительного соглашения, связанного с изменением размера платы за пользование кредитом на рефинансирование, копию дополнительного соглашения, заверенную кредитной организацией;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г) выписку из ссудного счета, подтверждающую получение кредита на рефинансирование, выданную кредитной организацией;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д) копию графика погашения кредита на рефинансирование и уплаты процентов по нему, заверенную кредитной организацией;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е) для подтверждения целевого использования кредита на рефинансирование в полном объеме: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 xml:space="preserve">копии платежных поручений, подтверждающих погашение кредитов, предусмотренных </w:t>
      </w:r>
      <w:hyperlink r:id="rId21" w:history="1">
        <w:r w:rsidRPr="002261F6">
          <w:rPr>
            <w:rFonts w:ascii="Arial" w:eastAsia="Calibri" w:hAnsi="Arial" w:cs="Arial"/>
            <w:sz w:val="24"/>
            <w:szCs w:val="24"/>
          </w:rPr>
          <w:t>подпунктами «а», «б», «в», «г» пункта 2</w:t>
        </w:r>
      </w:hyperlink>
      <w:r w:rsidRPr="002261F6">
        <w:rPr>
          <w:rFonts w:ascii="Arial" w:eastAsia="Calibri" w:hAnsi="Arial" w:cs="Arial"/>
          <w:sz w:val="24"/>
          <w:szCs w:val="24"/>
        </w:rPr>
        <w:t>, заверенные кредитной организацией.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6. Для формирования пакета документов, представляемого получателем субсидий и необходимого для получения субсидий и (или) субсидий на рефинансирование, возможно привлечение кредитной организации, в установленном законодательством Российской Федерации порядке.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 xml:space="preserve">Орган местного самоуправления осуществляет сбор, проверку комплектности и правильности оформления представленных документов, регистрирует заявление в день поступления заявления в порядке очередности в журнале регистрации, который должен быть пронумерован, прошнурован и скреплен печатью Органа местного самоуправления, рассматривает представленные в соответствии с </w:t>
      </w:r>
      <w:hyperlink r:id="rId22" w:history="1">
        <w:r w:rsidRPr="002261F6">
          <w:rPr>
            <w:rFonts w:ascii="Arial" w:eastAsia="Calibri" w:hAnsi="Arial" w:cs="Arial"/>
            <w:sz w:val="24"/>
            <w:szCs w:val="24"/>
          </w:rPr>
          <w:t>пунктами 4</w:t>
        </w:r>
      </w:hyperlink>
      <w:r w:rsidR="001B5B6A" w:rsidRPr="002261F6">
        <w:rPr>
          <w:rFonts w:ascii="Arial" w:eastAsia="Calibri" w:hAnsi="Arial" w:cs="Arial"/>
          <w:sz w:val="24"/>
          <w:szCs w:val="24"/>
        </w:rPr>
        <w:t xml:space="preserve">, 5 </w:t>
      </w:r>
      <w:r w:rsidRPr="002261F6">
        <w:rPr>
          <w:rFonts w:ascii="Arial" w:eastAsia="Calibri" w:hAnsi="Arial" w:cs="Arial"/>
          <w:sz w:val="24"/>
          <w:szCs w:val="24"/>
        </w:rPr>
        <w:t>документы и направляет получателю субсидий в течение 10 календарных дней с даты регистрации принятых документов письменное уведомление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о принятии заявления к рассмотрению или об отказе в его принятии с указанием причины отказа.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Основанием для отказа в принятии к рассмотрению заявления на предоставление субсидий является неполное представление документов, предусмотренных</w:t>
      </w:r>
      <w:hyperlink r:id="rId23" w:history="1">
        <w:r w:rsidRPr="002261F6">
          <w:rPr>
            <w:rFonts w:ascii="Arial" w:eastAsia="Calibri" w:hAnsi="Arial" w:cs="Arial"/>
            <w:sz w:val="24"/>
            <w:szCs w:val="24"/>
          </w:rPr>
          <w:t xml:space="preserve"> пунктом 4</w:t>
        </w:r>
      </w:hyperlink>
      <w:r w:rsidRPr="002261F6">
        <w:rPr>
          <w:rFonts w:ascii="Arial" w:eastAsia="Calibri" w:hAnsi="Arial" w:cs="Arial"/>
          <w:sz w:val="24"/>
          <w:szCs w:val="24"/>
        </w:rPr>
        <w:t>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Основанием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для отказа в принятии к рассмотрению заявления на предоставление субсидий на рефинансирование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является неполное представление докуме</w:t>
      </w:r>
      <w:r w:rsidR="00966690" w:rsidRPr="002261F6">
        <w:rPr>
          <w:rFonts w:ascii="Arial" w:eastAsia="Calibri" w:hAnsi="Arial" w:cs="Arial"/>
          <w:sz w:val="24"/>
          <w:szCs w:val="24"/>
        </w:rPr>
        <w:t>нтов, предусмотренных пунктом 5</w:t>
      </w:r>
      <w:r w:rsidRPr="002261F6">
        <w:rPr>
          <w:rFonts w:ascii="Arial" w:eastAsia="Calibri" w:hAnsi="Arial" w:cs="Arial"/>
          <w:sz w:val="24"/>
          <w:szCs w:val="24"/>
        </w:rPr>
        <w:t>.</w:t>
      </w:r>
    </w:p>
    <w:p w:rsidR="0017794F" w:rsidRPr="002261F6" w:rsidRDefault="0017794F" w:rsidP="001779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8. Получатель субсидии вправе представить по собственной инициативе выписку из </w:t>
      </w:r>
      <w:proofErr w:type="spellStart"/>
      <w:r w:rsidRPr="002261F6">
        <w:rPr>
          <w:rFonts w:ascii="Arial" w:eastAsia="Calibri" w:hAnsi="Arial" w:cs="Arial"/>
          <w:sz w:val="24"/>
          <w:szCs w:val="24"/>
        </w:rPr>
        <w:t>похозяйственной</w:t>
      </w:r>
      <w:proofErr w:type="spellEnd"/>
      <w:r w:rsidRPr="002261F6">
        <w:rPr>
          <w:rFonts w:ascii="Arial" w:eastAsia="Calibri" w:hAnsi="Arial" w:cs="Arial"/>
          <w:sz w:val="24"/>
          <w:szCs w:val="24"/>
        </w:rPr>
        <w:t xml:space="preserve"> книги об учете личного подсобного хозяйства, выписку из </w:t>
      </w:r>
      <w:proofErr w:type="spellStart"/>
      <w:r w:rsidRPr="002261F6">
        <w:rPr>
          <w:rFonts w:ascii="Arial" w:eastAsia="Calibri" w:hAnsi="Arial" w:cs="Arial"/>
          <w:sz w:val="24"/>
          <w:szCs w:val="24"/>
        </w:rPr>
        <w:t>похозяйственной</w:t>
      </w:r>
      <w:proofErr w:type="spellEnd"/>
      <w:r w:rsidRPr="002261F6">
        <w:rPr>
          <w:rFonts w:ascii="Arial" w:eastAsia="Calibri" w:hAnsi="Arial" w:cs="Arial"/>
          <w:sz w:val="24"/>
          <w:szCs w:val="24"/>
        </w:rPr>
        <w:t xml:space="preserve"> книги о количестве сельскохозяйственных животных, птиц и пчел.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t>В случае если получатель субсидии не представил по собственной инициативе указанные документы Орган местного самоуправления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не позднее 5-го числа месяца, в котором были представлены документы, и получает у администрации сельского (городского) поселения, городского округа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выписку из </w:t>
      </w:r>
      <w:proofErr w:type="spellStart"/>
      <w:r w:rsidRPr="002261F6">
        <w:rPr>
          <w:rFonts w:ascii="Arial" w:eastAsia="Calibri" w:hAnsi="Arial" w:cs="Arial"/>
          <w:sz w:val="24"/>
          <w:szCs w:val="24"/>
        </w:rPr>
        <w:t>похозяйственной</w:t>
      </w:r>
      <w:proofErr w:type="spellEnd"/>
      <w:r w:rsidRPr="002261F6">
        <w:rPr>
          <w:rFonts w:ascii="Arial" w:eastAsia="Calibri" w:hAnsi="Arial" w:cs="Arial"/>
          <w:sz w:val="24"/>
          <w:szCs w:val="24"/>
        </w:rPr>
        <w:t xml:space="preserve"> книги об учете личного подсобного хозяйства, выписку из </w:t>
      </w:r>
      <w:proofErr w:type="spellStart"/>
      <w:r w:rsidRPr="002261F6">
        <w:rPr>
          <w:rFonts w:ascii="Arial" w:eastAsia="Calibri" w:hAnsi="Arial" w:cs="Arial"/>
          <w:sz w:val="24"/>
          <w:szCs w:val="24"/>
        </w:rPr>
        <w:t>похозяйственной</w:t>
      </w:r>
      <w:proofErr w:type="spellEnd"/>
      <w:r w:rsidRPr="002261F6">
        <w:rPr>
          <w:rFonts w:ascii="Arial" w:eastAsia="Calibri" w:hAnsi="Arial" w:cs="Arial"/>
          <w:sz w:val="24"/>
          <w:szCs w:val="24"/>
        </w:rPr>
        <w:t xml:space="preserve"> книги о количестве сельскохозяйственных животных, птицы и пчел. 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9. Представленные получателем субсидии для получения субсидий и (или) субсидий на рефинансирование документы, п</w:t>
      </w:r>
      <w:r w:rsidR="00966690" w:rsidRPr="002261F6">
        <w:rPr>
          <w:rFonts w:ascii="Arial" w:eastAsia="Calibri" w:hAnsi="Arial" w:cs="Arial"/>
          <w:sz w:val="24"/>
          <w:szCs w:val="24"/>
        </w:rPr>
        <w:t>редусмотренные пунктами 4, 5, 8</w:t>
      </w:r>
      <w:r w:rsidRPr="002261F6">
        <w:rPr>
          <w:rFonts w:ascii="Arial" w:eastAsia="Calibri" w:hAnsi="Arial" w:cs="Arial"/>
          <w:sz w:val="24"/>
          <w:szCs w:val="24"/>
        </w:rPr>
        <w:t>, рассматриваются Органом местного самоуправления в течение 10 рабочих дней со дня регистрации заявления.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Основанием для отказа: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а) в предоставления субсидий является несоответствие документов, предусмотренных пунктом 4, целям, которые предусмотрены подпунктами «а», </w:t>
      </w:r>
      <w:r w:rsidR="00966690" w:rsidRPr="002261F6">
        <w:rPr>
          <w:rFonts w:ascii="Arial" w:eastAsia="Calibri" w:hAnsi="Arial" w:cs="Arial"/>
          <w:sz w:val="24"/>
          <w:szCs w:val="24"/>
        </w:rPr>
        <w:t>«б», «в», «г» пункта 2</w:t>
      </w:r>
      <w:r w:rsidRPr="002261F6">
        <w:rPr>
          <w:rFonts w:ascii="Arial" w:eastAsia="Calibri" w:hAnsi="Arial" w:cs="Arial"/>
          <w:sz w:val="24"/>
          <w:szCs w:val="24"/>
        </w:rPr>
        <w:t>;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б) в предоставления субсидий на рефинансирование является несоответствие документов, предусмотренных пунктом 5, целям, которые предусмотрены подпунктом «д» пункта 2</w:t>
      </w:r>
      <w:r w:rsidR="00966690" w:rsidRPr="002261F6">
        <w:rPr>
          <w:rFonts w:ascii="Arial" w:eastAsia="Calibri" w:hAnsi="Arial" w:cs="Arial"/>
          <w:sz w:val="24"/>
          <w:szCs w:val="24"/>
        </w:rPr>
        <w:t>.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В случае отказа в предоставлении получателю субсидии и (или) субсидии на рефинансирование Органом местного самоуправления вносится соответствующая запись в журнал регистрации, о чем Заемщику в течение 10 календарных дней направляется уведомление с указанием причин отказа.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>10. Ежемесячно до 12 числа текущего месяца получатель субсидий представляет в Орган местного самоуправления следующие документы: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а) для предоставления субсидий:</w:t>
      </w:r>
    </w:p>
    <w:p w:rsidR="0017794F" w:rsidRPr="002261F6" w:rsidRDefault="007263EB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hyperlink r:id="rId24" w:history="1">
        <w:r w:rsidR="0017794F" w:rsidRPr="002261F6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17794F" w:rsidRPr="002261F6">
        <w:rPr>
          <w:rFonts w:ascii="Arial" w:eastAsia="Calibri" w:hAnsi="Arial" w:cs="Arial"/>
          <w:sz w:val="24"/>
          <w:szCs w:val="24"/>
        </w:rPr>
        <w:t xml:space="preserve"> для расчета субсидий по формам согласно</w:t>
      </w:r>
      <w:r w:rsidR="00ED718C" w:rsidRPr="002261F6">
        <w:rPr>
          <w:rFonts w:ascii="Arial" w:eastAsia="Calibri" w:hAnsi="Arial" w:cs="Arial"/>
          <w:sz w:val="24"/>
          <w:szCs w:val="24"/>
        </w:rPr>
        <w:t xml:space="preserve">   Постановлению Правительства Красноярского края  от 18.03,2014г. №90-п</w:t>
      </w:r>
      <w:r w:rsidR="0017794F" w:rsidRPr="002261F6">
        <w:rPr>
          <w:rFonts w:ascii="Arial" w:eastAsia="Calibri" w:hAnsi="Arial" w:cs="Arial"/>
          <w:sz w:val="24"/>
          <w:szCs w:val="24"/>
        </w:rPr>
        <w:t xml:space="preserve"> приложениям № 3, 4;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документов, подтверждающих погашение основного долга и (или) оплату начисленных процентов в соответствии с графиком по заключенному кредитному договору, заверенные кредитной организацией;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б) для предоставления субсидий на рефинансирование:</w:t>
      </w:r>
    </w:p>
    <w:p w:rsidR="0017794F" w:rsidRPr="002261F6" w:rsidRDefault="007263EB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hyperlink r:id="rId25" w:history="1">
        <w:r w:rsidR="0017794F" w:rsidRPr="002261F6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17794F" w:rsidRPr="002261F6">
        <w:rPr>
          <w:rFonts w:ascii="Arial" w:eastAsia="Calibri" w:hAnsi="Arial" w:cs="Arial"/>
          <w:sz w:val="24"/>
          <w:szCs w:val="24"/>
        </w:rPr>
        <w:t xml:space="preserve"> для расчета субсидий по </w:t>
      </w:r>
      <w:r w:rsidR="001B5B6A" w:rsidRPr="002261F6">
        <w:rPr>
          <w:rFonts w:ascii="Arial" w:eastAsia="Calibri" w:hAnsi="Arial" w:cs="Arial"/>
          <w:sz w:val="24"/>
          <w:szCs w:val="24"/>
        </w:rPr>
        <w:t xml:space="preserve">согласно </w:t>
      </w:r>
      <w:r w:rsidR="00ED718C" w:rsidRPr="002261F6">
        <w:rPr>
          <w:rFonts w:ascii="Arial" w:eastAsia="Calibri" w:hAnsi="Arial" w:cs="Arial"/>
          <w:sz w:val="24"/>
          <w:szCs w:val="24"/>
        </w:rPr>
        <w:t>Постановлению Пр</w:t>
      </w:r>
      <w:r w:rsidR="001B5B6A" w:rsidRPr="002261F6">
        <w:rPr>
          <w:rFonts w:ascii="Arial" w:eastAsia="Calibri" w:hAnsi="Arial" w:cs="Arial"/>
          <w:sz w:val="24"/>
          <w:szCs w:val="24"/>
        </w:rPr>
        <w:t xml:space="preserve">авительства Красноярского края </w:t>
      </w:r>
      <w:r w:rsidR="00ED718C" w:rsidRPr="002261F6">
        <w:rPr>
          <w:rFonts w:ascii="Arial" w:eastAsia="Calibri" w:hAnsi="Arial" w:cs="Arial"/>
          <w:sz w:val="24"/>
          <w:szCs w:val="24"/>
        </w:rPr>
        <w:t>от 18.03,2014г. №</w:t>
      </w:r>
      <w:r w:rsidR="001B5B6A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ED718C" w:rsidRPr="002261F6">
        <w:rPr>
          <w:rFonts w:ascii="Arial" w:eastAsia="Calibri" w:hAnsi="Arial" w:cs="Arial"/>
          <w:sz w:val="24"/>
          <w:szCs w:val="24"/>
        </w:rPr>
        <w:t>90-п</w:t>
      </w:r>
      <w:r w:rsidR="0017794F" w:rsidRPr="002261F6">
        <w:rPr>
          <w:rFonts w:ascii="Arial" w:eastAsia="Calibri" w:hAnsi="Arial" w:cs="Arial"/>
          <w:sz w:val="24"/>
          <w:szCs w:val="24"/>
        </w:rPr>
        <w:t>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копии документов, подтверждающих погашение основного долга и оплату начисленных процентов в соответствии с графиком по заключенному кредитному договору на рефинансирование кредита, заверенные кредитной организацией.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11. В случае получения кредита и (или) кредита на рефинансирование в иностранной валюте и использования его в рублях перечень документов, подтверждающих целевое использование кредита и (или) кредит на рефинансирование, соответствует перечню документов, установленному для подтверждения целевого использования кредита и (или) кредита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рефинансирования, полученного в рублях.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12. Представленные документы, предусмотренные </w:t>
      </w:r>
      <w:hyperlink r:id="rId26" w:history="1">
        <w:r w:rsidRPr="002261F6">
          <w:rPr>
            <w:rFonts w:ascii="Arial" w:eastAsia="Calibri" w:hAnsi="Arial" w:cs="Arial"/>
            <w:sz w:val="24"/>
            <w:szCs w:val="24"/>
          </w:rPr>
          <w:t xml:space="preserve">пунктом </w:t>
        </w:r>
      </w:hyperlink>
      <w:r w:rsidRPr="002261F6">
        <w:rPr>
          <w:rFonts w:ascii="Arial" w:eastAsia="Calibri" w:hAnsi="Arial" w:cs="Arial"/>
          <w:sz w:val="24"/>
          <w:szCs w:val="24"/>
        </w:rPr>
        <w:t>10, рассматриваются Органом местного самоуправления не более 3 календарных дней со дня их представления.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Основанием для отказа: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а) в предоставлении субсидий является несоответствие документов, подтверждающих погашение основного долга и (или) оплату начисленных процентов, предусмотренных </w:t>
      </w:r>
      <w:hyperlink r:id="rId27" w:history="1">
        <w:r w:rsidRPr="002261F6">
          <w:rPr>
            <w:rFonts w:ascii="Arial" w:eastAsia="Calibri" w:hAnsi="Arial" w:cs="Arial"/>
            <w:sz w:val="24"/>
            <w:szCs w:val="24"/>
          </w:rPr>
          <w:t xml:space="preserve">подпунктом «а» пункта 10 </w:t>
        </w:r>
      </w:hyperlink>
      <w:r w:rsidRPr="002261F6">
        <w:rPr>
          <w:rFonts w:ascii="Arial" w:eastAsia="Calibri" w:hAnsi="Arial" w:cs="Arial"/>
          <w:sz w:val="24"/>
          <w:szCs w:val="24"/>
        </w:rPr>
        <w:t>, графику погашения кредита и уплаты процентов по нему;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б) в предоставлении субсидий на рефинансирование является несоответствие документов, подтверждающих погашение основного долга и (или) оплату начисленных процентов, предусмотренных </w:t>
      </w:r>
      <w:hyperlink r:id="rId28" w:history="1">
        <w:r w:rsidRPr="002261F6">
          <w:rPr>
            <w:rFonts w:ascii="Arial" w:eastAsia="Calibri" w:hAnsi="Arial" w:cs="Arial"/>
            <w:sz w:val="24"/>
            <w:szCs w:val="24"/>
          </w:rPr>
          <w:t xml:space="preserve">подпунктом «б» пункта </w:t>
        </w:r>
      </w:hyperlink>
      <w:r w:rsidRPr="002261F6">
        <w:rPr>
          <w:rFonts w:ascii="Arial" w:eastAsia="Calibri" w:hAnsi="Arial" w:cs="Arial"/>
          <w:sz w:val="24"/>
          <w:szCs w:val="24"/>
        </w:rPr>
        <w:t>10 настоящего Порядка, графику погашения кредита на рефинансирование и уплаты процентов по нему.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В случае отказа в предоставлении субсидии и (или) субсидии на рефинансирование получателю субсидий Органом местного самоуправления, Министерством сельского хозяйства должна быть сделана соответствующая запись в журнале регистрации, при этом получателю субсидий в течение 10 календарных дней направляется соответствующее письменное уведомление с указанием причины отказа.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13.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 xml:space="preserve">Орган местного самоуправления в срок, не превышающий 5 рабочих дней, осуществляет проверку представленных документов осуществляет проверку представленных документов, предусмотренных в пункте </w:t>
      </w:r>
      <w:hyperlink r:id="rId29" w:history="1">
        <w:r w:rsidRPr="002261F6">
          <w:rPr>
            <w:rFonts w:ascii="Arial" w:eastAsia="Calibri" w:hAnsi="Arial" w:cs="Arial"/>
            <w:sz w:val="24"/>
            <w:szCs w:val="24"/>
          </w:rPr>
          <w:t>10</w:t>
        </w:r>
      </w:hyperlink>
      <w:r w:rsidRPr="002261F6">
        <w:rPr>
          <w:rFonts w:ascii="Arial" w:eastAsia="Calibri" w:hAnsi="Arial" w:cs="Arial"/>
          <w:sz w:val="24"/>
          <w:szCs w:val="24"/>
        </w:rPr>
        <w:t>, и не позднее 15-го числа месяца, в котором были представлены получателем субсидий указанные документы, принимает решение о предоставлении субсидий и (или) субсидий на рефинансирование за счет средств краевого бюджета и направляет в территориальное отделение казначейства сводный реестр получателей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субсидий по формам согласно </w:t>
      </w:r>
      <w:hyperlink r:id="rId30" w:history="1">
        <w:r w:rsidRPr="002261F6">
          <w:rPr>
            <w:rFonts w:ascii="Arial" w:eastAsia="Calibri" w:hAnsi="Arial" w:cs="Arial"/>
            <w:sz w:val="24"/>
            <w:szCs w:val="24"/>
          </w:rPr>
          <w:t xml:space="preserve">приложениям № 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7, </w:t>
      </w:r>
      <w:hyperlink r:id="rId31" w:history="1">
        <w:r w:rsidRPr="002261F6">
          <w:rPr>
            <w:rFonts w:ascii="Arial" w:eastAsia="Calibri" w:hAnsi="Arial" w:cs="Arial"/>
            <w:sz w:val="24"/>
            <w:szCs w:val="24"/>
          </w:rPr>
          <w:t>8</w:t>
        </w:r>
      </w:hyperlink>
      <w:r w:rsidRPr="002261F6">
        <w:rPr>
          <w:rFonts w:ascii="Arial" w:eastAsia="Calibri" w:hAnsi="Arial" w:cs="Arial"/>
          <w:sz w:val="24"/>
          <w:szCs w:val="24"/>
        </w:rPr>
        <w:t>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14. По соглашению Органа местного самоуправления с кредитной организацией и получателем субсидий, субсидии и (или) субсидии на рефинансирование могут перечисляться одновременно нескольким получателям субсидий, у которых в указанной кредитной организации открыты счета.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lastRenderedPageBreak/>
        <w:t xml:space="preserve">При перечислении субсидий и (или) субсидий на рефинансирование одновременно нескольким получателям субсидий Орган местного самоуправления, Министерство сельского хозяйства оформляет сводные справки-расчеты общего размера субсидий и субсидий на рефинансирование по формам согласно </w:t>
      </w:r>
      <w:hyperlink r:id="rId32" w:history="1">
        <w:r w:rsidRPr="002261F6">
          <w:rPr>
            <w:rFonts w:ascii="Arial" w:eastAsia="Calibri" w:hAnsi="Arial" w:cs="Arial"/>
            <w:sz w:val="24"/>
            <w:szCs w:val="24"/>
          </w:rPr>
          <w:t xml:space="preserve">приложениям № 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9 </w:t>
      </w:r>
      <w:r w:rsidR="00ED718C" w:rsidRPr="002261F6">
        <w:rPr>
          <w:rFonts w:ascii="Arial" w:eastAsia="Calibri" w:hAnsi="Arial" w:cs="Arial"/>
          <w:sz w:val="24"/>
          <w:szCs w:val="24"/>
        </w:rPr>
        <w:t>–</w:t>
      </w:r>
      <w:r w:rsidRPr="002261F6">
        <w:rPr>
          <w:rFonts w:ascii="Arial" w:eastAsia="Calibri" w:hAnsi="Arial" w:cs="Arial"/>
          <w:sz w:val="24"/>
          <w:szCs w:val="24"/>
        </w:rPr>
        <w:t xml:space="preserve"> 12</w:t>
      </w:r>
      <w:r w:rsidR="00ED718C" w:rsidRPr="002261F6">
        <w:rPr>
          <w:rFonts w:ascii="Arial" w:eastAsia="Calibri" w:hAnsi="Arial" w:cs="Arial"/>
          <w:sz w:val="24"/>
          <w:szCs w:val="24"/>
        </w:rPr>
        <w:t>,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 </w:t>
      </w:r>
      <w:r w:rsidRPr="002261F6">
        <w:rPr>
          <w:rFonts w:ascii="Arial" w:eastAsia="Calibri" w:hAnsi="Arial" w:cs="Arial"/>
          <w:sz w:val="24"/>
          <w:szCs w:val="24"/>
        </w:rPr>
        <w:t>на основании представленного кредитной организацией уведомления об остатке ссудной задолженности и о начисленных и уплаченных процентах по форме, определенной кредитной организацией по согласованию с Органом местного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самоуправления, Министерством сельского хозяйства.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t xml:space="preserve">Орган местного самоуправления не позднее 15 числа месяца, следующего за отчетным, принимает решение о предоставлении субсидий и (или) субсидий на рефинансирование нескольким получателям субсидий и направляет в территориальное отделение казначейства Красноярского края сводные справки-расчеты общего размера субсидий и субсидий на рефинансирование по формам согласно </w:t>
      </w:r>
      <w:hyperlink r:id="rId33" w:history="1">
        <w:r w:rsidRPr="002261F6">
          <w:rPr>
            <w:rFonts w:ascii="Arial" w:eastAsia="Calibri" w:hAnsi="Arial" w:cs="Arial"/>
            <w:sz w:val="24"/>
            <w:szCs w:val="24"/>
          </w:rPr>
          <w:t xml:space="preserve">приложениям № </w:t>
        </w:r>
      </w:hyperlink>
      <w:r w:rsidRPr="002261F6">
        <w:rPr>
          <w:rFonts w:ascii="Arial" w:eastAsia="Calibri" w:hAnsi="Arial" w:cs="Arial"/>
          <w:sz w:val="24"/>
          <w:szCs w:val="24"/>
        </w:rPr>
        <w:t>9 - 12 платежное поручение.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Платежное поручение составляется на общую сумму субсидий и (или) субсидий на рефинансирование, подлежащих перечислению на счет кредитной организации для последующего зачисления субсидий и (или) субсидий на рефинансирование, отраженных в сводной справке-расчете, на счета получателей субсидий.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Орган местного самоуправления направляет указанные сводные справки-расчеты в Кредитную организацию, в которой открыты счета получателей субсидий.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15. Территор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иальное отделение казначейства </w:t>
      </w:r>
      <w:r w:rsidRPr="002261F6">
        <w:rPr>
          <w:rFonts w:ascii="Arial" w:eastAsia="Calibri" w:hAnsi="Arial" w:cs="Arial"/>
          <w:sz w:val="24"/>
          <w:szCs w:val="24"/>
        </w:rPr>
        <w:t>осуществляет перечисление субсидий и (или) субсидий на рефинансирование с лицевого счета Органа местного самоуправления на текущий счет получателя субсидий, открытый ему в кредитной организации, либо на счет кредитной организации для последующего зачисления на счета получателей субсидий, отраженных в сводной справке-расчете общего размера субсидий и субсидий на рефинансирование. Перечисление бюджетных средств получателям субсидий осуществляется до конца месяца, в котором было принято решение о предоставлении субсидии и (или) субсидий на рефинансирование.</w:t>
      </w:r>
    </w:p>
    <w:p w:rsidR="0017794F" w:rsidRPr="002261F6" w:rsidRDefault="0017794F" w:rsidP="0017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16. В случае если получатель субсидий, претендующий на получение субсидий и (или) субсидий на рефинансирование, ведет личное подсобное хозяйство на территории городского округа края, документы, предусмотренные </w:t>
      </w:r>
      <w:hyperlink w:anchor="Par55" w:history="1">
        <w:r w:rsidRPr="002261F6">
          <w:rPr>
            <w:rFonts w:ascii="Arial" w:eastAsia="Calibri" w:hAnsi="Arial" w:cs="Arial"/>
            <w:sz w:val="24"/>
            <w:szCs w:val="24"/>
          </w:rPr>
          <w:t>пунктами 4, 5</w:t>
        </w:r>
      </w:hyperlink>
      <w:r w:rsidRPr="002261F6">
        <w:rPr>
          <w:rFonts w:ascii="Arial" w:eastAsia="Calibri" w:hAnsi="Arial" w:cs="Arial"/>
          <w:sz w:val="24"/>
          <w:szCs w:val="24"/>
        </w:rPr>
        <w:t>, 8 и 10, представляются им для рассмотрения в Министерство сельского хозяйства.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17. Ежемесячно не позднее 18 числа текущего месяца Орган местного самоуправления представляет в Министерство сельского хозяйства следующие документы:</w:t>
      </w:r>
    </w:p>
    <w:p w:rsidR="0017794F" w:rsidRPr="002261F6" w:rsidRDefault="007263EB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hyperlink r:id="rId34" w:history="1">
        <w:r w:rsidR="0017794F" w:rsidRPr="002261F6">
          <w:rPr>
            <w:rFonts w:ascii="Arial" w:eastAsia="Calibri" w:hAnsi="Arial" w:cs="Arial"/>
            <w:sz w:val="24"/>
            <w:szCs w:val="24"/>
          </w:rPr>
          <w:t>отчет</w:t>
        </w:r>
      </w:hyperlink>
      <w:r w:rsidR="0017794F" w:rsidRPr="002261F6">
        <w:rPr>
          <w:rFonts w:ascii="Arial" w:eastAsia="Calibri" w:hAnsi="Arial" w:cs="Arial"/>
          <w:sz w:val="24"/>
          <w:szCs w:val="24"/>
        </w:rPr>
        <w:t xml:space="preserve"> об использовании сре</w:t>
      </w:r>
      <w:proofErr w:type="gramStart"/>
      <w:r w:rsidR="0017794F" w:rsidRPr="002261F6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="0017794F" w:rsidRPr="002261F6">
        <w:rPr>
          <w:rFonts w:ascii="Arial" w:eastAsia="Calibri" w:hAnsi="Arial" w:cs="Arial"/>
          <w:sz w:val="24"/>
          <w:szCs w:val="24"/>
        </w:rPr>
        <w:t>аевого бюджета, полученных на возмещение части затрат на уплату процентов по кредитам, по форме согласно приложению № 13</w:t>
      </w:r>
      <w:r w:rsidR="00164270" w:rsidRPr="002261F6">
        <w:rPr>
          <w:rFonts w:ascii="Arial" w:eastAsia="Calibri" w:hAnsi="Arial" w:cs="Arial"/>
          <w:sz w:val="24"/>
          <w:szCs w:val="24"/>
        </w:rPr>
        <w:t xml:space="preserve">, 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согласно </w:t>
      </w:r>
      <w:r w:rsidR="00164270" w:rsidRPr="002261F6">
        <w:rPr>
          <w:rFonts w:ascii="Arial" w:eastAsia="Calibri" w:hAnsi="Arial" w:cs="Arial"/>
          <w:sz w:val="24"/>
          <w:szCs w:val="24"/>
        </w:rPr>
        <w:t>Постановлению Пр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авительства Красноярского края </w:t>
      </w:r>
      <w:r w:rsidR="00164270" w:rsidRPr="002261F6">
        <w:rPr>
          <w:rFonts w:ascii="Arial" w:eastAsia="Calibri" w:hAnsi="Arial" w:cs="Arial"/>
          <w:sz w:val="24"/>
          <w:szCs w:val="24"/>
        </w:rPr>
        <w:t>от 18.03</w:t>
      </w:r>
      <w:r w:rsidR="00EA0816" w:rsidRPr="002261F6">
        <w:rPr>
          <w:rFonts w:ascii="Arial" w:eastAsia="Calibri" w:hAnsi="Arial" w:cs="Arial"/>
          <w:sz w:val="24"/>
          <w:szCs w:val="24"/>
        </w:rPr>
        <w:t>.</w:t>
      </w:r>
      <w:r w:rsidR="00164270" w:rsidRPr="002261F6">
        <w:rPr>
          <w:rFonts w:ascii="Arial" w:eastAsia="Calibri" w:hAnsi="Arial" w:cs="Arial"/>
          <w:sz w:val="24"/>
          <w:szCs w:val="24"/>
        </w:rPr>
        <w:t>2014г. №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164270" w:rsidRPr="002261F6">
        <w:rPr>
          <w:rFonts w:ascii="Arial" w:eastAsia="Calibri" w:hAnsi="Arial" w:cs="Arial"/>
          <w:sz w:val="24"/>
          <w:szCs w:val="24"/>
        </w:rPr>
        <w:t>90-п</w:t>
      </w:r>
      <w:r w:rsidR="0017794F" w:rsidRPr="002261F6">
        <w:rPr>
          <w:rFonts w:ascii="Arial" w:eastAsia="Calibri" w:hAnsi="Arial" w:cs="Arial"/>
          <w:sz w:val="24"/>
          <w:szCs w:val="24"/>
        </w:rPr>
        <w:t>;</w:t>
      </w:r>
    </w:p>
    <w:p w:rsidR="0017794F" w:rsidRPr="002261F6" w:rsidRDefault="007263EB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hyperlink r:id="rId35" w:history="1">
        <w:r w:rsidR="0017794F" w:rsidRPr="002261F6">
          <w:rPr>
            <w:rFonts w:ascii="Arial" w:eastAsia="Calibri" w:hAnsi="Arial" w:cs="Arial"/>
            <w:sz w:val="24"/>
            <w:szCs w:val="24"/>
          </w:rPr>
          <w:t>сведения</w:t>
        </w:r>
      </w:hyperlink>
      <w:r w:rsidR="0017794F" w:rsidRPr="002261F6">
        <w:rPr>
          <w:rFonts w:ascii="Arial" w:eastAsia="Calibri" w:hAnsi="Arial" w:cs="Arial"/>
          <w:sz w:val="24"/>
          <w:szCs w:val="24"/>
        </w:rPr>
        <w:t xml:space="preserve"> о принятых к субсидированию и фактически субсидируемых кредитных договорах и (или) договорах на рефинансирование кредитов, заключенных получателями субсидий, по </w:t>
      </w:r>
      <w:r w:rsidR="005A6B61" w:rsidRPr="002261F6">
        <w:rPr>
          <w:rFonts w:ascii="Arial" w:eastAsia="Calibri" w:hAnsi="Arial" w:cs="Arial"/>
          <w:sz w:val="24"/>
          <w:szCs w:val="24"/>
        </w:rPr>
        <w:t>форме согласно приложению № 14</w:t>
      </w:r>
      <w:r w:rsidR="00164270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согласно </w:t>
      </w:r>
      <w:r w:rsidR="00164270" w:rsidRPr="002261F6">
        <w:rPr>
          <w:rFonts w:ascii="Arial" w:eastAsia="Calibri" w:hAnsi="Arial" w:cs="Arial"/>
          <w:sz w:val="24"/>
          <w:szCs w:val="24"/>
        </w:rPr>
        <w:t>Постановлению Пр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авительства Красноярского края </w:t>
      </w:r>
      <w:r w:rsidR="00164270" w:rsidRPr="002261F6">
        <w:rPr>
          <w:rFonts w:ascii="Arial" w:eastAsia="Calibri" w:hAnsi="Arial" w:cs="Arial"/>
          <w:sz w:val="24"/>
          <w:szCs w:val="24"/>
        </w:rPr>
        <w:t>от 18.03</w:t>
      </w:r>
      <w:r w:rsidR="00EA0816" w:rsidRPr="002261F6">
        <w:rPr>
          <w:rFonts w:ascii="Arial" w:eastAsia="Calibri" w:hAnsi="Arial" w:cs="Arial"/>
          <w:sz w:val="24"/>
          <w:szCs w:val="24"/>
        </w:rPr>
        <w:t>.</w:t>
      </w:r>
      <w:r w:rsidR="00164270" w:rsidRPr="002261F6">
        <w:rPr>
          <w:rFonts w:ascii="Arial" w:eastAsia="Calibri" w:hAnsi="Arial" w:cs="Arial"/>
          <w:sz w:val="24"/>
          <w:szCs w:val="24"/>
        </w:rPr>
        <w:t>2014г. №</w:t>
      </w:r>
      <w:r w:rsidR="00EA0816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164270" w:rsidRPr="002261F6">
        <w:rPr>
          <w:rFonts w:ascii="Arial" w:eastAsia="Calibri" w:hAnsi="Arial" w:cs="Arial"/>
          <w:sz w:val="24"/>
          <w:szCs w:val="24"/>
        </w:rPr>
        <w:t>90-п</w:t>
      </w:r>
      <w:r w:rsidR="0017794F" w:rsidRPr="002261F6">
        <w:rPr>
          <w:rFonts w:ascii="Arial" w:eastAsia="Calibri" w:hAnsi="Arial" w:cs="Arial"/>
          <w:sz w:val="24"/>
          <w:szCs w:val="24"/>
        </w:rPr>
        <w:t>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18.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В случае установления факта несоблюдения условий, установленных при предоставлении субсидий и (или) субсидий на рефинансирование, а также в случае установления факта представления получателем субсидий недостоверных сведений, содержащихся в документах, представленных им для получения субсидий и (или) субсидий на рефинансирование, Орган местного самоуправления направляет письменное уведомление получателю субсидий о возврате в 10-дневный срок перечисленных сумм субсидий и (или) субсидий на рефинансирование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</w:t>
      </w:r>
      <w:r w:rsidRPr="002261F6">
        <w:rPr>
          <w:rFonts w:ascii="Arial" w:eastAsia="Calibri" w:hAnsi="Arial" w:cs="Arial"/>
          <w:sz w:val="24"/>
          <w:szCs w:val="24"/>
        </w:rPr>
        <w:lastRenderedPageBreak/>
        <w:t>в доход краевого бюджета за период, в котором были допущены нарушения или представлены недостоверные сведения.</w:t>
      </w:r>
    </w:p>
    <w:p w:rsidR="0017794F" w:rsidRPr="002261F6" w:rsidRDefault="0017794F" w:rsidP="00177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Получатель субсидий в течение 10 календарных дней с момента получения уведомления обязан произвести возврат в доход краевого бюджета ранее полученных сумм субсидий и (или) субсидий на рефинансирование, указанных в уведомлении, в полном объеме.</w:t>
      </w:r>
    </w:p>
    <w:p w:rsidR="007C2A44" w:rsidRPr="002261F6" w:rsidRDefault="007C2A44" w:rsidP="00647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647894" w:rsidP="0064789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4.Управление</w:t>
      </w:r>
      <w:r w:rsidR="00C3350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подпрограммой и к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онтроль, за ходом ее выполнения</w:t>
      </w:r>
    </w:p>
    <w:p w:rsidR="00C33509" w:rsidRPr="002261F6" w:rsidRDefault="00C33509" w:rsidP="00647894">
      <w:pPr>
        <w:pStyle w:val="ad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291" w:rsidRPr="002261F6" w:rsidRDefault="00760291" w:rsidP="0076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647894" w:rsidRPr="002261F6">
        <w:rPr>
          <w:rFonts w:ascii="Arial" w:eastAsia="Times New Roman" w:hAnsi="Arial" w:cs="Arial"/>
          <w:sz w:val="24"/>
          <w:szCs w:val="24"/>
        </w:rPr>
        <w:t>отдел</w:t>
      </w:r>
      <w:r w:rsidRPr="002261F6">
        <w:rPr>
          <w:rFonts w:ascii="Arial" w:eastAsia="Times New Roman" w:hAnsi="Arial" w:cs="Arial"/>
          <w:sz w:val="24"/>
          <w:szCs w:val="24"/>
        </w:rPr>
        <w:t xml:space="preserve"> сельского хозяйства.</w:t>
      </w:r>
    </w:p>
    <w:p w:rsidR="00760291" w:rsidRPr="002261F6" w:rsidRDefault="00760291" w:rsidP="00760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</w:rPr>
        <w:t>Отдел сельского хозяйства</w:t>
      </w:r>
      <w:r w:rsidRPr="002261F6">
        <w:rPr>
          <w:rFonts w:ascii="Arial" w:eastAsia="Calibri" w:hAnsi="Arial" w:cs="Arial"/>
          <w:sz w:val="24"/>
          <w:szCs w:val="24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ежеквартальной (за первый, втор</w:t>
      </w:r>
      <w:r w:rsidR="00647894" w:rsidRPr="002261F6">
        <w:rPr>
          <w:rFonts w:ascii="Arial" w:eastAsia="Calibri" w:hAnsi="Arial" w:cs="Arial"/>
          <w:sz w:val="24"/>
          <w:szCs w:val="24"/>
          <w:lang w:eastAsia="ru-RU"/>
        </w:rPr>
        <w:t>ой и третий кварталы) и годовой</w:t>
      </w:r>
      <w:r w:rsidRPr="002261F6">
        <w:rPr>
          <w:rFonts w:ascii="Arial" w:eastAsia="Calibri" w:hAnsi="Arial" w:cs="Arial"/>
          <w:sz w:val="24"/>
          <w:szCs w:val="24"/>
          <w:lang w:eastAsia="ru-RU"/>
        </w:rPr>
        <w:t xml:space="preserve"> отчетности в Министерство сельского хозяйства.</w:t>
      </w:r>
    </w:p>
    <w:p w:rsidR="00760291" w:rsidRPr="002261F6" w:rsidRDefault="00760291" w:rsidP="00760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  <w:lang w:eastAsia="ru-RU"/>
        </w:rPr>
        <w:t>Отчеты о реализации подпрограммы представляются отделом</w:t>
      </w:r>
      <w:r w:rsidRPr="002261F6">
        <w:rPr>
          <w:rFonts w:ascii="Arial" w:eastAsia="Times New Roman" w:hAnsi="Arial" w:cs="Arial"/>
          <w:sz w:val="24"/>
          <w:szCs w:val="24"/>
        </w:rPr>
        <w:t xml:space="preserve"> сельского хозяйства</w:t>
      </w:r>
      <w:r w:rsidRPr="002261F6">
        <w:rPr>
          <w:rFonts w:ascii="Arial" w:eastAsia="Calibri" w:hAnsi="Arial" w:cs="Arial"/>
          <w:sz w:val="24"/>
          <w:szCs w:val="24"/>
          <w:lang w:eastAsia="ru-RU"/>
        </w:rPr>
        <w:t xml:space="preserve"> одновременно в отдел экономики </w:t>
      </w:r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>и пла</w:t>
      </w:r>
      <w:r w:rsidR="00EA0816" w:rsidRPr="002261F6">
        <w:rPr>
          <w:rFonts w:ascii="Arial" w:eastAsia="Calibri" w:hAnsi="Arial" w:cs="Arial"/>
          <w:sz w:val="24"/>
          <w:szCs w:val="24"/>
          <w:lang w:eastAsia="ru-RU"/>
        </w:rPr>
        <w:t>ни</w:t>
      </w:r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 xml:space="preserve">рования </w:t>
      </w:r>
      <w:r w:rsidRPr="002261F6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района </w:t>
      </w:r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>и финансовое упр</w:t>
      </w:r>
      <w:r w:rsidR="00EA0816" w:rsidRPr="002261F6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>вление</w:t>
      </w:r>
      <w:r w:rsidR="00EA0816" w:rsidRPr="002261F6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района</w:t>
      </w:r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2261F6">
        <w:rPr>
          <w:rFonts w:ascii="Arial" w:eastAsia="Calibri" w:hAnsi="Arial" w:cs="Arial"/>
          <w:sz w:val="24"/>
          <w:szCs w:val="24"/>
          <w:lang w:eastAsia="ru-RU"/>
        </w:rPr>
        <w:t xml:space="preserve"> не позднее 10</w:t>
      </w:r>
      <w:r w:rsidR="00164270" w:rsidRPr="002261F6">
        <w:rPr>
          <w:rFonts w:ascii="Arial" w:eastAsia="Calibri" w:hAnsi="Arial" w:cs="Arial"/>
          <w:sz w:val="24"/>
          <w:szCs w:val="24"/>
          <w:lang w:eastAsia="ru-RU"/>
        </w:rPr>
        <w:t>-го августа</w:t>
      </w:r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 xml:space="preserve"> за первое полугодия реализации подпрограммы</w:t>
      </w:r>
      <w:r w:rsidR="00EA0816" w:rsidRPr="002261F6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2261F6">
        <w:rPr>
          <w:rFonts w:ascii="Arial" w:eastAsia="Calibri" w:hAnsi="Arial" w:cs="Arial"/>
          <w:sz w:val="24"/>
          <w:szCs w:val="24"/>
          <w:lang w:eastAsia="ru-RU"/>
        </w:rPr>
        <w:t xml:space="preserve">по итогам года - до </w:t>
      </w:r>
      <w:r w:rsidR="00164270" w:rsidRPr="002261F6">
        <w:rPr>
          <w:rFonts w:ascii="Arial" w:eastAsia="Calibri" w:hAnsi="Arial" w:cs="Arial"/>
          <w:sz w:val="24"/>
          <w:szCs w:val="24"/>
          <w:lang w:eastAsia="ru-RU"/>
        </w:rPr>
        <w:t>1 марта</w:t>
      </w:r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 xml:space="preserve"> года, следующего </w:t>
      </w:r>
      <w:proofErr w:type="gramStart"/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>за</w:t>
      </w:r>
      <w:proofErr w:type="gramEnd"/>
      <w:r w:rsidR="00CE383F" w:rsidRPr="002261F6">
        <w:rPr>
          <w:rFonts w:ascii="Arial" w:eastAsia="Calibri" w:hAnsi="Arial" w:cs="Arial"/>
          <w:sz w:val="24"/>
          <w:szCs w:val="24"/>
          <w:lang w:eastAsia="ru-RU"/>
        </w:rPr>
        <w:t xml:space="preserve"> отчетным.</w:t>
      </w:r>
    </w:p>
    <w:p w:rsidR="00760291" w:rsidRPr="002261F6" w:rsidRDefault="00760291" w:rsidP="0076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2261F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261F6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района.</w:t>
      </w:r>
    </w:p>
    <w:p w:rsidR="00760291" w:rsidRPr="002261F6" w:rsidRDefault="00760291" w:rsidP="0076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Текущий контроль за целевым и эффективным расходованием сре</w:t>
      </w:r>
      <w:proofErr w:type="gramStart"/>
      <w:r w:rsidRPr="002261F6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2261F6">
        <w:rPr>
          <w:rFonts w:ascii="Arial" w:eastAsia="Times New Roman" w:hAnsi="Arial" w:cs="Arial"/>
          <w:sz w:val="24"/>
          <w:szCs w:val="24"/>
        </w:rPr>
        <w:t>аевого бюджета осуществляет служба финансово-экономического контроля Администрации района.</w:t>
      </w:r>
    </w:p>
    <w:p w:rsidR="00760291" w:rsidRPr="002261F6" w:rsidRDefault="00760291" w:rsidP="00760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291" w:rsidRPr="002261F6" w:rsidRDefault="00760291" w:rsidP="00760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</w:t>
      </w:r>
    </w:p>
    <w:p w:rsidR="00647894" w:rsidRPr="002261F6" w:rsidRDefault="00647894" w:rsidP="00760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291" w:rsidRPr="002261F6" w:rsidRDefault="00760291" w:rsidP="0076029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2261F6">
        <w:rPr>
          <w:rFonts w:ascii="Arial" w:eastAsia="Calibri" w:hAnsi="Arial" w:cs="Arial"/>
          <w:sz w:val="24"/>
          <w:szCs w:val="24"/>
        </w:rPr>
        <w:t>дальнейшего развития малых форм хозяйствования на селе и повышение уровня доходов сельского населения.</w:t>
      </w:r>
    </w:p>
    <w:p w:rsidR="00760291" w:rsidRPr="002261F6" w:rsidRDefault="00760291" w:rsidP="0076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201</w:t>
      </w:r>
      <w:r w:rsidR="00AD2900" w:rsidRPr="002261F6">
        <w:rPr>
          <w:rFonts w:ascii="Arial" w:eastAsia="Times New Roman" w:hAnsi="Arial" w:cs="Arial"/>
          <w:sz w:val="24"/>
          <w:szCs w:val="24"/>
        </w:rPr>
        <w:t>9</w:t>
      </w:r>
      <w:r w:rsidRPr="002261F6">
        <w:rPr>
          <w:rFonts w:ascii="Arial" w:eastAsia="Times New Roman" w:hAnsi="Arial" w:cs="Arial"/>
          <w:sz w:val="24"/>
          <w:szCs w:val="24"/>
        </w:rPr>
        <w:t xml:space="preserve"> году, указанных в </w:t>
      </w:r>
      <w:hyperlink r:id="rId36" w:history="1">
        <w:r w:rsidRPr="002261F6">
          <w:rPr>
            <w:rFonts w:ascii="Arial" w:eastAsia="Times New Roman" w:hAnsi="Arial" w:cs="Arial"/>
            <w:sz w:val="24"/>
            <w:szCs w:val="24"/>
          </w:rPr>
          <w:t>приложении № 1</w:t>
        </w:r>
      </w:hyperlink>
      <w:r w:rsidR="00647894" w:rsidRPr="002261F6">
        <w:rPr>
          <w:rFonts w:ascii="Arial" w:eastAsia="Times New Roman" w:hAnsi="Arial" w:cs="Arial"/>
          <w:sz w:val="24"/>
          <w:szCs w:val="24"/>
        </w:rPr>
        <w:t xml:space="preserve"> к</w:t>
      </w:r>
      <w:r w:rsidR="002D41FF" w:rsidRPr="002261F6">
        <w:rPr>
          <w:rFonts w:ascii="Arial" w:eastAsia="Times New Roman" w:hAnsi="Arial" w:cs="Arial"/>
          <w:sz w:val="24"/>
          <w:szCs w:val="24"/>
        </w:rPr>
        <w:t xml:space="preserve"> паспорту </w:t>
      </w:r>
      <w:r w:rsidR="00647894" w:rsidRPr="002261F6">
        <w:rPr>
          <w:rFonts w:ascii="Arial" w:eastAsia="Times New Roman" w:hAnsi="Arial" w:cs="Arial"/>
          <w:sz w:val="24"/>
          <w:szCs w:val="24"/>
        </w:rPr>
        <w:t>подпрограмме.</w:t>
      </w:r>
    </w:p>
    <w:p w:rsidR="007C2A44" w:rsidRPr="002261F6" w:rsidRDefault="007C2A44" w:rsidP="0064789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A44" w:rsidRPr="002261F6" w:rsidRDefault="00E66F24" w:rsidP="0064789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3509" w:rsidRPr="002261F6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7C2A44" w:rsidRPr="002261F6" w:rsidRDefault="007C2A44" w:rsidP="0064789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A44" w:rsidRPr="002261F6" w:rsidRDefault="007C2A44" w:rsidP="00F362B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являются специфическими для малых форм хозяйствования. </w:t>
      </w:r>
      <w:r w:rsidR="00760291" w:rsidRPr="002261F6">
        <w:rPr>
          <w:rFonts w:ascii="Arial" w:eastAsia="Times New Roman" w:hAnsi="Arial" w:cs="Arial"/>
          <w:sz w:val="24"/>
          <w:szCs w:val="24"/>
        </w:rPr>
        <w:t>Система подпрограммных мероприятий включает в себя</w:t>
      </w:r>
      <w:r w:rsidR="0076029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60291" w:rsidRPr="002261F6">
        <w:rPr>
          <w:rFonts w:ascii="Arial" w:eastAsia="Calibri" w:hAnsi="Arial" w:cs="Arial"/>
          <w:sz w:val="24"/>
          <w:szCs w:val="24"/>
        </w:rPr>
        <w:t>поддержку кредитования малых форм хозяйствования.</w:t>
      </w:r>
      <w:r w:rsidR="0076029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Кроме этих мер, малые формы хозяйствования могут участвовать в осуществлении мероприятий остальных подпрограмм.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целях уменьшения налогового бремени крестьянские (фермерские) хозяйства и сельскохозяйственные потребительские кооперативы могут воспользоваться налоговыми льготами, предусмотренными для сельскохозяйственных товаропроизводителей.</w:t>
      </w:r>
    </w:p>
    <w:p w:rsidR="007C2A44" w:rsidRPr="002261F6" w:rsidRDefault="007C2A44" w:rsidP="007C2A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Оказание государственных услуг (работ) подпрограммой не предусмотрено.</w:t>
      </w:r>
    </w:p>
    <w:p w:rsidR="00E66F24" w:rsidRPr="002261F6" w:rsidRDefault="00E66F24" w:rsidP="00E66F2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Перечень мероприятий подпрограммы представлен в приложении № </w:t>
      </w:r>
      <w:r w:rsidR="00AD27A4" w:rsidRPr="002261F6">
        <w:rPr>
          <w:rFonts w:ascii="Arial" w:eastAsia="Calibri" w:hAnsi="Arial" w:cs="Arial"/>
          <w:sz w:val="24"/>
          <w:szCs w:val="24"/>
        </w:rPr>
        <w:t>2</w:t>
      </w:r>
      <w:r w:rsidRPr="002261F6">
        <w:rPr>
          <w:rFonts w:ascii="Arial" w:eastAsia="Calibri" w:hAnsi="Arial" w:cs="Arial"/>
          <w:sz w:val="24"/>
          <w:szCs w:val="24"/>
        </w:rPr>
        <w:t xml:space="preserve"> к настоящей подпрограмме.</w:t>
      </w:r>
    </w:p>
    <w:p w:rsidR="007C2A44" w:rsidRPr="002261F6" w:rsidRDefault="007C2A44" w:rsidP="00647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A44" w:rsidRPr="002261F6" w:rsidRDefault="00647894" w:rsidP="0064789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7.</w:t>
      </w:r>
      <w:r w:rsidR="007C2A44"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Обоснование объема финансовых ресурсов,</w:t>
      </w: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C2A44"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 для реализации подпрограммы</w:t>
      </w:r>
    </w:p>
    <w:p w:rsidR="007C2A44" w:rsidRPr="002261F6" w:rsidRDefault="007C2A44" w:rsidP="00647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A44" w:rsidRPr="002261F6" w:rsidRDefault="007C2A44" w:rsidP="00FA61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ания мероприятий подпрограммы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D65A22" w:rsidRPr="002261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AD2900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годах за счет средств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Красноярского края</w:t>
      </w:r>
      <w:r w:rsidR="00D93A6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004F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сред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ства федерального бюджета</w:t>
      </w:r>
      <w:r w:rsidR="00FA611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определяются на основании потре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бности района в соответствии с </w:t>
      </w:r>
      <w:r w:rsidR="00FA611E" w:rsidRPr="002261F6">
        <w:rPr>
          <w:rFonts w:ascii="Arial" w:eastAsia="Times New Roman" w:hAnsi="Arial" w:cs="Arial"/>
          <w:sz w:val="24"/>
          <w:szCs w:val="24"/>
          <w:lang w:eastAsia="ru-RU"/>
        </w:rPr>
        <w:t>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края.</w:t>
      </w:r>
    </w:p>
    <w:p w:rsidR="00CE383F" w:rsidRPr="002261F6" w:rsidRDefault="00CE383F" w:rsidP="00CE383F">
      <w:pPr>
        <w:suppressAutoHyphens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  <w:sectPr w:rsidR="00CE383F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Объем средств  на реализацию подпрограммы приведены  в приложении №2 к настоящей подпрограмме.</w:t>
      </w:r>
    </w:p>
    <w:p w:rsidR="003D48DA" w:rsidRPr="002261F6" w:rsidRDefault="003D48DA" w:rsidP="003D48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3D48DA" w:rsidRPr="002261F6" w:rsidRDefault="003D48DA" w:rsidP="003D48DA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«Поддержка малых форм хозяйствования</w:t>
      </w:r>
    </w:p>
    <w:p w:rsidR="003D48DA" w:rsidRPr="002261F6" w:rsidRDefault="003D48DA" w:rsidP="003D48DA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Боготольского района»,</w:t>
      </w:r>
    </w:p>
    <w:p w:rsidR="003D48DA" w:rsidRPr="002261F6" w:rsidRDefault="003D48DA" w:rsidP="003D48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реализуемой в </w:t>
      </w:r>
      <w:r w:rsidR="00D273B2" w:rsidRPr="002261F6">
        <w:rPr>
          <w:rFonts w:ascii="Arial" w:eastAsia="Calibri" w:hAnsi="Arial" w:cs="Arial"/>
          <w:sz w:val="24"/>
          <w:szCs w:val="24"/>
        </w:rPr>
        <w:t>рамках муниципальной  программы</w:t>
      </w:r>
    </w:p>
    <w:p w:rsidR="003D48DA" w:rsidRPr="002261F6" w:rsidRDefault="003D48DA" w:rsidP="003D48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сельского </w:t>
      </w:r>
      <w:r w:rsidR="00D273B2" w:rsidRPr="002261F6">
        <w:rPr>
          <w:rFonts w:ascii="Arial" w:eastAsia="Times New Roman" w:hAnsi="Arial" w:cs="Arial"/>
          <w:sz w:val="24"/>
          <w:szCs w:val="24"/>
          <w:lang w:eastAsia="ru-RU"/>
        </w:rPr>
        <w:t>хозяйства Боготольского района»</w:t>
      </w:r>
    </w:p>
    <w:p w:rsidR="003D48DA" w:rsidRPr="002261F6" w:rsidRDefault="003D48DA" w:rsidP="003D48D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Calibri" w:hAnsi="Arial" w:cs="Arial"/>
          <w:sz w:val="24"/>
          <w:szCs w:val="24"/>
        </w:rPr>
      </w:pPr>
    </w:p>
    <w:p w:rsidR="003D48DA" w:rsidRPr="002261F6" w:rsidRDefault="003D48DA" w:rsidP="003D48DA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8"/>
        <w:gridCol w:w="787"/>
        <w:gridCol w:w="813"/>
        <w:gridCol w:w="762"/>
        <w:gridCol w:w="706"/>
        <w:gridCol w:w="527"/>
        <w:gridCol w:w="236"/>
        <w:gridCol w:w="236"/>
        <w:gridCol w:w="267"/>
        <w:gridCol w:w="1417"/>
        <w:gridCol w:w="1276"/>
        <w:gridCol w:w="1418"/>
        <w:gridCol w:w="1237"/>
        <w:gridCol w:w="1501"/>
      </w:tblGrid>
      <w:tr w:rsidR="00E241B2" w:rsidRPr="002261F6" w:rsidTr="002261F6">
        <w:trPr>
          <w:trHeight w:val="675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B2" w:rsidRPr="002261F6" w:rsidRDefault="00E241B2" w:rsidP="00D2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241B2" w:rsidRPr="002261F6" w:rsidTr="002261F6">
        <w:trPr>
          <w:trHeight w:val="1354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2261F6" w:rsidRDefault="00E241B2" w:rsidP="003E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2261F6" w:rsidRDefault="00E241B2" w:rsidP="003E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B2" w:rsidRPr="002261F6" w:rsidRDefault="00E241B2" w:rsidP="003E0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E0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3E0754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B2" w:rsidRPr="002261F6" w:rsidRDefault="00E241B2" w:rsidP="003E0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3E0754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2261F6" w:rsidRDefault="003E0754" w:rsidP="00EA0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41B2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B2" w:rsidRPr="002261F6" w:rsidRDefault="00E241B2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0F8" w:rsidRPr="002261F6" w:rsidTr="002261F6">
        <w:trPr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8" w:rsidRPr="002261F6" w:rsidRDefault="001200F8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 Поддержка и дальнейшее развитие малых форм хозяйствования на селе, и повышение уровня доходов сельского населения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F8" w:rsidRPr="002261F6" w:rsidRDefault="001200F8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F8" w:rsidRPr="002261F6" w:rsidRDefault="001200F8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F8" w:rsidRPr="002261F6" w:rsidRDefault="001200F8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F8" w:rsidRPr="002261F6" w:rsidRDefault="001200F8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F8" w:rsidRPr="002261F6" w:rsidRDefault="001200F8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0F8" w:rsidRPr="002261F6" w:rsidRDefault="001200F8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F8" w:rsidRPr="002261F6" w:rsidRDefault="001200F8" w:rsidP="000A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0F8" w:rsidRPr="002261F6" w:rsidRDefault="001200F8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F8" w:rsidRPr="002261F6" w:rsidRDefault="001200F8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F8" w:rsidRPr="002261F6" w:rsidRDefault="001200F8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0F8" w:rsidRPr="002261F6" w:rsidRDefault="001200F8" w:rsidP="00120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0F8" w:rsidRPr="002261F6" w:rsidRDefault="002D41FF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F8" w:rsidRPr="002261F6" w:rsidRDefault="001200F8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ЛПХ</w:t>
            </w:r>
          </w:p>
        </w:tc>
      </w:tr>
      <w:tr w:rsidR="002D41FF" w:rsidRPr="002261F6" w:rsidTr="002261F6">
        <w:trPr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FF" w:rsidRPr="002261F6" w:rsidRDefault="002D41FF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доступности коммерческих кредитов малым формам хозяйствования на селе.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FF" w:rsidRPr="002261F6" w:rsidRDefault="002D41FF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FF" w:rsidRPr="002261F6" w:rsidRDefault="002D41FF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FF" w:rsidRPr="002261F6" w:rsidRDefault="002D41FF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FF" w:rsidRPr="002261F6" w:rsidRDefault="002D41FF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FF" w:rsidRPr="002261F6" w:rsidRDefault="002D41FF" w:rsidP="003D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1FF" w:rsidRPr="002261F6" w:rsidRDefault="002D41FF" w:rsidP="0017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F" w:rsidRPr="002261F6" w:rsidRDefault="002D41FF" w:rsidP="0017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FF" w:rsidRPr="002261F6" w:rsidRDefault="002D41FF" w:rsidP="0017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FF" w:rsidRPr="002261F6" w:rsidRDefault="002D41FF" w:rsidP="001B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FF" w:rsidRPr="002261F6" w:rsidRDefault="002D41FF" w:rsidP="001B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1FF" w:rsidRPr="002261F6" w:rsidRDefault="002D41FF" w:rsidP="001B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1FF" w:rsidRPr="002261F6" w:rsidRDefault="002D41FF" w:rsidP="001B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F" w:rsidRPr="002261F6" w:rsidRDefault="002D41FF" w:rsidP="003D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491A" w:rsidRPr="002261F6" w:rsidRDefault="00A6491A" w:rsidP="00FA61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5AA" w:rsidRPr="002261F6" w:rsidRDefault="004C05AA" w:rsidP="00FA61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C05AA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4C05AA" w:rsidRPr="002261F6" w:rsidRDefault="004C05AA" w:rsidP="004C05AA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EA081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4C05AA" w:rsidRPr="002261F6" w:rsidRDefault="004C05AA" w:rsidP="004C05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C05AA" w:rsidRPr="002261F6" w:rsidRDefault="004C05AA" w:rsidP="004C05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сельского хозяйства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:rsidR="004C05AA" w:rsidRPr="002261F6" w:rsidRDefault="004C05AA" w:rsidP="004C0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5AA" w:rsidRPr="002261F6" w:rsidRDefault="004C05AA" w:rsidP="004C05AA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2</w:t>
      </w:r>
    </w:p>
    <w:p w:rsidR="004C05AA" w:rsidRPr="002261F6" w:rsidRDefault="004C05AA" w:rsidP="004C05A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«Устойчивое развитие сельских территорий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:rsidR="004C05AA" w:rsidRPr="002261F6" w:rsidRDefault="004C05AA" w:rsidP="004C05AA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4C05AA" w:rsidRPr="002261F6" w:rsidTr="004C05AA">
        <w:trPr>
          <w:trHeight w:val="8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сельских территорий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4C05AA" w:rsidRPr="002261F6" w:rsidTr="004C05AA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сельского хозяйства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 </w:t>
            </w:r>
          </w:p>
        </w:tc>
      </w:tr>
      <w:tr w:rsidR="004C05AA" w:rsidRPr="002261F6" w:rsidTr="004C05AA">
        <w:trPr>
          <w:trHeight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C05AA" w:rsidRPr="002261F6" w:rsidTr="004C05AA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4C05AA" w:rsidRPr="002261F6" w:rsidTr="004C05AA">
        <w:trPr>
          <w:trHeight w:val="5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создание благоприятных социально-экономических условий для комплексного  и устойчивого развития многоотраслевой сельской экономики, повышение занятости и качества жизни сельского населения</w:t>
            </w:r>
          </w:p>
        </w:tc>
      </w:tr>
      <w:tr w:rsidR="004C05AA" w:rsidRPr="002261F6" w:rsidTr="004C05AA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AA" w:rsidRPr="002261F6" w:rsidRDefault="004C0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 w:rsidP="00EA0816">
            <w:pPr>
              <w:pStyle w:val="ConsPlusNormal"/>
              <w:ind w:firstLine="34"/>
              <w:rPr>
                <w:sz w:val="24"/>
                <w:szCs w:val="24"/>
                <w:lang w:eastAsia="en-US"/>
              </w:rPr>
            </w:pPr>
            <w:r w:rsidRPr="002261F6">
              <w:rPr>
                <w:sz w:val="24"/>
                <w:szCs w:val="24"/>
                <w:lang w:eastAsia="en-US"/>
              </w:rPr>
              <w:t>1. 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сферы.</w:t>
            </w:r>
          </w:p>
          <w:p w:rsidR="004C05AA" w:rsidRPr="002261F6" w:rsidRDefault="004C05AA" w:rsidP="00EA0816">
            <w:pPr>
              <w:pStyle w:val="ConsPlusNormal"/>
              <w:ind w:firstLine="34"/>
              <w:rPr>
                <w:sz w:val="24"/>
                <w:szCs w:val="24"/>
                <w:lang w:eastAsia="en-US"/>
              </w:rPr>
            </w:pPr>
            <w:r w:rsidRPr="002261F6">
              <w:rPr>
                <w:sz w:val="24"/>
                <w:szCs w:val="24"/>
                <w:lang w:eastAsia="en-US"/>
              </w:rPr>
              <w:t>2.Создание общих условий для повышения эффективности сельскохозяйственного производства, его динамичного и сбалансированного роста.</w:t>
            </w:r>
          </w:p>
          <w:p w:rsidR="004C05AA" w:rsidRPr="002261F6" w:rsidRDefault="004C05AA" w:rsidP="00EA0816">
            <w:pPr>
              <w:pStyle w:val="ConsPlusNormal"/>
              <w:ind w:firstLine="34"/>
              <w:rPr>
                <w:sz w:val="24"/>
                <w:szCs w:val="24"/>
                <w:lang w:eastAsia="en-US"/>
              </w:rPr>
            </w:pPr>
            <w:r w:rsidRPr="002261F6">
              <w:rPr>
                <w:sz w:val="24"/>
                <w:szCs w:val="24"/>
                <w:lang w:eastAsia="en-US"/>
              </w:rPr>
              <w:t>3. Повышение уровня обустройства сельских населенных пунктов объектами инженерной, социальной инфраструктур и автомобильными дорогами</w:t>
            </w:r>
          </w:p>
        </w:tc>
      </w:tr>
      <w:tr w:rsidR="004C05AA" w:rsidRPr="002261F6" w:rsidTr="004C05AA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EA0816" w:rsidP="00EA08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4C05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5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(приобретение) жилья гражданами, проживающими в сельской местности, в том числе молодых семей и молодых специалистов, улучшивших жилищные условия;</w:t>
            </w:r>
            <w:r w:rsidR="004C05AA" w:rsidRPr="002261F6">
              <w:rPr>
                <w:rFonts w:ascii="Arial" w:hAnsi="Arial" w:cs="Arial"/>
                <w:sz w:val="24"/>
                <w:szCs w:val="24"/>
              </w:rPr>
              <w:t xml:space="preserve"> молодыми семьями и молодыми специалистами планируется построить в районе с участием бюджетного финансирования 2014-2019 гг. 342кв. метров жилья, в том числе: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году - 54 м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году - 144м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году - 144м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C05AA" w:rsidRPr="002261F6" w:rsidRDefault="00EA0816" w:rsidP="00EA08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4C05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грантов предоставленных  на развитие сельскохозяйственного производства</w:t>
            </w:r>
            <w:proofErr w:type="gramStart"/>
            <w:r w:rsidR="004C05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году -5 грантов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году- 4 гранта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году - 0 грантов</w:t>
            </w:r>
          </w:p>
          <w:p w:rsidR="004C05AA" w:rsidRPr="002261F6" w:rsidRDefault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4C05AA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многодетных семей получивших субсидию на приобретение коров.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 семьи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- 2семьи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семей</w:t>
            </w:r>
          </w:p>
          <w:p w:rsidR="004C05AA" w:rsidRPr="002261F6" w:rsidRDefault="00EA0816" w:rsidP="00EA08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C05AA" w:rsidRPr="002261F6">
              <w:rPr>
                <w:rFonts w:ascii="Arial" w:hAnsi="Arial" w:cs="Arial"/>
                <w:sz w:val="24"/>
                <w:szCs w:val="24"/>
              </w:rPr>
              <w:t>Развитие плоскостных спортивных сооружений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2018год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C05AA" w:rsidRPr="002261F6" w:rsidTr="004C05AA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2014-2019 годы</w:t>
            </w:r>
          </w:p>
        </w:tc>
      </w:tr>
      <w:tr w:rsidR="004C05AA" w:rsidRPr="002261F6" w:rsidTr="004C05AA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 будет привлечено389060,6 тыс. рублей, в том числе из краевого бюджета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 районного бюджета 1800 тыс. рублей, внебюджетные источники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237260,6 в том числе: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="00EA0816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аевой бюджет 150000 тыс. рублей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годам: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2017 году – 50000тыс. рублей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2018 году – 100000тыс. рублей;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2019 году – 0тыс. рублей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 1800 тыс. рублей, по годам: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2017 году –600тыс. рублей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2018 году – 600тыс. рублей;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2019 году – 600 тыс. рублей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237260,6тыс. рублей, по годам: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2017 году – 67005тыс. рублей.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2018 году – 170205,6тыс. рублей;</w:t>
            </w:r>
          </w:p>
          <w:p w:rsidR="004C05AA" w:rsidRPr="002261F6" w:rsidRDefault="004C05AA" w:rsidP="00EA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2019 году – 0тыс. рублей.</w:t>
            </w:r>
          </w:p>
        </w:tc>
      </w:tr>
    </w:tbl>
    <w:p w:rsidR="003D48DA" w:rsidRPr="002261F6" w:rsidRDefault="003D48DA" w:rsidP="00FA61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D48DA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573105" w:rsidRPr="002261F6" w:rsidRDefault="00573105" w:rsidP="0057310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573105" w:rsidRPr="002261F6" w:rsidRDefault="00573105" w:rsidP="00573105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«Устойчивое развитие сельских территорий</w:t>
      </w:r>
    </w:p>
    <w:p w:rsidR="00573105" w:rsidRPr="002261F6" w:rsidRDefault="00573105" w:rsidP="00573105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района»,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реализуемой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в</w:t>
      </w:r>
    </w:p>
    <w:p w:rsidR="00573105" w:rsidRPr="002261F6" w:rsidRDefault="00573105" w:rsidP="00573105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Calibri" w:hAnsi="Arial" w:cs="Arial"/>
          <w:sz w:val="24"/>
          <w:szCs w:val="24"/>
        </w:rPr>
        <w:t>рамках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муниципальной 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</w:t>
      </w:r>
    </w:p>
    <w:p w:rsidR="00573105" w:rsidRPr="002261F6" w:rsidRDefault="00573105" w:rsidP="00573105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района»</w:t>
      </w:r>
    </w:p>
    <w:p w:rsidR="00573105" w:rsidRPr="002261F6" w:rsidRDefault="00573105" w:rsidP="005731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573105" w:rsidRPr="002261F6" w:rsidRDefault="00573105" w:rsidP="005731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и значения показателей результативности подпро</w:t>
      </w:r>
      <w:r w:rsidR="008435C8" w:rsidRPr="002261F6">
        <w:rPr>
          <w:rFonts w:ascii="Arial" w:eastAsia="Calibri" w:hAnsi="Arial" w:cs="Arial"/>
          <w:sz w:val="24"/>
          <w:szCs w:val="24"/>
        </w:rPr>
        <w:t>граммы</w:t>
      </w:r>
    </w:p>
    <w:p w:rsidR="00573105" w:rsidRPr="002261F6" w:rsidRDefault="00573105" w:rsidP="005731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3627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418"/>
        <w:gridCol w:w="1842"/>
        <w:gridCol w:w="1560"/>
        <w:gridCol w:w="1701"/>
        <w:gridCol w:w="2268"/>
        <w:gridCol w:w="160"/>
      </w:tblGrid>
      <w:tr w:rsidR="00573105" w:rsidRPr="002261F6" w:rsidTr="008435C8">
        <w:trPr>
          <w:gridAfter w:val="1"/>
          <w:wAfter w:w="160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8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  <w:r w:rsidR="008435C8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8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  <w:r w:rsidR="008435C8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8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  <w:r w:rsidR="008435C8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8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  <w:r w:rsidR="008435C8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573105" w:rsidRPr="002261F6" w:rsidTr="008435C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1695" w:rsidRPr="002261F6">
              <w:rPr>
                <w:rFonts w:ascii="Arial" w:hAnsi="Arial" w:cs="Arial"/>
                <w:sz w:val="24"/>
                <w:szCs w:val="24"/>
              </w:rPr>
              <w:t>создание благоприятных социально-экономических условий для комплексного  и устойчивого развития многоотраслевой сельской экономики, повышение занятости и качества жизни сельского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105" w:rsidRPr="002261F6" w:rsidTr="008435C8">
        <w:trPr>
          <w:gridAfter w:val="1"/>
          <w:wAfter w:w="160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Ввод (приобретение) жилья гражданами, проживающими в сельской местности, в том числе молодых семей и молодых специалистов, улучшивших жилищные условия;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 молодыми семьями и молодыми специалистами планируется построить в районе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84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05" w:rsidRPr="002261F6" w:rsidRDefault="00573105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</w:tr>
      <w:tr w:rsidR="00D87611" w:rsidRPr="002261F6" w:rsidTr="008435C8">
        <w:trPr>
          <w:gridAfter w:val="1"/>
          <w:wAfter w:w="160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</w:t>
            </w:r>
            <w:r w:rsidRPr="002261F6">
              <w:rPr>
                <w:rFonts w:ascii="Arial" w:hAnsi="Arial" w:cs="Arial"/>
                <w:sz w:val="24"/>
                <w:szCs w:val="24"/>
              </w:rPr>
              <w:t>Создание общих условий для повышения эффективности сельскохозяйственного производства, его динамичного и сбалансированного роста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7611" w:rsidRPr="002261F6" w:rsidTr="008435C8">
        <w:trPr>
          <w:gridAfter w:val="1"/>
          <w:wAfter w:w="160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87611" w:rsidRPr="002261F6" w:rsidTr="008435C8">
        <w:trPr>
          <w:gridAfter w:val="1"/>
          <w:wAfter w:w="160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87611" w:rsidRPr="002261F6" w:rsidTr="008435C8">
        <w:trPr>
          <w:gridAfter w:val="1"/>
          <w:wAfter w:w="160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Повышение уровня обустройства сельских населенных пунктов объектами инженерной, социальной инфраструктур и автомобильными дорогами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7611" w:rsidRPr="002261F6" w:rsidTr="008435C8">
        <w:trPr>
          <w:gridAfter w:val="1"/>
          <w:wAfter w:w="160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84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Развитие плоскостных спортивных сооружений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1" w:rsidRPr="002261F6" w:rsidRDefault="00D87611" w:rsidP="001B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1" w:rsidRPr="002261F6" w:rsidRDefault="00285DCD" w:rsidP="001B7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73105" w:rsidRPr="002261F6" w:rsidRDefault="00573105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B12" w:rsidRPr="002261F6" w:rsidRDefault="00751B12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751B12" w:rsidRPr="002261F6" w:rsidSect="002261F6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573105" w:rsidRPr="002261F6" w:rsidRDefault="00573105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894" w:rsidRPr="002261F6" w:rsidRDefault="008E3AFC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B031D" w:rsidRPr="002261F6">
        <w:rPr>
          <w:rFonts w:ascii="Arial" w:eastAsia="Times New Roman" w:hAnsi="Arial" w:cs="Arial"/>
          <w:sz w:val="24"/>
          <w:szCs w:val="24"/>
          <w:lang w:eastAsia="ru-RU"/>
        </w:rPr>
        <w:t>.Постановка обще</w:t>
      </w:r>
      <w:r w:rsidR="00285DCD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031D" w:rsidRPr="002261F6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A877E0" w:rsidRPr="002261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B031D" w:rsidRPr="002261F6">
        <w:rPr>
          <w:rFonts w:ascii="Arial" w:eastAsia="Times New Roman" w:hAnsi="Arial" w:cs="Arial"/>
          <w:sz w:val="24"/>
          <w:szCs w:val="24"/>
          <w:lang w:eastAsia="ru-RU"/>
        </w:rPr>
        <w:t>онной проблемы и обоснование необхо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димости разработки подпрограммы</w:t>
      </w:r>
    </w:p>
    <w:p w:rsidR="00647894" w:rsidRPr="002261F6" w:rsidRDefault="00647894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AFC" w:rsidRPr="002261F6" w:rsidRDefault="00FD294C" w:rsidP="00E32C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подд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ержание и дальнейшее развитие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сельских территорий Боготольского района</w:t>
      </w:r>
      <w:r w:rsidR="008E3AFC" w:rsidRPr="002261F6">
        <w:rPr>
          <w:rFonts w:ascii="Arial" w:eastAsia="Times New Roman" w:hAnsi="Arial" w:cs="Arial"/>
          <w:sz w:val="24"/>
          <w:szCs w:val="24"/>
          <w:lang w:eastAsia="ru-RU"/>
        </w:rPr>
        <w:t>. Сельские территории как социально-территориальная подсистема общества выполняют следующие важнейшие общенациональные функции: геополитическую, производственную, демографическую, труд</w:t>
      </w:r>
      <w:r w:rsidR="00A344B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AFC" w:rsidRPr="002261F6">
        <w:rPr>
          <w:rFonts w:ascii="Arial" w:eastAsia="Times New Roman" w:hAnsi="Arial" w:cs="Arial"/>
          <w:sz w:val="24"/>
          <w:szCs w:val="24"/>
          <w:lang w:eastAsia="ru-RU"/>
        </w:rPr>
        <w:t>ресурсную, жилищную, пространственно-коммуникационную, культурную.</w:t>
      </w:r>
    </w:p>
    <w:p w:rsidR="009C197F" w:rsidRPr="002261F6" w:rsidRDefault="008E3AFC" w:rsidP="00E32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а также сокращен</w:t>
      </w:r>
      <w:r w:rsidR="009C197F" w:rsidRPr="002261F6">
        <w:rPr>
          <w:rFonts w:ascii="Arial" w:eastAsia="Times New Roman" w:hAnsi="Arial" w:cs="Arial"/>
          <w:sz w:val="24"/>
          <w:szCs w:val="24"/>
          <w:lang w:eastAsia="ru-RU"/>
        </w:rPr>
        <w:t>ие сельской поселенческой сети.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Численность сельского населения Боготольского района по состоянию на 01.01.2015 года составила 10384 человек, в том числе трудоспособного населения 5238 человек.</w:t>
      </w:r>
    </w:p>
    <w:p w:rsidR="008435C8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сельскохозяйственное </w:t>
      </w:r>
      <w:r w:rsidR="008435C8" w:rsidRPr="002261F6">
        <w:rPr>
          <w:rFonts w:ascii="Arial" w:hAnsi="Arial" w:cs="Arial"/>
          <w:sz w:val="24"/>
          <w:szCs w:val="24"/>
        </w:rPr>
        <w:t>производство - 388 человек (7.4</w:t>
      </w:r>
      <w:r w:rsidRPr="002261F6">
        <w:rPr>
          <w:rFonts w:ascii="Arial" w:hAnsi="Arial" w:cs="Arial"/>
          <w:sz w:val="24"/>
          <w:szCs w:val="24"/>
        </w:rPr>
        <w:t>% от трудоспособног</w:t>
      </w:r>
      <w:r w:rsidR="008435C8" w:rsidRPr="002261F6">
        <w:rPr>
          <w:rFonts w:ascii="Arial" w:hAnsi="Arial" w:cs="Arial"/>
          <w:sz w:val="24"/>
          <w:szCs w:val="24"/>
        </w:rPr>
        <w:t>о населения);</w:t>
      </w:r>
    </w:p>
    <w:p w:rsidR="008435C8" w:rsidRPr="002261F6" w:rsidRDefault="008435C8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766E1E" w:rsidRPr="002261F6">
        <w:rPr>
          <w:rFonts w:ascii="Arial" w:hAnsi="Arial" w:cs="Arial"/>
          <w:sz w:val="24"/>
          <w:szCs w:val="24"/>
        </w:rPr>
        <w:t>организации бюджетной сферы - 1180 человек (22.5</w:t>
      </w:r>
      <w:r w:rsidRPr="002261F6">
        <w:rPr>
          <w:rFonts w:ascii="Arial" w:hAnsi="Arial" w:cs="Arial"/>
          <w:sz w:val="24"/>
          <w:szCs w:val="24"/>
        </w:rPr>
        <w:t>%);</w:t>
      </w:r>
    </w:p>
    <w:p w:rsidR="008435C8" w:rsidRPr="002261F6" w:rsidRDefault="008435C8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766E1E" w:rsidRPr="002261F6">
        <w:rPr>
          <w:rFonts w:ascii="Arial" w:hAnsi="Arial" w:cs="Arial"/>
          <w:sz w:val="24"/>
          <w:szCs w:val="24"/>
        </w:rPr>
        <w:t>организации несельскохозяйственной сферы - 532 человек (10.2</w:t>
      </w:r>
      <w:r w:rsidRPr="002261F6">
        <w:rPr>
          <w:rFonts w:ascii="Arial" w:hAnsi="Arial" w:cs="Arial"/>
          <w:sz w:val="24"/>
          <w:szCs w:val="24"/>
        </w:rPr>
        <w:t>%);</w:t>
      </w:r>
    </w:p>
    <w:p w:rsidR="008435C8" w:rsidRPr="002261F6" w:rsidRDefault="008435C8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766E1E" w:rsidRPr="002261F6">
        <w:rPr>
          <w:rFonts w:ascii="Arial" w:hAnsi="Arial" w:cs="Arial"/>
          <w:sz w:val="24"/>
          <w:szCs w:val="24"/>
        </w:rPr>
        <w:t>личное подсобное хозяйство - 2680 человек (51.2</w:t>
      </w:r>
      <w:r w:rsidRPr="002261F6">
        <w:rPr>
          <w:rFonts w:ascii="Arial" w:hAnsi="Arial" w:cs="Arial"/>
          <w:sz w:val="24"/>
          <w:szCs w:val="24"/>
        </w:rPr>
        <w:t>%);</w:t>
      </w:r>
    </w:p>
    <w:p w:rsidR="008435C8" w:rsidRPr="002261F6" w:rsidRDefault="008435C8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766E1E" w:rsidRPr="002261F6">
        <w:rPr>
          <w:rFonts w:ascii="Arial" w:hAnsi="Arial" w:cs="Arial"/>
          <w:sz w:val="24"/>
          <w:szCs w:val="24"/>
        </w:rPr>
        <w:t>работает за пределами сельской территории Муниципального района - 268 че</w:t>
      </w:r>
      <w:r w:rsidRPr="002261F6">
        <w:rPr>
          <w:rFonts w:ascii="Arial" w:hAnsi="Arial" w:cs="Arial"/>
          <w:sz w:val="24"/>
          <w:szCs w:val="24"/>
        </w:rPr>
        <w:t>ловек (5.1%);</w:t>
      </w:r>
    </w:p>
    <w:p w:rsidR="00766E1E" w:rsidRPr="002261F6" w:rsidRDefault="008435C8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766E1E" w:rsidRPr="002261F6">
        <w:rPr>
          <w:rFonts w:ascii="Arial" w:hAnsi="Arial" w:cs="Arial"/>
          <w:sz w:val="24"/>
          <w:szCs w:val="24"/>
        </w:rPr>
        <w:t>не обеспечено работой (зарегистрированных в центра</w:t>
      </w:r>
      <w:r w:rsidRPr="002261F6">
        <w:rPr>
          <w:rFonts w:ascii="Arial" w:hAnsi="Arial" w:cs="Arial"/>
          <w:sz w:val="24"/>
          <w:szCs w:val="24"/>
        </w:rPr>
        <w:t>х занятости) - 190 человек (3,6</w:t>
      </w:r>
      <w:r w:rsidR="00766E1E" w:rsidRPr="002261F6">
        <w:rPr>
          <w:rFonts w:ascii="Arial" w:hAnsi="Arial" w:cs="Arial"/>
          <w:sz w:val="24"/>
          <w:szCs w:val="24"/>
        </w:rPr>
        <w:t>%).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Кадровый дефицит в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2261F6">
        <w:rPr>
          <w:rFonts w:ascii="Arial" w:hAnsi="Arial" w:cs="Arial"/>
          <w:i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районе составляет 121 человек, в том числе по сферам: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агропромышленный комплекс</w:t>
      </w:r>
      <w:r w:rsidR="008435C8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- 79;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Образование</w:t>
      </w:r>
      <w:r w:rsidR="008435C8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- 18;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Культура</w:t>
      </w:r>
      <w:r w:rsidR="008435C8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- 7;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Здравоохранение -</w:t>
      </w:r>
      <w:r w:rsidR="008435C8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7;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Социальная работа;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Дорожная отрасль;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Лесная отрасль;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Торговля;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Жилищно-коммунальное хозяйство - 6;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- иные отрасли (физическая культура и спорт)</w:t>
      </w:r>
      <w:r w:rsidR="008435C8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- 4.</w:t>
      </w:r>
    </w:p>
    <w:p w:rsidR="00766E1E" w:rsidRPr="002261F6" w:rsidRDefault="00766E1E" w:rsidP="00E32C1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Размер среднемесячной заработной платы в</w:t>
      </w:r>
      <w:r w:rsidRPr="002261F6">
        <w:rPr>
          <w:rFonts w:ascii="Arial" w:hAnsi="Arial" w:cs="Arial"/>
          <w:i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Муниципальном районе</w:t>
      </w:r>
      <w:r w:rsidR="008435C8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в 2014 году составил 22022 рублей на работающего жителя.</w:t>
      </w:r>
    </w:p>
    <w:p w:rsidR="00FC2C01" w:rsidRPr="002261F6" w:rsidRDefault="00FC2C01" w:rsidP="00E32C1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FC2C01" w:rsidRPr="002261F6" w:rsidRDefault="00FC2C01" w:rsidP="002C7732">
      <w:pPr>
        <w:widowControl w:val="0"/>
        <w:tabs>
          <w:tab w:val="num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Характеристика жилищного фонда и объектов социальной сферы, уровень обеспеченности их коммунальными услугами на сельских территориях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</w:t>
      </w:r>
    </w:p>
    <w:p w:rsidR="00E32C1B" w:rsidRPr="002261F6" w:rsidRDefault="00E32C1B" w:rsidP="00E32C1B">
      <w:pPr>
        <w:widowControl w:val="0"/>
        <w:tabs>
          <w:tab w:val="num" w:pos="0"/>
        </w:tabs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C7732" w:rsidRPr="002261F6" w:rsidRDefault="00FC2C01" w:rsidP="002C7732">
      <w:pPr>
        <w:pStyle w:val="32"/>
        <w:tabs>
          <w:tab w:val="num" w:pos="0"/>
          <w:tab w:val="left" w:pos="8080"/>
        </w:tabs>
        <w:spacing w:line="240" w:lineRule="auto"/>
        <w:ind w:firstLine="709"/>
        <w:rPr>
          <w:rFonts w:ascii="Arial" w:hAnsi="Arial" w:cs="Arial"/>
          <w:sz w:val="24"/>
        </w:rPr>
      </w:pPr>
      <w:r w:rsidRPr="002261F6">
        <w:rPr>
          <w:rFonts w:ascii="Arial" w:hAnsi="Arial" w:cs="Arial"/>
          <w:sz w:val="24"/>
        </w:rPr>
        <w:t>Общая площадь жилищного фонда сельских поселений, находящихся на территории Боготольского района на 01.</w:t>
      </w:r>
      <w:r w:rsidR="00196FC7" w:rsidRPr="002261F6">
        <w:rPr>
          <w:rFonts w:ascii="Arial" w:hAnsi="Arial" w:cs="Arial"/>
          <w:sz w:val="24"/>
        </w:rPr>
        <w:t xml:space="preserve">01.2015 года составляет 188200 </w:t>
      </w:r>
      <w:r w:rsidRPr="002261F6">
        <w:rPr>
          <w:rFonts w:ascii="Arial" w:hAnsi="Arial" w:cs="Arial"/>
          <w:sz w:val="24"/>
        </w:rPr>
        <w:t>кв. метров, в том числе:</w:t>
      </w:r>
    </w:p>
    <w:p w:rsidR="002C7732" w:rsidRPr="002261F6" w:rsidRDefault="002C7732" w:rsidP="002C7732">
      <w:pPr>
        <w:pStyle w:val="32"/>
        <w:tabs>
          <w:tab w:val="num" w:pos="0"/>
          <w:tab w:val="left" w:pos="8080"/>
        </w:tabs>
        <w:spacing w:line="240" w:lineRule="auto"/>
        <w:ind w:firstLine="709"/>
        <w:rPr>
          <w:rFonts w:ascii="Arial" w:hAnsi="Arial" w:cs="Arial"/>
          <w:sz w:val="24"/>
        </w:rPr>
      </w:pPr>
      <w:r w:rsidRPr="002261F6">
        <w:rPr>
          <w:rFonts w:ascii="Arial" w:hAnsi="Arial" w:cs="Arial"/>
          <w:sz w:val="24"/>
        </w:rPr>
        <w:t xml:space="preserve">- </w:t>
      </w:r>
      <w:r w:rsidR="00FC2C01" w:rsidRPr="002261F6">
        <w:rPr>
          <w:rFonts w:ascii="Arial" w:hAnsi="Arial" w:cs="Arial"/>
          <w:sz w:val="24"/>
        </w:rPr>
        <w:t>многоквартирные жил</w:t>
      </w:r>
      <w:r w:rsidR="00196FC7" w:rsidRPr="002261F6">
        <w:rPr>
          <w:rFonts w:ascii="Arial" w:hAnsi="Arial" w:cs="Arial"/>
          <w:sz w:val="24"/>
        </w:rPr>
        <w:t xml:space="preserve">ые дома – 96,4 тыс. </w:t>
      </w:r>
      <w:proofErr w:type="spellStart"/>
      <w:r w:rsidR="00196FC7" w:rsidRPr="002261F6">
        <w:rPr>
          <w:rFonts w:ascii="Arial" w:hAnsi="Arial" w:cs="Arial"/>
          <w:sz w:val="24"/>
        </w:rPr>
        <w:t>кв</w:t>
      </w:r>
      <w:proofErr w:type="gramStart"/>
      <w:r w:rsidR="00196FC7" w:rsidRPr="002261F6">
        <w:rPr>
          <w:rFonts w:ascii="Arial" w:hAnsi="Arial" w:cs="Arial"/>
          <w:sz w:val="24"/>
        </w:rPr>
        <w:t>.м</w:t>
      </w:r>
      <w:proofErr w:type="spellEnd"/>
      <w:proofErr w:type="gramEnd"/>
      <w:r w:rsidR="00196FC7" w:rsidRPr="002261F6">
        <w:rPr>
          <w:rFonts w:ascii="Arial" w:hAnsi="Arial" w:cs="Arial"/>
          <w:sz w:val="24"/>
        </w:rPr>
        <w:t xml:space="preserve"> (51,2</w:t>
      </w:r>
      <w:r w:rsidR="00FC2C01" w:rsidRPr="002261F6">
        <w:rPr>
          <w:rFonts w:ascii="Arial" w:hAnsi="Arial" w:cs="Arial"/>
          <w:sz w:val="24"/>
        </w:rPr>
        <w:t>%);</w:t>
      </w:r>
    </w:p>
    <w:p w:rsidR="00FC2C01" w:rsidRPr="002261F6" w:rsidRDefault="002C7732" w:rsidP="002C7732">
      <w:pPr>
        <w:pStyle w:val="32"/>
        <w:tabs>
          <w:tab w:val="num" w:pos="0"/>
          <w:tab w:val="left" w:pos="8080"/>
        </w:tabs>
        <w:spacing w:line="240" w:lineRule="auto"/>
        <w:ind w:firstLine="709"/>
        <w:rPr>
          <w:rFonts w:ascii="Arial" w:hAnsi="Arial" w:cs="Arial"/>
          <w:sz w:val="24"/>
        </w:rPr>
      </w:pPr>
      <w:r w:rsidRPr="002261F6">
        <w:rPr>
          <w:rFonts w:ascii="Arial" w:hAnsi="Arial" w:cs="Arial"/>
          <w:sz w:val="24"/>
        </w:rPr>
        <w:t xml:space="preserve">- </w:t>
      </w:r>
      <w:r w:rsidR="00FC2C01" w:rsidRPr="002261F6">
        <w:rPr>
          <w:rFonts w:ascii="Arial" w:hAnsi="Arial" w:cs="Arial"/>
          <w:sz w:val="24"/>
        </w:rPr>
        <w:t>индивидуальные жилы</w:t>
      </w:r>
      <w:r w:rsidR="00196FC7" w:rsidRPr="002261F6">
        <w:rPr>
          <w:rFonts w:ascii="Arial" w:hAnsi="Arial" w:cs="Arial"/>
          <w:sz w:val="24"/>
        </w:rPr>
        <w:t xml:space="preserve">е дома. – 91,8 тыс. </w:t>
      </w:r>
      <w:proofErr w:type="spellStart"/>
      <w:r w:rsidR="00196FC7" w:rsidRPr="002261F6">
        <w:rPr>
          <w:rFonts w:ascii="Arial" w:hAnsi="Arial" w:cs="Arial"/>
          <w:sz w:val="24"/>
        </w:rPr>
        <w:t>кв</w:t>
      </w:r>
      <w:proofErr w:type="gramStart"/>
      <w:r w:rsidR="00196FC7" w:rsidRPr="002261F6">
        <w:rPr>
          <w:rFonts w:ascii="Arial" w:hAnsi="Arial" w:cs="Arial"/>
          <w:sz w:val="24"/>
        </w:rPr>
        <w:t>.м</w:t>
      </w:r>
      <w:proofErr w:type="spellEnd"/>
      <w:proofErr w:type="gramEnd"/>
      <w:r w:rsidR="00196FC7" w:rsidRPr="002261F6">
        <w:rPr>
          <w:rFonts w:ascii="Arial" w:hAnsi="Arial" w:cs="Arial"/>
          <w:sz w:val="24"/>
        </w:rPr>
        <w:t xml:space="preserve"> (48,8</w:t>
      </w:r>
      <w:r w:rsidR="00FC2C01" w:rsidRPr="002261F6">
        <w:rPr>
          <w:rFonts w:ascii="Arial" w:hAnsi="Arial" w:cs="Arial"/>
          <w:sz w:val="24"/>
        </w:rPr>
        <w:t>%).</w:t>
      </w:r>
    </w:p>
    <w:p w:rsidR="00FC2C01" w:rsidRPr="002261F6" w:rsidRDefault="00FC2C01" w:rsidP="00E32C1B">
      <w:pPr>
        <w:pStyle w:val="32"/>
        <w:tabs>
          <w:tab w:val="num" w:pos="0"/>
          <w:tab w:val="left" w:pos="8080"/>
        </w:tabs>
        <w:spacing w:line="240" w:lineRule="auto"/>
        <w:ind w:firstLine="709"/>
        <w:rPr>
          <w:rFonts w:ascii="Arial" w:hAnsi="Arial" w:cs="Arial"/>
          <w:sz w:val="24"/>
        </w:rPr>
      </w:pPr>
      <w:r w:rsidRPr="002261F6">
        <w:rPr>
          <w:rFonts w:ascii="Arial" w:hAnsi="Arial" w:cs="Arial"/>
          <w:sz w:val="24"/>
        </w:rPr>
        <w:t>Обеспеченность жильем в 2014 году составила 18,3 кв. м в расчете на одного сельского жителя.</w:t>
      </w:r>
    </w:p>
    <w:p w:rsidR="00FC2C01" w:rsidRPr="002261F6" w:rsidRDefault="00FC2C01" w:rsidP="00E32C1B">
      <w:pPr>
        <w:pStyle w:val="32"/>
        <w:tabs>
          <w:tab w:val="num" w:pos="0"/>
          <w:tab w:val="left" w:pos="8080"/>
        </w:tabs>
        <w:spacing w:line="240" w:lineRule="auto"/>
        <w:ind w:firstLine="709"/>
        <w:jc w:val="left"/>
        <w:rPr>
          <w:rFonts w:ascii="Arial" w:hAnsi="Arial" w:cs="Arial"/>
          <w:sz w:val="24"/>
        </w:rPr>
      </w:pPr>
      <w:r w:rsidRPr="002261F6">
        <w:rPr>
          <w:rFonts w:ascii="Arial" w:hAnsi="Arial" w:cs="Arial"/>
          <w:sz w:val="24"/>
        </w:rPr>
        <w:lastRenderedPageBreak/>
        <w:t>Доля аварийного и вет</w:t>
      </w:r>
      <w:r w:rsidR="001F38BF" w:rsidRPr="002261F6">
        <w:rPr>
          <w:rFonts w:ascii="Arial" w:hAnsi="Arial" w:cs="Arial"/>
          <w:sz w:val="24"/>
        </w:rPr>
        <w:t xml:space="preserve">хого жилья </w:t>
      </w:r>
      <w:r w:rsidR="00196FC7" w:rsidRPr="002261F6">
        <w:rPr>
          <w:rFonts w:ascii="Arial" w:hAnsi="Arial" w:cs="Arial"/>
          <w:sz w:val="24"/>
        </w:rPr>
        <w:t xml:space="preserve">составляет – 3,1%, </w:t>
      </w:r>
      <w:r w:rsidRPr="002261F6">
        <w:rPr>
          <w:rFonts w:ascii="Arial" w:hAnsi="Arial" w:cs="Arial"/>
          <w:sz w:val="24"/>
        </w:rPr>
        <w:t>(5,8 тыс. кв.м).</w:t>
      </w:r>
    </w:p>
    <w:p w:rsidR="00FC2C01" w:rsidRPr="002261F6" w:rsidRDefault="00FC2C01" w:rsidP="00E32C1B">
      <w:pPr>
        <w:pStyle w:val="32"/>
        <w:tabs>
          <w:tab w:val="num" w:pos="0"/>
          <w:tab w:val="left" w:pos="8080"/>
        </w:tabs>
        <w:spacing w:line="240" w:lineRule="auto"/>
        <w:ind w:firstLine="709"/>
        <w:rPr>
          <w:rFonts w:ascii="Arial" w:hAnsi="Arial" w:cs="Arial"/>
          <w:sz w:val="24"/>
        </w:rPr>
      </w:pPr>
      <w:r w:rsidRPr="002261F6">
        <w:rPr>
          <w:rFonts w:ascii="Arial" w:hAnsi="Arial" w:cs="Arial"/>
          <w:sz w:val="24"/>
        </w:rPr>
        <w:t>Средний уровень благоустройства жилищного фонда по обеспеченности электроэнергией составляет 100%, ц</w:t>
      </w:r>
      <w:r w:rsidR="001F38BF" w:rsidRPr="002261F6">
        <w:rPr>
          <w:rFonts w:ascii="Arial" w:hAnsi="Arial" w:cs="Arial"/>
          <w:sz w:val="24"/>
        </w:rPr>
        <w:t xml:space="preserve">ентрализованным водоснабжением </w:t>
      </w:r>
      <w:r w:rsidRPr="002261F6">
        <w:rPr>
          <w:rFonts w:ascii="Arial" w:hAnsi="Arial" w:cs="Arial"/>
          <w:sz w:val="24"/>
        </w:rPr>
        <w:t>37,</w:t>
      </w:r>
      <w:r w:rsidR="001F38BF" w:rsidRPr="002261F6">
        <w:rPr>
          <w:rFonts w:ascii="Arial" w:hAnsi="Arial" w:cs="Arial"/>
          <w:sz w:val="24"/>
        </w:rPr>
        <w:t>2</w:t>
      </w:r>
      <w:r w:rsidRPr="002261F6">
        <w:rPr>
          <w:rFonts w:ascii="Arial" w:hAnsi="Arial" w:cs="Arial"/>
          <w:sz w:val="24"/>
        </w:rPr>
        <w:t>%.</w:t>
      </w:r>
    </w:p>
    <w:p w:rsidR="00E32C1B" w:rsidRPr="002261F6" w:rsidRDefault="00FC2C01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По состоянию на 01.01.2015 г. в сельских поселениях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 функционируют:</w:t>
      </w:r>
    </w:p>
    <w:p w:rsidR="00E32C1B" w:rsidRPr="002261F6" w:rsidRDefault="00E32C1B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FC2C01" w:rsidRPr="002261F6">
        <w:rPr>
          <w:rFonts w:ascii="Arial" w:hAnsi="Arial" w:cs="Arial"/>
          <w:sz w:val="24"/>
          <w:szCs w:val="24"/>
        </w:rPr>
        <w:t>11 общеобразовательные</w:t>
      </w:r>
      <w:r w:rsidR="00247ED5" w:rsidRPr="002261F6">
        <w:rPr>
          <w:rFonts w:ascii="Arial" w:hAnsi="Arial" w:cs="Arial"/>
          <w:sz w:val="24"/>
          <w:szCs w:val="24"/>
        </w:rPr>
        <w:t xml:space="preserve"> школы на 3140 ученических мест, требуют капитального ремонта 4 общеобразовательных школы;</w:t>
      </w:r>
    </w:p>
    <w:p w:rsidR="00E32C1B" w:rsidRPr="002261F6" w:rsidRDefault="00E32C1B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FC2C01" w:rsidRPr="002261F6">
        <w:rPr>
          <w:rFonts w:ascii="Arial" w:hAnsi="Arial" w:cs="Arial"/>
          <w:sz w:val="24"/>
          <w:szCs w:val="24"/>
        </w:rPr>
        <w:t>10 детские сады на 248 мест; (очередь в детские сада составляет 90 мест)</w:t>
      </w:r>
      <w:r w:rsidR="00247ED5" w:rsidRPr="002261F6">
        <w:rPr>
          <w:rFonts w:ascii="Arial" w:hAnsi="Arial" w:cs="Arial"/>
          <w:sz w:val="24"/>
          <w:szCs w:val="24"/>
        </w:rPr>
        <w:t>, требует</w:t>
      </w:r>
      <w:r w:rsidR="001F38BF" w:rsidRPr="002261F6">
        <w:rPr>
          <w:rFonts w:ascii="Arial" w:hAnsi="Arial" w:cs="Arial"/>
          <w:sz w:val="24"/>
          <w:szCs w:val="24"/>
        </w:rPr>
        <w:t xml:space="preserve">ся строительство детского сада </w:t>
      </w:r>
      <w:r w:rsidR="00247ED5" w:rsidRPr="002261F6">
        <w:rPr>
          <w:rFonts w:ascii="Arial" w:hAnsi="Arial" w:cs="Arial"/>
          <w:sz w:val="24"/>
          <w:szCs w:val="24"/>
        </w:rPr>
        <w:t>с. Боготол;</w:t>
      </w:r>
    </w:p>
    <w:p w:rsidR="00E32C1B" w:rsidRPr="002261F6" w:rsidRDefault="00E32C1B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FC2C01" w:rsidRPr="002261F6">
        <w:rPr>
          <w:rFonts w:ascii="Arial" w:hAnsi="Arial" w:cs="Arial"/>
          <w:sz w:val="24"/>
          <w:szCs w:val="24"/>
        </w:rPr>
        <w:t xml:space="preserve">12 фельдшерско-акушерские пункты </w:t>
      </w:r>
      <w:r w:rsidRPr="002261F6">
        <w:rPr>
          <w:rFonts w:ascii="Arial" w:hAnsi="Arial" w:cs="Arial"/>
          <w:sz w:val="24"/>
          <w:szCs w:val="24"/>
        </w:rPr>
        <w:t>и 4 офисы врача общей практики;</w:t>
      </w:r>
    </w:p>
    <w:p w:rsidR="00E32C1B" w:rsidRPr="002261F6" w:rsidRDefault="00E32C1B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FC2C01" w:rsidRPr="002261F6">
        <w:rPr>
          <w:rFonts w:ascii="Arial" w:hAnsi="Arial" w:cs="Arial"/>
          <w:sz w:val="24"/>
          <w:szCs w:val="24"/>
        </w:rPr>
        <w:t>26 учреждения кул</w:t>
      </w:r>
      <w:r w:rsidR="001F38BF" w:rsidRPr="002261F6">
        <w:rPr>
          <w:rFonts w:ascii="Arial" w:hAnsi="Arial" w:cs="Arial"/>
          <w:sz w:val="24"/>
          <w:szCs w:val="24"/>
        </w:rPr>
        <w:t xml:space="preserve">ьтурно-досугового типа на 2760 </w:t>
      </w:r>
      <w:r w:rsidRPr="002261F6">
        <w:rPr>
          <w:rFonts w:ascii="Arial" w:hAnsi="Arial" w:cs="Arial"/>
          <w:sz w:val="24"/>
          <w:szCs w:val="24"/>
        </w:rPr>
        <w:t xml:space="preserve">мест; </w:t>
      </w:r>
    </w:p>
    <w:p w:rsidR="00FC2C01" w:rsidRPr="002261F6" w:rsidRDefault="00E32C1B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- </w:t>
      </w:r>
      <w:r w:rsidR="00FC2C01" w:rsidRPr="002261F6">
        <w:rPr>
          <w:rFonts w:ascii="Arial" w:hAnsi="Arial" w:cs="Arial"/>
          <w:sz w:val="24"/>
          <w:szCs w:val="24"/>
        </w:rPr>
        <w:t xml:space="preserve">плоскостные спортивные сооружения общей площадью 23510 </w:t>
      </w:r>
      <w:proofErr w:type="spellStart"/>
      <w:r w:rsidR="00FC2C01" w:rsidRPr="002261F6">
        <w:rPr>
          <w:rFonts w:ascii="Arial" w:hAnsi="Arial" w:cs="Arial"/>
          <w:sz w:val="24"/>
          <w:szCs w:val="24"/>
        </w:rPr>
        <w:t>кв.м</w:t>
      </w:r>
      <w:proofErr w:type="spellEnd"/>
      <w:r w:rsidR="001F38BF" w:rsidRPr="002261F6">
        <w:rPr>
          <w:rFonts w:ascii="Arial" w:hAnsi="Arial" w:cs="Arial"/>
          <w:sz w:val="24"/>
          <w:szCs w:val="24"/>
        </w:rPr>
        <w:t>.</w:t>
      </w:r>
    </w:p>
    <w:p w:rsidR="00FC2C01" w:rsidRPr="002261F6" w:rsidRDefault="00FC2C01" w:rsidP="001F38BF">
      <w:pPr>
        <w:tabs>
          <w:tab w:val="num" w:pos="567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322109" w:rsidRPr="002261F6" w:rsidRDefault="00322109" w:rsidP="001F38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Характеристика коммунальной инфраструктуры,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водо</w:t>
      </w:r>
      <w:r w:rsidR="001F38BF" w:rsidRPr="002261F6">
        <w:rPr>
          <w:rFonts w:ascii="Arial" w:hAnsi="Arial" w:cs="Arial"/>
          <w:sz w:val="24"/>
          <w:szCs w:val="24"/>
        </w:rPr>
        <w:t>снабжения и автомобильных дорог</w:t>
      </w:r>
    </w:p>
    <w:p w:rsidR="001F38BF" w:rsidRPr="002261F6" w:rsidRDefault="001F38BF" w:rsidP="001F38BF">
      <w:pPr>
        <w:spacing w:after="0" w:line="240" w:lineRule="auto"/>
        <w:ind w:left="567" w:firstLine="709"/>
        <w:jc w:val="center"/>
        <w:rPr>
          <w:rFonts w:ascii="Arial" w:hAnsi="Arial" w:cs="Arial"/>
          <w:sz w:val="24"/>
          <w:szCs w:val="24"/>
        </w:rPr>
      </w:pPr>
    </w:p>
    <w:p w:rsidR="00322109" w:rsidRPr="002261F6" w:rsidRDefault="00322109" w:rsidP="00E32C1B">
      <w:pPr>
        <w:pStyle w:val="2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261F6">
        <w:rPr>
          <w:rFonts w:ascii="Arial" w:hAnsi="Arial" w:cs="Arial"/>
        </w:rPr>
        <w:t xml:space="preserve">По состоянию на 01.01.2015 года распределительная система водоснабжения сельских поселений Боготольского района включает в себя 51 водозаборов (51 артезианских скважин, 0 открытых водозаборов), 0 км напорных водоводов, 51 водопроводных башен, 73,9 км поселковых водопроводных сетей. </w:t>
      </w:r>
    </w:p>
    <w:p w:rsidR="00322109" w:rsidRPr="002261F6" w:rsidRDefault="00322109" w:rsidP="00E32C1B">
      <w:pPr>
        <w:pStyle w:val="2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261F6">
        <w:rPr>
          <w:rFonts w:ascii="Arial" w:hAnsi="Arial" w:cs="Arial"/>
        </w:rPr>
        <w:t>На текущий момент система водоснабжения сельских поселений Боготольского района обеспечивает в полной мере потребности населения и производственной сферы в воде.</w:t>
      </w:r>
    </w:p>
    <w:p w:rsidR="00322109" w:rsidRPr="002261F6" w:rsidRDefault="00322109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Амортизационный уровень износа, как магистральных водоводов, так и уличных водопроводных сетей составляет в сельских поселениях Муниципального района около 45%. </w:t>
      </w:r>
    </w:p>
    <w:p w:rsidR="00322109" w:rsidRPr="002261F6" w:rsidRDefault="00322109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На текущий момент более 10% объектов водоснабжения требует срочной замены.</w:t>
      </w:r>
    </w:p>
    <w:p w:rsidR="00322109" w:rsidRPr="002261F6" w:rsidRDefault="00322109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Только около 37,2 % площади жилищного фонда в сельских поселениях Боготольского района подключены к водопроводным сетям. Еще 62,8% сельского населения пользуются услугами уличной водопроводной сети (водоразборными коло</w:t>
      </w:r>
      <w:r w:rsidR="001F38BF" w:rsidRPr="002261F6">
        <w:rPr>
          <w:rFonts w:ascii="Arial" w:hAnsi="Arial" w:cs="Arial"/>
          <w:sz w:val="24"/>
          <w:szCs w:val="24"/>
        </w:rPr>
        <w:t xml:space="preserve">нками), 0% сельского населения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района получают воду из колодцев.</w:t>
      </w:r>
    </w:p>
    <w:p w:rsidR="00322109" w:rsidRPr="002261F6" w:rsidRDefault="00322109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В период 2016-2020 годов требуется осуществить строительство (в т.ч. реконструкция, модернизация, капитальный и текущий ремонт) локальных водопроводов протяженностью </w:t>
      </w:r>
      <w:r w:rsidR="00C20304" w:rsidRPr="002261F6">
        <w:rPr>
          <w:rFonts w:ascii="Arial" w:hAnsi="Arial" w:cs="Arial"/>
          <w:sz w:val="24"/>
          <w:szCs w:val="24"/>
        </w:rPr>
        <w:t>0,5 км</w:t>
      </w:r>
      <w:r w:rsidRPr="002261F6">
        <w:rPr>
          <w:rFonts w:ascii="Arial" w:hAnsi="Arial" w:cs="Arial"/>
          <w:sz w:val="24"/>
          <w:szCs w:val="24"/>
        </w:rPr>
        <w:t xml:space="preserve">. В населенных пунктах: </w:t>
      </w:r>
      <w:r w:rsidR="00C20304" w:rsidRPr="002261F6">
        <w:rPr>
          <w:rFonts w:ascii="Arial" w:hAnsi="Arial" w:cs="Arial"/>
          <w:sz w:val="24"/>
          <w:szCs w:val="24"/>
        </w:rPr>
        <w:t>село Боготол и п. Чайковский.</w:t>
      </w:r>
      <w:r w:rsidRPr="002261F6">
        <w:rPr>
          <w:rFonts w:ascii="Arial" w:hAnsi="Arial" w:cs="Arial"/>
          <w:sz w:val="24"/>
          <w:szCs w:val="24"/>
        </w:rPr>
        <w:t xml:space="preserve"> </w:t>
      </w:r>
      <w:r w:rsidR="00C20304" w:rsidRPr="002261F6">
        <w:rPr>
          <w:rFonts w:ascii="Arial" w:hAnsi="Arial" w:cs="Arial"/>
          <w:sz w:val="24"/>
          <w:szCs w:val="24"/>
        </w:rPr>
        <w:t>Т</w:t>
      </w:r>
      <w:r w:rsidRPr="002261F6">
        <w:rPr>
          <w:rFonts w:ascii="Arial" w:hAnsi="Arial" w:cs="Arial"/>
          <w:sz w:val="24"/>
          <w:szCs w:val="24"/>
        </w:rPr>
        <w:t xml:space="preserve">еплоснабжения  протяженностью 0,2 км в  населенном пункте с </w:t>
      </w:r>
      <w:proofErr w:type="spellStart"/>
      <w:r w:rsidRPr="002261F6">
        <w:rPr>
          <w:rFonts w:ascii="Arial" w:hAnsi="Arial" w:cs="Arial"/>
          <w:sz w:val="24"/>
          <w:szCs w:val="24"/>
        </w:rPr>
        <w:t>Критово</w:t>
      </w:r>
      <w:proofErr w:type="spellEnd"/>
      <w:r w:rsidRPr="002261F6">
        <w:rPr>
          <w:rFonts w:ascii="Arial" w:hAnsi="Arial" w:cs="Arial"/>
          <w:sz w:val="24"/>
          <w:szCs w:val="24"/>
        </w:rPr>
        <w:t>.</w:t>
      </w:r>
    </w:p>
    <w:p w:rsidR="00322109" w:rsidRPr="002261F6" w:rsidRDefault="00322109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Характеристика состояния автомобильных дорог на 01.01.2015.</w:t>
      </w:r>
    </w:p>
    <w:p w:rsidR="00322109" w:rsidRPr="002261F6" w:rsidRDefault="00322109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В период 2016-2020 годов тре</w:t>
      </w:r>
      <w:r w:rsidR="002261F6">
        <w:rPr>
          <w:rFonts w:ascii="Arial" w:hAnsi="Arial" w:cs="Arial"/>
          <w:sz w:val="24"/>
          <w:szCs w:val="24"/>
        </w:rPr>
        <w:t>буется ввод автомобильных дорог</w:t>
      </w:r>
      <w:r w:rsidR="00C20304" w:rsidRPr="002261F6">
        <w:rPr>
          <w:rFonts w:ascii="Arial" w:hAnsi="Arial" w:cs="Arial"/>
          <w:sz w:val="24"/>
          <w:szCs w:val="24"/>
        </w:rPr>
        <w:t xml:space="preserve"> в черте населенного пункта с. Боготол 4 км.</w:t>
      </w:r>
      <w:r w:rsidR="00247ED5" w:rsidRPr="002261F6">
        <w:rPr>
          <w:rFonts w:ascii="Arial" w:hAnsi="Arial" w:cs="Arial"/>
          <w:sz w:val="24"/>
          <w:szCs w:val="24"/>
        </w:rPr>
        <w:t xml:space="preserve"> </w:t>
      </w:r>
    </w:p>
    <w:p w:rsidR="00322109" w:rsidRPr="002261F6" w:rsidRDefault="00322109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По состоянию на 01.01.2015 года централизованные системы теплоснабжения имеются только в отдельных сельских поселениях Муниципального района. Уровень износа объектов теплоснабжения составляет 65%.</w:t>
      </w:r>
    </w:p>
    <w:p w:rsidR="00322109" w:rsidRPr="002261F6" w:rsidRDefault="00322109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Центральной канализации в 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районе не имеется. </w:t>
      </w:r>
    </w:p>
    <w:p w:rsidR="00322109" w:rsidRPr="002261F6" w:rsidRDefault="00322109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Централизованный сбор, вывоз и утилизация твердых бытовых отходов (ТБО) не организован.</w:t>
      </w:r>
    </w:p>
    <w:p w:rsidR="00322109" w:rsidRPr="002261F6" w:rsidRDefault="00322109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Вывоз ТБ</w:t>
      </w:r>
      <w:r w:rsidR="001F38BF" w:rsidRPr="002261F6">
        <w:rPr>
          <w:rFonts w:ascii="Arial" w:hAnsi="Arial" w:cs="Arial"/>
          <w:sz w:val="24"/>
          <w:szCs w:val="24"/>
        </w:rPr>
        <w:t>О на утилизацию производится на</w:t>
      </w:r>
      <w:r w:rsidRPr="002261F6">
        <w:rPr>
          <w:rFonts w:ascii="Arial" w:hAnsi="Arial" w:cs="Arial"/>
          <w:sz w:val="24"/>
          <w:szCs w:val="24"/>
        </w:rPr>
        <w:t xml:space="preserve"> г. Боготол.</w:t>
      </w:r>
    </w:p>
    <w:p w:rsidR="00322109" w:rsidRPr="002261F6" w:rsidRDefault="00322109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322109" w:rsidRPr="002261F6" w:rsidRDefault="00322109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Уровень обеспеченности населенных пунктов муниципального образования телекоммуникационной связью 50%.</w:t>
      </w:r>
    </w:p>
    <w:p w:rsidR="00412C64" w:rsidRPr="002261F6" w:rsidRDefault="00412C64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lastRenderedPageBreak/>
        <w:t>Агропромышленный комплекс и его базовая отрасль – сельское хозяйство являются ведущими системообразующими сферами экономики района. Перспективны</w:t>
      </w:r>
      <w:r w:rsidR="001F38BF" w:rsidRPr="002261F6">
        <w:rPr>
          <w:rFonts w:ascii="Arial" w:hAnsi="Arial" w:cs="Arial"/>
          <w:sz w:val="24"/>
          <w:szCs w:val="24"/>
        </w:rPr>
        <w:t xml:space="preserve">ми отраслями развития </w:t>
      </w:r>
      <w:r w:rsidRPr="002261F6">
        <w:rPr>
          <w:rFonts w:ascii="Arial" w:hAnsi="Arial" w:cs="Arial"/>
          <w:sz w:val="24"/>
          <w:szCs w:val="24"/>
        </w:rPr>
        <w:t>района является, развитие молочного и мясного скотоводства, производства мяса птицы и яйца, производство пищевой промышленности.</w:t>
      </w:r>
      <w:r w:rsidR="00E17666" w:rsidRPr="002261F6">
        <w:rPr>
          <w:rFonts w:ascii="Arial" w:hAnsi="Arial" w:cs="Arial"/>
          <w:sz w:val="24"/>
          <w:szCs w:val="24"/>
        </w:rPr>
        <w:t xml:space="preserve"> </w:t>
      </w:r>
    </w:p>
    <w:p w:rsidR="00E17666" w:rsidRPr="002261F6" w:rsidRDefault="00E17666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Одной из проблем на территории района является отсутствие переработки сельскохозяйственной продукции</w:t>
      </w:r>
      <w:r w:rsidR="00B977B1" w:rsidRPr="002261F6">
        <w:rPr>
          <w:rFonts w:ascii="Arial" w:hAnsi="Arial" w:cs="Arial"/>
          <w:sz w:val="24"/>
          <w:szCs w:val="24"/>
        </w:rPr>
        <w:t>.</w:t>
      </w:r>
    </w:p>
    <w:p w:rsidR="00247ED5" w:rsidRPr="002261F6" w:rsidRDefault="00B977B1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Одним из приоритетных направлений является молочное животноводство. На территории района осуществляют свою деятельность по развитию молочного животноводства 5 Крестьянских (фермерских) хозяйств:</w:t>
      </w:r>
    </w:p>
    <w:p w:rsidR="002D741E" w:rsidRPr="002261F6" w:rsidRDefault="00B977B1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2261F6">
        <w:rPr>
          <w:rFonts w:ascii="Arial" w:hAnsi="Arial" w:cs="Arial"/>
          <w:sz w:val="24"/>
          <w:szCs w:val="24"/>
        </w:rPr>
        <w:t>Доброходов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Д.Н.</w:t>
      </w:r>
      <w:r w:rsidR="00247ED5" w:rsidRPr="002261F6">
        <w:rPr>
          <w:rFonts w:ascii="Arial" w:hAnsi="Arial" w:cs="Arial"/>
          <w:sz w:val="24"/>
          <w:szCs w:val="24"/>
        </w:rPr>
        <w:t xml:space="preserve"> ИП КФХ </w:t>
      </w:r>
      <w:proofErr w:type="spellStart"/>
      <w:r w:rsidR="00247ED5" w:rsidRPr="002261F6">
        <w:rPr>
          <w:rFonts w:ascii="Arial" w:hAnsi="Arial" w:cs="Arial"/>
          <w:sz w:val="24"/>
          <w:szCs w:val="24"/>
        </w:rPr>
        <w:t>Доброходов</w:t>
      </w:r>
      <w:proofErr w:type="spellEnd"/>
      <w:r w:rsidR="00247ED5" w:rsidRPr="002261F6">
        <w:rPr>
          <w:rFonts w:ascii="Arial" w:hAnsi="Arial" w:cs="Arial"/>
          <w:sz w:val="24"/>
          <w:szCs w:val="24"/>
        </w:rPr>
        <w:t xml:space="preserve"> создано 1</w:t>
      </w:r>
      <w:r w:rsidR="008D46AA" w:rsidRPr="002261F6">
        <w:rPr>
          <w:rFonts w:ascii="Arial" w:hAnsi="Arial" w:cs="Arial"/>
          <w:sz w:val="24"/>
          <w:szCs w:val="24"/>
        </w:rPr>
        <w:t>5</w:t>
      </w:r>
      <w:r w:rsidR="00247ED5" w:rsidRPr="002261F6">
        <w:rPr>
          <w:rFonts w:ascii="Arial" w:hAnsi="Arial" w:cs="Arial"/>
          <w:sz w:val="24"/>
          <w:szCs w:val="24"/>
        </w:rPr>
        <w:t>.0</w:t>
      </w:r>
      <w:r w:rsidR="008D46AA" w:rsidRPr="002261F6">
        <w:rPr>
          <w:rFonts w:ascii="Arial" w:hAnsi="Arial" w:cs="Arial"/>
          <w:sz w:val="24"/>
          <w:szCs w:val="24"/>
        </w:rPr>
        <w:t>2</w:t>
      </w:r>
      <w:r w:rsidR="00247ED5" w:rsidRPr="002261F6">
        <w:rPr>
          <w:rFonts w:ascii="Arial" w:hAnsi="Arial" w:cs="Arial"/>
          <w:sz w:val="24"/>
          <w:szCs w:val="24"/>
        </w:rPr>
        <w:t>.201</w:t>
      </w:r>
      <w:r w:rsidR="008D46AA" w:rsidRPr="002261F6">
        <w:rPr>
          <w:rFonts w:ascii="Arial" w:hAnsi="Arial" w:cs="Arial"/>
          <w:sz w:val="24"/>
          <w:szCs w:val="24"/>
        </w:rPr>
        <w:t>2</w:t>
      </w:r>
      <w:r w:rsidR="00247ED5" w:rsidRPr="002261F6">
        <w:rPr>
          <w:rFonts w:ascii="Arial" w:hAnsi="Arial" w:cs="Arial"/>
          <w:sz w:val="24"/>
          <w:szCs w:val="24"/>
        </w:rPr>
        <w:t xml:space="preserve"> года</w:t>
      </w:r>
      <w:r w:rsidR="001F38BF" w:rsidRPr="002261F6">
        <w:rPr>
          <w:rFonts w:ascii="Arial" w:hAnsi="Arial" w:cs="Arial"/>
          <w:sz w:val="24"/>
          <w:szCs w:val="24"/>
        </w:rPr>
        <w:t xml:space="preserve"> на </w:t>
      </w:r>
      <w:r w:rsidR="00F14114" w:rsidRPr="002261F6">
        <w:rPr>
          <w:rFonts w:ascii="Arial" w:hAnsi="Arial" w:cs="Arial"/>
          <w:sz w:val="24"/>
          <w:szCs w:val="24"/>
        </w:rPr>
        <w:t>территории д. Георгиевка Боготольского района</w:t>
      </w:r>
      <w:r w:rsidR="001F38BF" w:rsidRPr="002261F6">
        <w:rPr>
          <w:rFonts w:ascii="Arial" w:hAnsi="Arial" w:cs="Arial"/>
          <w:sz w:val="24"/>
          <w:szCs w:val="24"/>
        </w:rPr>
        <w:t>,</w:t>
      </w:r>
      <w:r w:rsidR="00EE407B" w:rsidRPr="002261F6">
        <w:rPr>
          <w:rFonts w:ascii="Arial" w:hAnsi="Arial" w:cs="Arial"/>
          <w:sz w:val="24"/>
          <w:szCs w:val="24"/>
        </w:rPr>
        <w:t xml:space="preserve"> численность работников 4 человека, к 20</w:t>
      </w:r>
      <w:r w:rsidR="001F38BF" w:rsidRPr="002261F6">
        <w:rPr>
          <w:rFonts w:ascii="Arial" w:hAnsi="Arial" w:cs="Arial"/>
          <w:sz w:val="24"/>
          <w:szCs w:val="24"/>
        </w:rPr>
        <w:t xml:space="preserve">19 году увеличение численности </w:t>
      </w:r>
      <w:r w:rsidR="00EE407B" w:rsidRPr="002261F6">
        <w:rPr>
          <w:rFonts w:ascii="Arial" w:hAnsi="Arial" w:cs="Arial"/>
          <w:sz w:val="24"/>
          <w:szCs w:val="24"/>
        </w:rPr>
        <w:t>на 6 человек. К</w:t>
      </w:r>
      <w:r w:rsidR="00247ED5" w:rsidRPr="002261F6">
        <w:rPr>
          <w:rFonts w:ascii="Arial" w:hAnsi="Arial" w:cs="Arial"/>
          <w:sz w:val="24"/>
          <w:szCs w:val="24"/>
        </w:rPr>
        <w:t>оличество поголовья КРС на 01.01.2017 года</w:t>
      </w:r>
      <w:r w:rsidR="00F14114" w:rsidRPr="002261F6">
        <w:rPr>
          <w:rFonts w:ascii="Arial" w:hAnsi="Arial" w:cs="Arial"/>
          <w:sz w:val="24"/>
          <w:szCs w:val="24"/>
        </w:rPr>
        <w:t xml:space="preserve"> </w:t>
      </w:r>
      <w:r w:rsidR="00247ED5" w:rsidRPr="002261F6">
        <w:rPr>
          <w:rFonts w:ascii="Arial" w:hAnsi="Arial" w:cs="Arial"/>
          <w:sz w:val="24"/>
          <w:szCs w:val="24"/>
        </w:rPr>
        <w:t>составляет 87 голов, в том числе коров 27</w:t>
      </w:r>
      <w:r w:rsidRPr="002261F6">
        <w:rPr>
          <w:rFonts w:ascii="Arial" w:hAnsi="Arial" w:cs="Arial"/>
          <w:sz w:val="24"/>
          <w:szCs w:val="24"/>
        </w:rPr>
        <w:t>,</w:t>
      </w:r>
      <w:r w:rsidR="00247ED5" w:rsidRPr="002261F6">
        <w:rPr>
          <w:rFonts w:ascii="Arial" w:hAnsi="Arial" w:cs="Arial"/>
          <w:sz w:val="24"/>
          <w:szCs w:val="24"/>
        </w:rPr>
        <w:t xml:space="preserve"> </w:t>
      </w:r>
      <w:r w:rsidR="00F14114" w:rsidRPr="002261F6">
        <w:rPr>
          <w:rFonts w:ascii="Arial" w:hAnsi="Arial" w:cs="Arial"/>
          <w:sz w:val="24"/>
          <w:szCs w:val="24"/>
        </w:rPr>
        <w:t xml:space="preserve">надой на одну фуражную корову 2562 кг. </w:t>
      </w:r>
      <w:r w:rsidR="00E96318" w:rsidRPr="002261F6">
        <w:rPr>
          <w:rFonts w:ascii="Arial" w:hAnsi="Arial" w:cs="Arial"/>
          <w:sz w:val="24"/>
          <w:szCs w:val="24"/>
        </w:rPr>
        <w:t>Вало</w:t>
      </w:r>
      <w:r w:rsidR="001F38BF" w:rsidRPr="002261F6">
        <w:rPr>
          <w:rFonts w:ascii="Arial" w:hAnsi="Arial" w:cs="Arial"/>
          <w:sz w:val="24"/>
          <w:szCs w:val="24"/>
        </w:rPr>
        <w:t xml:space="preserve">вый надой за 2016 год 67 тонн. </w:t>
      </w:r>
      <w:r w:rsidR="00E96318" w:rsidRPr="002261F6">
        <w:rPr>
          <w:rFonts w:ascii="Arial" w:hAnsi="Arial" w:cs="Arial"/>
          <w:sz w:val="24"/>
          <w:szCs w:val="24"/>
        </w:rPr>
        <w:t xml:space="preserve">Увеличение валового надоя к 2019 году 405тонн молока. </w:t>
      </w:r>
      <w:r w:rsidR="00F14114" w:rsidRPr="002261F6">
        <w:rPr>
          <w:rFonts w:ascii="Arial" w:hAnsi="Arial" w:cs="Arial"/>
          <w:sz w:val="24"/>
          <w:szCs w:val="24"/>
        </w:rPr>
        <w:t>Посевная площадь зерновых культур 100 га, в собственности 52,</w:t>
      </w:r>
      <w:r w:rsidR="001F38BF" w:rsidRPr="002261F6">
        <w:rPr>
          <w:rFonts w:ascii="Arial" w:hAnsi="Arial" w:cs="Arial"/>
          <w:sz w:val="24"/>
          <w:szCs w:val="24"/>
        </w:rPr>
        <w:t>18 га земель сельхоз назначения</w:t>
      </w:r>
      <w:r w:rsidR="00F14114" w:rsidRPr="002261F6">
        <w:rPr>
          <w:rFonts w:ascii="Arial" w:hAnsi="Arial" w:cs="Arial"/>
          <w:sz w:val="24"/>
          <w:szCs w:val="24"/>
        </w:rPr>
        <w:t xml:space="preserve"> и 618 га в аренде. В 2017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F14114" w:rsidRPr="002261F6">
        <w:rPr>
          <w:rFonts w:ascii="Arial" w:hAnsi="Arial" w:cs="Arial"/>
          <w:sz w:val="24"/>
          <w:szCs w:val="24"/>
        </w:rPr>
        <w:t>году планируется строительство зер</w:t>
      </w:r>
      <w:r w:rsidR="001F38BF" w:rsidRPr="002261F6">
        <w:rPr>
          <w:rFonts w:ascii="Arial" w:hAnsi="Arial" w:cs="Arial"/>
          <w:sz w:val="24"/>
          <w:szCs w:val="24"/>
        </w:rPr>
        <w:t xml:space="preserve">носклада </w:t>
      </w:r>
      <w:r w:rsidR="00F14114" w:rsidRPr="002261F6">
        <w:rPr>
          <w:rFonts w:ascii="Arial" w:hAnsi="Arial" w:cs="Arial"/>
          <w:sz w:val="24"/>
          <w:szCs w:val="24"/>
        </w:rPr>
        <w:t>на 1000 тонн, в связи с увеличением посевных площадей до 500 га к 2019 году.</w:t>
      </w:r>
      <w:r w:rsidR="00B65CC2" w:rsidRPr="002261F6">
        <w:rPr>
          <w:rFonts w:ascii="Arial" w:hAnsi="Arial" w:cs="Arial"/>
          <w:sz w:val="24"/>
          <w:szCs w:val="24"/>
        </w:rPr>
        <w:t xml:space="preserve"> </w:t>
      </w:r>
      <w:r w:rsidR="00CC5763" w:rsidRPr="002261F6">
        <w:rPr>
          <w:rFonts w:ascii="Arial" w:hAnsi="Arial" w:cs="Arial"/>
          <w:sz w:val="24"/>
          <w:szCs w:val="24"/>
        </w:rPr>
        <w:t xml:space="preserve">Приобретение нетелей в 2019 году </w:t>
      </w:r>
      <w:r w:rsidR="009740CE" w:rsidRPr="002261F6">
        <w:rPr>
          <w:rFonts w:ascii="Arial" w:hAnsi="Arial" w:cs="Arial"/>
          <w:sz w:val="24"/>
          <w:szCs w:val="24"/>
        </w:rPr>
        <w:t>30</w:t>
      </w:r>
      <w:r w:rsidR="00CC5763" w:rsidRPr="002261F6">
        <w:rPr>
          <w:rFonts w:ascii="Arial" w:hAnsi="Arial" w:cs="Arial"/>
          <w:sz w:val="24"/>
          <w:szCs w:val="24"/>
        </w:rPr>
        <w:t xml:space="preserve"> голов Общее поголовье к 2019 году </w:t>
      </w:r>
      <w:r w:rsidR="00091C81" w:rsidRPr="002261F6">
        <w:rPr>
          <w:rFonts w:ascii="Arial" w:hAnsi="Arial" w:cs="Arial"/>
          <w:sz w:val="24"/>
          <w:szCs w:val="24"/>
        </w:rPr>
        <w:t>200</w:t>
      </w:r>
      <w:r w:rsidR="00CC5763" w:rsidRPr="002261F6">
        <w:rPr>
          <w:rFonts w:ascii="Arial" w:hAnsi="Arial" w:cs="Arial"/>
          <w:sz w:val="24"/>
          <w:szCs w:val="24"/>
        </w:rPr>
        <w:t xml:space="preserve"> голов, в т.ч. коров </w:t>
      </w:r>
      <w:r w:rsidR="00091C81" w:rsidRPr="002261F6">
        <w:rPr>
          <w:rFonts w:ascii="Arial" w:hAnsi="Arial" w:cs="Arial"/>
          <w:sz w:val="24"/>
          <w:szCs w:val="24"/>
        </w:rPr>
        <w:t>100</w:t>
      </w:r>
      <w:r w:rsidR="00CC5763" w:rsidRPr="002261F6">
        <w:rPr>
          <w:rFonts w:ascii="Arial" w:hAnsi="Arial" w:cs="Arial"/>
          <w:sz w:val="24"/>
          <w:szCs w:val="24"/>
        </w:rPr>
        <w:t>.</w:t>
      </w:r>
      <w:r w:rsidR="002D741E" w:rsidRPr="002261F6">
        <w:rPr>
          <w:rFonts w:ascii="Arial" w:hAnsi="Arial" w:cs="Arial"/>
          <w:sz w:val="24"/>
          <w:szCs w:val="24"/>
        </w:rPr>
        <w:t xml:space="preserve"> В 2017 году участие в программе получения гранта на строительство семейной живо</w:t>
      </w:r>
      <w:r w:rsidR="00701971" w:rsidRPr="002261F6">
        <w:rPr>
          <w:rFonts w:ascii="Arial" w:hAnsi="Arial" w:cs="Arial"/>
          <w:sz w:val="24"/>
          <w:szCs w:val="24"/>
        </w:rPr>
        <w:t>тноводческой фермы на 200 голов 7000тыс. рублей</w:t>
      </w:r>
      <w:r w:rsidR="0017545A" w:rsidRPr="002261F6">
        <w:rPr>
          <w:rFonts w:ascii="Arial" w:hAnsi="Arial" w:cs="Arial"/>
          <w:sz w:val="24"/>
          <w:szCs w:val="24"/>
        </w:rPr>
        <w:t xml:space="preserve">, приобретение комбайна </w:t>
      </w:r>
      <w:proofErr w:type="spellStart"/>
      <w:r w:rsidR="0017545A" w:rsidRPr="002261F6">
        <w:rPr>
          <w:rFonts w:ascii="Arial" w:hAnsi="Arial" w:cs="Arial"/>
          <w:sz w:val="24"/>
          <w:szCs w:val="24"/>
        </w:rPr>
        <w:t>Акрос</w:t>
      </w:r>
      <w:proofErr w:type="spellEnd"/>
      <w:r w:rsidR="0017545A" w:rsidRPr="002261F6">
        <w:rPr>
          <w:rFonts w:ascii="Arial" w:hAnsi="Arial" w:cs="Arial"/>
          <w:sz w:val="24"/>
          <w:szCs w:val="24"/>
        </w:rPr>
        <w:t xml:space="preserve"> – 6000тыс. рублей</w:t>
      </w:r>
      <w:r w:rsidR="00091C81" w:rsidRPr="002261F6">
        <w:rPr>
          <w:rFonts w:ascii="Arial" w:hAnsi="Arial" w:cs="Arial"/>
          <w:sz w:val="24"/>
          <w:szCs w:val="24"/>
        </w:rPr>
        <w:t>, создание рабочих мест 4.</w:t>
      </w:r>
    </w:p>
    <w:p w:rsidR="008D46AA" w:rsidRPr="002261F6" w:rsidRDefault="00B977B1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ИП КФХ Коротченко В.А.</w:t>
      </w:r>
      <w:r w:rsidR="008D46AA" w:rsidRPr="002261F6">
        <w:rPr>
          <w:rFonts w:ascii="Arial" w:hAnsi="Arial" w:cs="Arial"/>
          <w:sz w:val="24"/>
          <w:szCs w:val="24"/>
        </w:rPr>
        <w:t xml:space="preserve"> создан 16.06.2013 года</w:t>
      </w:r>
      <w:r w:rsidR="004D4AB4" w:rsidRPr="002261F6">
        <w:rPr>
          <w:rFonts w:ascii="Arial" w:hAnsi="Arial" w:cs="Arial"/>
          <w:sz w:val="24"/>
          <w:szCs w:val="24"/>
        </w:rPr>
        <w:t xml:space="preserve"> </w:t>
      </w:r>
      <w:r w:rsidR="00E96318" w:rsidRPr="002261F6">
        <w:rPr>
          <w:rFonts w:ascii="Arial" w:hAnsi="Arial" w:cs="Arial"/>
          <w:sz w:val="24"/>
          <w:szCs w:val="24"/>
        </w:rPr>
        <w:t>на территории д. Георгиевка Юрьевского сельского совета. Поголовье КРС 30 голов, в том числе коров 11, надой на одну фуражную корову 2361кг. Валовый надой 26 тонн к 2019 году увеличение валового надоя д</w:t>
      </w:r>
      <w:r w:rsidR="009740CE" w:rsidRPr="002261F6">
        <w:rPr>
          <w:rFonts w:ascii="Arial" w:hAnsi="Arial" w:cs="Arial"/>
          <w:sz w:val="24"/>
          <w:szCs w:val="24"/>
        </w:rPr>
        <w:t>о</w:t>
      </w:r>
      <w:r w:rsidR="00E96318" w:rsidRPr="002261F6">
        <w:rPr>
          <w:rFonts w:ascii="Arial" w:hAnsi="Arial" w:cs="Arial"/>
          <w:sz w:val="24"/>
          <w:szCs w:val="24"/>
        </w:rPr>
        <w:t xml:space="preserve"> 70 тонн</w:t>
      </w:r>
      <w:r w:rsidR="00671D1E" w:rsidRPr="002261F6">
        <w:rPr>
          <w:rFonts w:ascii="Arial" w:hAnsi="Arial" w:cs="Arial"/>
          <w:sz w:val="24"/>
          <w:szCs w:val="24"/>
        </w:rPr>
        <w:t xml:space="preserve">, увеличение поголовья коров </w:t>
      </w:r>
      <w:r w:rsidR="009740CE" w:rsidRPr="002261F6">
        <w:rPr>
          <w:rFonts w:ascii="Arial" w:hAnsi="Arial" w:cs="Arial"/>
          <w:sz w:val="24"/>
          <w:szCs w:val="24"/>
        </w:rPr>
        <w:t>45</w:t>
      </w:r>
      <w:r w:rsidR="00671D1E" w:rsidRPr="002261F6">
        <w:rPr>
          <w:rFonts w:ascii="Arial" w:hAnsi="Arial" w:cs="Arial"/>
          <w:sz w:val="24"/>
          <w:szCs w:val="24"/>
        </w:rPr>
        <w:t xml:space="preserve"> голов</w:t>
      </w:r>
      <w:r w:rsidR="00E96318" w:rsidRPr="002261F6">
        <w:rPr>
          <w:rFonts w:ascii="Arial" w:hAnsi="Arial" w:cs="Arial"/>
          <w:sz w:val="24"/>
          <w:szCs w:val="24"/>
        </w:rPr>
        <w:t>. Земель сельскохозяйственного назначения в собственности 66,3 га.</w:t>
      </w:r>
    </w:p>
    <w:p w:rsidR="00701971" w:rsidRPr="002261F6" w:rsidRDefault="00701971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2261F6">
        <w:rPr>
          <w:rFonts w:ascii="Arial" w:hAnsi="Arial" w:cs="Arial"/>
          <w:sz w:val="24"/>
          <w:szCs w:val="24"/>
        </w:rPr>
        <w:t>Якищик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Денис Федорович создан 1.07.2014 года на территории с. Боготол Боготольского сельского совета. Поголовья свиней 30 штук. Оформлено сенокосов 28га в </w:t>
      </w:r>
      <w:r w:rsidR="001F38BF" w:rsidRPr="002261F6">
        <w:rPr>
          <w:rFonts w:ascii="Arial" w:hAnsi="Arial" w:cs="Arial"/>
          <w:sz w:val="24"/>
          <w:szCs w:val="24"/>
        </w:rPr>
        <w:t xml:space="preserve">аренду, 2 га под строительство </w:t>
      </w:r>
      <w:r w:rsidRPr="002261F6">
        <w:rPr>
          <w:rFonts w:ascii="Arial" w:hAnsi="Arial" w:cs="Arial"/>
          <w:sz w:val="24"/>
          <w:szCs w:val="24"/>
        </w:rPr>
        <w:t>молочно</w:t>
      </w:r>
      <w:r w:rsidR="001F38BF" w:rsidRPr="002261F6">
        <w:rPr>
          <w:rFonts w:ascii="Arial" w:hAnsi="Arial" w:cs="Arial"/>
          <w:sz w:val="24"/>
          <w:szCs w:val="24"/>
        </w:rPr>
        <w:t>-</w:t>
      </w:r>
      <w:r w:rsidRPr="002261F6">
        <w:rPr>
          <w:rFonts w:ascii="Arial" w:hAnsi="Arial" w:cs="Arial"/>
          <w:sz w:val="24"/>
          <w:szCs w:val="24"/>
        </w:rPr>
        <w:t>товарной фермы на 100 голов дойного стада в 2017 году -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4000 тыс. рублей, 2018</w:t>
      </w:r>
      <w:r w:rsidR="00D404C3" w:rsidRPr="002261F6">
        <w:rPr>
          <w:rFonts w:ascii="Arial" w:hAnsi="Arial" w:cs="Arial"/>
          <w:sz w:val="24"/>
          <w:szCs w:val="24"/>
        </w:rPr>
        <w:t>год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покупка </w:t>
      </w:r>
      <w:r w:rsidR="009740CE" w:rsidRPr="002261F6">
        <w:rPr>
          <w:rFonts w:ascii="Arial" w:hAnsi="Arial" w:cs="Arial"/>
          <w:sz w:val="24"/>
          <w:szCs w:val="24"/>
        </w:rPr>
        <w:t>30</w:t>
      </w:r>
      <w:r w:rsidRPr="002261F6">
        <w:rPr>
          <w:rFonts w:ascii="Arial" w:hAnsi="Arial" w:cs="Arial"/>
          <w:sz w:val="24"/>
          <w:szCs w:val="24"/>
        </w:rPr>
        <w:t xml:space="preserve"> п</w:t>
      </w:r>
      <w:r w:rsidR="001F38BF" w:rsidRPr="002261F6">
        <w:rPr>
          <w:rFonts w:ascii="Arial" w:hAnsi="Arial" w:cs="Arial"/>
          <w:sz w:val="24"/>
          <w:szCs w:val="24"/>
        </w:rPr>
        <w:t xml:space="preserve">леменных нетелей, приобретения </w:t>
      </w:r>
      <w:r w:rsidRPr="002261F6">
        <w:rPr>
          <w:rFonts w:ascii="Arial" w:hAnsi="Arial" w:cs="Arial"/>
          <w:sz w:val="24"/>
          <w:szCs w:val="24"/>
        </w:rPr>
        <w:t>трактора МТЗ-82 с погрузчиком -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1300тыс. рублей, </w:t>
      </w:r>
      <w:proofErr w:type="spellStart"/>
      <w:r w:rsidRPr="002261F6">
        <w:rPr>
          <w:rFonts w:ascii="Arial" w:hAnsi="Arial" w:cs="Arial"/>
          <w:sz w:val="24"/>
          <w:szCs w:val="24"/>
        </w:rPr>
        <w:t>пресподборщика</w:t>
      </w:r>
      <w:proofErr w:type="spellEnd"/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-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600 тыс. рублей. В оформлении 300 га земель сельх</w:t>
      </w:r>
      <w:r w:rsidR="001F38BF" w:rsidRPr="002261F6">
        <w:rPr>
          <w:rFonts w:ascii="Arial" w:hAnsi="Arial" w:cs="Arial"/>
          <w:sz w:val="24"/>
          <w:szCs w:val="24"/>
        </w:rPr>
        <w:t xml:space="preserve">оз назначения для производства </w:t>
      </w:r>
      <w:r w:rsidRPr="002261F6">
        <w:rPr>
          <w:rFonts w:ascii="Arial" w:hAnsi="Arial" w:cs="Arial"/>
          <w:sz w:val="24"/>
          <w:szCs w:val="24"/>
        </w:rPr>
        <w:t>зерновых и кормов для скота.</w:t>
      </w:r>
      <w:r w:rsidR="009740CE" w:rsidRPr="002261F6">
        <w:rPr>
          <w:rFonts w:ascii="Arial" w:hAnsi="Arial" w:cs="Arial"/>
          <w:sz w:val="24"/>
          <w:szCs w:val="24"/>
        </w:rPr>
        <w:t xml:space="preserve"> Введение в севооборот пашни 300га, создание рабочих мест 4</w:t>
      </w:r>
    </w:p>
    <w:p w:rsidR="00AE234E" w:rsidRPr="002261F6" w:rsidRDefault="00D404C3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ИП КФХ </w:t>
      </w:r>
      <w:proofErr w:type="spellStart"/>
      <w:r w:rsidRPr="002261F6">
        <w:rPr>
          <w:rFonts w:ascii="Arial" w:hAnsi="Arial" w:cs="Arial"/>
          <w:sz w:val="24"/>
          <w:szCs w:val="24"/>
        </w:rPr>
        <w:t>Макулов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Е.В. создано в 2005 году рабочих мест 7, </w:t>
      </w:r>
      <w:r w:rsidR="004775EE" w:rsidRPr="002261F6">
        <w:rPr>
          <w:rFonts w:ascii="Arial" w:hAnsi="Arial" w:cs="Arial"/>
          <w:sz w:val="24"/>
          <w:szCs w:val="24"/>
        </w:rPr>
        <w:t>развивает отрасль растениеводства. Общая площадь земель сельхоз назначения</w:t>
      </w:r>
      <w:r w:rsidR="00DC6A5A" w:rsidRPr="002261F6">
        <w:rPr>
          <w:rFonts w:ascii="Arial" w:hAnsi="Arial" w:cs="Arial"/>
          <w:sz w:val="24"/>
          <w:szCs w:val="24"/>
        </w:rPr>
        <w:t xml:space="preserve"> обрабатываемых в хозяйстве</w:t>
      </w:r>
      <w:r w:rsidR="004775EE" w:rsidRPr="002261F6">
        <w:rPr>
          <w:rFonts w:ascii="Arial" w:hAnsi="Arial" w:cs="Arial"/>
          <w:sz w:val="24"/>
          <w:szCs w:val="24"/>
        </w:rPr>
        <w:t xml:space="preserve"> составляет</w:t>
      </w:r>
      <w:r w:rsidR="00DC6A5A" w:rsidRPr="002261F6">
        <w:rPr>
          <w:rFonts w:ascii="Arial" w:hAnsi="Arial" w:cs="Arial"/>
          <w:sz w:val="24"/>
          <w:szCs w:val="24"/>
        </w:rPr>
        <w:t xml:space="preserve"> 4700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DC6A5A" w:rsidRPr="002261F6">
        <w:rPr>
          <w:rFonts w:ascii="Arial" w:hAnsi="Arial" w:cs="Arial"/>
          <w:sz w:val="24"/>
          <w:szCs w:val="24"/>
        </w:rPr>
        <w:t>га. К 2019 году планирует увеличить площадь посева на 2000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DC6A5A" w:rsidRPr="002261F6">
        <w:rPr>
          <w:rFonts w:ascii="Arial" w:hAnsi="Arial" w:cs="Arial"/>
          <w:sz w:val="24"/>
          <w:szCs w:val="24"/>
        </w:rPr>
        <w:t>га, приобрести К744Р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DC6A5A" w:rsidRPr="002261F6">
        <w:rPr>
          <w:rFonts w:ascii="Arial" w:hAnsi="Arial" w:cs="Arial"/>
          <w:sz w:val="24"/>
          <w:szCs w:val="24"/>
        </w:rPr>
        <w:t>-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DC6A5A" w:rsidRPr="002261F6">
        <w:rPr>
          <w:rFonts w:ascii="Arial" w:hAnsi="Arial" w:cs="Arial"/>
          <w:sz w:val="24"/>
          <w:szCs w:val="24"/>
        </w:rPr>
        <w:t>2 шт., комбайны АКРОС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DC6A5A" w:rsidRPr="002261F6">
        <w:rPr>
          <w:rFonts w:ascii="Arial" w:hAnsi="Arial" w:cs="Arial"/>
          <w:sz w:val="24"/>
          <w:szCs w:val="24"/>
        </w:rPr>
        <w:t>-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DC6A5A" w:rsidRPr="002261F6">
        <w:rPr>
          <w:rFonts w:ascii="Arial" w:hAnsi="Arial" w:cs="Arial"/>
          <w:sz w:val="24"/>
          <w:szCs w:val="24"/>
        </w:rPr>
        <w:t>2 шт.</w:t>
      </w:r>
    </w:p>
    <w:p w:rsidR="00E96318" w:rsidRPr="002261F6" w:rsidRDefault="00B977B1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ИП КФХ Коротченко А.В.</w:t>
      </w:r>
      <w:r w:rsidR="00E96318" w:rsidRPr="002261F6">
        <w:rPr>
          <w:rFonts w:ascii="Arial" w:hAnsi="Arial" w:cs="Arial"/>
          <w:sz w:val="24"/>
          <w:szCs w:val="24"/>
        </w:rPr>
        <w:t xml:space="preserve"> создано 26.08.2013 года на территории д. Георгиевка Юрьевского сельского совета. Поголовье КРС</w:t>
      </w:r>
      <w:r w:rsidR="00D404C3" w:rsidRPr="002261F6">
        <w:rPr>
          <w:rFonts w:ascii="Arial" w:hAnsi="Arial" w:cs="Arial"/>
          <w:sz w:val="24"/>
          <w:szCs w:val="24"/>
        </w:rPr>
        <w:t xml:space="preserve"> </w:t>
      </w:r>
      <w:r w:rsidR="00671D1E" w:rsidRPr="002261F6">
        <w:rPr>
          <w:rFonts w:ascii="Arial" w:hAnsi="Arial" w:cs="Arial"/>
          <w:sz w:val="24"/>
          <w:szCs w:val="24"/>
        </w:rPr>
        <w:t>22 головы, в т.ч. коров 12. Надой на одну фуражную корову 3061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671D1E" w:rsidRPr="002261F6">
        <w:rPr>
          <w:rFonts w:ascii="Arial" w:hAnsi="Arial" w:cs="Arial"/>
          <w:sz w:val="24"/>
          <w:szCs w:val="24"/>
        </w:rPr>
        <w:t xml:space="preserve">кг. Валовый надой 32 тонны, к 2019 году </w:t>
      </w:r>
      <w:r w:rsidR="00190909" w:rsidRPr="002261F6">
        <w:rPr>
          <w:rFonts w:ascii="Arial" w:hAnsi="Arial" w:cs="Arial"/>
          <w:sz w:val="24"/>
          <w:szCs w:val="24"/>
        </w:rPr>
        <w:t xml:space="preserve">приобретение нетелей </w:t>
      </w:r>
      <w:r w:rsidR="006133B8" w:rsidRPr="002261F6">
        <w:rPr>
          <w:rFonts w:ascii="Arial" w:hAnsi="Arial" w:cs="Arial"/>
          <w:sz w:val="24"/>
          <w:szCs w:val="24"/>
        </w:rPr>
        <w:t>3</w:t>
      </w:r>
      <w:r w:rsidR="00190909" w:rsidRPr="002261F6">
        <w:rPr>
          <w:rFonts w:ascii="Arial" w:hAnsi="Arial" w:cs="Arial"/>
          <w:sz w:val="24"/>
          <w:szCs w:val="24"/>
        </w:rPr>
        <w:t>0 голов, строительство животноводческого помещения на 200 голов.</w:t>
      </w:r>
      <w:r w:rsidR="00671D1E" w:rsidRPr="002261F6">
        <w:rPr>
          <w:rFonts w:ascii="Arial" w:hAnsi="Arial" w:cs="Arial"/>
          <w:sz w:val="24"/>
          <w:szCs w:val="24"/>
        </w:rPr>
        <w:t xml:space="preserve"> Земель сельскохозяйственного назначения в собственности</w:t>
      </w:r>
      <w:r w:rsidR="00190909" w:rsidRPr="002261F6">
        <w:rPr>
          <w:rFonts w:ascii="Arial" w:hAnsi="Arial" w:cs="Arial"/>
          <w:sz w:val="24"/>
          <w:szCs w:val="24"/>
        </w:rPr>
        <w:t xml:space="preserve"> 98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190909" w:rsidRPr="002261F6">
        <w:rPr>
          <w:rFonts w:ascii="Arial" w:hAnsi="Arial" w:cs="Arial"/>
          <w:sz w:val="24"/>
          <w:szCs w:val="24"/>
        </w:rPr>
        <w:t>га, в аренде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190909" w:rsidRPr="002261F6">
        <w:rPr>
          <w:rFonts w:ascii="Arial" w:hAnsi="Arial" w:cs="Arial"/>
          <w:sz w:val="24"/>
          <w:szCs w:val="24"/>
        </w:rPr>
        <w:t>271</w:t>
      </w:r>
      <w:r w:rsidR="001F38BF" w:rsidRPr="002261F6">
        <w:rPr>
          <w:rFonts w:ascii="Arial" w:hAnsi="Arial" w:cs="Arial"/>
          <w:sz w:val="24"/>
          <w:szCs w:val="24"/>
        </w:rPr>
        <w:t xml:space="preserve"> </w:t>
      </w:r>
      <w:r w:rsidR="00190909" w:rsidRPr="002261F6">
        <w:rPr>
          <w:rFonts w:ascii="Arial" w:hAnsi="Arial" w:cs="Arial"/>
          <w:sz w:val="24"/>
          <w:szCs w:val="24"/>
        </w:rPr>
        <w:t>га.</w:t>
      </w:r>
    </w:p>
    <w:p w:rsidR="00857264" w:rsidRPr="002261F6" w:rsidRDefault="00FE394A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В 2017 году пройдет</w:t>
      </w:r>
      <w:r w:rsidR="00857264" w:rsidRPr="002261F6">
        <w:rPr>
          <w:rFonts w:ascii="Arial" w:hAnsi="Arial" w:cs="Arial"/>
          <w:sz w:val="24"/>
          <w:szCs w:val="24"/>
        </w:rPr>
        <w:t xml:space="preserve"> реорганизации ИП КФХ </w:t>
      </w:r>
      <w:proofErr w:type="spellStart"/>
      <w:r w:rsidR="00857264" w:rsidRPr="002261F6">
        <w:rPr>
          <w:rFonts w:ascii="Arial" w:hAnsi="Arial" w:cs="Arial"/>
          <w:sz w:val="24"/>
          <w:szCs w:val="24"/>
        </w:rPr>
        <w:t>Гнетова</w:t>
      </w:r>
      <w:proofErr w:type="spellEnd"/>
      <w:r w:rsidR="00857264" w:rsidRPr="002261F6">
        <w:rPr>
          <w:rFonts w:ascii="Arial" w:hAnsi="Arial" w:cs="Arial"/>
          <w:sz w:val="24"/>
          <w:szCs w:val="24"/>
        </w:rPr>
        <w:t xml:space="preserve"> И.Н.</w:t>
      </w:r>
      <w:r w:rsidR="008E451B" w:rsidRPr="002261F6">
        <w:rPr>
          <w:rFonts w:ascii="Arial" w:hAnsi="Arial" w:cs="Arial"/>
          <w:sz w:val="24"/>
          <w:szCs w:val="24"/>
        </w:rPr>
        <w:t xml:space="preserve"> и инвестора</w:t>
      </w:r>
      <w:r w:rsidR="004D4AB4" w:rsidRPr="002261F6">
        <w:rPr>
          <w:rFonts w:ascii="Arial" w:hAnsi="Arial" w:cs="Arial"/>
          <w:sz w:val="24"/>
          <w:szCs w:val="24"/>
        </w:rPr>
        <w:t xml:space="preserve">, </w:t>
      </w:r>
      <w:r w:rsidR="008E451B" w:rsidRPr="002261F6">
        <w:rPr>
          <w:rFonts w:ascii="Arial" w:hAnsi="Arial" w:cs="Arial"/>
          <w:sz w:val="24"/>
          <w:szCs w:val="24"/>
        </w:rPr>
        <w:t>ООО «Арта»</w:t>
      </w:r>
      <w:r w:rsidR="00857264" w:rsidRPr="002261F6">
        <w:rPr>
          <w:rFonts w:ascii="Arial" w:hAnsi="Arial" w:cs="Arial"/>
          <w:sz w:val="24"/>
          <w:szCs w:val="24"/>
        </w:rPr>
        <w:t xml:space="preserve"> в предприятие ООО «</w:t>
      </w:r>
      <w:proofErr w:type="spellStart"/>
      <w:r w:rsidR="00857264" w:rsidRPr="002261F6">
        <w:rPr>
          <w:rFonts w:ascii="Arial" w:hAnsi="Arial" w:cs="Arial"/>
          <w:sz w:val="24"/>
          <w:szCs w:val="24"/>
        </w:rPr>
        <w:t>Вагинское</w:t>
      </w:r>
      <w:proofErr w:type="spellEnd"/>
      <w:r w:rsidR="00857264" w:rsidRPr="002261F6">
        <w:rPr>
          <w:rFonts w:ascii="Arial" w:hAnsi="Arial" w:cs="Arial"/>
          <w:sz w:val="24"/>
          <w:szCs w:val="24"/>
        </w:rPr>
        <w:t>»</w:t>
      </w:r>
      <w:r w:rsidR="008E451B" w:rsidRPr="002261F6">
        <w:rPr>
          <w:rFonts w:ascii="Arial" w:hAnsi="Arial" w:cs="Arial"/>
          <w:sz w:val="24"/>
          <w:szCs w:val="24"/>
        </w:rPr>
        <w:t xml:space="preserve"> на </w:t>
      </w:r>
      <w:r w:rsidR="001F38BF" w:rsidRPr="002261F6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1F38BF" w:rsidRPr="002261F6">
        <w:rPr>
          <w:rFonts w:ascii="Arial" w:hAnsi="Arial" w:cs="Arial"/>
          <w:sz w:val="24"/>
          <w:szCs w:val="24"/>
        </w:rPr>
        <w:t>Вагинского</w:t>
      </w:r>
      <w:proofErr w:type="spellEnd"/>
      <w:r w:rsidR="001F38BF" w:rsidRPr="002261F6">
        <w:rPr>
          <w:rFonts w:ascii="Arial" w:hAnsi="Arial" w:cs="Arial"/>
          <w:sz w:val="24"/>
          <w:szCs w:val="24"/>
        </w:rPr>
        <w:t xml:space="preserve"> сель</w:t>
      </w:r>
      <w:r w:rsidR="008E451B" w:rsidRPr="002261F6">
        <w:rPr>
          <w:rFonts w:ascii="Arial" w:hAnsi="Arial" w:cs="Arial"/>
          <w:sz w:val="24"/>
          <w:szCs w:val="24"/>
        </w:rPr>
        <w:t>совета планируется строит</w:t>
      </w:r>
      <w:r w:rsidR="001F38BF" w:rsidRPr="002261F6">
        <w:rPr>
          <w:rFonts w:ascii="Arial" w:hAnsi="Arial" w:cs="Arial"/>
          <w:sz w:val="24"/>
          <w:szCs w:val="24"/>
        </w:rPr>
        <w:t>ельство 4 молочно-товарных ферм</w:t>
      </w:r>
      <w:r w:rsidR="008E451B" w:rsidRPr="002261F6">
        <w:rPr>
          <w:rFonts w:ascii="Arial" w:hAnsi="Arial" w:cs="Arial"/>
          <w:sz w:val="24"/>
          <w:szCs w:val="24"/>
        </w:rPr>
        <w:t xml:space="preserve"> с поголовьем дойного стада </w:t>
      </w:r>
      <w:r w:rsidR="00DE5B0E" w:rsidRPr="002261F6">
        <w:rPr>
          <w:rFonts w:ascii="Arial" w:hAnsi="Arial" w:cs="Arial"/>
          <w:sz w:val="24"/>
          <w:szCs w:val="24"/>
        </w:rPr>
        <w:t>4800</w:t>
      </w:r>
      <w:r w:rsidR="008E451B" w:rsidRPr="002261F6">
        <w:rPr>
          <w:rFonts w:ascii="Arial" w:hAnsi="Arial" w:cs="Arial"/>
          <w:sz w:val="24"/>
          <w:szCs w:val="24"/>
        </w:rPr>
        <w:t xml:space="preserve"> голов.</w:t>
      </w:r>
      <w:r w:rsidR="000C3BBF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 xml:space="preserve">КФХ </w:t>
      </w:r>
      <w:proofErr w:type="spellStart"/>
      <w:r w:rsidRPr="002261F6">
        <w:rPr>
          <w:rFonts w:ascii="Arial" w:hAnsi="Arial" w:cs="Arial"/>
          <w:sz w:val="24"/>
          <w:szCs w:val="24"/>
        </w:rPr>
        <w:t>Гнетова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И.Н. в аренду оформлено 4769,8 га земель сельхоз назначения, на территории </w:t>
      </w:r>
      <w:proofErr w:type="spellStart"/>
      <w:r w:rsidR="00EB7EE6" w:rsidRPr="002261F6">
        <w:rPr>
          <w:rFonts w:ascii="Arial" w:hAnsi="Arial" w:cs="Arial"/>
          <w:sz w:val="24"/>
          <w:szCs w:val="24"/>
        </w:rPr>
        <w:t>Вагинского</w:t>
      </w:r>
      <w:proofErr w:type="spellEnd"/>
      <w:r w:rsidR="00EB7EE6" w:rsidRPr="002261F6">
        <w:rPr>
          <w:rFonts w:ascii="Arial" w:hAnsi="Arial" w:cs="Arial"/>
          <w:sz w:val="24"/>
          <w:szCs w:val="24"/>
        </w:rPr>
        <w:t xml:space="preserve"> сель</w:t>
      </w:r>
      <w:r w:rsidRPr="002261F6">
        <w:rPr>
          <w:rFonts w:ascii="Arial" w:hAnsi="Arial" w:cs="Arial"/>
          <w:sz w:val="24"/>
          <w:szCs w:val="24"/>
        </w:rPr>
        <w:t xml:space="preserve">совета имеется </w:t>
      </w:r>
      <w:r w:rsidR="004D4AB4" w:rsidRPr="002261F6">
        <w:rPr>
          <w:rFonts w:ascii="Arial" w:hAnsi="Arial" w:cs="Arial"/>
          <w:sz w:val="24"/>
          <w:szCs w:val="24"/>
        </w:rPr>
        <w:t>свободных земель сельскохозяйственного назначения 14404,2 га.</w:t>
      </w:r>
      <w:r w:rsidR="00DE5B0E" w:rsidRPr="002261F6">
        <w:rPr>
          <w:rFonts w:ascii="Arial" w:hAnsi="Arial" w:cs="Arial"/>
          <w:sz w:val="24"/>
          <w:szCs w:val="24"/>
        </w:rPr>
        <w:t xml:space="preserve"> К 2019 году введение в оборот земель составит 7000 га.</w:t>
      </w:r>
    </w:p>
    <w:p w:rsidR="000C3BBF" w:rsidRPr="002261F6" w:rsidRDefault="004D4AB4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lastRenderedPageBreak/>
        <w:t>06.10.2016 года на</w:t>
      </w:r>
      <w:r w:rsidR="000C3BBF" w:rsidRPr="002261F6">
        <w:rPr>
          <w:rFonts w:ascii="Arial" w:hAnsi="Arial" w:cs="Arial"/>
          <w:sz w:val="24"/>
          <w:szCs w:val="24"/>
        </w:rPr>
        <w:t xml:space="preserve"> базе совхоза «</w:t>
      </w:r>
      <w:proofErr w:type="spellStart"/>
      <w:r w:rsidR="00EB7EE6" w:rsidRPr="002261F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B7EE6" w:rsidRPr="002261F6">
        <w:rPr>
          <w:rFonts w:ascii="Arial" w:hAnsi="Arial" w:cs="Arial"/>
          <w:sz w:val="24"/>
          <w:szCs w:val="24"/>
        </w:rPr>
        <w:t xml:space="preserve">» зарегистрирован </w:t>
      </w:r>
      <w:r w:rsidR="000C3BBF" w:rsidRPr="002261F6">
        <w:rPr>
          <w:rFonts w:ascii="Arial" w:hAnsi="Arial" w:cs="Arial"/>
          <w:sz w:val="24"/>
          <w:szCs w:val="24"/>
        </w:rPr>
        <w:t xml:space="preserve">Филиал </w:t>
      </w:r>
      <w:r w:rsidRPr="002261F6">
        <w:rPr>
          <w:rFonts w:ascii="Arial" w:hAnsi="Arial" w:cs="Arial"/>
          <w:sz w:val="24"/>
          <w:szCs w:val="24"/>
        </w:rPr>
        <w:t>«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» </w:t>
      </w:r>
      <w:r w:rsidR="000C3BBF" w:rsidRPr="002261F6">
        <w:rPr>
          <w:rFonts w:ascii="Arial" w:hAnsi="Arial" w:cs="Arial"/>
          <w:sz w:val="24"/>
          <w:szCs w:val="24"/>
        </w:rPr>
        <w:t>ООО «</w:t>
      </w:r>
      <w:r w:rsidRPr="002261F6">
        <w:rPr>
          <w:rFonts w:ascii="Arial" w:hAnsi="Arial" w:cs="Arial"/>
          <w:sz w:val="24"/>
          <w:szCs w:val="24"/>
        </w:rPr>
        <w:t xml:space="preserve">СПХ </w:t>
      </w:r>
      <w:r w:rsidR="000C3BBF" w:rsidRPr="002261F6">
        <w:rPr>
          <w:rFonts w:ascii="Arial" w:hAnsi="Arial" w:cs="Arial"/>
          <w:sz w:val="24"/>
          <w:szCs w:val="24"/>
        </w:rPr>
        <w:t xml:space="preserve">Дары </w:t>
      </w:r>
      <w:r w:rsidRPr="002261F6">
        <w:rPr>
          <w:rFonts w:ascii="Arial" w:hAnsi="Arial" w:cs="Arial"/>
          <w:sz w:val="24"/>
          <w:szCs w:val="24"/>
        </w:rPr>
        <w:t>М</w:t>
      </w:r>
      <w:r w:rsidR="000C3BBF" w:rsidRPr="002261F6">
        <w:rPr>
          <w:rFonts w:ascii="Arial" w:hAnsi="Arial" w:cs="Arial"/>
          <w:sz w:val="24"/>
          <w:szCs w:val="24"/>
        </w:rPr>
        <w:t>алиновки». В 2016 году Фиал подготовил пашню под урожай 2017 года на площади 3</w:t>
      </w:r>
      <w:r w:rsidR="00B65CC2" w:rsidRPr="002261F6">
        <w:rPr>
          <w:rFonts w:ascii="Arial" w:hAnsi="Arial" w:cs="Arial"/>
          <w:sz w:val="24"/>
          <w:szCs w:val="24"/>
        </w:rPr>
        <w:t>442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0C3BBF" w:rsidRPr="002261F6">
        <w:rPr>
          <w:rFonts w:ascii="Arial" w:hAnsi="Arial" w:cs="Arial"/>
          <w:sz w:val="24"/>
          <w:szCs w:val="24"/>
        </w:rPr>
        <w:t>га и 1</w:t>
      </w:r>
      <w:r w:rsidR="00B65CC2" w:rsidRPr="002261F6">
        <w:rPr>
          <w:rFonts w:ascii="Arial" w:hAnsi="Arial" w:cs="Arial"/>
          <w:sz w:val="24"/>
          <w:szCs w:val="24"/>
        </w:rPr>
        <w:t>858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0C3BBF" w:rsidRPr="002261F6">
        <w:rPr>
          <w:rFonts w:ascii="Arial" w:hAnsi="Arial" w:cs="Arial"/>
          <w:sz w:val="24"/>
          <w:szCs w:val="24"/>
        </w:rPr>
        <w:t xml:space="preserve">га под пары 2017 года, </w:t>
      </w:r>
      <w:r w:rsidR="00EB7EE6" w:rsidRPr="002261F6">
        <w:rPr>
          <w:rFonts w:ascii="Arial" w:hAnsi="Arial" w:cs="Arial"/>
          <w:sz w:val="24"/>
          <w:szCs w:val="24"/>
        </w:rPr>
        <w:t xml:space="preserve">дополнительно к 2019 году </w:t>
      </w:r>
      <w:r w:rsidR="00B65CC2" w:rsidRPr="002261F6">
        <w:rPr>
          <w:rFonts w:ascii="Arial" w:hAnsi="Arial" w:cs="Arial"/>
          <w:sz w:val="24"/>
          <w:szCs w:val="24"/>
        </w:rPr>
        <w:t>ввод в</w:t>
      </w:r>
      <w:r w:rsidR="000C3BBF" w:rsidRPr="002261F6">
        <w:rPr>
          <w:rFonts w:ascii="Arial" w:hAnsi="Arial" w:cs="Arial"/>
          <w:sz w:val="24"/>
          <w:szCs w:val="24"/>
        </w:rPr>
        <w:t xml:space="preserve"> оборот</w:t>
      </w:r>
      <w:r w:rsidR="00B65CC2" w:rsidRPr="002261F6">
        <w:rPr>
          <w:rFonts w:ascii="Arial" w:hAnsi="Arial" w:cs="Arial"/>
          <w:sz w:val="24"/>
          <w:szCs w:val="24"/>
        </w:rPr>
        <w:t xml:space="preserve"> пашни</w:t>
      </w:r>
      <w:r w:rsidR="000C3BBF" w:rsidRPr="002261F6">
        <w:rPr>
          <w:rFonts w:ascii="Arial" w:hAnsi="Arial" w:cs="Arial"/>
          <w:sz w:val="24"/>
          <w:szCs w:val="24"/>
        </w:rPr>
        <w:t xml:space="preserve"> </w:t>
      </w:r>
      <w:r w:rsidR="00B65CC2" w:rsidRPr="002261F6">
        <w:rPr>
          <w:rFonts w:ascii="Arial" w:hAnsi="Arial" w:cs="Arial"/>
          <w:sz w:val="24"/>
          <w:szCs w:val="24"/>
        </w:rPr>
        <w:t>9000 га</w:t>
      </w:r>
      <w:r w:rsidR="000C3BBF" w:rsidRPr="002261F6">
        <w:rPr>
          <w:rFonts w:ascii="Arial" w:hAnsi="Arial" w:cs="Arial"/>
          <w:sz w:val="24"/>
          <w:szCs w:val="24"/>
        </w:rPr>
        <w:t>.</w:t>
      </w:r>
      <w:r w:rsidR="00FC5891" w:rsidRPr="002261F6">
        <w:rPr>
          <w:rFonts w:ascii="Arial" w:hAnsi="Arial" w:cs="Arial"/>
          <w:sz w:val="24"/>
          <w:szCs w:val="24"/>
        </w:rPr>
        <w:t xml:space="preserve"> За 2016 год создано рабочих мест</w:t>
      </w:r>
      <w:r w:rsidR="003E799C" w:rsidRPr="002261F6">
        <w:rPr>
          <w:rFonts w:ascii="Arial" w:hAnsi="Arial" w:cs="Arial"/>
          <w:sz w:val="24"/>
          <w:szCs w:val="24"/>
        </w:rPr>
        <w:t xml:space="preserve"> 15.</w:t>
      </w:r>
      <w:r w:rsidR="00FC5891" w:rsidRPr="002261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9D3" w:rsidRPr="002261F6">
        <w:rPr>
          <w:rFonts w:ascii="Arial" w:hAnsi="Arial" w:cs="Arial"/>
          <w:sz w:val="24"/>
          <w:szCs w:val="24"/>
        </w:rPr>
        <w:t xml:space="preserve">Для выполнения плана </w:t>
      </w:r>
      <w:r w:rsidR="00EB7EE6" w:rsidRPr="002261F6">
        <w:rPr>
          <w:rFonts w:ascii="Arial" w:hAnsi="Arial" w:cs="Arial"/>
          <w:sz w:val="24"/>
          <w:szCs w:val="24"/>
        </w:rPr>
        <w:t xml:space="preserve">развития филиала </w:t>
      </w:r>
      <w:r w:rsidR="006D69D3" w:rsidRPr="002261F6">
        <w:rPr>
          <w:rFonts w:ascii="Arial" w:hAnsi="Arial" w:cs="Arial"/>
          <w:sz w:val="24"/>
          <w:szCs w:val="24"/>
        </w:rPr>
        <w:t>необходимо приобретения сельскохозяйственной техники и оборудования</w:t>
      </w:r>
      <w:r w:rsidR="008E442C" w:rsidRPr="002261F6">
        <w:rPr>
          <w:rFonts w:ascii="Arial" w:hAnsi="Arial" w:cs="Arial"/>
          <w:sz w:val="24"/>
          <w:szCs w:val="24"/>
        </w:rPr>
        <w:t xml:space="preserve"> (з</w:t>
      </w:r>
      <w:r w:rsidR="006D69D3" w:rsidRPr="002261F6">
        <w:rPr>
          <w:rFonts w:ascii="Arial" w:hAnsi="Arial" w:cs="Arial"/>
          <w:sz w:val="24"/>
          <w:szCs w:val="24"/>
        </w:rPr>
        <w:t>ерносушилка</w:t>
      </w:r>
      <w:r w:rsidR="00FC5891" w:rsidRPr="002261F6">
        <w:rPr>
          <w:rFonts w:ascii="Arial" w:hAnsi="Arial" w:cs="Arial"/>
          <w:sz w:val="24"/>
          <w:szCs w:val="24"/>
        </w:rPr>
        <w:t xml:space="preserve"> Р1-С50Ж</w:t>
      </w:r>
      <w:r w:rsidR="006D69D3" w:rsidRPr="002261F6">
        <w:rPr>
          <w:rFonts w:ascii="Arial" w:hAnsi="Arial" w:cs="Arial"/>
          <w:sz w:val="24"/>
          <w:szCs w:val="24"/>
        </w:rPr>
        <w:t xml:space="preserve">, </w:t>
      </w:r>
      <w:r w:rsidR="00EB7EE6" w:rsidRPr="002261F6">
        <w:rPr>
          <w:rFonts w:ascii="Arial" w:hAnsi="Arial" w:cs="Arial"/>
          <w:sz w:val="24"/>
          <w:szCs w:val="24"/>
        </w:rPr>
        <w:t>борона - 2 шт., т</w:t>
      </w:r>
      <w:r w:rsidR="008E442C" w:rsidRPr="002261F6">
        <w:rPr>
          <w:rFonts w:ascii="Arial" w:hAnsi="Arial" w:cs="Arial"/>
          <w:sz w:val="24"/>
          <w:szCs w:val="24"/>
        </w:rPr>
        <w:t>рактора -</w:t>
      </w:r>
      <w:r w:rsidR="00EB7EE6" w:rsidRPr="002261F6">
        <w:rPr>
          <w:rFonts w:ascii="Arial" w:hAnsi="Arial" w:cs="Arial"/>
          <w:sz w:val="24"/>
          <w:szCs w:val="24"/>
        </w:rPr>
        <w:t xml:space="preserve"> 2 шт., </w:t>
      </w:r>
      <w:r w:rsidR="008E442C" w:rsidRPr="002261F6">
        <w:rPr>
          <w:rFonts w:ascii="Arial" w:hAnsi="Arial" w:cs="Arial"/>
          <w:sz w:val="24"/>
          <w:szCs w:val="24"/>
        </w:rPr>
        <w:t>разбрасы</w:t>
      </w:r>
      <w:r w:rsidR="00A22389" w:rsidRPr="002261F6">
        <w:rPr>
          <w:rFonts w:ascii="Arial" w:hAnsi="Arial" w:cs="Arial"/>
          <w:sz w:val="24"/>
          <w:szCs w:val="24"/>
        </w:rPr>
        <w:t>ватель мине</w:t>
      </w:r>
      <w:r w:rsidR="008E442C" w:rsidRPr="002261F6">
        <w:rPr>
          <w:rFonts w:ascii="Arial" w:hAnsi="Arial" w:cs="Arial"/>
          <w:sz w:val="24"/>
          <w:szCs w:val="24"/>
        </w:rPr>
        <w:t>ральных удоб</w:t>
      </w:r>
      <w:r w:rsidR="00FC5891" w:rsidRPr="002261F6">
        <w:rPr>
          <w:rFonts w:ascii="Arial" w:hAnsi="Arial" w:cs="Arial"/>
          <w:sz w:val="24"/>
          <w:szCs w:val="24"/>
        </w:rPr>
        <w:t>рений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FC5891" w:rsidRPr="002261F6">
        <w:rPr>
          <w:rFonts w:ascii="Arial" w:hAnsi="Arial" w:cs="Arial"/>
          <w:sz w:val="24"/>
          <w:szCs w:val="24"/>
        </w:rPr>
        <w:t>-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FC5891" w:rsidRPr="002261F6">
        <w:rPr>
          <w:rFonts w:ascii="Arial" w:hAnsi="Arial" w:cs="Arial"/>
          <w:sz w:val="24"/>
          <w:szCs w:val="24"/>
        </w:rPr>
        <w:t>1 шт., опрыскиватель</w:t>
      </w:r>
      <w:r w:rsidR="00EB7EE6" w:rsidRPr="002261F6">
        <w:rPr>
          <w:rFonts w:ascii="Arial" w:hAnsi="Arial" w:cs="Arial"/>
          <w:sz w:val="24"/>
          <w:szCs w:val="24"/>
        </w:rPr>
        <w:t xml:space="preserve"> – </w:t>
      </w:r>
      <w:r w:rsidR="00FC5891" w:rsidRPr="002261F6">
        <w:rPr>
          <w:rFonts w:ascii="Arial" w:hAnsi="Arial" w:cs="Arial"/>
          <w:sz w:val="24"/>
          <w:szCs w:val="24"/>
        </w:rPr>
        <w:t>2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FC5891" w:rsidRPr="002261F6">
        <w:rPr>
          <w:rFonts w:ascii="Arial" w:hAnsi="Arial" w:cs="Arial"/>
          <w:sz w:val="24"/>
          <w:szCs w:val="24"/>
        </w:rPr>
        <w:t>шт.,</w:t>
      </w:r>
      <w:r w:rsidR="008E442C" w:rsidRPr="002261F6">
        <w:rPr>
          <w:rFonts w:ascii="Arial" w:hAnsi="Arial" w:cs="Arial"/>
          <w:sz w:val="24"/>
          <w:szCs w:val="24"/>
        </w:rPr>
        <w:t xml:space="preserve"> ПС-10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8E442C" w:rsidRPr="002261F6">
        <w:rPr>
          <w:rFonts w:ascii="Arial" w:hAnsi="Arial" w:cs="Arial"/>
          <w:sz w:val="24"/>
          <w:szCs w:val="24"/>
        </w:rPr>
        <w:t>-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8E442C" w:rsidRPr="002261F6">
        <w:rPr>
          <w:rFonts w:ascii="Arial" w:hAnsi="Arial" w:cs="Arial"/>
          <w:sz w:val="24"/>
          <w:szCs w:val="24"/>
        </w:rPr>
        <w:t xml:space="preserve">1 шт., культиватор </w:t>
      </w:r>
      <w:proofErr w:type="spellStart"/>
      <w:r w:rsidR="008E442C" w:rsidRPr="002261F6">
        <w:rPr>
          <w:rFonts w:ascii="Arial" w:hAnsi="Arial" w:cs="Arial"/>
          <w:sz w:val="24"/>
          <w:szCs w:val="24"/>
          <w:lang w:val="en-US"/>
        </w:rPr>
        <w:t>Chiset</w:t>
      </w:r>
      <w:proofErr w:type="spellEnd"/>
      <w:r w:rsidR="008E442C" w:rsidRPr="002261F6">
        <w:rPr>
          <w:rFonts w:ascii="Arial" w:hAnsi="Arial" w:cs="Arial"/>
          <w:sz w:val="24"/>
          <w:szCs w:val="24"/>
        </w:rPr>
        <w:t xml:space="preserve">-40 – 1 шт., </w:t>
      </w:r>
      <w:r w:rsidR="00EB7EE6" w:rsidRPr="002261F6">
        <w:rPr>
          <w:rFonts w:ascii="Arial" w:hAnsi="Arial" w:cs="Arial"/>
          <w:sz w:val="24"/>
          <w:szCs w:val="24"/>
        </w:rPr>
        <w:t>т</w:t>
      </w:r>
      <w:r w:rsidR="008E442C" w:rsidRPr="002261F6">
        <w:rPr>
          <w:rFonts w:ascii="Arial" w:hAnsi="Arial" w:cs="Arial"/>
          <w:sz w:val="24"/>
          <w:szCs w:val="24"/>
        </w:rPr>
        <w:t>опливозаправщик</w:t>
      </w:r>
      <w:r w:rsidR="00FC5891" w:rsidRPr="002261F6">
        <w:rPr>
          <w:rFonts w:ascii="Arial" w:hAnsi="Arial" w:cs="Arial"/>
          <w:sz w:val="24"/>
          <w:szCs w:val="24"/>
        </w:rPr>
        <w:t xml:space="preserve"> на шасси </w:t>
      </w:r>
      <w:proofErr w:type="spellStart"/>
      <w:r w:rsidR="00FC5891" w:rsidRPr="002261F6">
        <w:rPr>
          <w:rFonts w:ascii="Arial" w:hAnsi="Arial" w:cs="Arial"/>
          <w:sz w:val="24"/>
          <w:szCs w:val="24"/>
        </w:rPr>
        <w:t>Камаз</w:t>
      </w:r>
      <w:proofErr w:type="spellEnd"/>
      <w:r w:rsidR="00FC5891" w:rsidRPr="002261F6">
        <w:rPr>
          <w:rFonts w:ascii="Arial" w:hAnsi="Arial" w:cs="Arial"/>
          <w:sz w:val="24"/>
          <w:szCs w:val="24"/>
        </w:rPr>
        <w:t xml:space="preserve"> 10м </w:t>
      </w:r>
      <w:r w:rsidR="00FC5891" w:rsidRPr="002261F6">
        <w:rPr>
          <w:rFonts w:ascii="Arial" w:hAnsi="Arial" w:cs="Arial"/>
          <w:sz w:val="24"/>
          <w:szCs w:val="24"/>
          <w:vertAlign w:val="superscript"/>
        </w:rPr>
        <w:t>3</w:t>
      </w:r>
      <w:r w:rsidR="00FC5891" w:rsidRPr="002261F6">
        <w:rPr>
          <w:rFonts w:ascii="Arial" w:hAnsi="Arial" w:cs="Arial"/>
          <w:sz w:val="24"/>
          <w:szCs w:val="24"/>
        </w:rPr>
        <w:t>– 1шт.,</w:t>
      </w:r>
      <w:r w:rsidR="008E442C" w:rsidRPr="002261F6">
        <w:rPr>
          <w:rFonts w:ascii="Arial" w:hAnsi="Arial" w:cs="Arial"/>
          <w:sz w:val="24"/>
          <w:szCs w:val="24"/>
        </w:rPr>
        <w:t xml:space="preserve"> </w:t>
      </w:r>
      <w:r w:rsidR="00EB7EE6" w:rsidRPr="002261F6">
        <w:rPr>
          <w:rFonts w:ascii="Arial" w:hAnsi="Arial" w:cs="Arial"/>
          <w:sz w:val="24"/>
          <w:szCs w:val="24"/>
        </w:rPr>
        <w:t>з</w:t>
      </w:r>
      <w:r w:rsidR="00FC5891" w:rsidRPr="002261F6">
        <w:rPr>
          <w:rFonts w:ascii="Arial" w:hAnsi="Arial" w:cs="Arial"/>
          <w:sz w:val="24"/>
          <w:szCs w:val="24"/>
        </w:rPr>
        <w:t>ерноуборочный комбайн АКРОС-585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FC5891" w:rsidRPr="002261F6">
        <w:rPr>
          <w:rFonts w:ascii="Arial" w:hAnsi="Arial" w:cs="Arial"/>
          <w:sz w:val="24"/>
          <w:szCs w:val="24"/>
        </w:rPr>
        <w:t>-</w:t>
      </w:r>
      <w:r w:rsidR="00EB7EE6" w:rsidRPr="002261F6">
        <w:rPr>
          <w:rFonts w:ascii="Arial" w:hAnsi="Arial" w:cs="Arial"/>
          <w:sz w:val="24"/>
          <w:szCs w:val="24"/>
        </w:rPr>
        <w:t xml:space="preserve"> </w:t>
      </w:r>
      <w:r w:rsidR="00FC5891" w:rsidRPr="002261F6">
        <w:rPr>
          <w:rFonts w:ascii="Arial" w:hAnsi="Arial" w:cs="Arial"/>
          <w:sz w:val="24"/>
          <w:szCs w:val="24"/>
        </w:rPr>
        <w:t>3шт.)</w:t>
      </w:r>
      <w:r w:rsidR="00A45780" w:rsidRPr="002261F6">
        <w:rPr>
          <w:rFonts w:ascii="Arial" w:hAnsi="Arial" w:cs="Arial"/>
          <w:sz w:val="24"/>
          <w:szCs w:val="24"/>
        </w:rPr>
        <w:t>, строительство свинарника на 1000 голов в с. Юрьевка,</w:t>
      </w:r>
      <w:r w:rsidR="00FC5891" w:rsidRPr="002261F6">
        <w:rPr>
          <w:rFonts w:ascii="Arial" w:hAnsi="Arial" w:cs="Arial"/>
          <w:sz w:val="24"/>
          <w:szCs w:val="24"/>
        </w:rPr>
        <w:t xml:space="preserve"> на общую сумму </w:t>
      </w:r>
      <w:r w:rsidR="00A45780" w:rsidRPr="002261F6">
        <w:rPr>
          <w:rFonts w:ascii="Arial" w:hAnsi="Arial" w:cs="Arial"/>
          <w:sz w:val="24"/>
          <w:szCs w:val="24"/>
        </w:rPr>
        <w:t>82831</w:t>
      </w:r>
      <w:r w:rsidR="00FC5891" w:rsidRPr="002261F6">
        <w:rPr>
          <w:rFonts w:ascii="Arial" w:hAnsi="Arial" w:cs="Arial"/>
          <w:sz w:val="24"/>
          <w:szCs w:val="24"/>
        </w:rPr>
        <w:t xml:space="preserve"> тыс. рублей.</w:t>
      </w:r>
      <w:proofErr w:type="gramEnd"/>
      <w:r w:rsidR="00A45780" w:rsidRPr="002261F6">
        <w:rPr>
          <w:rFonts w:ascii="Arial" w:hAnsi="Arial" w:cs="Arial"/>
          <w:sz w:val="24"/>
          <w:szCs w:val="24"/>
        </w:rPr>
        <w:t xml:space="preserve"> Дополнительно будет создано 30 рабочих мест.</w:t>
      </w:r>
    </w:p>
    <w:p w:rsidR="000C3BBF" w:rsidRPr="002261F6" w:rsidRDefault="006E6C5B" w:rsidP="00E32C1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20.10.2</w:t>
      </w:r>
      <w:r w:rsidR="000C3BBF" w:rsidRPr="002261F6">
        <w:rPr>
          <w:rFonts w:ascii="Arial" w:hAnsi="Arial" w:cs="Arial"/>
          <w:sz w:val="24"/>
          <w:szCs w:val="24"/>
        </w:rPr>
        <w:t>016 году на территории района зарегистрирован сельскохозяйственный кооператив</w:t>
      </w:r>
      <w:r w:rsidRPr="002261F6">
        <w:rPr>
          <w:rFonts w:ascii="Arial" w:hAnsi="Arial" w:cs="Arial"/>
          <w:sz w:val="24"/>
          <w:szCs w:val="24"/>
        </w:rPr>
        <w:t xml:space="preserve"> ССПК «Развитие Красноярья»</w:t>
      </w:r>
      <w:r w:rsidR="009D398F" w:rsidRPr="002261F6">
        <w:rPr>
          <w:rFonts w:ascii="Arial" w:hAnsi="Arial" w:cs="Arial"/>
          <w:sz w:val="24"/>
          <w:szCs w:val="24"/>
        </w:rPr>
        <w:t xml:space="preserve"> ч</w:t>
      </w:r>
      <w:r w:rsidR="00EB7EE6" w:rsidRPr="002261F6">
        <w:rPr>
          <w:rFonts w:ascii="Arial" w:hAnsi="Arial" w:cs="Arial"/>
          <w:sz w:val="24"/>
          <w:szCs w:val="24"/>
        </w:rPr>
        <w:t>лены</w:t>
      </w:r>
      <w:r w:rsidR="009D398F" w:rsidRPr="002261F6">
        <w:rPr>
          <w:rFonts w:ascii="Arial" w:hAnsi="Arial" w:cs="Arial"/>
          <w:sz w:val="24"/>
          <w:szCs w:val="24"/>
        </w:rPr>
        <w:t xml:space="preserve"> кооператива 4 </w:t>
      </w:r>
      <w:proofErr w:type="gramStart"/>
      <w:r w:rsidR="009D398F" w:rsidRPr="002261F6">
        <w:rPr>
          <w:rFonts w:ascii="Arial" w:hAnsi="Arial" w:cs="Arial"/>
          <w:sz w:val="24"/>
          <w:szCs w:val="24"/>
        </w:rPr>
        <w:t>юридических</w:t>
      </w:r>
      <w:proofErr w:type="gramEnd"/>
      <w:r w:rsidR="009D398F" w:rsidRPr="002261F6">
        <w:rPr>
          <w:rFonts w:ascii="Arial" w:hAnsi="Arial" w:cs="Arial"/>
          <w:sz w:val="24"/>
          <w:szCs w:val="24"/>
        </w:rPr>
        <w:t xml:space="preserve"> лица, 2 ЛПХ. Кооператив создан </w:t>
      </w:r>
      <w:r w:rsidR="00EB7EE6" w:rsidRPr="002261F6">
        <w:rPr>
          <w:rFonts w:ascii="Arial" w:hAnsi="Arial" w:cs="Arial"/>
          <w:sz w:val="24"/>
          <w:szCs w:val="24"/>
        </w:rPr>
        <w:t xml:space="preserve">для </w:t>
      </w:r>
      <w:r w:rsidR="000C3BBF" w:rsidRPr="002261F6">
        <w:rPr>
          <w:rFonts w:ascii="Arial" w:hAnsi="Arial" w:cs="Arial"/>
          <w:sz w:val="24"/>
          <w:szCs w:val="24"/>
        </w:rPr>
        <w:t>оказания услуг по сушке и подработки зерна членам кооператива и крестьянским фермерским хозяйствам</w:t>
      </w:r>
      <w:r w:rsidR="00F5514E" w:rsidRPr="002261F6">
        <w:rPr>
          <w:rFonts w:ascii="Arial" w:hAnsi="Arial" w:cs="Arial"/>
          <w:sz w:val="24"/>
          <w:szCs w:val="24"/>
        </w:rPr>
        <w:t>, по закупу картофеля в ЛПХ района. Создание мукомольного производства</w:t>
      </w:r>
      <w:r w:rsidR="009D398F" w:rsidRPr="002261F6">
        <w:rPr>
          <w:rFonts w:ascii="Arial" w:hAnsi="Arial" w:cs="Arial"/>
          <w:sz w:val="24"/>
          <w:szCs w:val="24"/>
        </w:rPr>
        <w:t>.</w:t>
      </w:r>
      <w:r w:rsidR="00F5514E" w:rsidRPr="002261F6">
        <w:rPr>
          <w:rFonts w:ascii="Arial" w:hAnsi="Arial" w:cs="Arial"/>
          <w:sz w:val="24"/>
          <w:szCs w:val="24"/>
        </w:rPr>
        <w:t xml:space="preserve"> </w:t>
      </w:r>
      <w:r w:rsidR="009D398F" w:rsidRPr="002261F6">
        <w:rPr>
          <w:rFonts w:ascii="Arial" w:hAnsi="Arial" w:cs="Arial"/>
          <w:sz w:val="24"/>
          <w:szCs w:val="24"/>
        </w:rPr>
        <w:t>В 2017 году кооператив о</w:t>
      </w:r>
      <w:r w:rsidR="00F5514E" w:rsidRPr="002261F6">
        <w:rPr>
          <w:rFonts w:ascii="Arial" w:hAnsi="Arial" w:cs="Arial"/>
          <w:sz w:val="24"/>
          <w:szCs w:val="24"/>
        </w:rPr>
        <w:t>беспеч</w:t>
      </w:r>
      <w:r w:rsidR="009D398F" w:rsidRPr="002261F6">
        <w:rPr>
          <w:rFonts w:ascii="Arial" w:hAnsi="Arial" w:cs="Arial"/>
          <w:sz w:val="24"/>
          <w:szCs w:val="24"/>
        </w:rPr>
        <w:t>ит</w:t>
      </w:r>
      <w:r w:rsidR="00F5514E" w:rsidRPr="002261F6">
        <w:rPr>
          <w:rFonts w:ascii="Arial" w:hAnsi="Arial" w:cs="Arial"/>
          <w:sz w:val="24"/>
          <w:szCs w:val="24"/>
        </w:rPr>
        <w:t xml:space="preserve"> личны</w:t>
      </w:r>
      <w:r w:rsidR="009D398F" w:rsidRPr="002261F6">
        <w:rPr>
          <w:rFonts w:ascii="Arial" w:hAnsi="Arial" w:cs="Arial"/>
          <w:sz w:val="24"/>
          <w:szCs w:val="24"/>
        </w:rPr>
        <w:t>е</w:t>
      </w:r>
      <w:r w:rsidR="00F5514E" w:rsidRPr="002261F6">
        <w:rPr>
          <w:rFonts w:ascii="Arial" w:hAnsi="Arial" w:cs="Arial"/>
          <w:sz w:val="24"/>
          <w:szCs w:val="24"/>
        </w:rPr>
        <w:t xml:space="preserve"> подсобны</w:t>
      </w:r>
      <w:r w:rsidR="009D398F" w:rsidRPr="002261F6">
        <w:rPr>
          <w:rFonts w:ascii="Arial" w:hAnsi="Arial" w:cs="Arial"/>
          <w:sz w:val="24"/>
          <w:szCs w:val="24"/>
        </w:rPr>
        <w:t>е</w:t>
      </w:r>
      <w:r w:rsidR="00F5514E" w:rsidRPr="002261F6">
        <w:rPr>
          <w:rFonts w:ascii="Arial" w:hAnsi="Arial" w:cs="Arial"/>
          <w:sz w:val="24"/>
          <w:szCs w:val="24"/>
        </w:rPr>
        <w:t xml:space="preserve"> хозяйств</w:t>
      </w:r>
      <w:r w:rsidR="009D398F" w:rsidRPr="002261F6">
        <w:rPr>
          <w:rFonts w:ascii="Arial" w:hAnsi="Arial" w:cs="Arial"/>
          <w:sz w:val="24"/>
          <w:szCs w:val="24"/>
        </w:rPr>
        <w:t>а</w:t>
      </w:r>
      <w:r w:rsidR="00F5514E" w:rsidRPr="002261F6">
        <w:rPr>
          <w:rFonts w:ascii="Arial" w:hAnsi="Arial" w:cs="Arial"/>
          <w:sz w:val="24"/>
          <w:szCs w:val="24"/>
        </w:rPr>
        <w:t xml:space="preserve"> семенным картофелем высокоурожайных сортов устойчивых к заболеваниям (золотистой немат</w:t>
      </w:r>
      <w:r w:rsidR="009D398F" w:rsidRPr="002261F6">
        <w:rPr>
          <w:rFonts w:ascii="Arial" w:hAnsi="Arial" w:cs="Arial"/>
          <w:sz w:val="24"/>
          <w:szCs w:val="24"/>
        </w:rPr>
        <w:t>одой и фитофтороза), для дальнейшего закупа картофеля.</w:t>
      </w:r>
      <w:r w:rsidR="00190909" w:rsidRPr="002261F6">
        <w:rPr>
          <w:rFonts w:ascii="Arial" w:hAnsi="Arial" w:cs="Arial"/>
          <w:sz w:val="24"/>
          <w:szCs w:val="24"/>
        </w:rPr>
        <w:t xml:space="preserve"> К 2019 году </w:t>
      </w:r>
      <w:r w:rsidR="00A45780" w:rsidRPr="002261F6">
        <w:rPr>
          <w:rFonts w:ascii="Arial" w:hAnsi="Arial" w:cs="Arial"/>
          <w:sz w:val="24"/>
          <w:szCs w:val="24"/>
        </w:rPr>
        <w:t>строительство овощех</w:t>
      </w:r>
      <w:r w:rsidR="00D635DC" w:rsidRPr="002261F6">
        <w:rPr>
          <w:rFonts w:ascii="Arial" w:hAnsi="Arial" w:cs="Arial"/>
          <w:sz w:val="24"/>
          <w:szCs w:val="24"/>
        </w:rPr>
        <w:t xml:space="preserve">ранилища на 4000 тонн, зерносушилки, </w:t>
      </w:r>
      <w:r w:rsidR="00A45780" w:rsidRPr="002261F6">
        <w:rPr>
          <w:rFonts w:ascii="Arial" w:hAnsi="Arial" w:cs="Arial"/>
          <w:sz w:val="24"/>
          <w:szCs w:val="24"/>
        </w:rPr>
        <w:t>производство хлеба и хлебобулочных изделий</w:t>
      </w:r>
      <w:r w:rsidR="00D635DC" w:rsidRPr="002261F6">
        <w:rPr>
          <w:rFonts w:ascii="Arial" w:hAnsi="Arial" w:cs="Arial"/>
          <w:sz w:val="24"/>
          <w:szCs w:val="24"/>
        </w:rPr>
        <w:t>.</w:t>
      </w:r>
    </w:p>
    <w:p w:rsidR="00A22389" w:rsidRPr="002261F6" w:rsidRDefault="00D635DC" w:rsidP="00E3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ООО «</w:t>
      </w:r>
      <w:proofErr w:type="spellStart"/>
      <w:r w:rsidRPr="002261F6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261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1F6">
        <w:rPr>
          <w:rFonts w:ascii="Arial" w:hAnsi="Arial" w:cs="Arial"/>
          <w:sz w:val="24"/>
          <w:szCs w:val="24"/>
        </w:rPr>
        <w:t>Птицет</w:t>
      </w:r>
      <w:r w:rsidR="00671D1E" w:rsidRPr="002261F6">
        <w:rPr>
          <w:rFonts w:ascii="Arial" w:hAnsi="Arial" w:cs="Arial"/>
          <w:sz w:val="24"/>
          <w:szCs w:val="24"/>
        </w:rPr>
        <w:t>оварная</w:t>
      </w:r>
      <w:proofErr w:type="spellEnd"/>
      <w:r w:rsidR="00671D1E" w:rsidRPr="002261F6">
        <w:rPr>
          <w:rFonts w:ascii="Arial" w:hAnsi="Arial" w:cs="Arial"/>
          <w:sz w:val="24"/>
          <w:szCs w:val="24"/>
        </w:rPr>
        <w:t xml:space="preserve"> Ферма»</w:t>
      </w:r>
      <w:r w:rsidRPr="002261F6">
        <w:rPr>
          <w:rFonts w:ascii="Arial" w:hAnsi="Arial" w:cs="Arial"/>
          <w:sz w:val="24"/>
          <w:szCs w:val="24"/>
        </w:rPr>
        <w:t xml:space="preserve"> </w:t>
      </w:r>
      <w:r w:rsidR="00FC5891" w:rsidRPr="002261F6">
        <w:rPr>
          <w:rFonts w:ascii="Arial" w:hAnsi="Arial" w:cs="Arial"/>
          <w:sz w:val="24"/>
          <w:szCs w:val="24"/>
        </w:rPr>
        <w:t>организована на базе АО «</w:t>
      </w:r>
      <w:proofErr w:type="spellStart"/>
      <w:r w:rsidR="00FC5891" w:rsidRPr="002261F6">
        <w:rPr>
          <w:rFonts w:ascii="Arial" w:hAnsi="Arial" w:cs="Arial"/>
          <w:sz w:val="24"/>
          <w:szCs w:val="24"/>
        </w:rPr>
        <w:t>Причулымская</w:t>
      </w:r>
      <w:proofErr w:type="spellEnd"/>
      <w:r w:rsidR="00FC5891" w:rsidRPr="002261F6">
        <w:rPr>
          <w:rFonts w:ascii="Arial" w:hAnsi="Arial" w:cs="Arial"/>
          <w:sz w:val="24"/>
          <w:szCs w:val="24"/>
        </w:rPr>
        <w:t xml:space="preserve"> ПТФ» после банкротства в 2004 году</w:t>
      </w:r>
      <w:r w:rsidR="00A22389" w:rsidRPr="002261F6">
        <w:rPr>
          <w:rFonts w:ascii="Arial" w:hAnsi="Arial" w:cs="Arial"/>
          <w:sz w:val="24"/>
          <w:szCs w:val="24"/>
        </w:rPr>
        <w:t>, Общество с ограниченной ответственностью «</w:t>
      </w:r>
      <w:proofErr w:type="spellStart"/>
      <w:r w:rsidR="00A22389" w:rsidRPr="002261F6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A22389" w:rsidRPr="002261F6">
        <w:rPr>
          <w:rFonts w:ascii="Arial" w:hAnsi="Arial" w:cs="Arial"/>
          <w:sz w:val="24"/>
          <w:szCs w:val="24"/>
        </w:rPr>
        <w:t xml:space="preserve"> птицефабрика», которая создана как узкоспециализированное птицеводческое предприятие</w:t>
      </w:r>
      <w:r w:rsidRPr="002261F6">
        <w:rPr>
          <w:rFonts w:ascii="Arial" w:hAnsi="Arial" w:cs="Arial"/>
          <w:sz w:val="24"/>
          <w:szCs w:val="24"/>
        </w:rPr>
        <w:t xml:space="preserve"> </w:t>
      </w:r>
      <w:r w:rsidR="00A22389" w:rsidRPr="002261F6">
        <w:rPr>
          <w:rFonts w:ascii="Arial" w:eastAsia="Times New Roman" w:hAnsi="Arial" w:cs="Arial"/>
          <w:sz w:val="24"/>
          <w:szCs w:val="24"/>
        </w:rPr>
        <w:t xml:space="preserve">в целях обеспечения города Боготола, Боготольского района и других регионов края пищевым яйцом и мясом птицы. Предприятие расположено в </w:t>
      </w:r>
      <w:smartTag w:uri="urn:schemas-microsoft-com:office:smarttags" w:element="metricconverter">
        <w:smartTagPr>
          <w:attr w:name="ProductID" w:val="200 км"/>
        </w:smartTagPr>
        <w:r w:rsidR="00A22389" w:rsidRPr="002261F6">
          <w:rPr>
            <w:rFonts w:ascii="Arial" w:eastAsia="Times New Roman" w:hAnsi="Arial" w:cs="Arial"/>
            <w:sz w:val="24"/>
            <w:szCs w:val="24"/>
          </w:rPr>
          <w:t>200 км</w:t>
        </w:r>
      </w:smartTag>
      <w:r w:rsidR="00A22389" w:rsidRPr="002261F6">
        <w:rPr>
          <w:rFonts w:ascii="Arial" w:eastAsia="Times New Roman" w:hAnsi="Arial" w:cs="Arial"/>
          <w:sz w:val="24"/>
          <w:szCs w:val="24"/>
        </w:rPr>
        <w:t xml:space="preserve"> от краевого центра, </w:t>
      </w:r>
      <w:smartTag w:uri="urn:schemas-microsoft-com:office:smarttags" w:element="metricconverter">
        <w:smartTagPr>
          <w:attr w:name="ProductID" w:val="20 км"/>
        </w:smartTagPr>
        <w:r w:rsidR="00A22389" w:rsidRPr="002261F6">
          <w:rPr>
            <w:rFonts w:ascii="Arial" w:eastAsia="Times New Roman" w:hAnsi="Arial" w:cs="Arial"/>
            <w:sz w:val="24"/>
            <w:szCs w:val="24"/>
          </w:rPr>
          <w:t>20 км</w:t>
        </w:r>
      </w:smartTag>
      <w:r w:rsidR="00A22389" w:rsidRPr="002261F6">
        <w:rPr>
          <w:rFonts w:ascii="Arial" w:eastAsia="Times New Roman" w:hAnsi="Arial" w:cs="Arial"/>
          <w:sz w:val="24"/>
          <w:szCs w:val="24"/>
        </w:rPr>
        <w:t xml:space="preserve"> от районного центра. Состояние дорог на территории хозяйства и за его пределами хорошее.</w:t>
      </w:r>
    </w:p>
    <w:p w:rsidR="00A22389" w:rsidRPr="002261F6" w:rsidRDefault="00A22389" w:rsidP="00E3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Предприятие находиться в частной собст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венности. Учредителем является </w:t>
      </w:r>
      <w:r w:rsidRPr="002261F6">
        <w:rPr>
          <w:rFonts w:ascii="Arial" w:eastAsia="Times New Roman" w:hAnsi="Arial" w:cs="Arial"/>
          <w:sz w:val="24"/>
          <w:szCs w:val="24"/>
        </w:rPr>
        <w:t>руководитель пр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едприятия, имеющий 100% акций. </w:t>
      </w:r>
      <w:r w:rsidRPr="002261F6">
        <w:rPr>
          <w:rFonts w:ascii="Arial" w:eastAsia="Times New Roman" w:hAnsi="Arial" w:cs="Arial"/>
          <w:sz w:val="24"/>
          <w:szCs w:val="24"/>
        </w:rPr>
        <w:t>Предприятие полностью адаптировалось в новых рыночных условиях, работает стабильно и прибыльно.</w:t>
      </w:r>
      <w:r w:rsidR="000C72C6" w:rsidRPr="002261F6">
        <w:rPr>
          <w:rFonts w:ascii="Arial" w:eastAsia="Times New Roman" w:hAnsi="Arial" w:cs="Arial"/>
          <w:sz w:val="24"/>
          <w:szCs w:val="24"/>
        </w:rPr>
        <w:t xml:space="preserve"> Численность трудоустроенного населения 81 человек.</w:t>
      </w:r>
    </w:p>
    <w:p w:rsidR="00AE234E" w:rsidRPr="002261F6" w:rsidRDefault="00A22389" w:rsidP="00E3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Предприятие узкоспециализированное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– реализация яиц и мяса кур. </w:t>
      </w:r>
      <w:r w:rsidRPr="002261F6">
        <w:rPr>
          <w:rFonts w:ascii="Arial" w:eastAsia="Times New Roman" w:hAnsi="Arial" w:cs="Arial"/>
          <w:sz w:val="24"/>
          <w:szCs w:val="24"/>
        </w:rPr>
        <w:t>Особенности выпускаемой продукции, а именно ограниченный срок реализации, высокие требования к хранению и транспортировке продукции обусловили ориентацию в сбыте продукции на г</w:t>
      </w:r>
      <w:proofErr w:type="gramStart"/>
      <w:r w:rsidRPr="002261F6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Pr="002261F6">
        <w:rPr>
          <w:rFonts w:ascii="Arial" w:eastAsia="Times New Roman" w:hAnsi="Arial" w:cs="Arial"/>
          <w:sz w:val="24"/>
          <w:szCs w:val="24"/>
        </w:rPr>
        <w:t>оготол, г.Ачинск, г.Шарыпово, г.Норильск и другие районы края.</w:t>
      </w:r>
    </w:p>
    <w:p w:rsidR="00AE234E" w:rsidRPr="002261F6" w:rsidRDefault="00D635DC" w:rsidP="00E3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ООО «</w:t>
      </w:r>
      <w:proofErr w:type="spellStart"/>
      <w:r w:rsidRPr="002261F6">
        <w:rPr>
          <w:rFonts w:ascii="Arial" w:eastAsia="Times New Roman" w:hAnsi="Arial" w:cs="Arial"/>
          <w:sz w:val="24"/>
          <w:szCs w:val="24"/>
        </w:rPr>
        <w:t>Боготольская</w:t>
      </w:r>
      <w:proofErr w:type="spellEnd"/>
      <w:r w:rsidRPr="002261F6">
        <w:rPr>
          <w:rFonts w:ascii="Arial" w:eastAsia="Times New Roman" w:hAnsi="Arial" w:cs="Arial"/>
          <w:sz w:val="24"/>
          <w:szCs w:val="24"/>
        </w:rPr>
        <w:t xml:space="preserve"> птицефабрика»</w:t>
      </w:r>
      <w:r w:rsidR="00AE234E" w:rsidRPr="002261F6">
        <w:rPr>
          <w:rFonts w:ascii="Arial" w:eastAsia="Times New Roman" w:hAnsi="Arial" w:cs="Arial"/>
          <w:sz w:val="24"/>
          <w:szCs w:val="24"/>
        </w:rPr>
        <w:t xml:space="preserve"> - предприятие замкнутого технологического цикла, следствием этого является ассортим</w:t>
      </w:r>
      <w:r w:rsidRPr="002261F6">
        <w:rPr>
          <w:rFonts w:ascii="Arial" w:eastAsia="Times New Roman" w:hAnsi="Arial" w:cs="Arial"/>
          <w:sz w:val="24"/>
          <w:szCs w:val="24"/>
        </w:rPr>
        <w:t xml:space="preserve">ент товарной продукции. Птица, </w:t>
      </w:r>
      <w:r w:rsidR="00AE234E" w:rsidRPr="002261F6">
        <w:rPr>
          <w:rFonts w:ascii="Arial" w:eastAsia="Times New Roman" w:hAnsi="Arial" w:cs="Arial"/>
          <w:sz w:val="24"/>
          <w:szCs w:val="24"/>
        </w:rPr>
        <w:t>после окончания периода содержания направляется в цех забоя, где проводит</w:t>
      </w:r>
      <w:r w:rsidRPr="002261F6">
        <w:rPr>
          <w:rFonts w:ascii="Arial" w:eastAsia="Times New Roman" w:hAnsi="Arial" w:cs="Arial"/>
          <w:sz w:val="24"/>
          <w:szCs w:val="24"/>
        </w:rPr>
        <w:t>ся забой птицы, разделка тушек.</w:t>
      </w:r>
    </w:p>
    <w:p w:rsidR="00AE234E" w:rsidRPr="002261F6" w:rsidRDefault="00AE234E" w:rsidP="00E3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Замкнутость технологического цикла проявляется также и в наличии вспомогательных и обслуживающих служб, начиная с собственного кормоцеха, наличие которого позволяет не зависеть от нестабильной системы хлебоприемных и перер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абатывающих предприятий, вести закупки </w:t>
      </w:r>
      <w:r w:rsidRPr="002261F6">
        <w:rPr>
          <w:rFonts w:ascii="Arial" w:eastAsia="Times New Roman" w:hAnsi="Arial" w:cs="Arial"/>
          <w:sz w:val="24"/>
          <w:szCs w:val="24"/>
        </w:rPr>
        <w:t xml:space="preserve">компонентов </w:t>
      </w:r>
      <w:proofErr w:type="spellStart"/>
      <w:r w:rsidRPr="002261F6">
        <w:rPr>
          <w:rFonts w:ascii="Arial" w:eastAsia="Times New Roman" w:hAnsi="Arial" w:cs="Arial"/>
          <w:sz w:val="24"/>
          <w:szCs w:val="24"/>
        </w:rPr>
        <w:t>к</w:t>
      </w:r>
      <w:r w:rsidR="00D635DC" w:rsidRPr="002261F6">
        <w:rPr>
          <w:rFonts w:ascii="Arial" w:eastAsia="Times New Roman" w:hAnsi="Arial" w:cs="Arial"/>
          <w:sz w:val="24"/>
          <w:szCs w:val="24"/>
        </w:rPr>
        <w:t>ормесмеси</w:t>
      </w:r>
      <w:proofErr w:type="spellEnd"/>
      <w:r w:rsidR="00D635DC" w:rsidRPr="002261F6">
        <w:rPr>
          <w:rFonts w:ascii="Arial" w:eastAsia="Times New Roman" w:hAnsi="Arial" w:cs="Arial"/>
          <w:sz w:val="24"/>
          <w:szCs w:val="24"/>
        </w:rPr>
        <w:t xml:space="preserve">, имеется возможность </w:t>
      </w:r>
      <w:r w:rsidRPr="002261F6">
        <w:rPr>
          <w:rFonts w:ascii="Arial" w:eastAsia="Times New Roman" w:hAnsi="Arial" w:cs="Arial"/>
          <w:sz w:val="24"/>
          <w:szCs w:val="24"/>
        </w:rPr>
        <w:t>размещать запасы кормов на складах кормоцеха (до полу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годового объема от потребности), вести </w:t>
      </w:r>
      <w:r w:rsidRPr="002261F6">
        <w:rPr>
          <w:rFonts w:ascii="Arial" w:eastAsia="Times New Roman" w:hAnsi="Arial" w:cs="Arial"/>
          <w:sz w:val="24"/>
          <w:szCs w:val="24"/>
        </w:rPr>
        <w:t>самостоятельную доработ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ку – приготовление </w:t>
      </w:r>
      <w:proofErr w:type="spellStart"/>
      <w:r w:rsidR="00D635DC" w:rsidRPr="002261F6">
        <w:rPr>
          <w:rFonts w:ascii="Arial" w:eastAsia="Times New Roman" w:hAnsi="Arial" w:cs="Arial"/>
          <w:sz w:val="24"/>
          <w:szCs w:val="24"/>
        </w:rPr>
        <w:t>кормосмеси</w:t>
      </w:r>
      <w:proofErr w:type="spellEnd"/>
      <w:r w:rsidR="00D635DC" w:rsidRPr="002261F6">
        <w:rPr>
          <w:rFonts w:ascii="Arial" w:eastAsia="Times New Roman" w:hAnsi="Arial" w:cs="Arial"/>
          <w:sz w:val="24"/>
          <w:szCs w:val="24"/>
        </w:rPr>
        <w:t xml:space="preserve">. </w:t>
      </w:r>
      <w:r w:rsidRPr="002261F6">
        <w:rPr>
          <w:rFonts w:ascii="Arial" w:eastAsia="Times New Roman" w:hAnsi="Arial" w:cs="Arial"/>
          <w:sz w:val="24"/>
          <w:szCs w:val="24"/>
        </w:rPr>
        <w:t>Самостоятельная служба автопарка позволяет организовать оперативную доставку грузов, до</w:t>
      </w:r>
      <w:r w:rsidR="00D635DC" w:rsidRPr="002261F6">
        <w:rPr>
          <w:rFonts w:ascii="Arial" w:eastAsia="Times New Roman" w:hAnsi="Arial" w:cs="Arial"/>
          <w:sz w:val="24"/>
          <w:szCs w:val="24"/>
        </w:rPr>
        <w:t>ставку продукции потребителям.</w:t>
      </w:r>
    </w:p>
    <w:p w:rsidR="00AE234E" w:rsidRPr="002261F6" w:rsidRDefault="00AE234E" w:rsidP="00E3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Полеводство (собственный тракторный парк, уборочная техника) позволяет на сельскохозяйственных угодьях выр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ащивать зерновые и технические </w:t>
      </w:r>
      <w:r w:rsidRPr="002261F6">
        <w:rPr>
          <w:rFonts w:ascii="Arial" w:eastAsia="Times New Roman" w:hAnsi="Arial" w:cs="Arial"/>
          <w:sz w:val="24"/>
          <w:szCs w:val="24"/>
        </w:rPr>
        <w:t xml:space="preserve">(пшеница, ячмень, рапс) на площади 6450га, обеспечивая зерном собственного урожая 100% годовой 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потребности, постоянно ведется </w:t>
      </w:r>
      <w:r w:rsidRPr="002261F6">
        <w:rPr>
          <w:rFonts w:ascii="Arial" w:eastAsia="Times New Roman" w:hAnsi="Arial" w:cs="Arial"/>
          <w:sz w:val="24"/>
          <w:szCs w:val="24"/>
        </w:rPr>
        <w:t xml:space="preserve">работа по увеличению посевных площадей, </w:t>
      </w:r>
      <w:r w:rsidRPr="002261F6">
        <w:rPr>
          <w:rFonts w:ascii="Arial" w:eastAsia="Times New Roman" w:hAnsi="Arial" w:cs="Arial"/>
          <w:sz w:val="24"/>
          <w:szCs w:val="24"/>
        </w:rPr>
        <w:lastRenderedPageBreak/>
        <w:t>улучшению качества земель (внесение органических и минеральных удобрений).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</w:rPr>
        <w:t>Так планируем увеличить посевные площади в 2017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</w:rPr>
        <w:t>г</w:t>
      </w:r>
      <w:r w:rsidR="00D635DC" w:rsidRPr="002261F6">
        <w:rPr>
          <w:rFonts w:ascii="Arial" w:eastAsia="Times New Roman" w:hAnsi="Arial" w:cs="Arial"/>
          <w:sz w:val="24"/>
          <w:szCs w:val="24"/>
        </w:rPr>
        <w:t>.</w:t>
      </w:r>
      <w:r w:rsidRPr="002261F6">
        <w:rPr>
          <w:rFonts w:ascii="Arial" w:eastAsia="Times New Roman" w:hAnsi="Arial" w:cs="Arial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2261F6">
          <w:rPr>
            <w:rFonts w:ascii="Arial" w:eastAsia="Times New Roman" w:hAnsi="Arial" w:cs="Arial"/>
            <w:sz w:val="24"/>
            <w:szCs w:val="24"/>
          </w:rPr>
          <w:t>1000 га</w:t>
        </w:r>
      </w:smartTag>
      <w:r w:rsidRPr="002261F6">
        <w:rPr>
          <w:rFonts w:ascii="Arial" w:eastAsia="Times New Roman" w:hAnsi="Arial" w:cs="Arial"/>
          <w:sz w:val="24"/>
          <w:szCs w:val="24"/>
        </w:rPr>
        <w:t xml:space="preserve"> и в 2018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</w:rPr>
        <w:t>г</w:t>
      </w:r>
      <w:r w:rsidR="00D635DC" w:rsidRPr="002261F6">
        <w:rPr>
          <w:rFonts w:ascii="Arial" w:eastAsia="Times New Roman" w:hAnsi="Arial" w:cs="Arial"/>
          <w:sz w:val="24"/>
          <w:szCs w:val="24"/>
        </w:rPr>
        <w:t>.</w:t>
      </w:r>
      <w:r w:rsidRPr="002261F6">
        <w:rPr>
          <w:rFonts w:ascii="Arial" w:eastAsia="Times New Roman" w:hAnsi="Arial" w:cs="Arial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2261F6">
          <w:rPr>
            <w:rFonts w:ascii="Arial" w:eastAsia="Times New Roman" w:hAnsi="Arial" w:cs="Arial"/>
            <w:sz w:val="24"/>
            <w:szCs w:val="24"/>
          </w:rPr>
          <w:t>1000 га</w:t>
        </w:r>
        <w:r w:rsidR="00D635DC" w:rsidRPr="002261F6">
          <w:rPr>
            <w:rFonts w:ascii="Arial" w:eastAsia="Times New Roman" w:hAnsi="Arial" w:cs="Arial"/>
            <w:sz w:val="24"/>
            <w:szCs w:val="24"/>
          </w:rPr>
          <w:t>.</w:t>
        </w:r>
      </w:smartTag>
    </w:p>
    <w:p w:rsidR="00671D1E" w:rsidRPr="002261F6" w:rsidRDefault="00AD0BAA" w:rsidP="00E3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Поголовье птицы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</w:rPr>
        <w:t>(кур несушек)119000 штук, за 2016 год продано населению района 18701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61F6">
        <w:rPr>
          <w:rFonts w:ascii="Arial" w:eastAsia="Times New Roman" w:hAnsi="Arial" w:cs="Arial"/>
          <w:sz w:val="24"/>
          <w:szCs w:val="24"/>
        </w:rPr>
        <w:t>цеплят</w:t>
      </w:r>
      <w:proofErr w:type="spellEnd"/>
      <w:r w:rsidRPr="002261F6">
        <w:rPr>
          <w:rFonts w:ascii="Arial" w:eastAsia="Times New Roman" w:hAnsi="Arial" w:cs="Arial"/>
          <w:sz w:val="24"/>
          <w:szCs w:val="24"/>
        </w:rPr>
        <w:t xml:space="preserve"> бройлеров, произведено яйца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</w:rPr>
        <w:t>28200 тыс. штук, мяса 97 тонн</w:t>
      </w:r>
      <w:r w:rsidR="00AE234E" w:rsidRPr="002261F6">
        <w:rPr>
          <w:rFonts w:ascii="Arial" w:eastAsia="Times New Roman" w:hAnsi="Arial" w:cs="Arial"/>
          <w:sz w:val="24"/>
          <w:szCs w:val="24"/>
        </w:rPr>
        <w:t>, масло рапсовое 65 тонн.</w:t>
      </w:r>
      <w:r w:rsidRPr="002261F6">
        <w:rPr>
          <w:rFonts w:ascii="Arial" w:eastAsia="Times New Roman" w:hAnsi="Arial" w:cs="Arial"/>
          <w:sz w:val="24"/>
          <w:szCs w:val="24"/>
        </w:rPr>
        <w:t xml:space="preserve"> Согласно, программы развития </w:t>
      </w:r>
      <w:proofErr w:type="spellStart"/>
      <w:r w:rsidRPr="002261F6">
        <w:rPr>
          <w:rFonts w:ascii="Arial" w:eastAsia="Times New Roman" w:hAnsi="Arial" w:cs="Arial"/>
          <w:sz w:val="24"/>
          <w:szCs w:val="24"/>
        </w:rPr>
        <w:t>Боготольской</w:t>
      </w:r>
      <w:proofErr w:type="spellEnd"/>
      <w:r w:rsidRPr="002261F6">
        <w:rPr>
          <w:rFonts w:ascii="Arial" w:eastAsia="Times New Roman" w:hAnsi="Arial" w:cs="Arial"/>
          <w:sz w:val="24"/>
          <w:szCs w:val="24"/>
        </w:rPr>
        <w:t xml:space="preserve"> птицефабрики на 2017-2019 годы ув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еличение поголовья кур несушек </w:t>
      </w:r>
      <w:r w:rsidR="000C72C6" w:rsidRPr="002261F6">
        <w:rPr>
          <w:rFonts w:ascii="Arial" w:eastAsia="Times New Roman" w:hAnsi="Arial" w:cs="Arial"/>
          <w:sz w:val="24"/>
          <w:szCs w:val="24"/>
        </w:rPr>
        <w:t xml:space="preserve">до 199000 голов, 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бройлеров 55000 голов на мясо, </w:t>
      </w:r>
      <w:r w:rsidR="000C72C6" w:rsidRPr="002261F6">
        <w:rPr>
          <w:rFonts w:ascii="Arial" w:eastAsia="Times New Roman" w:hAnsi="Arial" w:cs="Arial"/>
          <w:sz w:val="24"/>
          <w:szCs w:val="24"/>
        </w:rPr>
        <w:t>производство яйца 48000 тыс. штук, мяса 190 тонн, мясо бройлеров 348 тонн.</w:t>
      </w:r>
      <w:r w:rsidR="00D635DC" w:rsidRPr="002261F6">
        <w:rPr>
          <w:rFonts w:ascii="Arial" w:eastAsia="Times New Roman" w:hAnsi="Arial" w:cs="Arial"/>
          <w:sz w:val="24"/>
          <w:szCs w:val="24"/>
        </w:rPr>
        <w:t xml:space="preserve"> </w:t>
      </w:r>
      <w:r w:rsidR="00AE234E" w:rsidRPr="002261F6">
        <w:rPr>
          <w:rFonts w:ascii="Arial" w:eastAsia="Times New Roman" w:hAnsi="Arial" w:cs="Arial"/>
          <w:sz w:val="24"/>
          <w:szCs w:val="24"/>
        </w:rPr>
        <w:t>Валовой сбор зерна 10900 тонн.</w:t>
      </w:r>
    </w:p>
    <w:p w:rsidR="00AE234E" w:rsidRDefault="00D635DC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Инвестиции </w:t>
      </w:r>
      <w:r w:rsidR="00AE234E" w:rsidRPr="002261F6">
        <w:rPr>
          <w:rFonts w:ascii="Arial" w:hAnsi="Arial" w:cs="Arial"/>
          <w:sz w:val="24"/>
          <w:szCs w:val="24"/>
        </w:rPr>
        <w:t>составят 128290,0 тыс.</w:t>
      </w:r>
      <w:r w:rsidR="002261F6">
        <w:rPr>
          <w:rFonts w:ascii="Arial" w:hAnsi="Arial" w:cs="Arial"/>
          <w:sz w:val="24"/>
          <w:szCs w:val="24"/>
        </w:rPr>
        <w:t xml:space="preserve"> </w:t>
      </w:r>
      <w:r w:rsidR="00AE234E" w:rsidRPr="002261F6">
        <w:rPr>
          <w:rFonts w:ascii="Arial" w:hAnsi="Arial" w:cs="Arial"/>
          <w:sz w:val="24"/>
          <w:szCs w:val="24"/>
        </w:rPr>
        <w:t>руб., в том числе строите</w:t>
      </w:r>
      <w:r w:rsidRPr="002261F6">
        <w:rPr>
          <w:rFonts w:ascii="Arial" w:hAnsi="Arial" w:cs="Arial"/>
          <w:sz w:val="24"/>
          <w:szCs w:val="24"/>
        </w:rPr>
        <w:t>льно-монтажные работы</w:t>
      </w:r>
      <w:r w:rsidR="00AE234E" w:rsidRPr="002261F6">
        <w:rPr>
          <w:rFonts w:ascii="Arial" w:hAnsi="Arial" w:cs="Arial"/>
          <w:sz w:val="24"/>
          <w:szCs w:val="24"/>
        </w:rPr>
        <w:t xml:space="preserve"> -13025,0 тыс.</w:t>
      </w:r>
      <w:r w:rsidRPr="002261F6">
        <w:rPr>
          <w:rFonts w:ascii="Arial" w:hAnsi="Arial" w:cs="Arial"/>
          <w:sz w:val="24"/>
          <w:szCs w:val="24"/>
        </w:rPr>
        <w:t xml:space="preserve"> </w:t>
      </w:r>
      <w:r w:rsidR="00AE234E" w:rsidRPr="002261F6">
        <w:rPr>
          <w:rFonts w:ascii="Arial" w:hAnsi="Arial" w:cs="Arial"/>
          <w:sz w:val="24"/>
          <w:szCs w:val="24"/>
        </w:rPr>
        <w:t>руб</w:t>
      </w:r>
      <w:r w:rsidRPr="002261F6">
        <w:rPr>
          <w:rFonts w:ascii="Arial" w:hAnsi="Arial" w:cs="Arial"/>
          <w:sz w:val="24"/>
          <w:szCs w:val="24"/>
        </w:rPr>
        <w:t>.</w:t>
      </w:r>
      <w:r w:rsidR="00AE234E" w:rsidRPr="002261F6">
        <w:rPr>
          <w:rFonts w:ascii="Arial" w:hAnsi="Arial" w:cs="Arial"/>
          <w:sz w:val="24"/>
          <w:szCs w:val="24"/>
        </w:rPr>
        <w:t>, стоимость оборудования – 115265,0 тысяч рублей.</w:t>
      </w:r>
    </w:p>
    <w:p w:rsidR="002261F6" w:rsidRPr="002261F6" w:rsidRDefault="002261F6" w:rsidP="00E32C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234E" w:rsidRDefault="00AE234E" w:rsidP="00AE23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Инвестиционные затраты по проекту, тыс.</w:t>
      </w:r>
      <w:r w:rsidR="002C7732" w:rsidRPr="002261F6">
        <w:rPr>
          <w:rFonts w:ascii="Arial" w:eastAsia="Times New Roman" w:hAnsi="Arial" w:cs="Arial"/>
          <w:sz w:val="24"/>
          <w:szCs w:val="24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</w:rPr>
        <w:t>рублей</w:t>
      </w:r>
    </w:p>
    <w:p w:rsidR="002261F6" w:rsidRPr="002261F6" w:rsidRDefault="002261F6" w:rsidP="00AE23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872"/>
        <w:gridCol w:w="1418"/>
        <w:gridCol w:w="1225"/>
        <w:gridCol w:w="1228"/>
        <w:gridCol w:w="1272"/>
      </w:tblGrid>
      <w:tr w:rsidR="00AE234E" w:rsidRPr="002261F6" w:rsidTr="00751B12">
        <w:tc>
          <w:tcPr>
            <w:tcW w:w="945" w:type="dxa"/>
            <w:vMerge w:val="restart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Статьи затрат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899" w:type="dxa"/>
            <w:gridSpan w:val="3"/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AE234E" w:rsidRPr="002261F6" w:rsidTr="00751B12">
        <w:tc>
          <w:tcPr>
            <w:tcW w:w="945" w:type="dxa"/>
            <w:vMerge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7" w:type="dxa"/>
            <w:vMerge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269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364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AE234E" w:rsidRPr="002261F6" w:rsidTr="00751B12">
        <w:tc>
          <w:tcPr>
            <w:tcW w:w="945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по проекту, всего</w:t>
            </w:r>
          </w:p>
        </w:tc>
        <w:tc>
          <w:tcPr>
            <w:tcW w:w="112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128290,0</w:t>
            </w:r>
          </w:p>
        </w:tc>
        <w:tc>
          <w:tcPr>
            <w:tcW w:w="12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48127,0</w:t>
            </w:r>
          </w:p>
        </w:tc>
        <w:tc>
          <w:tcPr>
            <w:tcW w:w="1269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76663,0</w:t>
            </w:r>
          </w:p>
        </w:tc>
        <w:tc>
          <w:tcPr>
            <w:tcW w:w="1364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3500,0</w:t>
            </w:r>
          </w:p>
        </w:tc>
      </w:tr>
      <w:tr w:rsidR="00AE234E" w:rsidRPr="002261F6" w:rsidTr="00751B12">
        <w:tc>
          <w:tcPr>
            <w:tcW w:w="945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i/>
                <w:sz w:val="24"/>
                <w:szCs w:val="24"/>
              </w:rPr>
              <w:t>в том числе</w:t>
            </w:r>
          </w:p>
        </w:tc>
        <w:tc>
          <w:tcPr>
            <w:tcW w:w="112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751B12">
        <w:tc>
          <w:tcPr>
            <w:tcW w:w="945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12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13025,0</w:t>
            </w:r>
          </w:p>
        </w:tc>
        <w:tc>
          <w:tcPr>
            <w:tcW w:w="12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6675,0</w:t>
            </w:r>
          </w:p>
        </w:tc>
        <w:tc>
          <w:tcPr>
            <w:tcW w:w="1269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5850,0</w:t>
            </w:r>
          </w:p>
        </w:tc>
        <w:tc>
          <w:tcPr>
            <w:tcW w:w="1364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AE234E" w:rsidRPr="002261F6" w:rsidTr="00751B12">
        <w:trPr>
          <w:trHeight w:val="1290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стоимость оборудования, включая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таможенные пошлины и шефмонтаж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115265,0,0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41452,0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70813,0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</w:tr>
    </w:tbl>
    <w:p w:rsidR="00AE234E" w:rsidRPr="002261F6" w:rsidRDefault="00AE234E" w:rsidP="00AE2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234E" w:rsidRPr="002261F6" w:rsidRDefault="002C7732" w:rsidP="00AE23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 xml:space="preserve">Инвестиционный план </w:t>
      </w:r>
      <w:r w:rsidR="00AE234E" w:rsidRPr="002261F6">
        <w:rPr>
          <w:rFonts w:ascii="Arial" w:eastAsia="Times New Roman" w:hAnsi="Arial" w:cs="Arial"/>
          <w:sz w:val="24"/>
          <w:szCs w:val="24"/>
        </w:rPr>
        <w:t>(расшифровка затрат по мероприятиям)</w:t>
      </w:r>
    </w:p>
    <w:p w:rsidR="00AE234E" w:rsidRPr="002261F6" w:rsidRDefault="00AE234E" w:rsidP="00AE2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84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366"/>
        <w:gridCol w:w="1560"/>
        <w:gridCol w:w="1562"/>
        <w:gridCol w:w="2967"/>
        <w:gridCol w:w="65"/>
        <w:gridCol w:w="2088"/>
        <w:gridCol w:w="130"/>
      </w:tblGrid>
      <w:tr w:rsidR="00AE234E" w:rsidRPr="002261F6" w:rsidTr="002C7732">
        <w:trPr>
          <w:gridAfter w:val="4"/>
          <w:wAfter w:w="5250" w:type="dxa"/>
          <w:trHeight w:val="970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Стоимость (тыс.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руб.)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2C7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Дата начала реконструкции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2C7732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клеточник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234E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для содержания промышленного стада несушки 17816,0 тыс. рублей 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16156,0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оборудования, реконструкция здания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1660,0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04.2017</w:t>
            </w:r>
          </w:p>
        </w:tc>
      </w:tr>
      <w:tr w:rsidR="00AE234E" w:rsidRPr="002261F6" w:rsidTr="002C7732">
        <w:trPr>
          <w:gridAfter w:val="4"/>
          <w:wAfter w:w="5250" w:type="dxa"/>
          <w:trHeight w:val="238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06.2017</w:t>
            </w:r>
          </w:p>
        </w:tc>
      </w:tr>
      <w:tr w:rsidR="00AE234E" w:rsidRPr="002261F6" w:rsidTr="002C7732">
        <w:trPr>
          <w:gridAfter w:val="4"/>
          <w:wAfter w:w="5250" w:type="dxa"/>
          <w:trHeight w:val="90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генерации биогаза  9000,0 тыс. рублей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8000,0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05.2017</w:t>
            </w:r>
          </w:p>
        </w:tc>
      </w:tr>
      <w:tr w:rsidR="00AE234E" w:rsidRPr="002261F6" w:rsidTr="002C7732">
        <w:trPr>
          <w:gridAfter w:val="4"/>
          <w:wAfter w:w="5250" w:type="dxa"/>
          <w:trHeight w:val="297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06.2017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акклиматизатор для выращивания бройлеров и ремонтного молодняка 12662,0 тыс.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10517,0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оборудования, реконструкция здания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2145,0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06.2016</w:t>
            </w:r>
          </w:p>
        </w:tc>
      </w:tr>
      <w:tr w:rsidR="00AE234E" w:rsidRPr="002261F6" w:rsidTr="002C7732">
        <w:trPr>
          <w:gridAfter w:val="4"/>
          <w:wAfter w:w="5250" w:type="dxa"/>
          <w:trHeight w:val="328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09.2016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линия для приготовления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экструдированной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смеси зерна и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биоотходов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4065,0 тыс. рублей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3945,0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06.2017</w:t>
            </w:r>
          </w:p>
        </w:tc>
      </w:tr>
      <w:tr w:rsidR="00AE234E" w:rsidRPr="002261F6" w:rsidTr="002C7732">
        <w:trPr>
          <w:gridAfter w:val="4"/>
          <w:wAfter w:w="5250" w:type="dxa"/>
          <w:trHeight w:val="359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08.2017</w:t>
            </w:r>
          </w:p>
        </w:tc>
      </w:tr>
      <w:tr w:rsidR="00AE234E" w:rsidRPr="002261F6" w:rsidTr="002C7732"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ind w:right="36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акклиматизатор для на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польного выращивания бройлеров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4584,0 тыс.</w:t>
            </w:r>
            <w:r w:rsidR="002261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  <w:tc>
          <w:tcPr>
            <w:tcW w:w="30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2834,0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оборудования, реконструкция здания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1750,0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07.2018</w:t>
            </w:r>
          </w:p>
        </w:tc>
      </w:tr>
      <w:tr w:rsidR="00AE234E" w:rsidRPr="002261F6" w:rsidTr="002C7732">
        <w:trPr>
          <w:gridAfter w:val="4"/>
          <w:wAfter w:w="5250" w:type="dxa"/>
          <w:trHeight w:val="100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10.2018</w:t>
            </w:r>
          </w:p>
        </w:tc>
      </w:tr>
      <w:tr w:rsidR="00AE234E" w:rsidRPr="002261F6" w:rsidTr="002C7732">
        <w:trPr>
          <w:gridAfter w:val="1"/>
          <w:wAfter w:w="13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клеточник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для содержан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ия промышленного стада несушки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23779,0 тыс. рублей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20779,0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оборудования, реконструкция здания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02.2018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05.2018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а генерации биогаза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9000,0 тыс. рублей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8000,0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05.2018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06.2018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ind w:right="36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акклиматизатор для на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польного выращивания бройлеров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4584,0 тыс.</w:t>
            </w:r>
            <w:r w:rsidR="002C7732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2834,0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оборудования, реконструкция здания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1750,0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07.2018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10.2018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2C7732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линия разделки птицы </w:t>
            </w:r>
            <w:r w:rsidR="00AE234E" w:rsidRPr="002261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ЛРП-3000</w:t>
            </w:r>
            <w:r w:rsidR="00AE234E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3500,0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оборудования, реконструкция здания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05.2019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07.2019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2C7732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трактор К744Р3 (</w:t>
            </w:r>
            <w:r w:rsidR="00AE234E" w:rsidRPr="002261F6">
              <w:rPr>
                <w:rFonts w:ascii="Arial" w:eastAsia="Times New Roman" w:hAnsi="Arial" w:cs="Arial"/>
                <w:sz w:val="24"/>
                <w:szCs w:val="24"/>
              </w:rPr>
              <w:t>2 единицы)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15300,0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03.2018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2C7732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AE234E"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ерноуборочный комбайн </w:t>
            </w:r>
            <w:r w:rsidR="00AE234E" w:rsidRPr="002261F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ACROS 530</w:t>
            </w:r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234E" w:rsidRPr="002261F6">
              <w:rPr>
                <w:rFonts w:ascii="Arial" w:eastAsia="Times New Roman" w:hAnsi="Arial" w:cs="Arial"/>
                <w:sz w:val="24"/>
                <w:szCs w:val="24"/>
              </w:rPr>
              <w:t>(2 единицы)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16000,0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04.2018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10034" w:type="dxa"/>
            <w:gridSpan w:val="4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 xml:space="preserve">зерносушилка </w:t>
            </w: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>Vesta</w:t>
            </w:r>
            <w:proofErr w:type="spellEnd"/>
            <w:r w:rsidRPr="002261F6">
              <w:rPr>
                <w:rFonts w:ascii="Arial" w:eastAsia="Times New Roman" w:hAnsi="Arial" w:cs="Arial"/>
                <w:sz w:val="24"/>
                <w:szCs w:val="24"/>
              </w:rPr>
              <w:t>-ECO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7900,0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Установка оборудования, пусконаладочные работы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331BB4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06.2019</w:t>
            </w:r>
          </w:p>
        </w:tc>
      </w:tr>
      <w:tr w:rsidR="00AE234E" w:rsidRPr="002261F6" w:rsidTr="002C7732">
        <w:trPr>
          <w:gridAfter w:val="4"/>
          <w:wAfter w:w="5250" w:type="dxa"/>
        </w:trPr>
        <w:tc>
          <w:tcPr>
            <w:tcW w:w="54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6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Начало производства</w:t>
            </w:r>
          </w:p>
        </w:tc>
        <w:tc>
          <w:tcPr>
            <w:tcW w:w="1560" w:type="dxa"/>
            <w:shd w:val="clear" w:color="auto" w:fill="auto"/>
          </w:tcPr>
          <w:p w:rsidR="00AE234E" w:rsidRPr="002261F6" w:rsidRDefault="00AE234E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AE234E" w:rsidRPr="002261F6" w:rsidRDefault="00331BB4" w:rsidP="00AE2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</w:rPr>
              <w:t>08.2019</w:t>
            </w:r>
          </w:p>
        </w:tc>
      </w:tr>
    </w:tbl>
    <w:p w:rsidR="00AE234E" w:rsidRPr="002261F6" w:rsidRDefault="00AE234E" w:rsidP="00AE2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6A70" w:rsidRPr="002261F6" w:rsidRDefault="002C7732" w:rsidP="002C773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Важным фактором в дальнейшем развитии молочного</w:t>
      </w:r>
      <w:r w:rsidR="006E6C5B" w:rsidRPr="002261F6">
        <w:rPr>
          <w:rFonts w:ascii="Arial" w:hAnsi="Arial" w:cs="Arial"/>
          <w:sz w:val="24"/>
          <w:szCs w:val="24"/>
        </w:rPr>
        <w:t xml:space="preserve"> и мясного животноводства</w:t>
      </w:r>
      <w:r w:rsidR="00331BB4" w:rsidRPr="002261F6">
        <w:rPr>
          <w:rFonts w:ascii="Arial" w:hAnsi="Arial" w:cs="Arial"/>
          <w:sz w:val="24"/>
          <w:szCs w:val="24"/>
        </w:rPr>
        <w:t>, увеличение обрабатываемых земель сельскохозяйственного назначения, переработка сельскохозяйственной продукции, внедрение новых сортов зерновых культур, в</w:t>
      </w:r>
      <w:r w:rsidRPr="002261F6">
        <w:rPr>
          <w:rFonts w:ascii="Arial" w:hAnsi="Arial" w:cs="Arial"/>
          <w:sz w:val="24"/>
          <w:szCs w:val="24"/>
        </w:rPr>
        <w:t>ведение в севообороты культур в</w:t>
      </w:r>
      <w:r w:rsidR="006E6C5B" w:rsidRPr="002261F6">
        <w:rPr>
          <w:rFonts w:ascii="Arial" w:hAnsi="Arial" w:cs="Arial"/>
          <w:sz w:val="24"/>
          <w:szCs w:val="24"/>
        </w:rPr>
        <w:t xml:space="preserve"> крестьянских фермерских хозяйствах </w:t>
      </w:r>
      <w:r w:rsidR="00331BB4" w:rsidRPr="002261F6">
        <w:rPr>
          <w:rFonts w:ascii="Arial" w:hAnsi="Arial" w:cs="Arial"/>
          <w:sz w:val="24"/>
          <w:szCs w:val="24"/>
        </w:rPr>
        <w:t xml:space="preserve">и </w:t>
      </w:r>
      <w:r w:rsidR="00751B12" w:rsidRPr="002261F6">
        <w:rPr>
          <w:rFonts w:ascii="Arial" w:hAnsi="Arial" w:cs="Arial"/>
          <w:sz w:val="24"/>
          <w:szCs w:val="24"/>
        </w:rPr>
        <w:t>с</w:t>
      </w:r>
      <w:r w:rsidRPr="002261F6">
        <w:rPr>
          <w:rFonts w:ascii="Arial" w:hAnsi="Arial" w:cs="Arial"/>
          <w:sz w:val="24"/>
          <w:szCs w:val="24"/>
        </w:rPr>
        <w:t xml:space="preserve">ельскохозяйственных </w:t>
      </w:r>
      <w:r w:rsidR="00331BB4" w:rsidRPr="002261F6">
        <w:rPr>
          <w:rFonts w:ascii="Arial" w:hAnsi="Arial" w:cs="Arial"/>
          <w:sz w:val="24"/>
          <w:szCs w:val="24"/>
        </w:rPr>
        <w:t>предприятиях района</w:t>
      </w:r>
      <w:r w:rsidR="006E6C5B" w:rsidRPr="002261F6">
        <w:rPr>
          <w:rFonts w:ascii="Arial" w:hAnsi="Arial" w:cs="Arial"/>
          <w:sz w:val="24"/>
          <w:szCs w:val="24"/>
        </w:rPr>
        <w:t xml:space="preserve"> будет являться финансовая помощь в виде</w:t>
      </w:r>
      <w:r w:rsidR="008B6A70" w:rsidRPr="002261F6">
        <w:rPr>
          <w:rFonts w:ascii="Arial" w:hAnsi="Arial" w:cs="Arial"/>
          <w:sz w:val="24"/>
          <w:szCs w:val="24"/>
        </w:rPr>
        <w:t xml:space="preserve"> </w:t>
      </w:r>
      <w:r w:rsidRPr="002261F6">
        <w:rPr>
          <w:rFonts w:ascii="Arial" w:hAnsi="Arial" w:cs="Arial"/>
          <w:sz w:val="24"/>
          <w:szCs w:val="24"/>
        </w:rPr>
        <w:t>грантов.</w:t>
      </w:r>
    </w:p>
    <w:p w:rsidR="002C7732" w:rsidRPr="002261F6" w:rsidRDefault="002C7732" w:rsidP="002C773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6B0D" w:rsidRPr="002261F6" w:rsidRDefault="009F2609" w:rsidP="002C7732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Мероприятия, реализуемые в рамках программы</w:t>
      </w:r>
    </w:p>
    <w:tbl>
      <w:tblPr>
        <w:tblStyle w:val="a9"/>
        <w:tblpPr w:leftFromText="180" w:rightFromText="180" w:vertAnchor="text" w:horzAnchor="margin" w:tblpY="436"/>
        <w:tblW w:w="0" w:type="auto"/>
        <w:tblLayout w:type="fixed"/>
        <w:tblLook w:val="04A0" w:firstRow="1" w:lastRow="0" w:firstColumn="1" w:lastColumn="0" w:noHBand="0" w:noVBand="1"/>
      </w:tblPr>
      <w:tblGrid>
        <w:gridCol w:w="2759"/>
        <w:gridCol w:w="43"/>
        <w:gridCol w:w="1004"/>
        <w:gridCol w:w="1125"/>
        <w:gridCol w:w="1403"/>
        <w:gridCol w:w="1464"/>
        <w:gridCol w:w="2055"/>
      </w:tblGrid>
      <w:tr w:rsidR="00DC5538" w:rsidRPr="002261F6" w:rsidTr="00847FB2">
        <w:tc>
          <w:tcPr>
            <w:tcW w:w="2759" w:type="dxa"/>
          </w:tcPr>
          <w:p w:rsidR="009F2609" w:rsidRPr="002261F6" w:rsidRDefault="009F2609" w:rsidP="004B18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047" w:type="dxa"/>
            <w:gridSpan w:val="2"/>
          </w:tcPr>
          <w:p w:rsidR="009F2609" w:rsidRPr="002261F6" w:rsidRDefault="009F2609" w:rsidP="004B18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  <w:tc>
          <w:tcPr>
            <w:tcW w:w="1125" w:type="dxa"/>
          </w:tcPr>
          <w:p w:rsidR="009F2609" w:rsidRPr="002261F6" w:rsidRDefault="009F2609" w:rsidP="004B18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03" w:type="dxa"/>
          </w:tcPr>
          <w:p w:rsidR="009F2609" w:rsidRPr="002261F6" w:rsidRDefault="009F2609" w:rsidP="004B18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1464" w:type="dxa"/>
          </w:tcPr>
          <w:p w:rsidR="009F2609" w:rsidRPr="002261F6" w:rsidRDefault="009F2609" w:rsidP="004B18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2055" w:type="dxa"/>
          </w:tcPr>
          <w:p w:rsidR="009F2609" w:rsidRPr="002261F6" w:rsidRDefault="00091C81" w:rsidP="004B18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Ожидаемый результат к 2019 году</w:t>
            </w:r>
          </w:p>
        </w:tc>
      </w:tr>
      <w:tr w:rsidR="009F2609" w:rsidRPr="002261F6" w:rsidTr="00847FB2">
        <w:tc>
          <w:tcPr>
            <w:tcW w:w="9853" w:type="dxa"/>
            <w:gridSpan w:val="7"/>
          </w:tcPr>
          <w:p w:rsidR="009F2609" w:rsidRPr="002261F6" w:rsidRDefault="004B18D6" w:rsidP="009F2609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ИП КФХ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Добро</w:t>
            </w:r>
            <w:r w:rsidR="009F2609" w:rsidRPr="002261F6">
              <w:rPr>
                <w:rFonts w:ascii="Arial" w:hAnsi="Arial" w:cs="Arial"/>
                <w:sz w:val="24"/>
                <w:szCs w:val="24"/>
              </w:rPr>
              <w:t>ходов</w:t>
            </w:r>
            <w:proofErr w:type="spellEnd"/>
            <w:r w:rsidR="009F2609" w:rsidRPr="002261F6">
              <w:rPr>
                <w:rFonts w:ascii="Arial" w:hAnsi="Arial" w:cs="Arial"/>
                <w:sz w:val="24"/>
                <w:szCs w:val="24"/>
              </w:rPr>
              <w:t xml:space="preserve"> Д.Н.</w:t>
            </w:r>
            <w:r w:rsidRPr="002261F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91C81" w:rsidRPr="002261F6">
              <w:rPr>
                <w:rFonts w:ascii="Arial" w:hAnsi="Arial" w:cs="Arial"/>
                <w:sz w:val="24"/>
                <w:szCs w:val="24"/>
              </w:rPr>
              <w:t>15500 тыс. рублей)</w:t>
            </w:r>
          </w:p>
        </w:tc>
      </w:tr>
      <w:tr w:rsidR="00DC5538" w:rsidRPr="002261F6" w:rsidTr="00847FB2">
        <w:tc>
          <w:tcPr>
            <w:tcW w:w="2759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зерносклада на 1000 тонн</w:t>
            </w:r>
          </w:p>
        </w:tc>
        <w:tc>
          <w:tcPr>
            <w:tcW w:w="1047" w:type="dxa"/>
            <w:gridSpan w:val="2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125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403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Увеличен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>ие поголовья коров до 100 голов</w:t>
            </w:r>
            <w:r w:rsidRPr="002261F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Увеличение посевов зерновых на 300га, создание рабочих мест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C5538" w:rsidRPr="002261F6" w:rsidTr="00847FB2">
        <w:tc>
          <w:tcPr>
            <w:tcW w:w="2759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животноводческой фермы на 200 голов</w:t>
            </w:r>
          </w:p>
        </w:tc>
        <w:tc>
          <w:tcPr>
            <w:tcW w:w="1047" w:type="dxa"/>
            <w:gridSpan w:val="2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25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03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538" w:rsidRPr="002261F6" w:rsidTr="00847FB2">
        <w:tc>
          <w:tcPr>
            <w:tcW w:w="2759" w:type="dxa"/>
          </w:tcPr>
          <w:p w:rsidR="00091C81" w:rsidRPr="002261F6" w:rsidRDefault="009740CE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нетелей 3</w:t>
            </w:r>
            <w:r w:rsidR="00091C81" w:rsidRPr="002261F6">
              <w:rPr>
                <w:rFonts w:ascii="Arial" w:hAnsi="Arial" w:cs="Arial"/>
                <w:sz w:val="24"/>
                <w:szCs w:val="24"/>
              </w:rPr>
              <w:t>0 голов</w:t>
            </w:r>
          </w:p>
        </w:tc>
        <w:tc>
          <w:tcPr>
            <w:tcW w:w="1047" w:type="dxa"/>
            <w:gridSpan w:val="2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25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03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538" w:rsidRPr="002261F6" w:rsidTr="00847FB2">
        <w:tc>
          <w:tcPr>
            <w:tcW w:w="2759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>зернового комбайна АКРОС</w:t>
            </w:r>
          </w:p>
        </w:tc>
        <w:tc>
          <w:tcPr>
            <w:tcW w:w="1047" w:type="dxa"/>
            <w:gridSpan w:val="2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>6000</w:t>
            </w:r>
          </w:p>
        </w:tc>
        <w:tc>
          <w:tcPr>
            <w:tcW w:w="1125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403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091C81" w:rsidRPr="002261F6" w:rsidRDefault="00091C81" w:rsidP="00091C81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81" w:rsidRPr="002261F6" w:rsidTr="00847FB2">
        <w:tc>
          <w:tcPr>
            <w:tcW w:w="9853" w:type="dxa"/>
            <w:gridSpan w:val="7"/>
          </w:tcPr>
          <w:p w:rsidR="00091C81" w:rsidRPr="002261F6" w:rsidRDefault="00091C81" w:rsidP="00091C81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 xml:space="preserve">ИП КФХ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Якищик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Д.Ф. (7900 тыс. рублей)</w:t>
            </w:r>
          </w:p>
        </w:tc>
      </w:tr>
      <w:tr w:rsidR="00847FB2" w:rsidRPr="002261F6" w:rsidTr="00847FB2">
        <w:tc>
          <w:tcPr>
            <w:tcW w:w="2759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животноводческой фермы на 100 голов</w:t>
            </w:r>
          </w:p>
        </w:tc>
        <w:tc>
          <w:tcPr>
            <w:tcW w:w="1047" w:type="dxa"/>
            <w:gridSpan w:val="2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125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03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Ввод в оборот пашни 300га, создание 4 рабочих мест</w:t>
            </w:r>
          </w:p>
        </w:tc>
      </w:tr>
      <w:tr w:rsidR="00847FB2" w:rsidRPr="002261F6" w:rsidTr="00847FB2">
        <w:tc>
          <w:tcPr>
            <w:tcW w:w="2759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нетелей 30 голов</w:t>
            </w:r>
          </w:p>
        </w:tc>
        <w:tc>
          <w:tcPr>
            <w:tcW w:w="1047" w:type="dxa"/>
            <w:gridSpan w:val="2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25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03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B2" w:rsidRPr="002261F6" w:rsidTr="00847FB2">
        <w:tc>
          <w:tcPr>
            <w:tcW w:w="2759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МТЗ-82с погрузчиком</w:t>
            </w:r>
          </w:p>
        </w:tc>
        <w:tc>
          <w:tcPr>
            <w:tcW w:w="1047" w:type="dxa"/>
            <w:gridSpan w:val="2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125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403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B2" w:rsidRPr="002261F6" w:rsidTr="00847FB2">
        <w:tc>
          <w:tcPr>
            <w:tcW w:w="2759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пресподборщика</w:t>
            </w:r>
            <w:proofErr w:type="spellEnd"/>
          </w:p>
        </w:tc>
        <w:tc>
          <w:tcPr>
            <w:tcW w:w="1047" w:type="dxa"/>
            <w:gridSpan w:val="2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5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3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0CE" w:rsidRPr="002261F6" w:rsidTr="00847FB2">
        <w:tc>
          <w:tcPr>
            <w:tcW w:w="9853" w:type="dxa"/>
            <w:gridSpan w:val="7"/>
          </w:tcPr>
          <w:p w:rsidR="009740CE" w:rsidRPr="002261F6" w:rsidRDefault="006B0F92" w:rsidP="009740CE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ИП КФХ Коротченко В.А.(</w:t>
            </w:r>
            <w:r w:rsidR="009740CE" w:rsidRPr="002261F6">
              <w:rPr>
                <w:rFonts w:ascii="Arial" w:hAnsi="Arial" w:cs="Arial"/>
                <w:sz w:val="24"/>
                <w:szCs w:val="24"/>
              </w:rPr>
              <w:t>4174 тыс. рублей)</w:t>
            </w:r>
          </w:p>
        </w:tc>
      </w:tr>
      <w:tr w:rsidR="00847FB2" w:rsidRPr="002261F6" w:rsidTr="00847FB2">
        <w:tc>
          <w:tcPr>
            <w:tcW w:w="2759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сосуда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Дюара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47" w:type="dxa"/>
            <w:gridSpan w:val="2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25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03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Увеличение поголовья коров до 45 голов, создание нового рабочего места-1</w:t>
            </w:r>
          </w:p>
        </w:tc>
      </w:tr>
      <w:tr w:rsidR="00847FB2" w:rsidRPr="002261F6" w:rsidTr="00847FB2">
        <w:tc>
          <w:tcPr>
            <w:tcW w:w="2759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доильного зала</w:t>
            </w:r>
          </w:p>
        </w:tc>
        <w:tc>
          <w:tcPr>
            <w:tcW w:w="1047" w:type="dxa"/>
            <w:gridSpan w:val="2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FB2" w:rsidRPr="002261F6" w:rsidTr="00847FB2">
        <w:tc>
          <w:tcPr>
            <w:tcW w:w="2759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нетелей 30голов</w:t>
            </w:r>
          </w:p>
        </w:tc>
        <w:tc>
          <w:tcPr>
            <w:tcW w:w="1047" w:type="dxa"/>
            <w:gridSpan w:val="2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25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03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9740CE" w:rsidRPr="002261F6" w:rsidRDefault="009740CE" w:rsidP="009740CE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0CE" w:rsidRPr="002261F6" w:rsidTr="00847FB2">
        <w:tc>
          <w:tcPr>
            <w:tcW w:w="9853" w:type="dxa"/>
            <w:gridSpan w:val="7"/>
          </w:tcPr>
          <w:p w:rsidR="009740CE" w:rsidRPr="002261F6" w:rsidRDefault="009740CE" w:rsidP="009740CE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Филиал Боготольский «ООО «</w:t>
            </w:r>
            <w:r w:rsidR="00093779" w:rsidRPr="002261F6">
              <w:rPr>
                <w:rFonts w:ascii="Arial" w:hAnsi="Arial" w:cs="Arial"/>
                <w:sz w:val="24"/>
                <w:szCs w:val="24"/>
              </w:rPr>
              <w:t xml:space="preserve"> СХП </w:t>
            </w:r>
            <w:r w:rsidRPr="002261F6">
              <w:rPr>
                <w:rFonts w:ascii="Arial" w:hAnsi="Arial" w:cs="Arial"/>
                <w:sz w:val="24"/>
                <w:szCs w:val="24"/>
              </w:rPr>
              <w:t>Дары Малиновки»</w:t>
            </w:r>
            <w:r w:rsidR="00DC5538" w:rsidRPr="002261F6">
              <w:rPr>
                <w:rFonts w:ascii="Arial" w:hAnsi="Arial" w:cs="Arial"/>
                <w:sz w:val="24"/>
                <w:szCs w:val="24"/>
              </w:rPr>
              <w:t xml:space="preserve"> (82831 тыс.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538" w:rsidRPr="002261F6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28762C" w:rsidRPr="002261F6" w:rsidTr="00847FB2">
        <w:tc>
          <w:tcPr>
            <w:tcW w:w="2759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сельскохозяйственной техники 14 единиц</w:t>
            </w:r>
          </w:p>
        </w:tc>
        <w:tc>
          <w:tcPr>
            <w:tcW w:w="1047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51231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51231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Дополнительно ввод в оборот земель сельхоз назначения  12000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га, создание новых рабочих мест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- 36</w:t>
            </w:r>
          </w:p>
        </w:tc>
      </w:tr>
      <w:tr w:rsidR="0028762C" w:rsidRPr="002261F6" w:rsidTr="00847FB2">
        <w:tc>
          <w:tcPr>
            <w:tcW w:w="2759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свинофермы на 1000голов</w:t>
            </w:r>
          </w:p>
        </w:tc>
        <w:tc>
          <w:tcPr>
            <w:tcW w:w="1047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C" w:rsidRPr="002261F6" w:rsidTr="00847FB2">
        <w:tc>
          <w:tcPr>
            <w:tcW w:w="2759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сельскохозяйственных животных-500 голов</w:t>
            </w:r>
          </w:p>
        </w:tc>
        <w:tc>
          <w:tcPr>
            <w:tcW w:w="1047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C" w:rsidRPr="002261F6" w:rsidTr="00847FB2">
        <w:tc>
          <w:tcPr>
            <w:tcW w:w="9853" w:type="dxa"/>
            <w:gridSpan w:val="7"/>
          </w:tcPr>
          <w:p w:rsidR="0028762C" w:rsidRPr="002261F6" w:rsidRDefault="0028762C" w:rsidP="0028762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ИП Попов М.П. (7000 тыс.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трактора К744Р3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28762C" w:rsidRPr="002261F6" w:rsidRDefault="004B18D6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Ввод в оборот 500 га</w:t>
            </w:r>
            <w:r w:rsidR="0028762C" w:rsidRPr="002261F6">
              <w:rPr>
                <w:rFonts w:ascii="Arial" w:hAnsi="Arial" w:cs="Arial"/>
                <w:sz w:val="24"/>
                <w:szCs w:val="24"/>
              </w:rPr>
              <w:t>, создание 1 рабочего места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Итого на 2017 год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117405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117405</w:t>
            </w: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Краевой бюджет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61F6">
              <w:rPr>
                <w:rFonts w:ascii="Arial" w:hAnsi="Arial" w:cs="Arial"/>
                <w:sz w:val="24"/>
                <w:szCs w:val="24"/>
              </w:rPr>
              <w:t>50000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64" w:type="dxa"/>
          </w:tcPr>
          <w:p w:rsidR="0028762C" w:rsidRPr="002261F6" w:rsidRDefault="0028762C" w:rsidP="00B16C6D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Районный бюдж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>е</w:t>
            </w:r>
            <w:r w:rsidRPr="002261F6">
              <w:rPr>
                <w:rFonts w:ascii="Arial" w:hAnsi="Arial" w:cs="Arial"/>
                <w:sz w:val="24"/>
                <w:szCs w:val="24"/>
              </w:rPr>
              <w:t>т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C6D" w:rsidRPr="002261F6">
              <w:rPr>
                <w:rFonts w:ascii="Arial" w:hAnsi="Arial" w:cs="Arial"/>
                <w:sz w:val="24"/>
                <w:szCs w:val="24"/>
              </w:rPr>
              <w:t>400</w:t>
            </w:r>
            <w:r w:rsidRPr="002261F6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2055" w:type="dxa"/>
          </w:tcPr>
          <w:p w:rsidR="0028762C" w:rsidRPr="002261F6" w:rsidRDefault="0028762C" w:rsidP="00B16C6D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- 67</w:t>
            </w:r>
            <w:r w:rsidR="00B16C6D" w:rsidRPr="002261F6">
              <w:rPr>
                <w:rFonts w:ascii="Arial" w:hAnsi="Arial" w:cs="Arial"/>
                <w:sz w:val="24"/>
                <w:szCs w:val="24"/>
              </w:rPr>
              <w:t>005</w:t>
            </w:r>
            <w:r w:rsidRPr="002261F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28762C" w:rsidRPr="002261F6" w:rsidTr="000345C4">
        <w:tc>
          <w:tcPr>
            <w:tcW w:w="9853" w:type="dxa"/>
            <w:gridSpan w:val="7"/>
          </w:tcPr>
          <w:p w:rsidR="0028762C" w:rsidRPr="002261F6" w:rsidRDefault="0028762C" w:rsidP="0028762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ИП КФХ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Макулов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Е.В. (31300тыс. рублей)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К744Р3-2 шт.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15300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15300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Ввод в оборот 2000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га, создание дополнительных рабочих мест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зерноуборочного комбайна  АКРО 530-2шт.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C" w:rsidRPr="002261F6" w:rsidTr="000345C4">
        <w:tc>
          <w:tcPr>
            <w:tcW w:w="9853" w:type="dxa"/>
            <w:gridSpan w:val="7"/>
          </w:tcPr>
          <w:p w:rsidR="0028762C" w:rsidRPr="002261F6" w:rsidRDefault="0028762C" w:rsidP="0028762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ИП КФХ Коротченко А.В. (8000 тыс. рублей)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животноводческой фермы на 200 голов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Увеличение поголовья коров до 60голов</w:t>
            </w:r>
            <w:r w:rsidR="000345C4" w:rsidRPr="002261F6">
              <w:rPr>
                <w:rFonts w:ascii="Arial" w:hAnsi="Arial" w:cs="Arial"/>
                <w:sz w:val="24"/>
                <w:szCs w:val="24"/>
              </w:rPr>
              <w:t xml:space="preserve">. Создание </w:t>
            </w:r>
            <w:r w:rsidR="000345C4" w:rsidRPr="002261F6">
              <w:rPr>
                <w:rFonts w:ascii="Arial" w:hAnsi="Arial" w:cs="Arial"/>
                <w:sz w:val="24"/>
                <w:szCs w:val="24"/>
              </w:rPr>
              <w:lastRenderedPageBreak/>
              <w:t>рабочих мест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C4"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C4"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Приобретение нетелей 30 голов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C" w:rsidRPr="002261F6" w:rsidTr="000345C4">
        <w:tc>
          <w:tcPr>
            <w:tcW w:w="9853" w:type="dxa"/>
            <w:gridSpan w:val="7"/>
          </w:tcPr>
          <w:p w:rsidR="0028762C" w:rsidRPr="002261F6" w:rsidRDefault="006B0F92" w:rsidP="0028762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>ССПК «</w:t>
            </w:r>
            <w:r w:rsidR="0028762C" w:rsidRPr="002261F6">
              <w:rPr>
                <w:rFonts w:ascii="Arial" w:hAnsi="Arial" w:cs="Arial"/>
                <w:sz w:val="24"/>
                <w:szCs w:val="24"/>
              </w:rPr>
              <w:t>Развитие Красноярья» (98065</w:t>
            </w:r>
            <w:r w:rsidR="00282362" w:rsidRPr="002261F6">
              <w:rPr>
                <w:rFonts w:ascii="Arial" w:hAnsi="Arial" w:cs="Arial"/>
                <w:sz w:val="24"/>
                <w:szCs w:val="24"/>
              </w:rPr>
              <w:t>,6</w:t>
            </w:r>
            <w:r w:rsidR="0028762C" w:rsidRPr="002261F6">
              <w:rPr>
                <w:rFonts w:ascii="Arial" w:hAnsi="Arial" w:cs="Arial"/>
                <w:sz w:val="24"/>
                <w:szCs w:val="24"/>
              </w:rPr>
              <w:t xml:space="preserve"> тыс. рублей)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овощехранилища на 4000 тонн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72061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72061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Развитие ка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ртофелеводства в районе в ЛПХ, </w:t>
            </w:r>
            <w:r w:rsidRPr="002261F6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2D7"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2D7" w:rsidRPr="002261F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пекарни для производства хлеба на закваск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без дрожжевого)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3200,2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3200,2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Модернизация мельницы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5400,4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5400,4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зерносушилки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17404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17404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2C" w:rsidRPr="002261F6" w:rsidTr="002261F6">
        <w:tc>
          <w:tcPr>
            <w:tcW w:w="2802" w:type="dxa"/>
            <w:gridSpan w:val="2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Строительство убойного цеха</w:t>
            </w:r>
          </w:p>
        </w:tc>
        <w:tc>
          <w:tcPr>
            <w:tcW w:w="100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20718</w:t>
            </w:r>
          </w:p>
        </w:tc>
        <w:tc>
          <w:tcPr>
            <w:tcW w:w="1125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20718</w:t>
            </w:r>
          </w:p>
        </w:tc>
        <w:tc>
          <w:tcPr>
            <w:tcW w:w="1464" w:type="dxa"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28762C" w:rsidRPr="002261F6" w:rsidRDefault="0028762C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2D7" w:rsidRPr="002261F6" w:rsidTr="000345C4">
        <w:tc>
          <w:tcPr>
            <w:tcW w:w="9853" w:type="dxa"/>
            <w:gridSpan w:val="7"/>
          </w:tcPr>
          <w:p w:rsidR="00BC12D7" w:rsidRPr="002261F6" w:rsidRDefault="00BC12D7" w:rsidP="00BC12D7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ПТФ» (128290 тыс. рублей)</w:t>
            </w:r>
          </w:p>
        </w:tc>
      </w:tr>
      <w:tr w:rsidR="00BC12D7" w:rsidRPr="002261F6" w:rsidTr="002261F6">
        <w:tc>
          <w:tcPr>
            <w:tcW w:w="2802" w:type="dxa"/>
            <w:gridSpan w:val="2"/>
          </w:tcPr>
          <w:p w:rsidR="00BC12D7" w:rsidRPr="002261F6" w:rsidRDefault="00BC12D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Инвестиционные затраты по проекту приведены выше</w:t>
            </w:r>
          </w:p>
        </w:tc>
        <w:tc>
          <w:tcPr>
            <w:tcW w:w="1004" w:type="dxa"/>
          </w:tcPr>
          <w:p w:rsidR="00BC12D7" w:rsidRPr="002261F6" w:rsidRDefault="00BC12D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128290</w:t>
            </w:r>
          </w:p>
        </w:tc>
        <w:tc>
          <w:tcPr>
            <w:tcW w:w="1125" w:type="dxa"/>
          </w:tcPr>
          <w:p w:rsidR="00BC12D7" w:rsidRPr="002261F6" w:rsidRDefault="00BC12D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BC12D7" w:rsidRPr="002261F6" w:rsidRDefault="00BC12D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128290</w:t>
            </w:r>
          </w:p>
        </w:tc>
        <w:tc>
          <w:tcPr>
            <w:tcW w:w="1464" w:type="dxa"/>
          </w:tcPr>
          <w:p w:rsidR="00BC12D7" w:rsidRPr="002261F6" w:rsidRDefault="00BC12D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:rsidR="00BC12D7" w:rsidRPr="002261F6" w:rsidRDefault="00BC12D7" w:rsidP="00BC12D7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Увеличение поголовья птицы в 2,5 раза, увеличение отч</w:t>
            </w:r>
            <w:r w:rsidR="006B0F92" w:rsidRPr="002261F6">
              <w:rPr>
                <w:rFonts w:ascii="Arial" w:hAnsi="Arial" w:cs="Arial"/>
                <w:sz w:val="24"/>
                <w:szCs w:val="24"/>
              </w:rPr>
              <w:t xml:space="preserve">ислений в бюджеты всех уровней </w:t>
            </w:r>
            <w:r w:rsidRPr="002261F6">
              <w:rPr>
                <w:rFonts w:ascii="Arial" w:hAnsi="Arial" w:cs="Arial"/>
                <w:sz w:val="24"/>
                <w:szCs w:val="24"/>
              </w:rPr>
              <w:t>в 2,7 раза, Применение инновационных тех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>нологий по выращиванию бойлеров</w:t>
            </w:r>
            <w:r w:rsidR="000345C4" w:rsidRPr="002261F6">
              <w:rPr>
                <w:rFonts w:ascii="Arial" w:hAnsi="Arial" w:cs="Arial"/>
                <w:sz w:val="24"/>
                <w:szCs w:val="24"/>
              </w:rPr>
              <w:t>, создание рабочих мест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C4"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C4" w:rsidRPr="002261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91F07" w:rsidRPr="002261F6" w:rsidTr="002261F6">
        <w:tc>
          <w:tcPr>
            <w:tcW w:w="2802" w:type="dxa"/>
            <w:gridSpan w:val="2"/>
          </w:tcPr>
          <w:p w:rsidR="00491F07" w:rsidRPr="002261F6" w:rsidRDefault="00491F0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Итого на 2018 год</w:t>
            </w:r>
          </w:p>
        </w:tc>
        <w:tc>
          <w:tcPr>
            <w:tcW w:w="1004" w:type="dxa"/>
          </w:tcPr>
          <w:p w:rsidR="00491F07" w:rsidRPr="002261F6" w:rsidRDefault="00491F0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265655</w:t>
            </w:r>
            <w:r w:rsidR="00282362" w:rsidRPr="002261F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125" w:type="dxa"/>
          </w:tcPr>
          <w:p w:rsidR="00491F07" w:rsidRPr="002261F6" w:rsidRDefault="00491F0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91F07" w:rsidRPr="002261F6" w:rsidRDefault="00491F07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265655</w:t>
            </w:r>
            <w:r w:rsidR="00282362" w:rsidRPr="002261F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3519" w:type="dxa"/>
            <w:gridSpan w:val="2"/>
          </w:tcPr>
          <w:p w:rsidR="00491F07" w:rsidRPr="002261F6" w:rsidRDefault="00491F07" w:rsidP="00B16C6D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т. ч. Краевой бюджет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951</w:t>
            </w:r>
            <w:r w:rsidR="00740188" w:rsidRPr="002261F6">
              <w:rPr>
                <w:rFonts w:ascii="Arial" w:hAnsi="Arial" w:cs="Arial"/>
                <w:sz w:val="24"/>
                <w:szCs w:val="24"/>
              </w:rPr>
              <w:t>00 тыс. рублей, районный бюджет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188"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188" w:rsidRPr="002261F6">
              <w:rPr>
                <w:rFonts w:ascii="Arial" w:hAnsi="Arial" w:cs="Arial"/>
                <w:sz w:val="24"/>
                <w:szCs w:val="24"/>
              </w:rPr>
              <w:t>350</w:t>
            </w:r>
            <w:r w:rsidRPr="002261F6">
              <w:rPr>
                <w:rFonts w:ascii="Arial" w:hAnsi="Arial" w:cs="Arial"/>
                <w:sz w:val="24"/>
                <w:szCs w:val="24"/>
              </w:rPr>
              <w:t>, внебюджетные источники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-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188" w:rsidRPr="002261F6">
              <w:rPr>
                <w:rFonts w:ascii="Arial" w:hAnsi="Arial" w:cs="Arial"/>
                <w:sz w:val="24"/>
                <w:szCs w:val="24"/>
              </w:rPr>
              <w:t>170</w:t>
            </w:r>
            <w:r w:rsidR="00B16C6D" w:rsidRPr="002261F6">
              <w:rPr>
                <w:rFonts w:ascii="Arial" w:hAnsi="Arial" w:cs="Arial"/>
                <w:sz w:val="24"/>
                <w:szCs w:val="24"/>
              </w:rPr>
              <w:t xml:space="preserve">205,6 </w:t>
            </w:r>
          </w:p>
        </w:tc>
      </w:tr>
      <w:tr w:rsidR="00740188" w:rsidRPr="002261F6" w:rsidTr="002261F6">
        <w:tc>
          <w:tcPr>
            <w:tcW w:w="2802" w:type="dxa"/>
            <w:gridSpan w:val="2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Поддержка многодетных семей, предоставление субсидий на приобретение коров</w:t>
            </w:r>
          </w:p>
        </w:tc>
        <w:tc>
          <w:tcPr>
            <w:tcW w:w="1004" w:type="dxa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3" w:type="dxa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519" w:type="dxa"/>
            <w:gridSpan w:val="2"/>
          </w:tcPr>
          <w:p w:rsidR="00740188" w:rsidRPr="002261F6" w:rsidRDefault="00740188" w:rsidP="00B16C6D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40188" w:rsidRPr="002261F6" w:rsidTr="002261F6">
        <w:trPr>
          <w:trHeight w:val="595"/>
        </w:trPr>
        <w:tc>
          <w:tcPr>
            <w:tcW w:w="2802" w:type="dxa"/>
            <w:gridSpan w:val="2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Итого по поддержки многодетных семей</w:t>
            </w:r>
          </w:p>
        </w:tc>
        <w:tc>
          <w:tcPr>
            <w:tcW w:w="1004" w:type="dxa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740188" w:rsidRPr="002261F6" w:rsidRDefault="00740188" w:rsidP="0028762C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gridSpan w:val="2"/>
          </w:tcPr>
          <w:p w:rsidR="00740188" w:rsidRPr="002261F6" w:rsidRDefault="00740188" w:rsidP="00B16C6D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Местный бюджет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61F6">
              <w:rPr>
                <w:rFonts w:ascii="Arial" w:hAnsi="Arial" w:cs="Arial"/>
                <w:sz w:val="24"/>
                <w:szCs w:val="24"/>
              </w:rPr>
              <w:t>1000</w:t>
            </w:r>
            <w:r w:rsidR="004B18D6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</w:tbl>
    <w:p w:rsidR="00C01561" w:rsidRPr="002261F6" w:rsidRDefault="00C01561" w:rsidP="00B44D3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D30" w:rsidRPr="002261F6" w:rsidRDefault="00B44D30" w:rsidP="00B44D3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Показатели развития отрасти растениеводства к 2019 году</w:t>
      </w:r>
    </w:p>
    <w:p w:rsidR="00C01561" w:rsidRPr="002261F6" w:rsidRDefault="00C01561" w:rsidP="00B44D3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972"/>
        <w:gridCol w:w="1382"/>
        <w:gridCol w:w="1382"/>
        <w:gridCol w:w="1382"/>
        <w:gridCol w:w="1382"/>
        <w:gridCol w:w="1403"/>
      </w:tblGrid>
      <w:tr w:rsidR="00B44D30" w:rsidRPr="002261F6" w:rsidTr="0041464E">
        <w:tc>
          <w:tcPr>
            <w:tcW w:w="1951" w:type="dxa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7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Ед. из.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2019к2016 %</w:t>
            </w:r>
          </w:p>
        </w:tc>
      </w:tr>
      <w:tr w:rsidR="00B44D30" w:rsidRPr="002261F6" w:rsidTr="002261F6">
        <w:tc>
          <w:tcPr>
            <w:tcW w:w="9854" w:type="dxa"/>
            <w:gridSpan w:val="7"/>
          </w:tcPr>
          <w:p w:rsidR="00B44D30" w:rsidRPr="002261F6" w:rsidRDefault="00B44D30" w:rsidP="00B44D30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lastRenderedPageBreak/>
              <w:t>Зерновые,</w:t>
            </w:r>
            <w:r w:rsidR="00F217FE" w:rsidRPr="002261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>зернобобовые культуры</w:t>
            </w:r>
          </w:p>
        </w:tc>
      </w:tr>
      <w:tr w:rsidR="00B44D30" w:rsidRPr="002261F6" w:rsidTr="0041464E">
        <w:tc>
          <w:tcPr>
            <w:tcW w:w="1951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97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21552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25802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31962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35052</w:t>
            </w:r>
          </w:p>
        </w:tc>
        <w:tc>
          <w:tcPr>
            <w:tcW w:w="1403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162,6</w:t>
            </w:r>
          </w:p>
        </w:tc>
      </w:tr>
      <w:tr w:rsidR="00B44D30" w:rsidRPr="002261F6" w:rsidTr="0041464E">
        <w:tc>
          <w:tcPr>
            <w:tcW w:w="1951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97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ц/га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16,5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17,2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19,2</w:t>
            </w:r>
          </w:p>
        </w:tc>
        <w:tc>
          <w:tcPr>
            <w:tcW w:w="1403" w:type="dxa"/>
          </w:tcPr>
          <w:p w:rsidR="00B44D30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116,4</w:t>
            </w:r>
          </w:p>
        </w:tc>
      </w:tr>
      <w:tr w:rsidR="00B44D30" w:rsidRPr="002261F6" w:rsidTr="0041464E">
        <w:tc>
          <w:tcPr>
            <w:tcW w:w="1951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Валовой сбор</w:t>
            </w:r>
          </w:p>
        </w:tc>
        <w:tc>
          <w:tcPr>
            <w:tcW w:w="97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35612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45927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58810</w:t>
            </w:r>
          </w:p>
        </w:tc>
        <w:tc>
          <w:tcPr>
            <w:tcW w:w="1382" w:type="dxa"/>
          </w:tcPr>
          <w:p w:rsidR="00B44D30" w:rsidRPr="002261F6" w:rsidRDefault="00B44D30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67299</w:t>
            </w:r>
          </w:p>
        </w:tc>
        <w:tc>
          <w:tcPr>
            <w:tcW w:w="1403" w:type="dxa"/>
          </w:tcPr>
          <w:p w:rsidR="00B44D30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188,9</w:t>
            </w:r>
          </w:p>
        </w:tc>
      </w:tr>
      <w:tr w:rsidR="00AB3492" w:rsidRPr="002261F6" w:rsidTr="002261F6">
        <w:tc>
          <w:tcPr>
            <w:tcW w:w="9854" w:type="dxa"/>
            <w:gridSpan w:val="7"/>
          </w:tcPr>
          <w:p w:rsidR="00AB3492" w:rsidRPr="002261F6" w:rsidRDefault="00AB3492" w:rsidP="00AB3492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Картофель</w:t>
            </w:r>
          </w:p>
        </w:tc>
      </w:tr>
      <w:tr w:rsidR="00AB3492" w:rsidRPr="002261F6" w:rsidTr="0041464E">
        <w:tc>
          <w:tcPr>
            <w:tcW w:w="1951" w:type="dxa"/>
          </w:tcPr>
          <w:p w:rsidR="00AB3492" w:rsidRPr="002261F6" w:rsidRDefault="00AB3492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972" w:type="dxa"/>
          </w:tcPr>
          <w:p w:rsidR="00AB3492" w:rsidRPr="002261F6" w:rsidRDefault="00AB3492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403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3492" w:rsidRPr="002261F6" w:rsidTr="0041464E">
        <w:tc>
          <w:tcPr>
            <w:tcW w:w="1951" w:type="dxa"/>
          </w:tcPr>
          <w:p w:rsidR="00AB3492" w:rsidRPr="002261F6" w:rsidRDefault="00AB3492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972" w:type="dxa"/>
          </w:tcPr>
          <w:p w:rsidR="00AB3492" w:rsidRPr="002261F6" w:rsidRDefault="00AB3492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ц/га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101,4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403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118,3</w:t>
            </w:r>
          </w:p>
        </w:tc>
      </w:tr>
      <w:tr w:rsidR="00AB3492" w:rsidRPr="002261F6" w:rsidTr="0041464E">
        <w:tc>
          <w:tcPr>
            <w:tcW w:w="1951" w:type="dxa"/>
          </w:tcPr>
          <w:p w:rsidR="00AB3492" w:rsidRPr="002261F6" w:rsidRDefault="00AB3492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Валовой сбор</w:t>
            </w:r>
          </w:p>
        </w:tc>
        <w:tc>
          <w:tcPr>
            <w:tcW w:w="972" w:type="dxa"/>
          </w:tcPr>
          <w:p w:rsidR="00AB3492" w:rsidRPr="002261F6" w:rsidRDefault="00AB3492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1480,4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1606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1679</w:t>
            </w:r>
          </w:p>
        </w:tc>
        <w:tc>
          <w:tcPr>
            <w:tcW w:w="1382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1752</w:t>
            </w:r>
          </w:p>
        </w:tc>
        <w:tc>
          <w:tcPr>
            <w:tcW w:w="1403" w:type="dxa"/>
          </w:tcPr>
          <w:p w:rsidR="00AB3492" w:rsidRPr="002261F6" w:rsidRDefault="00AB3492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118,3</w:t>
            </w:r>
          </w:p>
        </w:tc>
      </w:tr>
      <w:tr w:rsidR="00AB3492" w:rsidRPr="002261F6" w:rsidTr="002261F6">
        <w:tc>
          <w:tcPr>
            <w:tcW w:w="9854" w:type="dxa"/>
            <w:gridSpan w:val="7"/>
          </w:tcPr>
          <w:p w:rsidR="00AB3492" w:rsidRPr="002261F6" w:rsidRDefault="00F217FE" w:rsidP="00F217FE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Овощи</w:t>
            </w:r>
          </w:p>
        </w:tc>
      </w:tr>
      <w:tr w:rsidR="00F217FE" w:rsidRPr="002261F6" w:rsidTr="0041464E">
        <w:trPr>
          <w:trHeight w:val="135"/>
        </w:trPr>
        <w:tc>
          <w:tcPr>
            <w:tcW w:w="1951" w:type="dxa"/>
          </w:tcPr>
          <w:p w:rsidR="00F217FE" w:rsidRPr="002261F6" w:rsidRDefault="00F217F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972" w:type="dxa"/>
          </w:tcPr>
          <w:p w:rsidR="00F217FE" w:rsidRPr="002261F6" w:rsidRDefault="00F217F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03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217FE" w:rsidRPr="002261F6" w:rsidTr="0041464E">
        <w:trPr>
          <w:trHeight w:val="135"/>
        </w:trPr>
        <w:tc>
          <w:tcPr>
            <w:tcW w:w="1951" w:type="dxa"/>
          </w:tcPr>
          <w:p w:rsidR="00F217FE" w:rsidRPr="002261F6" w:rsidRDefault="00F217F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972" w:type="dxa"/>
          </w:tcPr>
          <w:p w:rsidR="00F217FE" w:rsidRPr="002261F6" w:rsidRDefault="00F217F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ц/га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1403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217FE" w:rsidRPr="002261F6" w:rsidTr="0041464E">
        <w:trPr>
          <w:trHeight w:val="105"/>
        </w:trPr>
        <w:tc>
          <w:tcPr>
            <w:tcW w:w="1951" w:type="dxa"/>
          </w:tcPr>
          <w:p w:rsidR="00F217FE" w:rsidRPr="002261F6" w:rsidRDefault="00F217F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Валовой сбор</w:t>
            </w:r>
          </w:p>
        </w:tc>
        <w:tc>
          <w:tcPr>
            <w:tcW w:w="972" w:type="dxa"/>
          </w:tcPr>
          <w:p w:rsidR="00F217FE" w:rsidRPr="002261F6" w:rsidRDefault="00F217F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450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1800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1800</w:t>
            </w:r>
          </w:p>
        </w:tc>
        <w:tc>
          <w:tcPr>
            <w:tcW w:w="1382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1800</w:t>
            </w:r>
          </w:p>
        </w:tc>
        <w:tc>
          <w:tcPr>
            <w:tcW w:w="1403" w:type="dxa"/>
          </w:tcPr>
          <w:p w:rsidR="00F217FE" w:rsidRPr="002261F6" w:rsidRDefault="0041464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60FC8" w:rsidRPr="002261F6" w:rsidTr="002261F6">
        <w:trPr>
          <w:trHeight w:val="126"/>
        </w:trPr>
        <w:tc>
          <w:tcPr>
            <w:tcW w:w="9854" w:type="dxa"/>
            <w:gridSpan w:val="7"/>
          </w:tcPr>
          <w:p w:rsidR="00A60FC8" w:rsidRPr="002261F6" w:rsidRDefault="00A60FC8" w:rsidP="00A60FC8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Однолетние травы</w:t>
            </w:r>
          </w:p>
        </w:tc>
      </w:tr>
      <w:tr w:rsidR="00A60FC8" w:rsidRPr="002261F6" w:rsidTr="00A60FC8">
        <w:trPr>
          <w:trHeight w:val="135"/>
        </w:trPr>
        <w:tc>
          <w:tcPr>
            <w:tcW w:w="1951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972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1200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1500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1700</w:t>
            </w:r>
          </w:p>
        </w:tc>
        <w:tc>
          <w:tcPr>
            <w:tcW w:w="1403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170</w:t>
            </w:r>
          </w:p>
        </w:tc>
      </w:tr>
      <w:tr w:rsidR="00A60FC8" w:rsidRPr="002261F6" w:rsidTr="00A60FC8">
        <w:trPr>
          <w:trHeight w:val="135"/>
        </w:trPr>
        <w:tc>
          <w:tcPr>
            <w:tcW w:w="1951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972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ц/га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102,2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140</w:t>
            </w:r>
          </w:p>
        </w:tc>
        <w:tc>
          <w:tcPr>
            <w:tcW w:w="1403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138,6</w:t>
            </w:r>
          </w:p>
        </w:tc>
      </w:tr>
      <w:tr w:rsidR="00A60FC8" w:rsidRPr="002261F6" w:rsidTr="00A60FC8">
        <w:trPr>
          <w:trHeight w:val="105"/>
        </w:trPr>
        <w:tc>
          <w:tcPr>
            <w:tcW w:w="1951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Валовой сбор</w:t>
            </w:r>
          </w:p>
        </w:tc>
        <w:tc>
          <w:tcPr>
            <w:tcW w:w="972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10220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16800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21000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23800</w:t>
            </w:r>
          </w:p>
        </w:tc>
        <w:tc>
          <w:tcPr>
            <w:tcW w:w="1403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232,9</w:t>
            </w:r>
          </w:p>
        </w:tc>
      </w:tr>
      <w:tr w:rsidR="00A60FC8" w:rsidRPr="002261F6" w:rsidTr="002261F6">
        <w:trPr>
          <w:trHeight w:val="165"/>
        </w:trPr>
        <w:tc>
          <w:tcPr>
            <w:tcW w:w="9854" w:type="dxa"/>
            <w:gridSpan w:val="7"/>
          </w:tcPr>
          <w:p w:rsidR="00A60FC8" w:rsidRPr="002261F6" w:rsidRDefault="00A60FC8" w:rsidP="00A60FC8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Многолетние травы</w:t>
            </w:r>
          </w:p>
        </w:tc>
      </w:tr>
      <w:tr w:rsidR="00A60FC8" w:rsidRPr="002261F6" w:rsidTr="00A60FC8">
        <w:trPr>
          <w:trHeight w:val="150"/>
        </w:trPr>
        <w:tc>
          <w:tcPr>
            <w:tcW w:w="1951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972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4697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4697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4697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4697</w:t>
            </w:r>
          </w:p>
        </w:tc>
        <w:tc>
          <w:tcPr>
            <w:tcW w:w="1403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A60FC8" w:rsidRPr="002261F6" w:rsidTr="00A60FC8">
        <w:trPr>
          <w:trHeight w:val="120"/>
        </w:trPr>
        <w:tc>
          <w:tcPr>
            <w:tcW w:w="1951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972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ц/га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5,5</w:t>
            </w:r>
          </w:p>
        </w:tc>
        <w:tc>
          <w:tcPr>
            <w:tcW w:w="1382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A60FC8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A60FC8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A60FC8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290</w:t>
            </w:r>
          </w:p>
        </w:tc>
      </w:tr>
      <w:tr w:rsidR="00A60FC8" w:rsidRPr="002261F6" w:rsidTr="00A60FC8">
        <w:trPr>
          <w:trHeight w:val="120"/>
        </w:trPr>
        <w:tc>
          <w:tcPr>
            <w:tcW w:w="1951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Валовой сбор</w:t>
            </w:r>
          </w:p>
        </w:tc>
        <w:tc>
          <w:tcPr>
            <w:tcW w:w="972" w:type="dxa"/>
          </w:tcPr>
          <w:p w:rsidR="00A60FC8" w:rsidRPr="002261F6" w:rsidRDefault="00A60FC8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82" w:type="dxa"/>
          </w:tcPr>
          <w:p w:rsidR="00A60FC8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2603</w:t>
            </w:r>
          </w:p>
        </w:tc>
        <w:tc>
          <w:tcPr>
            <w:tcW w:w="1382" w:type="dxa"/>
          </w:tcPr>
          <w:p w:rsidR="00A60FC8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6576</w:t>
            </w:r>
          </w:p>
        </w:tc>
        <w:tc>
          <w:tcPr>
            <w:tcW w:w="1382" w:type="dxa"/>
          </w:tcPr>
          <w:p w:rsidR="00A60FC8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7515</w:t>
            </w:r>
          </w:p>
        </w:tc>
        <w:tc>
          <w:tcPr>
            <w:tcW w:w="1382" w:type="dxa"/>
          </w:tcPr>
          <w:p w:rsidR="00A60FC8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7515</w:t>
            </w:r>
          </w:p>
        </w:tc>
        <w:tc>
          <w:tcPr>
            <w:tcW w:w="1403" w:type="dxa"/>
          </w:tcPr>
          <w:p w:rsidR="00A60FC8" w:rsidRPr="002261F6" w:rsidRDefault="00A60FC8" w:rsidP="00B44D30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462E" w:rsidRPr="002261F6" w:rsidTr="002261F6">
        <w:trPr>
          <w:trHeight w:val="120"/>
        </w:trPr>
        <w:tc>
          <w:tcPr>
            <w:tcW w:w="9854" w:type="dxa"/>
            <w:gridSpan w:val="7"/>
          </w:tcPr>
          <w:p w:rsidR="0073462E" w:rsidRPr="002261F6" w:rsidRDefault="0073462E" w:rsidP="0073462E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Технические культуры, рапс</w:t>
            </w:r>
          </w:p>
        </w:tc>
      </w:tr>
      <w:tr w:rsidR="0073462E" w:rsidRPr="002261F6" w:rsidTr="00A60FC8">
        <w:trPr>
          <w:trHeight w:val="111"/>
        </w:trPr>
        <w:tc>
          <w:tcPr>
            <w:tcW w:w="1951" w:type="dxa"/>
          </w:tcPr>
          <w:p w:rsidR="0073462E" w:rsidRPr="002261F6" w:rsidRDefault="0073462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972" w:type="dxa"/>
          </w:tcPr>
          <w:p w:rsidR="0073462E" w:rsidRPr="002261F6" w:rsidRDefault="0073462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1900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3300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5900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5900</w:t>
            </w:r>
          </w:p>
        </w:tc>
        <w:tc>
          <w:tcPr>
            <w:tcW w:w="1403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310,5</w:t>
            </w:r>
          </w:p>
        </w:tc>
      </w:tr>
      <w:tr w:rsidR="0073462E" w:rsidRPr="002261F6" w:rsidTr="0073462E">
        <w:trPr>
          <w:trHeight w:val="111"/>
        </w:trPr>
        <w:tc>
          <w:tcPr>
            <w:tcW w:w="1951" w:type="dxa"/>
          </w:tcPr>
          <w:p w:rsidR="0073462E" w:rsidRPr="002261F6" w:rsidRDefault="0073462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972" w:type="dxa"/>
          </w:tcPr>
          <w:p w:rsidR="0073462E" w:rsidRPr="002261F6" w:rsidRDefault="0073462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ц/га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6,3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73462E" w:rsidRPr="002261F6" w:rsidTr="0041464E">
        <w:trPr>
          <w:trHeight w:val="150"/>
        </w:trPr>
        <w:tc>
          <w:tcPr>
            <w:tcW w:w="1951" w:type="dxa"/>
          </w:tcPr>
          <w:p w:rsidR="0073462E" w:rsidRPr="002261F6" w:rsidRDefault="0073462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Валовой сбор</w:t>
            </w:r>
          </w:p>
        </w:tc>
        <w:tc>
          <w:tcPr>
            <w:tcW w:w="972" w:type="dxa"/>
          </w:tcPr>
          <w:p w:rsidR="0073462E" w:rsidRPr="002261F6" w:rsidRDefault="0073462E" w:rsidP="002261F6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1200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4950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8850</w:t>
            </w:r>
          </w:p>
        </w:tc>
        <w:tc>
          <w:tcPr>
            <w:tcW w:w="1382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8850</w:t>
            </w:r>
          </w:p>
        </w:tc>
        <w:tc>
          <w:tcPr>
            <w:tcW w:w="1403" w:type="dxa"/>
          </w:tcPr>
          <w:p w:rsidR="0073462E" w:rsidRPr="002261F6" w:rsidRDefault="0073462E" w:rsidP="00B44D30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737,5</w:t>
            </w:r>
          </w:p>
        </w:tc>
      </w:tr>
    </w:tbl>
    <w:p w:rsidR="00C01561" w:rsidRPr="002261F6" w:rsidRDefault="00C01561" w:rsidP="00B44D30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FD3" w:rsidRPr="002261F6" w:rsidRDefault="006A4FD3" w:rsidP="00B44D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Показатели развития отрасли животноводства к 2019 году</w:t>
      </w:r>
    </w:p>
    <w:p w:rsidR="00C01561" w:rsidRPr="002261F6" w:rsidRDefault="00C01561" w:rsidP="00B44D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1"/>
        <w:tblpPr w:leftFromText="180" w:rightFromText="180" w:vertAnchor="page" w:horzAnchor="margin" w:tblpY="166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25"/>
        <w:gridCol w:w="1367"/>
        <w:gridCol w:w="1367"/>
        <w:gridCol w:w="1367"/>
        <w:gridCol w:w="1368"/>
        <w:gridCol w:w="1368"/>
      </w:tblGrid>
      <w:tr w:rsidR="000345C4" w:rsidRPr="002261F6" w:rsidTr="000345C4">
        <w:tc>
          <w:tcPr>
            <w:tcW w:w="1809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25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Ед. из.</w:t>
            </w:r>
          </w:p>
        </w:tc>
        <w:tc>
          <w:tcPr>
            <w:tcW w:w="1367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1367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368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368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2019к2016 %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B44D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Поголовье КРС на конец года</w:t>
            </w:r>
          </w:p>
        </w:tc>
        <w:tc>
          <w:tcPr>
            <w:tcW w:w="925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Голов</w:t>
            </w:r>
          </w:p>
        </w:tc>
        <w:tc>
          <w:tcPr>
            <w:tcW w:w="1367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1409</w:t>
            </w:r>
          </w:p>
        </w:tc>
        <w:tc>
          <w:tcPr>
            <w:tcW w:w="1367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1495</w:t>
            </w:r>
          </w:p>
        </w:tc>
        <w:tc>
          <w:tcPr>
            <w:tcW w:w="1367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1720</w:t>
            </w:r>
          </w:p>
        </w:tc>
        <w:tc>
          <w:tcPr>
            <w:tcW w:w="1368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2085</w:t>
            </w:r>
          </w:p>
        </w:tc>
        <w:tc>
          <w:tcPr>
            <w:tcW w:w="1368" w:type="dxa"/>
          </w:tcPr>
          <w:p w:rsidR="000345C4" w:rsidRPr="002261F6" w:rsidRDefault="000345C4" w:rsidP="00B44D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147,9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том числе в СХО (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сельхозорганизация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1233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1250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1300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113,5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КФХ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176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245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420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685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389,2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Поголовье коров на конец года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голов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536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570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770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143,7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том числе в СХО (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сельхозорганизация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470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480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550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КФХ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333,3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Поголовье свиней на конец года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голов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670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698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том числе в СХО (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сельхозорганизация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КФХ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170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  <w:lang w:val="en-US"/>
              </w:rPr>
              <w:t>177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Поголовье птицы на конец года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голов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119000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198000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258000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ind w:left="264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296000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248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том числе в СХО (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сельхозорганизация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119000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198000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258000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ind w:left="264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296000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248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6B0F9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Производство скота и птицы на</w:t>
            </w:r>
            <w:r w:rsidR="006B0F92" w:rsidRPr="002261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>убой (в живом весе)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457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675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415,8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том числе в СХО (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сельхозорганизация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139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217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412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438,9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КФХ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23,3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278,9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Производство молока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тонн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1129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1761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1893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2530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224,1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том числе в СХО (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сельхозорганизация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963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1482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1530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1760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182,8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КФХ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166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279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363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770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463,8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Производство яиц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2261F6">
              <w:rPr>
                <w:rFonts w:ascii="Arial" w:eastAsia="Calibri" w:hAnsi="Arial" w:cs="Arial"/>
                <w:sz w:val="24"/>
                <w:szCs w:val="24"/>
              </w:rPr>
              <w:t>.ш</w:t>
            </w:r>
            <w:proofErr w:type="gramEnd"/>
            <w:r w:rsidRPr="002261F6">
              <w:rPr>
                <w:rFonts w:ascii="Arial" w:eastAsia="Calibri" w:hAnsi="Arial" w:cs="Arial"/>
                <w:sz w:val="24"/>
                <w:szCs w:val="24"/>
              </w:rPr>
              <w:t>тук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28200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33300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42600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48000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170,2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в том числе в 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lastRenderedPageBreak/>
              <w:t>СХО (</w:t>
            </w:r>
            <w:proofErr w:type="spellStart"/>
            <w:r w:rsidRPr="002261F6">
              <w:rPr>
                <w:rFonts w:ascii="Arial" w:eastAsia="Calibri" w:hAnsi="Arial" w:cs="Arial"/>
                <w:sz w:val="24"/>
                <w:szCs w:val="24"/>
              </w:rPr>
              <w:t>сельхозорганизация</w:t>
            </w:r>
            <w:proofErr w:type="spellEnd"/>
            <w:proofErr w:type="gramEnd"/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28200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33300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42600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48000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170,2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lastRenderedPageBreak/>
              <w:t>Надой молока на 1 корову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кг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1779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3089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3103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3286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184,7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 том числе в СХО (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сельхозорганизация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1690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2600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3060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3200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189,3</w:t>
            </w:r>
          </w:p>
        </w:tc>
      </w:tr>
      <w:tr w:rsidR="000345C4" w:rsidRPr="002261F6" w:rsidTr="000345C4">
        <w:tc>
          <w:tcPr>
            <w:tcW w:w="1809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КФХ</w:t>
            </w:r>
          </w:p>
        </w:tc>
        <w:tc>
          <w:tcPr>
            <w:tcW w:w="925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2780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3100</w:t>
            </w:r>
          </w:p>
        </w:tc>
        <w:tc>
          <w:tcPr>
            <w:tcW w:w="1367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3300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3500</w:t>
            </w:r>
          </w:p>
        </w:tc>
        <w:tc>
          <w:tcPr>
            <w:tcW w:w="1368" w:type="dxa"/>
          </w:tcPr>
          <w:p w:rsidR="000345C4" w:rsidRPr="002261F6" w:rsidRDefault="000345C4" w:rsidP="000345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Calibri" w:hAnsi="Arial" w:cs="Arial"/>
                <w:sz w:val="24"/>
                <w:szCs w:val="24"/>
              </w:rPr>
              <w:t>125,9</w:t>
            </w:r>
          </w:p>
        </w:tc>
      </w:tr>
    </w:tbl>
    <w:p w:rsidR="00C127DA" w:rsidRPr="002261F6" w:rsidRDefault="00C127DA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7DA" w:rsidRPr="002261F6" w:rsidRDefault="00C127DA" w:rsidP="006B0F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Показатели развития</w:t>
      </w:r>
      <w:r w:rsidR="006B0F92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перерабатывающего производства</w:t>
      </w:r>
    </w:p>
    <w:p w:rsidR="006B0F92" w:rsidRPr="002261F6" w:rsidRDefault="006B0F92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127DA" w:rsidRPr="002261F6" w:rsidTr="006908B3">
        <w:tc>
          <w:tcPr>
            <w:tcW w:w="4926" w:type="dxa"/>
          </w:tcPr>
          <w:p w:rsidR="00C127DA" w:rsidRPr="002261F6" w:rsidRDefault="00C127DA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4927" w:type="dxa"/>
          </w:tcPr>
          <w:p w:rsidR="00C127DA" w:rsidRPr="002261F6" w:rsidRDefault="00C127DA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C127DA" w:rsidRPr="002261F6" w:rsidTr="006908B3">
        <w:tc>
          <w:tcPr>
            <w:tcW w:w="4926" w:type="dxa"/>
          </w:tcPr>
          <w:p w:rsidR="00C127DA" w:rsidRPr="002261F6" w:rsidRDefault="00C127DA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Производства муки</w:t>
            </w:r>
          </w:p>
        </w:tc>
        <w:tc>
          <w:tcPr>
            <w:tcW w:w="4927" w:type="dxa"/>
          </w:tcPr>
          <w:p w:rsidR="00C127DA" w:rsidRPr="002261F6" w:rsidRDefault="00C127DA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300</w:t>
            </w:r>
            <w:r w:rsidR="009F2ACD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</w:tr>
      <w:tr w:rsidR="00C127DA" w:rsidRPr="002261F6" w:rsidTr="006908B3">
        <w:tc>
          <w:tcPr>
            <w:tcW w:w="4926" w:type="dxa"/>
          </w:tcPr>
          <w:p w:rsidR="00C127DA" w:rsidRPr="002261F6" w:rsidRDefault="00A05981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4927" w:type="dxa"/>
          </w:tcPr>
          <w:p w:rsidR="00C127DA" w:rsidRPr="002261F6" w:rsidRDefault="00A05981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236 тонн</w:t>
            </w:r>
          </w:p>
        </w:tc>
      </w:tr>
      <w:tr w:rsidR="00A05981" w:rsidRPr="002261F6" w:rsidTr="006908B3">
        <w:tc>
          <w:tcPr>
            <w:tcW w:w="4926" w:type="dxa"/>
          </w:tcPr>
          <w:p w:rsidR="00A05981" w:rsidRPr="002261F6" w:rsidRDefault="00A05981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Произво</w:t>
            </w:r>
            <w:r w:rsidR="009F2ACD" w:rsidRPr="002261F6">
              <w:rPr>
                <w:rFonts w:ascii="Arial" w:hAnsi="Arial" w:cs="Arial"/>
                <w:sz w:val="24"/>
                <w:szCs w:val="24"/>
              </w:rPr>
              <w:t xml:space="preserve">дство </w:t>
            </w:r>
            <w:r w:rsidRPr="002261F6">
              <w:rPr>
                <w:rFonts w:ascii="Arial" w:hAnsi="Arial" w:cs="Arial"/>
                <w:sz w:val="24"/>
                <w:szCs w:val="24"/>
              </w:rPr>
              <w:t>рапсового масла</w:t>
            </w:r>
          </w:p>
        </w:tc>
        <w:tc>
          <w:tcPr>
            <w:tcW w:w="4927" w:type="dxa"/>
          </w:tcPr>
          <w:p w:rsidR="00A05981" w:rsidRPr="002261F6" w:rsidRDefault="00A05981" w:rsidP="006478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78 тонн</w:t>
            </w:r>
          </w:p>
        </w:tc>
      </w:tr>
    </w:tbl>
    <w:p w:rsidR="00C127DA" w:rsidRPr="002261F6" w:rsidRDefault="00C127DA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94C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доступным жильем молодых семей и молодых специалистов, проживающих и работающих в сельской местности, является одним из приоритетов государственной политики в решении стратегических задач по наращиванию экономического потенциала аграрного сектора</w:t>
      </w:r>
      <w:r w:rsidR="00F5514E" w:rsidRPr="002261F6">
        <w:rPr>
          <w:rFonts w:ascii="Arial" w:eastAsia="Times New Roman" w:hAnsi="Arial" w:cs="Arial"/>
          <w:sz w:val="24"/>
          <w:szCs w:val="24"/>
          <w:lang w:eastAsia="ru-RU"/>
        </w:rPr>
        <w:t>, развитее сети общеобразовательных и д</w:t>
      </w:r>
      <w:r w:rsidR="009F2ACD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ошкольных учреждений, создание </w:t>
      </w:r>
      <w:r w:rsidR="00F5514E" w:rsidRPr="002261F6">
        <w:rPr>
          <w:rFonts w:ascii="Arial" w:eastAsia="Times New Roman" w:hAnsi="Arial" w:cs="Arial"/>
          <w:sz w:val="24"/>
          <w:szCs w:val="24"/>
          <w:lang w:eastAsia="ru-RU"/>
        </w:rPr>
        <w:t>условий для развития культурного</w:t>
      </w:r>
      <w:r w:rsidR="009F2ACD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досуга населения территории.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обеспечению доступным жильем молодых семей и молодых специалистов направлены на формирование кадрового потенциала из наиболее активной части населения – молодежи, преодоление дефицита в 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квалифицированных специалистах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агропромышленном комплексе и социальной сфере села.</w:t>
      </w:r>
    </w:p>
    <w:p w:rsidR="00A344B0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Увеличение отставания села от города по социально-бытовому уровню жизни, негативные изменения в образе ж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изни сельского населения ведут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 ухудшению демографической ситуации на селе. Согласно данным территориального органа Федеральной служб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ы государственной статистики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 Красноярскому краю за период с2009 по 2011 год численность сельского населения края сократилась на 11 тыс. человек. В возрастной структуре сельского населения наблюдае</w:t>
      </w:r>
      <w:r w:rsidR="00840944" w:rsidRPr="002261F6">
        <w:rPr>
          <w:rFonts w:ascii="Arial" w:eastAsia="Times New Roman" w:hAnsi="Arial" w:cs="Arial"/>
          <w:sz w:val="24"/>
          <w:szCs w:val="24"/>
          <w:lang w:eastAsia="ru-RU"/>
        </w:rPr>
        <w:t>тся преобладание пожилых людей, так жители старше 60 лет составляют 16,4% от числа проживающих на территории района, дети до 7 лет составляют 10,4%, от 7до 18 лет 12,6%, трудоспособное населения района составляет 50,4%.</w:t>
      </w:r>
    </w:p>
    <w:p w:rsidR="00FD294C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201</w:t>
      </w:r>
      <w:r w:rsidR="00840944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должностях руководителей и специалистов в сельскохозяйственных организациях района работает 92 человека, в том числе пенсионно</w:t>
      </w:r>
      <w:r w:rsidR="009F2ACD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го возраста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10человек (старше 55 - 60 лет). </w:t>
      </w:r>
    </w:p>
    <w:p w:rsidR="00FD294C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Сложившаяся на селе ситуация в социальной сфере не стимулирует закрепление молодежи для проживания и работы в сельской местности.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сельскохозяйственных организациях района работает всего 17,5 процентов (или 18 человек) спе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циалистов в возрасте до 30 лет.</w:t>
      </w:r>
    </w:p>
    <w:p w:rsidR="00FD294C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Ежегодно, федеральное государственное образовательное учреждение высшего профессионального образования «Красноярский государственный аграрный университет» выпускает более 950 молодых специалистов с высшим образованием аграр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ного профиля, а также юристов,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экономистов, менеджеров, из которых в организациях агропромышленного комплекса края трудоустраиваются не более 30-40 человек (4-6 процентов от выпуска). В результате из 4 руководящих специалистов в сельскохозяйственных организациях только один имеет высшее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профессиональное образование. По состоянию на 1 января 2012 года в сельскохозяйственных организациях района вакансии на должности специалистов составили 26 единиц, кадров ма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ссовых профессий – 77 вакансий.</w:t>
      </w:r>
    </w:p>
    <w:p w:rsidR="00FD294C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Рост социального иждивенчества сельского населения, спад трудовой активности,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требованиям, пагубно отражается на перспективах оздоровления и развития сельской экономики, негативно влияет на формирование социально-экономических условий устойчивого развития Боготольского района.</w:t>
      </w:r>
    </w:p>
    <w:p w:rsidR="00FD294C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Одной из основных проблем привлечен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ия и закрепления молодых семей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и молодых специалистов для проживания и работы в сельской местности яв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ляется необеспеченность жильем.</w:t>
      </w:r>
    </w:p>
    <w:p w:rsidR="00FD294C" w:rsidRPr="002261F6" w:rsidRDefault="00FD294C" w:rsidP="00647894">
      <w:pPr>
        <w:tabs>
          <w:tab w:val="left" w:pos="9540"/>
        </w:tabs>
        <w:spacing w:after="0" w:line="240" w:lineRule="auto"/>
        <w:ind w:right="6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На основании  поданных заявлений в муниципальные образования Боготольского района в обеспечении жильем нуждаются 16 молоды</w:t>
      </w:r>
      <w:r w:rsidR="009C197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х семьи и молодых специалиста,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проживающих в районе.</w:t>
      </w:r>
    </w:p>
    <w:p w:rsidR="00FD294C" w:rsidRPr="002261F6" w:rsidRDefault="00FD294C" w:rsidP="0064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Поддержка, на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правленная на оказание помощи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обеспечении доступным жильем молодых семей и молодых специалистов, станет основой создания социальных условий для привлечения и закрепления молодых специалистов, формирования кадрового потенциала в районе, а так же позволит привлечь в жилищную сферу средства кредитных организаций, организаций агропромышленного комплекса и собственных сре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>аждан.</w:t>
      </w:r>
    </w:p>
    <w:p w:rsidR="001B031D" w:rsidRPr="002261F6" w:rsidRDefault="001B031D" w:rsidP="00D273B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Анализ рисков реализации подпрограммы и описание мер</w:t>
      </w:r>
      <w:r w:rsidR="00647894"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рисками</w:t>
      </w:r>
      <w:r w:rsidR="009F2ACD" w:rsidRPr="002261F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B031D" w:rsidRPr="002261F6" w:rsidRDefault="001B031D" w:rsidP="00D27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связана с определенными рисками. Основными рисками являются: отклонение числа участников мероприятия по улучшению жилищных условий на текущий год подпрограммы и перенос их на следующий год в общем краевом списки участников данного мероприятия.</w:t>
      </w:r>
    </w:p>
    <w:p w:rsidR="00647894" w:rsidRPr="002261F6" w:rsidRDefault="00647894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894" w:rsidRPr="002261F6" w:rsidRDefault="00531C2F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66F24" w:rsidRPr="002261F6">
        <w:rPr>
          <w:rFonts w:ascii="Arial" w:eastAsia="Times New Roman" w:hAnsi="Arial" w:cs="Arial"/>
          <w:sz w:val="24"/>
          <w:szCs w:val="24"/>
          <w:lang w:eastAsia="ru-RU"/>
        </w:rPr>
        <w:t>Основная цель, задачи, показатели и основные ожидаемые конечные результаты по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дпрограммы, сроки ее реализации</w:t>
      </w:r>
    </w:p>
    <w:p w:rsidR="00647894" w:rsidRPr="002261F6" w:rsidRDefault="00647894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4B0" w:rsidRPr="002261F6" w:rsidRDefault="00A344B0" w:rsidP="006460D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разработана в соответствии с </w:t>
      </w:r>
      <w:r w:rsidR="00C5140E" w:rsidRPr="002261F6">
        <w:rPr>
          <w:rFonts w:ascii="Arial" w:eastAsia="Calibri" w:hAnsi="Arial" w:cs="Arial"/>
          <w:sz w:val="24"/>
          <w:szCs w:val="24"/>
        </w:rPr>
        <w:t>Постановлением Правительства Российской Федерации № 717</w:t>
      </w:r>
      <w:r w:rsidR="00C5140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от 14.06.2012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40E" w:rsidRPr="002261F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5140E" w:rsidRPr="002261F6">
        <w:rPr>
          <w:rFonts w:ascii="Arial" w:eastAsia="Calibri" w:hAnsi="Arial" w:cs="Arial"/>
          <w:sz w:val="24"/>
          <w:szCs w:val="24"/>
        </w:rPr>
        <w:t xml:space="preserve"> «Государственная программа развития сельского хозяйства и регулирование рынков сельскохозяйственной продукции, сырья и продовольствия на 2013 - 2020 годы», Постановление Правительства Красноярского края от 30.09.2013</w:t>
      </w:r>
      <w:r w:rsidR="006460DF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C5140E" w:rsidRPr="002261F6">
        <w:rPr>
          <w:rFonts w:ascii="Arial" w:eastAsia="Calibri" w:hAnsi="Arial" w:cs="Arial"/>
          <w:sz w:val="24"/>
          <w:szCs w:val="24"/>
        </w:rPr>
        <w:t>г.</w:t>
      </w:r>
      <w:r w:rsidR="00100426" w:rsidRPr="002261F6">
        <w:rPr>
          <w:rFonts w:ascii="Arial" w:eastAsia="Calibri" w:hAnsi="Arial" w:cs="Arial"/>
          <w:sz w:val="24"/>
          <w:szCs w:val="24"/>
        </w:rPr>
        <w:t xml:space="preserve"> №</w:t>
      </w:r>
      <w:r w:rsidR="006460DF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100426" w:rsidRPr="002261F6">
        <w:rPr>
          <w:rFonts w:ascii="Arial" w:eastAsia="Calibri" w:hAnsi="Arial" w:cs="Arial"/>
          <w:sz w:val="24"/>
          <w:szCs w:val="24"/>
        </w:rPr>
        <w:t xml:space="preserve">506-п </w:t>
      </w:r>
      <w:r w:rsidR="00C5140E" w:rsidRPr="002261F6">
        <w:rPr>
          <w:rFonts w:ascii="Arial" w:eastAsia="Calibri" w:hAnsi="Arial" w:cs="Arial"/>
          <w:sz w:val="24"/>
          <w:szCs w:val="24"/>
        </w:rPr>
        <w:t>«Об утверждении</w:t>
      </w:r>
      <w:r w:rsidR="00100426" w:rsidRPr="002261F6">
        <w:rPr>
          <w:rFonts w:ascii="Arial" w:eastAsia="Calibri" w:hAnsi="Arial" w:cs="Arial"/>
          <w:sz w:val="24"/>
          <w:szCs w:val="24"/>
        </w:rPr>
        <w:t xml:space="preserve"> Государственной программы Красноярского края «Развитие сельского хозяйства и регулирование рынков сельскохозяйственной продукции и продовольствия», Закона Красноярского </w:t>
      </w:r>
      <w:r w:rsidR="009F2ACD" w:rsidRPr="002261F6">
        <w:rPr>
          <w:rFonts w:ascii="Arial" w:eastAsia="Calibri" w:hAnsi="Arial" w:cs="Arial"/>
          <w:sz w:val="24"/>
          <w:szCs w:val="24"/>
        </w:rPr>
        <w:t>края от 21.04.2016</w:t>
      </w:r>
      <w:r w:rsidR="006460DF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9F2ACD" w:rsidRPr="002261F6">
        <w:rPr>
          <w:rFonts w:ascii="Arial" w:eastAsia="Calibri" w:hAnsi="Arial" w:cs="Arial"/>
          <w:sz w:val="24"/>
          <w:szCs w:val="24"/>
        </w:rPr>
        <w:t>г</w:t>
      </w:r>
      <w:proofErr w:type="gramEnd"/>
      <w:r w:rsidR="009F2ACD" w:rsidRPr="002261F6">
        <w:rPr>
          <w:rFonts w:ascii="Arial" w:eastAsia="Calibri" w:hAnsi="Arial" w:cs="Arial"/>
          <w:sz w:val="24"/>
          <w:szCs w:val="24"/>
        </w:rPr>
        <w:t>.№</w:t>
      </w:r>
      <w:r w:rsidR="006460DF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9F2ACD" w:rsidRPr="002261F6">
        <w:rPr>
          <w:rFonts w:ascii="Arial" w:eastAsia="Calibri" w:hAnsi="Arial" w:cs="Arial"/>
          <w:sz w:val="24"/>
          <w:szCs w:val="24"/>
        </w:rPr>
        <w:t xml:space="preserve">10-4429 «О </w:t>
      </w:r>
      <w:r w:rsidR="00100426" w:rsidRPr="002261F6">
        <w:rPr>
          <w:rFonts w:ascii="Arial" w:eastAsia="Calibri" w:hAnsi="Arial" w:cs="Arial"/>
          <w:sz w:val="24"/>
          <w:szCs w:val="24"/>
        </w:rPr>
        <w:t>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</w:t>
      </w:r>
      <w:r w:rsidR="008B6A70" w:rsidRPr="002261F6">
        <w:rPr>
          <w:rFonts w:ascii="Arial" w:eastAsia="Calibri" w:hAnsi="Arial" w:cs="Arial"/>
          <w:sz w:val="24"/>
          <w:szCs w:val="24"/>
        </w:rPr>
        <w:t>.</w:t>
      </w:r>
    </w:p>
    <w:p w:rsidR="00A344B0" w:rsidRPr="002261F6" w:rsidRDefault="00A344B0" w:rsidP="006460D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условиях недостаточности собственных финансовых ресурсов на муниципальном уровне для решения собственных полномочий, одним из результатов принятия и реализации</w:t>
      </w:r>
      <w:r w:rsidR="00946AC5"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различных мер государственной поддержки и мероприятий </w:t>
      </w:r>
      <w:r w:rsidR="008B6A70" w:rsidRPr="002261F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программ в области социальной поддержки населения, жилищного строительства, благоустройства населенных пунктов</w:t>
      </w:r>
      <w:r w:rsidR="008B6A7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развитие сельской экон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6A70" w:rsidRPr="002261F6">
        <w:rPr>
          <w:rFonts w:ascii="Arial" w:eastAsia="Times New Roman" w:hAnsi="Arial" w:cs="Arial"/>
          <w:sz w:val="24"/>
          <w:szCs w:val="24"/>
          <w:lang w:eastAsia="ru-RU"/>
        </w:rPr>
        <w:t>мики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44B0" w:rsidRPr="002261F6" w:rsidRDefault="00A344B0" w:rsidP="006460D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обществе должно быть сформировано нетерпимое отношение к иждивенчеству и потребительскому отношению отдельных граждан в отношении содержания и благоустройства сельских поселений, собственных домов, земельных и приусадебных участков, мест общего пользования.</w:t>
      </w:r>
    </w:p>
    <w:p w:rsidR="00A344B0" w:rsidRPr="002261F6" w:rsidRDefault="00A344B0" w:rsidP="00646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этого необходимо:</w:t>
      </w:r>
    </w:p>
    <w:p w:rsidR="00A344B0" w:rsidRPr="002261F6" w:rsidRDefault="009C197F" w:rsidP="006460DF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4B0" w:rsidRPr="002261F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проявления инициатив "снизу", поощряя и мотивируя проявление активности волонтерских и социально-экономических инициатив граждан;</w:t>
      </w:r>
    </w:p>
    <w:p w:rsidR="00A344B0" w:rsidRPr="002261F6" w:rsidRDefault="00A344B0" w:rsidP="006460DF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поддерживать и поощрять проекты бизнес</w:t>
      </w:r>
      <w:r w:rsidR="00AF421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структур</w:t>
      </w:r>
      <w:r w:rsidR="00AF421E" w:rsidRPr="002261F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 некоммерческих объединений, направленные на развитие сельских территорий и улучшение уровня жизни сельского населения;</w:t>
      </w:r>
    </w:p>
    <w:p w:rsidR="00A344B0" w:rsidRPr="002261F6" w:rsidRDefault="009C197F" w:rsidP="006460DF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4B0" w:rsidRPr="002261F6">
        <w:rPr>
          <w:rFonts w:ascii="Arial" w:eastAsia="Times New Roman" w:hAnsi="Arial" w:cs="Arial"/>
          <w:sz w:val="24"/>
          <w:szCs w:val="24"/>
          <w:lang w:eastAsia="ru-RU"/>
        </w:rPr>
        <w:t>совершенствовать механизмы взаимодействия граждан, общественных объединений, некоммерческих организаций с органами местного самоуправления поселений;</w:t>
      </w:r>
    </w:p>
    <w:p w:rsidR="00A344B0" w:rsidRPr="002261F6" w:rsidRDefault="009C197F" w:rsidP="006460DF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4B0" w:rsidRPr="002261F6">
        <w:rPr>
          <w:rFonts w:ascii="Arial" w:eastAsia="Times New Roman" w:hAnsi="Arial" w:cs="Arial"/>
          <w:sz w:val="24"/>
          <w:szCs w:val="24"/>
          <w:lang w:eastAsia="ru-RU"/>
        </w:rPr>
        <w:t>усилить внимание средств массовой информации к деятельности институтов гражданского общества в сельских населенных пунктах;</w:t>
      </w:r>
    </w:p>
    <w:p w:rsidR="00A344B0" w:rsidRPr="002261F6" w:rsidRDefault="009C197F" w:rsidP="006460DF">
      <w:pPr>
        <w:tabs>
          <w:tab w:val="left" w:pos="851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4B0" w:rsidRPr="002261F6">
        <w:rPr>
          <w:rFonts w:ascii="Arial" w:eastAsia="Times New Roman" w:hAnsi="Arial" w:cs="Arial"/>
          <w:sz w:val="24"/>
          <w:szCs w:val="24"/>
          <w:lang w:eastAsia="ru-RU"/>
        </w:rPr>
        <w:t>усиление мер административного принуждения и наказания граждан и должностных лиц за нарушения в области благоустройства территорий и санитарно-эпидемиологического благополучия населения.</w:t>
      </w:r>
    </w:p>
    <w:p w:rsidR="00A344B0" w:rsidRPr="002261F6" w:rsidRDefault="00A344B0" w:rsidP="0064789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4B0" w:rsidRPr="002261F6" w:rsidRDefault="00F362B0" w:rsidP="006460D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66F24" w:rsidRPr="002261F6">
        <w:rPr>
          <w:rFonts w:ascii="Arial" w:eastAsia="Times New Roman" w:hAnsi="Arial" w:cs="Arial"/>
          <w:sz w:val="24"/>
          <w:szCs w:val="24"/>
          <w:lang w:eastAsia="ru-RU"/>
        </w:rPr>
        <w:t>Цели и</w:t>
      </w:r>
      <w:r w:rsidR="00A344B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задачи, показатели и основные ожидаемые конечные результаты подпрограммы, сроки ее реализации</w:t>
      </w:r>
    </w:p>
    <w:p w:rsidR="00647894" w:rsidRPr="002261F6" w:rsidRDefault="00647894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4B0" w:rsidRPr="002261F6" w:rsidRDefault="00A344B0" w:rsidP="006478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Целями подпрограммы являются </w:t>
      </w:r>
      <w:r w:rsidR="00531C2F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</w:t>
      </w:r>
      <w:r w:rsidR="00A56FC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благоприятных социально-экономических условий для комплексного и устойчивого развития многоотраслевой сельской экономики, повышение занятости и качества жизни сельского населения.</w:t>
      </w:r>
    </w:p>
    <w:p w:rsidR="009C197F" w:rsidRPr="002261F6" w:rsidRDefault="00A344B0" w:rsidP="006478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указанных целей необ</w:t>
      </w:r>
      <w:r w:rsidR="009C197F" w:rsidRPr="002261F6">
        <w:rPr>
          <w:rFonts w:ascii="Arial" w:eastAsia="Times New Roman" w:hAnsi="Arial" w:cs="Arial"/>
          <w:sz w:val="24"/>
          <w:szCs w:val="24"/>
          <w:lang w:eastAsia="ru-RU"/>
        </w:rPr>
        <w:t>ходимо решить следующие задачи:</w:t>
      </w:r>
    </w:p>
    <w:p w:rsidR="00531C2F" w:rsidRPr="002261F6" w:rsidRDefault="00531C2F" w:rsidP="006478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улучшения жилищных условий граждан, проживающих в сельской местности, в том числе молод</w:t>
      </w:r>
      <w:r w:rsidR="00A56FC5" w:rsidRPr="002261F6">
        <w:rPr>
          <w:rFonts w:ascii="Arial" w:eastAsia="Times New Roman" w:hAnsi="Arial" w:cs="Arial"/>
          <w:sz w:val="24"/>
          <w:szCs w:val="24"/>
          <w:lang w:eastAsia="ru-RU"/>
        </w:rPr>
        <w:t>ых семей и молодых специалистов, работающих в организациях агропромышленного ком</w:t>
      </w:r>
      <w:r w:rsidR="00166648" w:rsidRPr="002261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56FC5" w:rsidRPr="002261F6">
        <w:rPr>
          <w:rFonts w:ascii="Arial" w:eastAsia="Times New Roman" w:hAnsi="Arial" w:cs="Arial"/>
          <w:sz w:val="24"/>
          <w:szCs w:val="24"/>
          <w:lang w:eastAsia="ru-RU"/>
        </w:rPr>
        <w:t>лекса и социальной сфере района.</w:t>
      </w:r>
    </w:p>
    <w:p w:rsidR="00A56FC5" w:rsidRPr="002261F6" w:rsidRDefault="00A56FC5" w:rsidP="006478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Создание общих условий для повышения эффективности сельскохозяйственного производства, его динамичного и сбалансированного роста.</w:t>
      </w:r>
    </w:p>
    <w:p w:rsidR="00A56FC5" w:rsidRPr="002261F6" w:rsidRDefault="00A56FC5" w:rsidP="006478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Повышения уровня</w:t>
      </w:r>
      <w:r w:rsidR="0016664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обустройства сельских населенных пунктов объектами инженерной, социальной инфраструктурой и автомобильными дорогами.</w:t>
      </w:r>
    </w:p>
    <w:p w:rsidR="00A344B0" w:rsidRPr="002261F6" w:rsidRDefault="00A344B0" w:rsidP="006478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реализации подпрограммы будут являться:</w:t>
      </w:r>
    </w:p>
    <w:p w:rsidR="00100426" w:rsidRPr="002261F6" w:rsidRDefault="00531C2F" w:rsidP="0010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Ввод</w:t>
      </w:r>
      <w:r w:rsidR="002A4F6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(приобретение) жилья гражданами, проживающими в сельской местности, в том числе молодых семей и молодых специалист</w:t>
      </w:r>
      <w:r w:rsidR="00E66F24" w:rsidRPr="002261F6">
        <w:rPr>
          <w:rFonts w:ascii="Arial" w:eastAsia="Times New Roman" w:hAnsi="Arial" w:cs="Arial"/>
          <w:sz w:val="24"/>
          <w:szCs w:val="24"/>
          <w:lang w:eastAsia="ru-RU"/>
        </w:rPr>
        <w:t>ов, улучшивших жилищные условия.</w:t>
      </w:r>
    </w:p>
    <w:p w:rsidR="008369CF" w:rsidRPr="002261F6" w:rsidRDefault="008369CF" w:rsidP="0010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Количество выданных грантов на развитие сельскохозяйственного производства.</w:t>
      </w:r>
    </w:p>
    <w:p w:rsidR="00166648" w:rsidRPr="002261F6" w:rsidRDefault="008369CF" w:rsidP="0010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Количество многодетных семей воспользовавшихся с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бсидией на приобретения коров.</w:t>
      </w:r>
    </w:p>
    <w:p w:rsidR="00100426" w:rsidRPr="002261F6" w:rsidRDefault="006460DF" w:rsidP="0010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166648" w:rsidRPr="002261F6">
        <w:rPr>
          <w:rFonts w:ascii="Arial" w:eastAsia="Times New Roman" w:hAnsi="Arial" w:cs="Arial"/>
          <w:sz w:val="24"/>
          <w:szCs w:val="24"/>
          <w:lang w:eastAsia="ru-RU"/>
        </w:rPr>
        <w:t>обустройства сельских населенных пунктов объектами инженерной, социальной инфраст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руктурой и автомобильными </w:t>
      </w:r>
      <w:r w:rsidR="0021222B" w:rsidRPr="002261F6">
        <w:rPr>
          <w:rFonts w:ascii="Arial" w:eastAsia="Times New Roman" w:hAnsi="Arial" w:cs="Arial"/>
          <w:sz w:val="24"/>
          <w:szCs w:val="24"/>
          <w:lang w:eastAsia="ru-RU"/>
        </w:rPr>
        <w:t>дорогами.</w:t>
      </w:r>
    </w:p>
    <w:p w:rsidR="008369CF" w:rsidRPr="002261F6" w:rsidRDefault="008369CF" w:rsidP="0010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Количество постр</w:t>
      </w:r>
      <w:r w:rsidR="006460DF" w:rsidRPr="002261F6">
        <w:rPr>
          <w:rFonts w:ascii="Arial" w:eastAsia="Times New Roman" w:hAnsi="Arial" w:cs="Arial"/>
          <w:sz w:val="24"/>
          <w:szCs w:val="24"/>
          <w:lang w:eastAsia="ru-RU"/>
        </w:rPr>
        <w:t>оенных плоскостных спортивных п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лощадок</w:t>
      </w:r>
    </w:p>
    <w:p w:rsidR="0009504A" w:rsidRPr="002261F6" w:rsidRDefault="0009504A" w:rsidP="0010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целевых индикаторов подпрограммы изложены в приложении № 1</w:t>
      </w:r>
      <w:r w:rsidR="00573105" w:rsidRPr="002261F6">
        <w:rPr>
          <w:rFonts w:ascii="Arial" w:eastAsia="Calibri" w:hAnsi="Arial" w:cs="Arial"/>
          <w:sz w:val="24"/>
          <w:szCs w:val="24"/>
        </w:rPr>
        <w:t xml:space="preserve"> к паспорту</w:t>
      </w:r>
      <w:r w:rsidRPr="002261F6">
        <w:rPr>
          <w:rFonts w:ascii="Arial" w:eastAsia="Calibri" w:hAnsi="Arial" w:cs="Arial"/>
          <w:sz w:val="24"/>
          <w:szCs w:val="24"/>
        </w:rPr>
        <w:t xml:space="preserve"> настоящей подпрограммы, реализуемой в рамках муниципальных программ «Развитие сельского хозяйства Боготольского района».</w:t>
      </w:r>
    </w:p>
    <w:p w:rsidR="00A344B0" w:rsidRPr="002261F6" w:rsidRDefault="00A344B0" w:rsidP="0064789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4B0" w:rsidRPr="002261F6" w:rsidRDefault="00647894" w:rsidP="00647894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B031D" w:rsidRPr="002261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57E72" w:rsidRPr="002261F6">
        <w:rPr>
          <w:rFonts w:ascii="Arial" w:eastAsia="Times New Roman" w:hAnsi="Arial" w:cs="Arial"/>
          <w:sz w:val="24"/>
          <w:szCs w:val="24"/>
          <w:lang w:eastAsia="ru-RU"/>
        </w:rPr>
        <w:t>еханизм реализации подпрограммы</w:t>
      </w:r>
    </w:p>
    <w:p w:rsidR="00157E72" w:rsidRPr="002261F6" w:rsidRDefault="00157E72" w:rsidP="00647894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C2F" w:rsidRPr="002261F6" w:rsidRDefault="00157E72" w:rsidP="006460D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A344B0" w:rsidRPr="002261F6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="00DC6A5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6478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C2F" w:rsidRPr="002261F6">
        <w:rPr>
          <w:rFonts w:ascii="Arial" w:eastAsia="Times New Roman" w:hAnsi="Arial" w:cs="Arial"/>
          <w:sz w:val="24"/>
          <w:szCs w:val="24"/>
          <w:lang w:eastAsia="ru-RU"/>
        </w:rPr>
        <w:t>«Обеспечение доступности улучшения жилищных условий граждан, проживающих в сельской местности, в том числе молодых семей и молодых специалистов»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222B" w:rsidRPr="002261F6" w:rsidRDefault="0009504A" w:rsidP="006460D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61F6">
        <w:rPr>
          <w:rFonts w:ascii="Arial" w:hAnsi="Arial" w:cs="Arial"/>
          <w:sz w:val="24"/>
          <w:szCs w:val="24"/>
        </w:rPr>
        <w:t xml:space="preserve">Механизм </w:t>
      </w:r>
      <w:r w:rsidR="0021222B" w:rsidRPr="002261F6">
        <w:rPr>
          <w:rFonts w:ascii="Arial" w:hAnsi="Arial" w:cs="Arial"/>
          <w:sz w:val="24"/>
          <w:szCs w:val="24"/>
        </w:rPr>
        <w:t>под</w:t>
      </w:r>
      <w:r w:rsidR="006460DF" w:rsidRPr="002261F6">
        <w:rPr>
          <w:rFonts w:ascii="Arial" w:hAnsi="Arial" w:cs="Arial"/>
          <w:sz w:val="24"/>
          <w:szCs w:val="24"/>
        </w:rPr>
        <w:t xml:space="preserve">программы </w:t>
      </w:r>
      <w:r w:rsidR="00DC6A5A" w:rsidRPr="002261F6">
        <w:rPr>
          <w:rFonts w:ascii="Arial" w:hAnsi="Arial" w:cs="Arial"/>
          <w:sz w:val="24"/>
          <w:szCs w:val="24"/>
        </w:rPr>
        <w:t>реализуется согласно</w:t>
      </w:r>
      <w:r w:rsidR="006460DF" w:rsidRPr="002261F6">
        <w:rPr>
          <w:rFonts w:ascii="Arial" w:hAnsi="Arial" w:cs="Arial"/>
          <w:sz w:val="24"/>
          <w:szCs w:val="24"/>
        </w:rPr>
        <w:t xml:space="preserve"> требованиям </w:t>
      </w:r>
      <w:r w:rsidR="0021222B" w:rsidRPr="002261F6">
        <w:rPr>
          <w:rFonts w:ascii="Arial" w:eastAsia="Calibri" w:hAnsi="Arial" w:cs="Arial"/>
          <w:sz w:val="24"/>
          <w:szCs w:val="24"/>
        </w:rPr>
        <w:t>Постановление Правительства Красноярского края от 30.09.2013</w:t>
      </w:r>
      <w:r w:rsidR="006460DF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21222B" w:rsidRPr="002261F6">
        <w:rPr>
          <w:rFonts w:ascii="Arial" w:eastAsia="Calibri" w:hAnsi="Arial" w:cs="Arial"/>
          <w:sz w:val="24"/>
          <w:szCs w:val="24"/>
        </w:rPr>
        <w:t>г. №</w:t>
      </w:r>
      <w:r w:rsidR="006460DF" w:rsidRPr="002261F6">
        <w:rPr>
          <w:rFonts w:ascii="Arial" w:eastAsia="Calibri" w:hAnsi="Arial" w:cs="Arial"/>
          <w:sz w:val="24"/>
          <w:szCs w:val="24"/>
        </w:rPr>
        <w:t xml:space="preserve"> </w:t>
      </w:r>
      <w:r w:rsidR="0021222B" w:rsidRPr="002261F6">
        <w:rPr>
          <w:rFonts w:ascii="Arial" w:eastAsia="Calibri" w:hAnsi="Arial" w:cs="Arial"/>
          <w:sz w:val="24"/>
          <w:szCs w:val="24"/>
        </w:rPr>
        <w:t xml:space="preserve">506-п «Об утверждении </w:t>
      </w:r>
      <w:r w:rsidR="0021222B" w:rsidRPr="002261F6">
        <w:rPr>
          <w:rFonts w:ascii="Arial" w:eastAsia="Calibri" w:hAnsi="Arial" w:cs="Arial"/>
          <w:sz w:val="24"/>
          <w:szCs w:val="24"/>
        </w:rPr>
        <w:lastRenderedPageBreak/>
        <w:t xml:space="preserve">Государственной программы Красноярского края «Развитие сельского хозяйства и регулирование рынков сельскохозяйственной продукции и продовольствия» и </w:t>
      </w:r>
      <w:hyperlink r:id="rId37" w:history="1"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Постановление Правительства Красноярского края от 15.04.2014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г. № 143-п «</w:t>
        </w:r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Об утверждении порядка и условий предоставления социальных выплат на строительство (приобретение) жилья молодым семьям и молодым специалистам, проживающим и работающим на селе</w:t>
        </w:r>
        <w:proofErr w:type="gramEnd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либо </w:t>
        </w:r>
        <w:proofErr w:type="gramStart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изъявившим</w:t>
        </w:r>
        <w:proofErr w:type="gramEnd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желание переехать на постоянное место жительства в сельскую местность и работать там, в том числе перечня, форм и сроков представления документов, необходимых для получения ук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азанных выплат, и их возврата.</w:t>
        </w:r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"</w:t>
        </w:r>
      </w:hyperlink>
      <w:r w:rsidR="006460DF" w:rsidRPr="002261F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21222B" w:rsidRPr="002261F6" w:rsidRDefault="007263EB" w:rsidP="006460D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history="1">
        <w:proofErr w:type="gramStart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Постановление Правительства Красноярского края от 29.04.2014 №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167-п 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«</w:t>
        </w:r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Об утверждении порядка и условий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в том числе перечня, форм и сроков представления документов, необходимых для получения указанных выплат, и их возврата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BB2BEF" w:rsidRPr="002261F6">
        <w:rPr>
          <w:rFonts w:ascii="Arial" w:hAnsi="Arial" w:cs="Arial"/>
          <w:sz w:val="24"/>
          <w:szCs w:val="24"/>
        </w:rPr>
        <w:t>;</w:t>
      </w:r>
      <w:proofErr w:type="gramEnd"/>
    </w:p>
    <w:p w:rsidR="0021222B" w:rsidRPr="002261F6" w:rsidRDefault="007263EB" w:rsidP="006460D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history="1">
        <w:proofErr w:type="gramStart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Постановление Правительства Красноярского края от 27.05.2014 № 210-п 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«</w:t>
        </w:r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Об утверждении порядка и условий предоставления социальных выплат на строительство (приобретение) жилья гражданам, проживающим в сельской местности, в том числе перечня, форм и сроков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BB2BEF" w:rsidRPr="002261F6">
        <w:rPr>
          <w:rFonts w:ascii="Arial" w:hAnsi="Arial" w:cs="Arial"/>
          <w:sz w:val="24"/>
          <w:szCs w:val="24"/>
        </w:rPr>
        <w:t>;</w:t>
      </w:r>
      <w:proofErr w:type="gramEnd"/>
    </w:p>
    <w:p w:rsidR="0021222B" w:rsidRPr="002261F6" w:rsidRDefault="007263EB" w:rsidP="006460D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history="1"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Постановление Правительства Красноярского края от 16.07.2014 № 299-п 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«</w:t>
        </w:r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Об утверждении порядка и условий предоставления субсидий на </w:t>
        </w:r>
        <w:proofErr w:type="spellStart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софинансирование</w:t>
        </w:r>
        <w:proofErr w:type="spellEnd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и их возврата в случае нарушения и (или) несоблюдения условий, установленных при их предоставлении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BB2BEF" w:rsidRPr="002261F6">
        <w:rPr>
          <w:rFonts w:ascii="Arial" w:hAnsi="Arial" w:cs="Arial"/>
          <w:sz w:val="24"/>
          <w:szCs w:val="24"/>
        </w:rPr>
        <w:t>;</w:t>
      </w:r>
    </w:p>
    <w:p w:rsidR="0021222B" w:rsidRPr="002261F6" w:rsidRDefault="007263EB" w:rsidP="006460D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1" w:history="1">
        <w:proofErr w:type="gramStart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Постановление Правительства Красноярск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ого края от 02.04.2014 № 117-п «</w:t>
        </w:r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</w:t>
        </w:r>
        <w:proofErr w:type="gramEnd"/>
        <w:r w:rsidR="0021222B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сроков предоставления документов</w:t>
        </w:r>
        <w:r w:rsidR="006460DF" w:rsidRPr="002261F6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BB2BEF" w:rsidRPr="002261F6">
        <w:rPr>
          <w:rFonts w:ascii="Arial" w:hAnsi="Arial" w:cs="Arial"/>
          <w:sz w:val="24"/>
          <w:szCs w:val="24"/>
        </w:rPr>
        <w:t>;</w:t>
      </w:r>
    </w:p>
    <w:p w:rsidR="00E94498" w:rsidRPr="002261F6" w:rsidRDefault="007263EB" w:rsidP="006460DF">
      <w:pPr>
        <w:pStyle w:val="ConsPlusTitle"/>
        <w:ind w:firstLine="708"/>
        <w:jc w:val="both"/>
        <w:rPr>
          <w:b w:val="0"/>
          <w:sz w:val="24"/>
          <w:szCs w:val="24"/>
        </w:rPr>
      </w:pPr>
      <w:hyperlink r:id="rId42" w:history="1">
        <w:r w:rsidR="0021222B" w:rsidRPr="002261F6">
          <w:rPr>
            <w:b w:val="0"/>
            <w:color w:val="000000"/>
            <w:sz w:val="24"/>
            <w:szCs w:val="24"/>
            <w:bdr w:val="none" w:sz="0" w:space="0" w:color="auto" w:frame="1"/>
          </w:rPr>
          <w:t xml:space="preserve">Постановление Правительства Красноярского края от 27.05.2014 № 211-п </w:t>
        </w:r>
        <w:r w:rsidR="006460DF" w:rsidRPr="002261F6">
          <w:rPr>
            <w:b w:val="0"/>
            <w:color w:val="000000"/>
            <w:sz w:val="24"/>
            <w:szCs w:val="24"/>
            <w:bdr w:val="none" w:sz="0" w:space="0" w:color="auto" w:frame="1"/>
          </w:rPr>
          <w:t>«</w:t>
        </w:r>
        <w:r w:rsidR="0021222B" w:rsidRPr="002261F6">
          <w:rPr>
            <w:b w:val="0"/>
            <w:color w:val="000000"/>
            <w:sz w:val="24"/>
            <w:szCs w:val="24"/>
            <w:bdr w:val="none" w:sz="0" w:space="0" w:color="auto" w:frame="1"/>
          </w:rPr>
  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сельской местности</w:t>
        </w:r>
        <w:r w:rsidR="006460DF" w:rsidRPr="002261F6">
          <w:rPr>
            <w:b w:val="0"/>
            <w:color w:val="000000"/>
            <w:sz w:val="24"/>
            <w:szCs w:val="24"/>
            <w:bdr w:val="none" w:sz="0" w:space="0" w:color="auto" w:frame="1"/>
          </w:rPr>
          <w:t>»</w:t>
        </w:r>
      </w:hyperlink>
      <w:r w:rsidR="00BB2BEF" w:rsidRPr="002261F6">
        <w:rPr>
          <w:sz w:val="24"/>
          <w:szCs w:val="24"/>
        </w:rPr>
        <w:t>.</w:t>
      </w:r>
    </w:p>
    <w:p w:rsidR="00DC6A5A" w:rsidRPr="002261F6" w:rsidRDefault="00DC6A5A" w:rsidP="00A571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3.2. Мероприятие 2 «Создание общих условий для повышения эффективности сельскохозяйственного производства, его динамичного и сбалансированного роста»</w:t>
      </w:r>
      <w:r w:rsidR="00A571AA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BEF" w:rsidRPr="002261F6" w:rsidRDefault="00BB2BEF" w:rsidP="00A571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подпрограммы и данного меро</w:t>
      </w:r>
      <w:r w:rsidR="00A571A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приятия осуществляется за счет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внебюджетных источников, средств районного бюджета </w:t>
      </w:r>
      <w:r w:rsidR="001D0429" w:rsidRPr="002261F6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бюджетной росписью, а также за счет краевого бюджета, в случа</w:t>
      </w:r>
      <w:r w:rsidR="00F9169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proofErr w:type="spellStart"/>
      <w:r w:rsidR="00F91695" w:rsidRPr="002261F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F9169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подпрограммы, после конкурсного отбора муниципальных программ.</w:t>
      </w:r>
    </w:p>
    <w:p w:rsidR="00E002A7" w:rsidRPr="002261F6" w:rsidRDefault="00E002A7" w:rsidP="00A571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Реализуется</w:t>
      </w:r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</w:t>
      </w:r>
      <w:proofErr w:type="spellStart"/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>грантовой</w:t>
      </w:r>
      <w:proofErr w:type="spellEnd"/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сельхоз товаропроизводителей </w:t>
      </w:r>
      <w:r w:rsidR="00A05981" w:rsidRPr="002261F6">
        <w:rPr>
          <w:rFonts w:ascii="Arial" w:eastAsia="Times New Roman" w:hAnsi="Arial" w:cs="Arial"/>
          <w:sz w:val="24"/>
          <w:szCs w:val="24"/>
          <w:lang w:eastAsia="ru-RU"/>
        </w:rPr>
        <w:t>зарегистрированных на территории района,</w:t>
      </w:r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Порядков предоставления грантов разработанных Администрацией Боготольского района.</w:t>
      </w:r>
    </w:p>
    <w:p w:rsidR="00E002A7" w:rsidRPr="002261F6" w:rsidRDefault="00E002A7" w:rsidP="00A571A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3.3. Меропри</w:t>
      </w:r>
      <w:r w:rsidR="004D24B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ятие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Повышения уровня обустройства сельских населенных пунктов объектами инженерной, социальной инфраструктурой и автомобильными дорогами.</w:t>
      </w:r>
    </w:p>
    <w:p w:rsidR="008F481C" w:rsidRPr="002261F6" w:rsidRDefault="00BB2BEF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</w:t>
      </w:r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>омплексного планирования развития сельских территорий и размещения объектов социальной и инженерной инфраструктуры в соответствии с документами территориального планирования (схемами территориального планирования субъектов Российской Федерации, муниципальных районов и генеральными планами поселений и городских округов);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обустройства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комплекса.</w:t>
      </w:r>
    </w:p>
    <w:p w:rsidR="008F481C" w:rsidRPr="002261F6" w:rsidRDefault="00A571AA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сети общеобразовательных организаций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 развитию сети общеобразовательных организаций в сельской местности осуществляется в рамках государственной </w:t>
      </w:r>
      <w:hyperlink r:id="rId43" w:history="1">
        <w:r w:rsidRPr="002261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  <w:r w:rsidR="00A571AA" w:rsidRPr="002261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образования</w:t>
      </w:r>
      <w:r w:rsidR="00A571AA" w:rsidRPr="002261F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Правительства Красноярского края от 30.09.2013 N 508-п, реализуемой министерством образования Красноярского края.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мероприятия данного подраздела подпрограммы является ввод в действие общеобразовательных организаций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 Развитие сети фельдшерско-акушерских пунктов и (или) офисов врача общей практики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 развитию сети фельдшерско-акушерских пунктов и (или) офисов врача общей практики в сельской местности осуществляется в рамках государственной </w:t>
      </w:r>
      <w:hyperlink r:id="rId44" w:history="1">
        <w:r w:rsidRPr="002261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"Развитие здравоохранения", утвержденной Постановлением Правительства Красноярского края от 30.09.2013 N 516-п, реализуемой министерством здравоохранения Красноярского края.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мероприятия данного подраздела подпрограммы является ввод в действие фельдшерско-акушерских пунктов и офисов врача общей практики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 Развитие сети плоскостных спортивных сооружений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 развитию сети плоскостных спортивных сооружений в сельской местности осуществляется в рамках государственной </w:t>
      </w:r>
      <w:hyperlink r:id="rId45" w:history="1">
        <w:r w:rsidRPr="002261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"Развитие физической культуры, спорта, туризма в Красноярском крае", утвержденной Постановлением Правительства Красноярского края от 30.09.2013 N 518-п, реализуемой министерством спорта Красноярского края.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мероприятия данного подраздела подпрограммы является ввод в действие плоскостных спортивных сооружений в сельской местности.</w:t>
      </w:r>
    </w:p>
    <w:p w:rsidR="008F481C" w:rsidRPr="002261F6" w:rsidRDefault="00A571AA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сети учреждений культурно-досугового типа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 развитию сети учреждений культурно-досугового типа в сельской местности осуществляется в рамках государственной </w:t>
      </w:r>
      <w:hyperlink r:id="rId46" w:history="1">
        <w:r w:rsidRPr="002261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"Развитие культуры", утвержденной Постановлением Правительства Красноярского края от 30.09.2013 N 511-п, реализуемой министерством культуры Красноярского края.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мероприятия данного подраздела подпрограммы является ввод в действие учреждений культурно-досугового типа в сельской местности.</w:t>
      </w:r>
    </w:p>
    <w:p w:rsidR="008F481C" w:rsidRPr="002261F6" w:rsidRDefault="00A571AA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73"/>
      <w:bookmarkEnd w:id="2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8F481C" w:rsidRPr="002261F6">
        <w:rPr>
          <w:rFonts w:ascii="Arial" w:eastAsia="Times New Roman" w:hAnsi="Arial" w:cs="Arial"/>
          <w:sz w:val="24"/>
          <w:szCs w:val="24"/>
          <w:lang w:eastAsia="ru-RU"/>
        </w:rPr>
        <w:t>Развитие водоснабжения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 развитию водоснабжения в сельской местности осуществляется в рамках государственной </w:t>
      </w:r>
      <w:hyperlink r:id="rId47" w:history="1">
        <w:r w:rsidRPr="002261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"Реформирование и модернизация жилищно-коммунального хозяйства и повышение энергетической эффективности", утвержденной Постановлением Правительства Красноярского края от 30.09.2013 N 503-п, реализуемой министерством строительства и жилищно-коммунального хозяйства Красноярского края.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реализации мероприятия данного подраздела подпрограммы является ввод в действие локальных водопроводов в сельской местности.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подпрограммы, главные распорядители бюджетных средств обеспечивают: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выполнение соответствующих мероприятий подпрограммы;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подготовку необходимой нормативной правовой базы для реализации мероприятий подпрограммы;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формирование бюджетных заявок на финансирование (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>) мероприятий подпрограммы;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отбор объектов для включения на финансирование в рамках мероприятий подпрограммы;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методические рекомендации органам местного самоуправления муниципальных образований, участвующих в мероприятиях подпрограммы.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6. Развитие сети автомобильных дорог общего пользования с твердым покрытием, ведущих к общественно значимым объектам сельских населенных пунктов, объектам производства и переработки сельскохозяйственной продукции.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 развитию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осуществляется в рамках государственной </w:t>
      </w:r>
      <w:hyperlink r:id="rId48" w:history="1">
        <w:r w:rsidRPr="002261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программы</w:t>
        </w:r>
      </w:hyperlink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"Развитие транспортной системы", утвержденной Постановлением Правительства Красноярского края от 30.09.2013 N 510-п, реализуемой министерством транспорта Красноярского края.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мероприятия данного подпункта подпрограммы является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8F481C" w:rsidRPr="002261F6" w:rsidRDefault="008F481C" w:rsidP="00A57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общественно значимым объектам сельских населенных пунктов относятся здания обособленного подразделения организации почтовой связи, здания органа государственной власти или органа местного самоуправления либо иные расположенные в сельском населенном пункте здания или сооружения, в которых расположены школа, детский сад, больница, поликлиника или фельдшерско-акушерский пункт, а также объекты торговли.</w:t>
      </w:r>
    </w:p>
    <w:p w:rsidR="008F481C" w:rsidRPr="002261F6" w:rsidRDefault="008F481C" w:rsidP="008F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объектам производства и переработки сельскохозяйственной продукции относятся здания, строения и сооружения, используемые для производства, хранения и переработки сельскохозяйственной продукции.</w:t>
      </w:r>
    </w:p>
    <w:p w:rsidR="00E002A7" w:rsidRPr="002261F6" w:rsidRDefault="00E002A7" w:rsidP="00DC6A5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66C" w:rsidRPr="002261F6" w:rsidRDefault="00A571AA" w:rsidP="000D466C">
      <w:pPr>
        <w:jc w:val="center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Показатели обустройства </w:t>
      </w:r>
      <w:r w:rsidR="000D466C" w:rsidRPr="002261F6">
        <w:rPr>
          <w:rFonts w:ascii="Arial" w:eastAsia="Calibri" w:hAnsi="Arial" w:cs="Arial"/>
          <w:sz w:val="24"/>
          <w:szCs w:val="24"/>
        </w:rPr>
        <w:t xml:space="preserve">сельских населенных пунктов объектами инженерной инфраструктурой </w:t>
      </w:r>
      <w:r w:rsidRPr="002261F6">
        <w:rPr>
          <w:rFonts w:ascii="Arial" w:eastAsia="Calibri" w:hAnsi="Arial" w:cs="Arial"/>
          <w:sz w:val="24"/>
          <w:szCs w:val="24"/>
        </w:rPr>
        <w:t>и</w:t>
      </w:r>
      <w:r w:rsidR="000D466C" w:rsidRPr="002261F6">
        <w:rPr>
          <w:rFonts w:ascii="Arial" w:eastAsia="Calibri" w:hAnsi="Arial" w:cs="Arial"/>
          <w:sz w:val="24"/>
          <w:szCs w:val="24"/>
        </w:rPr>
        <w:t xml:space="preserve"> автомобильными дорогами на 2017-2019 годы тыс. руб.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134"/>
        <w:gridCol w:w="1559"/>
        <w:gridCol w:w="1417"/>
      </w:tblGrid>
      <w:tr w:rsidR="000D466C" w:rsidRPr="002261F6" w:rsidTr="00A571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C" w:rsidRPr="002261F6" w:rsidRDefault="000D466C" w:rsidP="000D466C">
            <w:pPr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C" w:rsidRPr="002261F6" w:rsidRDefault="000D466C" w:rsidP="000D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C" w:rsidRPr="002261F6" w:rsidRDefault="000D466C" w:rsidP="000D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C" w:rsidRPr="002261F6" w:rsidRDefault="000D466C" w:rsidP="000D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C" w:rsidRPr="002261F6" w:rsidRDefault="000D466C" w:rsidP="000D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DE5B0E" w:rsidRPr="002261F6" w:rsidTr="00A571AA">
        <w:tc>
          <w:tcPr>
            <w:tcW w:w="2518" w:type="dxa"/>
            <w:vMerge w:val="restart"/>
            <w:hideMark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Развитие плоскостных спортивных сооружений с.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 xml:space="preserve"> Косуль, </w:t>
            </w:r>
            <w:proofErr w:type="spellStart"/>
            <w:r w:rsidRPr="002261F6">
              <w:rPr>
                <w:rFonts w:ascii="Arial" w:hAnsi="Arial" w:cs="Arial"/>
                <w:sz w:val="24"/>
                <w:szCs w:val="24"/>
              </w:rPr>
              <w:t>Большекосульский</w:t>
            </w:r>
            <w:proofErr w:type="spellEnd"/>
            <w:r w:rsidRPr="002261F6">
              <w:rPr>
                <w:rFonts w:ascii="Arial" w:hAnsi="Arial" w:cs="Arial"/>
                <w:sz w:val="24"/>
                <w:szCs w:val="24"/>
              </w:rPr>
              <w:t xml:space="preserve"> с/с</w:t>
            </w:r>
          </w:p>
        </w:tc>
        <w:tc>
          <w:tcPr>
            <w:tcW w:w="3119" w:type="dxa"/>
            <w:hideMark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1134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E5B0E" w:rsidRPr="002261F6" w:rsidRDefault="00973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0E" w:rsidRPr="002261F6" w:rsidTr="00A571AA">
        <w:tc>
          <w:tcPr>
            <w:tcW w:w="2518" w:type="dxa"/>
            <w:vMerge/>
            <w:hideMark/>
          </w:tcPr>
          <w:p w:rsidR="00DE5B0E" w:rsidRPr="002261F6" w:rsidRDefault="00DE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E5B0E" w:rsidRPr="002261F6" w:rsidRDefault="00973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1417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0E" w:rsidRPr="002261F6" w:rsidTr="00A571AA">
        <w:tc>
          <w:tcPr>
            <w:tcW w:w="2518" w:type="dxa"/>
            <w:vMerge/>
            <w:hideMark/>
          </w:tcPr>
          <w:p w:rsidR="00DE5B0E" w:rsidRPr="002261F6" w:rsidRDefault="00DE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E5B0E" w:rsidRPr="002261F6" w:rsidRDefault="00973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0E" w:rsidRPr="002261F6" w:rsidTr="00A571AA">
        <w:tc>
          <w:tcPr>
            <w:tcW w:w="2518" w:type="dxa"/>
            <w:vMerge/>
            <w:hideMark/>
          </w:tcPr>
          <w:p w:rsidR="00DE5B0E" w:rsidRPr="002261F6" w:rsidRDefault="00DE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E5B0E" w:rsidRPr="002261F6" w:rsidRDefault="00DE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498" w:rsidRPr="002261F6" w:rsidRDefault="00E94498" w:rsidP="00E944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5D5" w:rsidRPr="002261F6" w:rsidRDefault="00B47F0F" w:rsidP="00A571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Орг</w:t>
      </w:r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анизация управления программой и </w:t>
      </w:r>
      <w:proofErr w:type="gramStart"/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ходом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ее выполнения</w:t>
      </w:r>
      <w:r w:rsidR="000D466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</w:p>
    <w:p w:rsidR="00337EE1" w:rsidRPr="002261F6" w:rsidRDefault="00337EE1" w:rsidP="00A571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5D5" w:rsidRPr="002261F6" w:rsidRDefault="00337EE1" w:rsidP="00A571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Отдел сельского хозяйства администрации 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района несет ответственность за реализацию программы, достижение конечных результатов, эффективное и целевое использование средств, выделяемых на финансирование мероприятий программы.</w:t>
      </w:r>
    </w:p>
    <w:p w:rsidR="006A35D5" w:rsidRPr="002261F6" w:rsidRDefault="00337EE1" w:rsidP="00A571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Отдел сельского хозяйства администрации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ежеквартально до 5-го числа месяца, следующего </w:t>
      </w:r>
      <w:proofErr w:type="gramStart"/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, и по итогам года до 15 января очередного финансового года представляют в Министерство отчет об использовании субсидий, выделенных бюджету администрации Боготольского района на строительство жиля в соответствии с условиями программы.</w:t>
      </w:r>
    </w:p>
    <w:p w:rsidR="00573105" w:rsidRPr="002261F6" w:rsidRDefault="00573105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программы, представляются </w:t>
      </w:r>
      <w:r w:rsidRPr="002261F6">
        <w:rPr>
          <w:rFonts w:ascii="Arial" w:eastAsia="Calibri" w:hAnsi="Arial" w:cs="Arial"/>
          <w:sz w:val="24"/>
          <w:szCs w:val="24"/>
        </w:rPr>
        <w:t>ответственным исполнителем</w:t>
      </w:r>
      <w:r w:rsidRPr="002261F6">
        <w:rPr>
          <w:rFonts w:ascii="Arial" w:eastAsia="Calibri" w:hAnsi="Arial" w:cs="Arial"/>
          <w:color w:val="000000"/>
          <w:sz w:val="24"/>
          <w:szCs w:val="24"/>
        </w:rPr>
        <w:t xml:space="preserve"> программы</w:t>
      </w:r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одновременно в отдел экономики и планирования и финансовое управление.</w:t>
      </w:r>
    </w:p>
    <w:p w:rsidR="001B7BA1" w:rsidRPr="002261F6" w:rsidRDefault="00573105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 о реализации программы за первое полугодие отчетного года представляется в срок не позднее 10-го авгус</w:t>
      </w:r>
      <w:r w:rsidR="001B7BA1"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та, годовой отчет о ходе реализации программы формируется </w:t>
      </w:r>
      <w:r w:rsidR="001B7BA1" w:rsidRPr="002261F6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B7BA1"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и представляется в отдел экономики и планирования до 1 марта года, следующего </w:t>
      </w:r>
      <w:proofErr w:type="gramStart"/>
      <w:r w:rsidR="001B7BA1"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1B7BA1"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6A35D5" w:rsidRPr="002261F6" w:rsidRDefault="00337EE1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доклад 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заказчика - администрации Боготольского района, об исполнени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и Программы 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с оценкой достижения плановых показа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телей, динамики финансирования 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и выполнения за весь период реализа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ции программы, и по планируемым мероприятиям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направляется в Министерств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 до 1 февраля года, следующего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6A35D5" w:rsidRPr="002261F6" w:rsidRDefault="00337EE1" w:rsidP="00A571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Отдел сельского хозяйства администрации</w:t>
      </w:r>
      <w:r w:rsidR="006A35D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программы.</w:t>
      </w:r>
    </w:p>
    <w:p w:rsidR="00337EE1" w:rsidRPr="002261F6" w:rsidRDefault="00337EE1" w:rsidP="00A571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F0F" w:rsidRPr="002261F6" w:rsidRDefault="00B47F0F" w:rsidP="00A571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261F6">
        <w:rPr>
          <w:rFonts w:ascii="Arial" w:hAnsi="Arial" w:cs="Arial"/>
          <w:sz w:val="24"/>
          <w:szCs w:val="24"/>
          <w:lang w:eastAsia="ru-RU"/>
        </w:rPr>
        <w:t>5</w:t>
      </w:r>
      <w:r w:rsidR="00337EE1" w:rsidRPr="002261F6">
        <w:rPr>
          <w:rFonts w:ascii="Arial" w:hAnsi="Arial" w:cs="Arial"/>
          <w:sz w:val="24"/>
          <w:szCs w:val="24"/>
          <w:lang w:eastAsia="ru-RU"/>
        </w:rPr>
        <w:t>.</w:t>
      </w:r>
      <w:r w:rsidRPr="002261F6">
        <w:rPr>
          <w:rFonts w:ascii="Arial" w:hAnsi="Arial" w:cs="Arial"/>
          <w:sz w:val="24"/>
          <w:szCs w:val="24"/>
          <w:lang w:eastAsia="ru-RU"/>
        </w:rPr>
        <w:t>Оценка социально-экономической эффективности от реализации программы</w:t>
      </w:r>
    </w:p>
    <w:p w:rsidR="00337EE1" w:rsidRPr="002261F6" w:rsidRDefault="00337EE1" w:rsidP="00A571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47F0F" w:rsidRPr="002261F6" w:rsidRDefault="00B47F0F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позволит:</w:t>
      </w:r>
    </w:p>
    <w:p w:rsidR="00B47F0F" w:rsidRPr="002261F6" w:rsidRDefault="00B47F0F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жильем </w:t>
      </w:r>
      <w:r w:rsidR="00EE6CAB" w:rsidRPr="002261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семей и молодых специалистов, про</w:t>
      </w:r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>живающих и раб</w:t>
      </w:r>
      <w:r w:rsidR="00A571AA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отающих в районе, в том числе </w:t>
      </w:r>
      <w:r w:rsidR="00E9449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– </w:t>
      </w:r>
      <w:r w:rsidR="00EE6CAB"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4498"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90867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2018-</w:t>
      </w:r>
      <w:r w:rsidR="00EE6CAB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0867" w:rsidRPr="002261F6">
        <w:rPr>
          <w:rFonts w:ascii="Arial" w:eastAsia="Times New Roman" w:hAnsi="Arial" w:cs="Arial"/>
          <w:sz w:val="24"/>
          <w:szCs w:val="24"/>
          <w:lang w:eastAsia="ru-RU"/>
        </w:rPr>
        <w:t>, 2019-</w:t>
      </w:r>
      <w:r w:rsidR="001200F8" w:rsidRPr="0022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0867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7F0F" w:rsidRPr="002261F6" w:rsidRDefault="00B47F0F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п</w:t>
      </w:r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реодоления кадрового дефицита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агропромышленном комплексе и социальной сфере сельской местности;</w:t>
      </w:r>
    </w:p>
    <w:p w:rsidR="00B47F0F" w:rsidRPr="002261F6" w:rsidRDefault="00B47F0F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снизить миграцию молодежи из Боготольского района;</w:t>
      </w:r>
    </w:p>
    <w:p w:rsidR="00B47F0F" w:rsidRPr="002261F6" w:rsidRDefault="00B47F0F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создать условия д</w:t>
      </w:r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>ля привлечения на строительство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жилья в районе средства организа</w:t>
      </w:r>
      <w:r w:rsidR="00337EE1" w:rsidRPr="002261F6">
        <w:rPr>
          <w:rFonts w:ascii="Arial" w:eastAsia="Times New Roman" w:hAnsi="Arial" w:cs="Arial"/>
          <w:sz w:val="24"/>
          <w:szCs w:val="24"/>
          <w:lang w:eastAsia="ru-RU"/>
        </w:rPr>
        <w:t>ций агропромышленного комплекса</w:t>
      </w:r>
      <w:r w:rsidR="00A05981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5981" w:rsidRPr="002261F6" w:rsidRDefault="00A05981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Снять напряженность на рынки труда.</w:t>
      </w:r>
    </w:p>
    <w:p w:rsidR="00A05981" w:rsidRPr="002261F6" w:rsidRDefault="00A05981" w:rsidP="00A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рост и развитие агропромышленного комплекса района, </w:t>
      </w:r>
    </w:p>
    <w:p w:rsidR="00B47F0F" w:rsidRPr="002261F6" w:rsidRDefault="00B47F0F" w:rsidP="00337E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058" w:rsidRPr="002261F6" w:rsidRDefault="00B47F0F" w:rsidP="00337E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6</w:t>
      </w:r>
      <w:r w:rsidR="00337EE1" w:rsidRPr="002261F6">
        <w:rPr>
          <w:rFonts w:ascii="Arial" w:eastAsia="Calibri" w:hAnsi="Arial" w:cs="Arial"/>
          <w:sz w:val="24"/>
          <w:szCs w:val="24"/>
        </w:rPr>
        <w:t>.</w:t>
      </w:r>
      <w:r w:rsidR="00BC7058" w:rsidRPr="002261F6">
        <w:rPr>
          <w:rFonts w:ascii="Arial" w:eastAsia="Calibri" w:hAnsi="Arial" w:cs="Arial"/>
          <w:sz w:val="24"/>
          <w:szCs w:val="24"/>
        </w:rPr>
        <w:t>Мероприятия подпрограммы</w:t>
      </w:r>
    </w:p>
    <w:p w:rsidR="00BC7058" w:rsidRPr="002261F6" w:rsidRDefault="00BC7058" w:rsidP="00337E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C7058" w:rsidRPr="002261F6" w:rsidRDefault="00BC7058" w:rsidP="006478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</w:rPr>
        <w:t>Система подпрограммных мероприятий включает в себя:</w:t>
      </w:r>
    </w:p>
    <w:p w:rsidR="00190909" w:rsidRPr="002261F6" w:rsidRDefault="00BC7058" w:rsidP="001909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предоставление субсидий на </w:t>
      </w:r>
      <w:proofErr w:type="spellStart"/>
      <w:r w:rsidRPr="002261F6">
        <w:rPr>
          <w:rFonts w:ascii="Arial" w:eastAsia="Calibri" w:hAnsi="Arial" w:cs="Arial"/>
          <w:sz w:val="24"/>
          <w:szCs w:val="24"/>
        </w:rPr>
        <w:t>софинансирование</w:t>
      </w:r>
      <w:proofErr w:type="spellEnd"/>
      <w:r w:rsidRPr="002261F6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</w:t>
      </w:r>
      <w:r w:rsidR="008369CF" w:rsidRPr="002261F6">
        <w:rPr>
          <w:rFonts w:ascii="Arial" w:eastAsia="Calibri" w:hAnsi="Arial" w:cs="Arial"/>
          <w:sz w:val="24"/>
          <w:szCs w:val="24"/>
        </w:rPr>
        <w:t>,  предприятий агропромышленного комплекса</w:t>
      </w:r>
    </w:p>
    <w:p w:rsidR="008369CF" w:rsidRPr="002261F6" w:rsidRDefault="008369CF" w:rsidP="001909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района и социальной сферы.</w:t>
      </w:r>
    </w:p>
    <w:p w:rsidR="004D24B1" w:rsidRPr="002261F6" w:rsidRDefault="004D24B1" w:rsidP="004D24B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261F6">
        <w:rPr>
          <w:rFonts w:ascii="Arial" w:eastAsia="Calibri" w:hAnsi="Arial" w:cs="Arial"/>
          <w:bCs/>
          <w:sz w:val="24"/>
          <w:szCs w:val="24"/>
        </w:rPr>
        <w:t>ввод в действие объектов инженерной и социальной инфраструктуры.</w:t>
      </w:r>
    </w:p>
    <w:p w:rsidR="00F91695" w:rsidRPr="002261F6" w:rsidRDefault="00F91695" w:rsidP="001909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количество предоставленных грантов на развитие сельскохозяйственного производства</w:t>
      </w:r>
    </w:p>
    <w:p w:rsidR="00F91695" w:rsidRPr="002261F6" w:rsidRDefault="00F91695" w:rsidP="001909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количество многодетных семей воспользовавшихся субсидией на приобретение  коровы.</w:t>
      </w:r>
    </w:p>
    <w:p w:rsidR="00BC7058" w:rsidRPr="002261F6" w:rsidRDefault="00BC7058" w:rsidP="001909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261F6">
        <w:rPr>
          <w:rFonts w:ascii="Arial" w:eastAsia="Calibri" w:hAnsi="Arial" w:cs="Arial"/>
          <w:bCs/>
          <w:sz w:val="24"/>
          <w:szCs w:val="24"/>
        </w:rPr>
        <w:t>ввод в действие объектов инженерной и социальной инфраструктуры.</w:t>
      </w:r>
    </w:p>
    <w:p w:rsidR="00BC7058" w:rsidRPr="002261F6" w:rsidRDefault="00BC7058" w:rsidP="0064789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 xml:space="preserve">Перечень мероприятий подпрограммы представлен в приложении № </w:t>
      </w:r>
      <w:r w:rsidR="00197794" w:rsidRPr="002261F6">
        <w:rPr>
          <w:rFonts w:ascii="Arial" w:eastAsia="Calibri" w:hAnsi="Arial" w:cs="Arial"/>
          <w:sz w:val="24"/>
          <w:szCs w:val="24"/>
        </w:rPr>
        <w:t>1</w:t>
      </w:r>
      <w:r w:rsidRPr="002261F6">
        <w:rPr>
          <w:rFonts w:ascii="Arial" w:eastAsia="Calibri" w:hAnsi="Arial" w:cs="Arial"/>
          <w:sz w:val="24"/>
          <w:szCs w:val="24"/>
        </w:rPr>
        <w:t xml:space="preserve"> к настоящей подпрограмме.</w:t>
      </w:r>
    </w:p>
    <w:p w:rsidR="00BC7058" w:rsidRPr="002261F6" w:rsidRDefault="00BC7058" w:rsidP="00647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BC7058" w:rsidRPr="002261F6" w:rsidRDefault="00B47F0F" w:rsidP="00647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2261F6">
        <w:rPr>
          <w:rFonts w:ascii="Arial" w:eastAsia="Calibri" w:hAnsi="Arial" w:cs="Arial"/>
          <w:bCs/>
          <w:sz w:val="24"/>
          <w:szCs w:val="24"/>
        </w:rPr>
        <w:t>7</w:t>
      </w:r>
      <w:r w:rsidR="00337EE1" w:rsidRPr="002261F6">
        <w:rPr>
          <w:rFonts w:ascii="Arial" w:eastAsia="Calibri" w:hAnsi="Arial" w:cs="Arial"/>
          <w:bCs/>
          <w:sz w:val="24"/>
          <w:szCs w:val="24"/>
        </w:rPr>
        <w:t>.</w:t>
      </w:r>
      <w:r w:rsidR="00BC7058" w:rsidRPr="002261F6">
        <w:rPr>
          <w:rFonts w:ascii="Arial" w:eastAsia="Calibri" w:hAnsi="Arial" w:cs="Arial"/>
          <w:bCs/>
          <w:sz w:val="24"/>
          <w:szCs w:val="24"/>
        </w:rPr>
        <w:t>Ресурсное обеспечение подпрограммы</w:t>
      </w:r>
    </w:p>
    <w:p w:rsidR="00BC7058" w:rsidRPr="002261F6" w:rsidRDefault="00BC7058" w:rsidP="00647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3E1B8A" w:rsidRPr="002261F6" w:rsidRDefault="00BC7058" w:rsidP="00647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Объем ресурсного обеспечения реализации подпрограммы за счет средст</w:t>
      </w:r>
      <w:r w:rsidR="00806DAF" w:rsidRPr="002261F6">
        <w:rPr>
          <w:rFonts w:ascii="Arial" w:eastAsia="Calibri" w:hAnsi="Arial" w:cs="Arial"/>
          <w:sz w:val="24"/>
          <w:szCs w:val="24"/>
        </w:rPr>
        <w:t>в</w:t>
      </w:r>
      <w:r w:rsidR="00197794" w:rsidRPr="002261F6">
        <w:rPr>
          <w:rFonts w:ascii="Arial" w:eastAsia="Calibri" w:hAnsi="Arial" w:cs="Arial"/>
          <w:sz w:val="24"/>
          <w:szCs w:val="24"/>
        </w:rPr>
        <w:t>,</w:t>
      </w:r>
      <w:r w:rsidRPr="002261F6">
        <w:rPr>
          <w:rFonts w:ascii="Arial" w:eastAsia="Calibri" w:hAnsi="Arial" w:cs="Arial"/>
          <w:sz w:val="24"/>
          <w:szCs w:val="24"/>
        </w:rPr>
        <w:t xml:space="preserve"> краевого б</w:t>
      </w:r>
      <w:r w:rsidR="003D48DA" w:rsidRPr="002261F6">
        <w:rPr>
          <w:rFonts w:ascii="Arial" w:eastAsia="Calibri" w:hAnsi="Arial" w:cs="Arial"/>
          <w:sz w:val="24"/>
          <w:szCs w:val="24"/>
        </w:rPr>
        <w:t>юджета на 2014 - 201</w:t>
      </w:r>
      <w:r w:rsidR="00BD6618" w:rsidRPr="002261F6">
        <w:rPr>
          <w:rFonts w:ascii="Arial" w:eastAsia="Calibri" w:hAnsi="Arial" w:cs="Arial"/>
          <w:sz w:val="24"/>
          <w:szCs w:val="24"/>
        </w:rPr>
        <w:t>9</w:t>
      </w:r>
      <w:r w:rsidRPr="002261F6">
        <w:rPr>
          <w:rFonts w:ascii="Arial" w:eastAsia="Calibri" w:hAnsi="Arial" w:cs="Arial"/>
          <w:sz w:val="24"/>
          <w:szCs w:val="24"/>
        </w:rPr>
        <w:t xml:space="preserve"> годы </w:t>
      </w:r>
      <w:r w:rsidR="00581628" w:rsidRPr="002261F6">
        <w:rPr>
          <w:rFonts w:ascii="Arial" w:eastAsia="Calibri" w:hAnsi="Arial" w:cs="Arial"/>
          <w:sz w:val="24"/>
          <w:szCs w:val="24"/>
        </w:rPr>
        <w:t xml:space="preserve"> определяется Министерством сельского хозяйства на очередной финансовый год</w:t>
      </w:r>
      <w:r w:rsidR="00197794" w:rsidRPr="002261F6">
        <w:rPr>
          <w:rFonts w:ascii="Arial" w:eastAsia="Calibri" w:hAnsi="Arial" w:cs="Arial"/>
          <w:sz w:val="24"/>
          <w:szCs w:val="24"/>
        </w:rPr>
        <w:t xml:space="preserve"> с учетом участников подп</w:t>
      </w:r>
      <w:r w:rsidR="003E1B8A" w:rsidRPr="002261F6">
        <w:rPr>
          <w:rFonts w:ascii="Arial" w:eastAsia="Calibri" w:hAnsi="Arial" w:cs="Arial"/>
          <w:sz w:val="24"/>
          <w:szCs w:val="24"/>
        </w:rPr>
        <w:t>рограммы.</w:t>
      </w:r>
    </w:p>
    <w:p w:rsidR="00BC7058" w:rsidRPr="002261F6" w:rsidRDefault="003E1B8A" w:rsidP="00647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подпрограммы и мероприятий осуществляется за счет  внебюджетных источни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ков, средств районного бюджета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бюджетной росписью, а также за счет краевого бюджета, в случае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подпрограммы, после конкурсного отбора муниципальных программ</w:t>
      </w:r>
      <w:r w:rsidR="00BC7058" w:rsidRPr="002261F6">
        <w:rPr>
          <w:rFonts w:ascii="Arial" w:eastAsia="Calibri" w:hAnsi="Arial" w:cs="Arial"/>
          <w:sz w:val="24"/>
          <w:szCs w:val="24"/>
        </w:rPr>
        <w:t>: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Всего по программе будет привлечено</w:t>
      </w:r>
      <w:r w:rsidR="00C60ADC" w:rsidRPr="002261F6">
        <w:rPr>
          <w:rFonts w:ascii="Arial" w:eastAsia="Times New Roman" w:hAnsi="Arial" w:cs="Arial"/>
          <w:sz w:val="24"/>
          <w:szCs w:val="24"/>
          <w:lang w:eastAsia="ru-RU"/>
        </w:rPr>
        <w:t>389060,6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из краевого бюджета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150000 районного бюджета 1800 тыс. рублей, внебюджетные источники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237260,6 в том числе: 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Кр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>аевой бюджет 150000 тыс. рублей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 по годам: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2017 году – 50000тыс. рублей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2018 году – 100000тыс. рублей;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2019 году – 0тыс. рублей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районный бюджет 1800 тыс. рублей, по годам: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2017 году –600тыс. рублей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2018 году – 600тыс. рублей;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2019 году – 600 тыс. рублей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237260,6тыс. рублей, по годам: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2017 году – 67005тыс. рублей.</w:t>
      </w:r>
    </w:p>
    <w:p w:rsidR="003E1B8A" w:rsidRPr="002261F6" w:rsidRDefault="003E1B8A" w:rsidP="008273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2018 году – 170205,6тыс. рублей;</w:t>
      </w:r>
    </w:p>
    <w:p w:rsidR="00BD6618" w:rsidRPr="002261F6" w:rsidRDefault="003E1B8A" w:rsidP="0082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 2019 году – 0тыс. рублей</w:t>
      </w:r>
    </w:p>
    <w:p w:rsidR="00197794" w:rsidRPr="002261F6" w:rsidRDefault="00BC7058" w:rsidP="008273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Ресурсное </w:t>
      </w:r>
      <w:hyperlink w:anchor="Par6513" w:history="1">
        <w:r w:rsidRPr="002261F6">
          <w:rPr>
            <w:rFonts w:ascii="Arial" w:eastAsia="Calibri" w:hAnsi="Arial" w:cs="Arial"/>
            <w:sz w:val="24"/>
            <w:szCs w:val="24"/>
          </w:rPr>
          <w:t>обеспечение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 реализации </w:t>
      </w:r>
      <w:r w:rsidR="00337EE1" w:rsidRPr="002261F6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2261F6">
        <w:rPr>
          <w:rFonts w:ascii="Arial" w:eastAsia="Calibri" w:hAnsi="Arial" w:cs="Arial"/>
          <w:sz w:val="24"/>
          <w:szCs w:val="24"/>
        </w:rPr>
        <w:t>представлено в приложении № 2 к настоящей подпрограмме.</w:t>
      </w:r>
    </w:p>
    <w:p w:rsidR="003D48DA" w:rsidRPr="002261F6" w:rsidRDefault="00EA0070" w:rsidP="0064789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3D48DA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6947" w:rsidRPr="002261F6" w:rsidRDefault="00D273B2" w:rsidP="0069694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696947" w:rsidRPr="002261F6" w:rsidRDefault="00696947" w:rsidP="0069694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«Устойчив</w:t>
      </w:r>
      <w:r w:rsidR="00D273B2" w:rsidRPr="002261F6">
        <w:rPr>
          <w:rFonts w:ascii="Arial" w:eastAsia="Times New Roman" w:hAnsi="Arial" w:cs="Arial"/>
          <w:sz w:val="24"/>
          <w:szCs w:val="24"/>
          <w:lang w:eastAsia="ru-RU"/>
        </w:rPr>
        <w:t>ое развитие сельских территорий</w:t>
      </w:r>
    </w:p>
    <w:p w:rsidR="00D273B2" w:rsidRPr="002261F6" w:rsidRDefault="00696947" w:rsidP="0069694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района», </w:t>
      </w:r>
      <w:proofErr w:type="gramStart"/>
      <w:r w:rsidRPr="002261F6">
        <w:rPr>
          <w:rFonts w:ascii="Arial" w:eastAsia="Calibri" w:hAnsi="Arial" w:cs="Arial"/>
          <w:sz w:val="24"/>
          <w:szCs w:val="24"/>
        </w:rPr>
        <w:t>реализуемой</w:t>
      </w:r>
      <w:proofErr w:type="gramEnd"/>
      <w:r w:rsidRPr="002261F6">
        <w:rPr>
          <w:rFonts w:ascii="Arial" w:eastAsia="Calibri" w:hAnsi="Arial" w:cs="Arial"/>
          <w:sz w:val="24"/>
          <w:szCs w:val="24"/>
        </w:rPr>
        <w:t xml:space="preserve"> в </w:t>
      </w:r>
      <w:r w:rsidR="00D273B2" w:rsidRPr="002261F6">
        <w:rPr>
          <w:rFonts w:ascii="Arial" w:eastAsia="Calibri" w:hAnsi="Arial" w:cs="Arial"/>
          <w:sz w:val="24"/>
          <w:szCs w:val="24"/>
        </w:rPr>
        <w:t>рамках</w:t>
      </w:r>
    </w:p>
    <w:p w:rsidR="00696947" w:rsidRPr="002261F6" w:rsidRDefault="00D273B2" w:rsidP="0069694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="00696947" w:rsidRPr="002261F6">
        <w:rPr>
          <w:rFonts w:ascii="Arial" w:eastAsia="Calibri" w:hAnsi="Arial" w:cs="Arial"/>
          <w:sz w:val="24"/>
          <w:szCs w:val="24"/>
        </w:rPr>
        <w:t xml:space="preserve">программы </w:t>
      </w:r>
      <w:r w:rsidR="00696947"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</w:t>
      </w:r>
    </w:p>
    <w:p w:rsidR="00696947" w:rsidRPr="002261F6" w:rsidRDefault="00D273B2" w:rsidP="0069694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D273B2" w:rsidRPr="002261F6" w:rsidRDefault="00D273B2" w:rsidP="0069694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618" w:rsidRPr="002261F6" w:rsidRDefault="00BD6618" w:rsidP="00BD6618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8"/>
        <w:gridCol w:w="787"/>
        <w:gridCol w:w="813"/>
        <w:gridCol w:w="762"/>
        <w:gridCol w:w="706"/>
        <w:gridCol w:w="527"/>
        <w:gridCol w:w="236"/>
        <w:gridCol w:w="236"/>
        <w:gridCol w:w="267"/>
        <w:gridCol w:w="1275"/>
        <w:gridCol w:w="1134"/>
        <w:gridCol w:w="1418"/>
        <w:gridCol w:w="12"/>
        <w:gridCol w:w="236"/>
        <w:gridCol w:w="35"/>
        <w:gridCol w:w="954"/>
        <w:gridCol w:w="180"/>
        <w:gridCol w:w="68"/>
        <w:gridCol w:w="1253"/>
        <w:gridCol w:w="239"/>
        <w:gridCol w:w="9"/>
      </w:tblGrid>
      <w:tr w:rsidR="00BD6618" w:rsidRPr="002261F6" w:rsidTr="002261F6">
        <w:trPr>
          <w:gridAfter w:val="1"/>
          <w:wAfter w:w="9" w:type="dxa"/>
          <w:trHeight w:val="675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6618" w:rsidRPr="002261F6" w:rsidTr="002261F6">
        <w:trPr>
          <w:gridAfter w:val="1"/>
          <w:wAfter w:w="9" w:type="dxa"/>
          <w:trHeight w:val="1354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18" w:rsidRPr="002261F6" w:rsidRDefault="00BD6618" w:rsidP="009A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8" w:rsidRPr="002261F6" w:rsidRDefault="00BD6618" w:rsidP="009A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18" w:rsidRPr="002261F6" w:rsidRDefault="00BD6618" w:rsidP="0082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82738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8" w:rsidRPr="002261F6" w:rsidRDefault="00BD6618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25" w:rsidRPr="002261F6" w:rsidTr="002261F6">
        <w:trPr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25" w:rsidRPr="002261F6" w:rsidRDefault="009A512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E1244" w:rsidRPr="002261F6">
              <w:rPr>
                <w:rFonts w:ascii="Arial" w:hAnsi="Arial" w:cs="Arial"/>
                <w:sz w:val="24"/>
                <w:szCs w:val="24"/>
              </w:rPr>
              <w:t>создание благоприятных социально-экономических условий для комплексного  и устойчивого развития многоотраслевой сельской экономики, повышение занятости и качества жизни сельского населения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25" w:rsidRPr="002261F6" w:rsidRDefault="009A512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25" w:rsidRPr="002261F6" w:rsidRDefault="009A512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25" w:rsidRPr="002261F6" w:rsidRDefault="009A512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25" w:rsidRPr="002261F6" w:rsidRDefault="009A512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25" w:rsidRPr="002261F6" w:rsidRDefault="009A512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25" w:rsidRPr="002261F6" w:rsidRDefault="009A512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5" w:rsidRPr="002261F6" w:rsidRDefault="009A512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25" w:rsidRPr="002261F6" w:rsidRDefault="009A512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25" w:rsidRPr="002261F6" w:rsidRDefault="00E82E63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25" w:rsidRPr="002261F6" w:rsidRDefault="00E82E63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270855,6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25" w:rsidRPr="002261F6" w:rsidRDefault="00E82E63" w:rsidP="00790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25" w:rsidRPr="002261F6" w:rsidRDefault="009A512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25" w:rsidRPr="002261F6" w:rsidRDefault="00E82E63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389060,6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5" w:rsidRPr="002261F6" w:rsidRDefault="009A512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0867" w:rsidRPr="002261F6" w:rsidTr="002261F6">
        <w:trPr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Ввод (приобретение) жилья гражданами, проживающими в сельской местности, в том числе молодых семей и молодых специалистов,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улучшивших жилищные условия;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 молодыми семьями и молодыми специалистами планируется построить в районе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EE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EE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1B7BA1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1B7BA1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867" w:rsidRPr="002261F6" w:rsidRDefault="001B7BA1" w:rsidP="00EE6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1B7BA1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67" w:rsidRPr="002261F6" w:rsidRDefault="008840F1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342м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90867" w:rsidRPr="002261F6" w:rsidTr="002261F6">
        <w:trPr>
          <w:gridAfter w:val="2"/>
          <w:wAfter w:w="248" w:type="dxa"/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</w:t>
            </w:r>
            <w:r w:rsidRPr="002261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Улучшения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EE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EE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8840F1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1B7BA1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1B7BA1" w:rsidP="00EE6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1B7BA1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67" w:rsidRPr="002261F6" w:rsidRDefault="008840F1" w:rsidP="00EE6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90867" w:rsidRPr="002261F6" w:rsidTr="002261F6">
        <w:trPr>
          <w:gridAfter w:val="2"/>
          <w:wAfter w:w="248" w:type="dxa"/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67" w:rsidRPr="002261F6" w:rsidRDefault="00BE1244" w:rsidP="00BE124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  Создание общих условий для повышения эффективности сельскохозяйственного производства его динамичного роста.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867" w:rsidRPr="002261F6" w:rsidRDefault="00790867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67" w:rsidRPr="002261F6" w:rsidRDefault="00790867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695" w:rsidRPr="002261F6" w:rsidTr="002261F6">
        <w:trPr>
          <w:gridAfter w:val="2"/>
          <w:wAfter w:w="248" w:type="dxa"/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5" w:rsidRPr="002261F6" w:rsidRDefault="00BE1244" w:rsidP="009A512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количество полученных грантов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265655,6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8840F1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383060,6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грантов</w:t>
            </w:r>
          </w:p>
        </w:tc>
      </w:tr>
      <w:tr w:rsidR="00F91695" w:rsidRPr="002261F6" w:rsidTr="002261F6">
        <w:trPr>
          <w:gridAfter w:val="2"/>
          <w:wAfter w:w="248" w:type="dxa"/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5" w:rsidRPr="002261F6" w:rsidRDefault="008840F1" w:rsidP="008840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 количество многодетных семей </w:t>
            </w:r>
            <w:proofErr w:type="gram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получивший</w:t>
            </w:r>
            <w:proofErr w:type="gramEnd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субсидию на приобретение коров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5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семей</w:t>
            </w:r>
          </w:p>
        </w:tc>
      </w:tr>
      <w:tr w:rsidR="00F91695" w:rsidRPr="002261F6" w:rsidTr="002261F6">
        <w:trPr>
          <w:gridAfter w:val="2"/>
          <w:wAfter w:w="248" w:type="dxa"/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5" w:rsidRPr="002261F6" w:rsidRDefault="008840F1" w:rsidP="009A512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 Повышения уровня обустройства сельских населенных пунктов объектами инженерной, социальной инфраструктурой и автомобильными дорогами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5" w:rsidRPr="002261F6" w:rsidRDefault="00F91695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0F1" w:rsidRPr="002261F6" w:rsidTr="002261F6">
        <w:trPr>
          <w:gridAfter w:val="2"/>
          <w:wAfter w:w="248" w:type="dxa"/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F1" w:rsidRPr="002261F6" w:rsidRDefault="008840F1" w:rsidP="008840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</w:t>
            </w:r>
            <w:r w:rsidRPr="002261F6">
              <w:rPr>
                <w:rFonts w:ascii="Arial" w:hAnsi="Arial" w:cs="Arial"/>
                <w:sz w:val="24"/>
                <w:szCs w:val="24"/>
              </w:rPr>
              <w:t>Развитие плоскостных спортивных сооружений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F1" w:rsidRPr="002261F6" w:rsidRDefault="008840F1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F1" w:rsidRPr="002261F6" w:rsidRDefault="008840F1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F1" w:rsidRPr="002261F6" w:rsidRDefault="008840F1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F1" w:rsidRPr="002261F6" w:rsidRDefault="008840F1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F1" w:rsidRPr="002261F6" w:rsidRDefault="008840F1" w:rsidP="009A5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F1" w:rsidRPr="002261F6" w:rsidRDefault="008840F1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1" w:rsidRPr="002261F6" w:rsidRDefault="008840F1" w:rsidP="009A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F1" w:rsidRPr="002261F6" w:rsidRDefault="008840F1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F1" w:rsidRPr="002261F6" w:rsidRDefault="008840F1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F1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="008840F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F1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0F1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1" w:rsidRPr="002261F6" w:rsidRDefault="00C60ADC" w:rsidP="009A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сооружение</w:t>
            </w:r>
          </w:p>
        </w:tc>
      </w:tr>
    </w:tbl>
    <w:p w:rsidR="00374670" w:rsidRPr="002261F6" w:rsidRDefault="00374670" w:rsidP="006478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670" w:rsidRPr="002261F6" w:rsidRDefault="00374670" w:rsidP="006478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374670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374670" w:rsidRPr="002261F6" w:rsidRDefault="00F905FF" w:rsidP="006478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F83E6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E6C" w:rsidRPr="002261F6">
        <w:rPr>
          <w:rFonts w:ascii="Arial" w:eastAsia="Times New Roman" w:hAnsi="Arial" w:cs="Arial"/>
          <w:sz w:val="24"/>
          <w:szCs w:val="24"/>
          <w:lang w:val="en-US" w:eastAsia="ru-RU"/>
        </w:rPr>
        <w:t>7</w:t>
      </w:r>
    </w:p>
    <w:p w:rsidR="00197794" w:rsidRPr="002261F6" w:rsidRDefault="00337EE1" w:rsidP="006478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197794" w:rsidRPr="002261F6" w:rsidRDefault="00197794" w:rsidP="006478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 Боготольского района»</w:t>
      </w:r>
    </w:p>
    <w:p w:rsidR="00963282" w:rsidRPr="002261F6" w:rsidRDefault="00963282" w:rsidP="0064789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B3E13" w:rsidP="00647894">
      <w:pPr>
        <w:tabs>
          <w:tab w:val="left" w:pos="1720"/>
          <w:tab w:val="center" w:pos="507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ПОДПРОГРАММА</w:t>
      </w:r>
      <w:r w:rsidR="002A4F69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</w:p>
    <w:p w:rsidR="005B3E13" w:rsidRPr="002261F6" w:rsidRDefault="005B3E13" w:rsidP="0064789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 на территории Боготольского района»</w:t>
      </w:r>
    </w:p>
    <w:p w:rsidR="005B3E13" w:rsidRPr="002261F6" w:rsidRDefault="005B3E13" w:rsidP="005B3E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405"/>
      </w:tblGrid>
      <w:tr w:rsidR="005B3E13" w:rsidRPr="002261F6" w:rsidTr="00E03217">
        <w:trPr>
          <w:trHeight w:val="874"/>
        </w:trPr>
        <w:tc>
          <w:tcPr>
            <w:tcW w:w="2234" w:type="dxa"/>
            <w:shd w:val="clear" w:color="auto" w:fill="auto"/>
          </w:tcPr>
          <w:p w:rsidR="005B3E13" w:rsidRPr="002261F6" w:rsidRDefault="005B3E13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E03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сельского хозяйства Боготольского района»</w:t>
            </w:r>
          </w:p>
          <w:p w:rsidR="005B3E13" w:rsidRPr="002261F6" w:rsidRDefault="005B3E13" w:rsidP="00D273B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3217" w:rsidRPr="002261F6" w:rsidTr="00E03217">
        <w:tc>
          <w:tcPr>
            <w:tcW w:w="2234" w:type="dxa"/>
            <w:shd w:val="clear" w:color="auto" w:fill="auto"/>
          </w:tcPr>
          <w:p w:rsidR="00E03217" w:rsidRPr="002261F6" w:rsidRDefault="00E03217" w:rsidP="007E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8F3B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 на территории Боготольского района»</w:t>
            </w:r>
          </w:p>
        </w:tc>
      </w:tr>
      <w:tr w:rsidR="00E03217" w:rsidRPr="002261F6" w:rsidTr="00E03217">
        <w:tc>
          <w:tcPr>
            <w:tcW w:w="2234" w:type="dxa"/>
            <w:shd w:val="clear" w:color="auto" w:fill="auto"/>
          </w:tcPr>
          <w:p w:rsidR="00E03217" w:rsidRPr="002261F6" w:rsidRDefault="00E03217" w:rsidP="007E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7E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 Красноярского края</w:t>
            </w:r>
          </w:p>
        </w:tc>
      </w:tr>
      <w:tr w:rsidR="00E03217" w:rsidRPr="002261F6" w:rsidTr="00E03217">
        <w:tc>
          <w:tcPr>
            <w:tcW w:w="2234" w:type="dxa"/>
            <w:shd w:val="clear" w:color="auto" w:fill="auto"/>
          </w:tcPr>
          <w:p w:rsidR="00E03217" w:rsidRPr="002261F6" w:rsidRDefault="00E03217" w:rsidP="007E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8F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 Красноярского края</w:t>
            </w:r>
          </w:p>
        </w:tc>
      </w:tr>
      <w:tr w:rsidR="00E03217" w:rsidRPr="002261F6" w:rsidTr="00E03217">
        <w:tc>
          <w:tcPr>
            <w:tcW w:w="2234" w:type="dxa"/>
            <w:shd w:val="clear" w:color="auto" w:fill="auto"/>
          </w:tcPr>
          <w:p w:rsidR="00E03217" w:rsidRPr="002261F6" w:rsidRDefault="00E0321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 Красноярского края</w:t>
            </w:r>
          </w:p>
        </w:tc>
      </w:tr>
      <w:tr w:rsidR="00E03217" w:rsidRPr="002261F6" w:rsidTr="00E03217">
        <w:tc>
          <w:tcPr>
            <w:tcW w:w="2234" w:type="dxa"/>
            <w:vMerge w:val="restart"/>
            <w:shd w:val="clear" w:color="auto" w:fill="auto"/>
          </w:tcPr>
          <w:p w:rsidR="00E03217" w:rsidRPr="002261F6" w:rsidRDefault="00E03217" w:rsidP="0004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04711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государственных полномочий</w:t>
            </w:r>
          </w:p>
        </w:tc>
      </w:tr>
      <w:tr w:rsidR="00E03217" w:rsidRPr="002261F6" w:rsidTr="00E03217">
        <w:tc>
          <w:tcPr>
            <w:tcW w:w="2234" w:type="dxa"/>
            <w:vMerge/>
            <w:shd w:val="clear" w:color="auto" w:fill="auto"/>
          </w:tcPr>
          <w:p w:rsidR="00E03217" w:rsidRPr="002261F6" w:rsidRDefault="00E0321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0471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надлежащим образом отдельных государственных полномочий по вопросам поддержки сельскохозяйственного производства</w:t>
            </w:r>
          </w:p>
        </w:tc>
      </w:tr>
      <w:tr w:rsidR="00E03217" w:rsidRPr="002261F6" w:rsidTr="00E03217">
        <w:tc>
          <w:tcPr>
            <w:tcW w:w="2234" w:type="dxa"/>
            <w:shd w:val="clear" w:color="auto" w:fill="auto"/>
          </w:tcPr>
          <w:p w:rsidR="00E03217" w:rsidRPr="002261F6" w:rsidRDefault="00E03217" w:rsidP="007E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04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исполненных бюджетных ассигнований, предусмотренных в программном виде, 100%</w:t>
            </w:r>
          </w:p>
        </w:tc>
      </w:tr>
      <w:tr w:rsidR="00E03217" w:rsidRPr="002261F6" w:rsidTr="00E03217">
        <w:tc>
          <w:tcPr>
            <w:tcW w:w="2234" w:type="dxa"/>
            <w:shd w:val="clear" w:color="auto" w:fill="auto"/>
          </w:tcPr>
          <w:p w:rsidR="00E03217" w:rsidRPr="002261F6" w:rsidRDefault="00E0321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E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2014-2019 годы</w:t>
            </w:r>
          </w:p>
        </w:tc>
      </w:tr>
      <w:tr w:rsidR="00E03217" w:rsidRPr="002261F6" w:rsidTr="00E03217">
        <w:tc>
          <w:tcPr>
            <w:tcW w:w="2234" w:type="dxa"/>
            <w:shd w:val="clear" w:color="auto" w:fill="auto"/>
          </w:tcPr>
          <w:p w:rsidR="00E03217" w:rsidRPr="002261F6" w:rsidRDefault="00E03217" w:rsidP="005B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</w:t>
            </w:r>
          </w:p>
        </w:tc>
        <w:tc>
          <w:tcPr>
            <w:tcW w:w="7405" w:type="dxa"/>
            <w:shd w:val="clear" w:color="auto" w:fill="auto"/>
          </w:tcPr>
          <w:p w:rsidR="00E03217" w:rsidRPr="002261F6" w:rsidRDefault="00E03217" w:rsidP="00D273B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мероприятий подпрограммы в 201</w:t>
            </w:r>
            <w:r w:rsidR="001B7BA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- 2019 годах составит за счет средств бюджета </w:t>
            </w:r>
            <w:r w:rsidR="001B7BA1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7377,2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="0082738E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в том числе по годам;</w:t>
            </w:r>
          </w:p>
          <w:p w:rsidR="00E03217" w:rsidRPr="002261F6" w:rsidRDefault="00E03217" w:rsidP="00E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– 2458,6 тыс. рублей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03217" w:rsidRPr="002261F6" w:rsidRDefault="00E03217" w:rsidP="00E0321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2459,3 тыс. рублей;</w:t>
            </w:r>
          </w:p>
          <w:p w:rsidR="00E03217" w:rsidRPr="002261F6" w:rsidRDefault="00E03217" w:rsidP="00E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– 2459,3 тыс. рублей.</w:t>
            </w:r>
          </w:p>
        </w:tc>
      </w:tr>
    </w:tbl>
    <w:p w:rsidR="00E03217" w:rsidRPr="002261F6" w:rsidRDefault="00E03217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BA1" w:rsidRPr="002261F6" w:rsidRDefault="001B7BA1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B7BA1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1B7BA1" w:rsidRPr="002261F6" w:rsidRDefault="001B7BA1" w:rsidP="001B7BA1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B7BA1" w:rsidRPr="002261F6" w:rsidRDefault="001B7BA1" w:rsidP="001B7BA1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информация об отдельном мероприятии  муниципальной программы «Развитие сельского хозяйства Боготольского района»</w:t>
      </w:r>
    </w:p>
    <w:p w:rsidR="001B7BA1" w:rsidRPr="002261F6" w:rsidRDefault="001B7BA1" w:rsidP="001B7BA1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1B7BA1" w:rsidRPr="002261F6" w:rsidRDefault="001B7BA1" w:rsidP="001B7BA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показателей результативности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1B7BA1" w:rsidRPr="002261F6" w:rsidTr="001B7BA1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1B7BA1" w:rsidRPr="002261F6" w:rsidTr="001B7BA1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текущий финансовый 2016 год</w:t>
            </w:r>
          </w:p>
        </w:tc>
        <w:tc>
          <w:tcPr>
            <w:tcW w:w="2127" w:type="dxa"/>
            <w:shd w:val="clear" w:color="auto" w:fill="auto"/>
          </w:tcPr>
          <w:p w:rsidR="001B7BA1" w:rsidRPr="002261F6" w:rsidRDefault="0082738E" w:rsidP="0082738E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  <w:r w:rsidR="001B7BA1" w:rsidRPr="002261F6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82738E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1-й год планового периода 2018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82738E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  <w:r w:rsidR="0082738E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1B7BA1" w:rsidRPr="002261F6" w:rsidTr="001B7BA1">
        <w:trPr>
          <w:trHeight w:val="240"/>
        </w:trPr>
        <w:tc>
          <w:tcPr>
            <w:tcW w:w="56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B7BA1" w:rsidRPr="002261F6" w:rsidTr="001B7BA1">
        <w:trPr>
          <w:trHeight w:val="240"/>
        </w:trPr>
        <w:tc>
          <w:tcPr>
            <w:tcW w:w="56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spacing w:after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Отдельное мероприятие</w:t>
            </w:r>
          </w:p>
        </w:tc>
        <w:tc>
          <w:tcPr>
            <w:tcW w:w="1276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7BA1" w:rsidRPr="002261F6" w:rsidTr="001B7BA1">
        <w:trPr>
          <w:trHeight w:val="360"/>
        </w:trPr>
        <w:tc>
          <w:tcPr>
            <w:tcW w:w="56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7BA1" w:rsidRPr="002261F6" w:rsidRDefault="001B7BA1" w:rsidP="0082738E">
            <w:pPr>
              <w:widowControl w:val="0"/>
              <w:autoSpaceDE w:val="0"/>
              <w:autoSpaceDN w:val="0"/>
              <w:spacing w:after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Цель реализации отдельного мероприятия</w:t>
            </w:r>
            <w:r w:rsidR="0082738E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Снижение площади произрастания сорняков дикорастущей конопли</w:t>
            </w:r>
          </w:p>
        </w:tc>
        <w:tc>
          <w:tcPr>
            <w:tcW w:w="1276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7BA1" w:rsidRPr="002261F6" w:rsidTr="001B7BA1">
        <w:trPr>
          <w:trHeight w:val="360"/>
        </w:trPr>
        <w:tc>
          <w:tcPr>
            <w:tcW w:w="56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Показатель результативности уничтожение сорняков дикорастущей конопли</w:t>
            </w:r>
          </w:p>
        </w:tc>
        <w:tc>
          <w:tcPr>
            <w:tcW w:w="1276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B7BA1" w:rsidRPr="002261F6" w:rsidRDefault="001B7BA1" w:rsidP="001B7BA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B7BA1" w:rsidRPr="002261F6" w:rsidRDefault="001B7BA1" w:rsidP="001B7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  <w:sectPr w:rsidR="001B7BA1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5B3E13" w:rsidRPr="002261F6" w:rsidRDefault="00806DAF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Постановка </w:t>
      </w:r>
      <w:proofErr w:type="spellStart"/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общерайонной</w:t>
      </w:r>
      <w:proofErr w:type="spellEnd"/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и обоснования необходимости разработки подпрограммы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Сферой реализации подпрограммы является осуществление переданных государс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твенных полномочий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поддержки сельскохозяйственных товаропроизводителей, производителей пищевых продуктов, включая напитки, а также организация производственно-технического, логистического, научного и информационного обслуживания агропромышленного комплекса.</w:t>
      </w:r>
    </w:p>
    <w:p w:rsidR="005B3E13" w:rsidRPr="002261F6" w:rsidRDefault="00047114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 реализации 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Программы развития сельского хозяйства и регулирования рынков сельскохозяйственной продукции, сырья и продовольствия Боготольского района 2008-2012 годы указывает на высокую эффективность использования программно-целевых методов повышения эффективности использования средств, выделяемых на развитие отрасли, повышение конкурентоспособности продукции агропромышленного комплекса на внутреннем и внешнем рынках, социальное развитие сельских территорий.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 сохраняется проблема обеспечения выполнения финансирования основных мероприятий Муниципальной программы, достижения прогнозных показателей. 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Все это требует дальнейшего совершенствования организации и управления реализацией Муниципальной программы на всех уровнях ее выполнения, создания условий для более эффективного использования организационно-экономических рычагов для повышения финансовой устойчивости сельскохозяйственного производства, в том числе за счет создания государственной автоматизированной системы управления агропромышленным комплексом.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Прогноз реализации подпрограммы предполагает дальнейшее совершенс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твование взаимоотношений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управления агропромышленным комплексом различного уровня,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A163F1" w:rsidRPr="002261F6" w:rsidRDefault="00A163F1" w:rsidP="00D273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Анализ рисков реализации подпрограммы и м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еры по управлению этими рисками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Риски реализации подпрограммы связаны 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макроэкономическими факторами и увеличением налоговой нагрузки на сельское хозяйство; 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опережающим ростом цен на энергоресурсы и другие материально-технические ресурсы по сравнению с динамикой цен реализации сельскохозяйственной продукции, что приведет к снижению доходов и финансовой устойчивости сельскохозяйственных товаропроизводителей;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слабой материально-технической базой и низкими темпами обновления основных производственных фондов, что отрицательно сказывается на своевременном выполнении основных технологических процессов в сельском хозяйстве, переработке сырья и качестве выпускаемой продукции, не позволяет в полной мере обеспечить на внутреннем рынке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отечественной продукцией;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неблагоприятными климатическими изменениями, нарушениями экологии, природными катаклизмами и стихийными бедствиями, включая пожары, засухи и наводнения;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недостаточным штатным и техническим обеспечением; 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недофинансированием мероприятий Муниципальной программы.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будет осуществляться на основе: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систематического мониторинга реализации Муниципальной программы, осуществления оперативных мер по их предупреждению и снижению негативного воздействия на агропромышленный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 и на экономику района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целом;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подготовки и представления в Министерство сельского хозяйства и продовольственн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ой политики Красноярского края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доклада о ходе реализации Муниципальной программы, в который будут включаться в случаях необходимости предложения о ее корректировке;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технической политики, направленной на своевременную модернизацию информационно-технического обеспечения;</w:t>
      </w:r>
    </w:p>
    <w:p w:rsidR="00A163F1" w:rsidRPr="002261F6" w:rsidRDefault="00A163F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5B3E13" w:rsidRPr="002261F6" w:rsidRDefault="005B3E13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F69" w:rsidRPr="002261F6" w:rsidRDefault="005B3E13" w:rsidP="0082738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</w:t>
      </w:r>
      <w:r w:rsidR="002A4F69" w:rsidRPr="002261F6">
        <w:rPr>
          <w:rFonts w:ascii="Arial" w:eastAsia="Times New Roman" w:hAnsi="Arial" w:cs="Arial"/>
          <w:sz w:val="24"/>
          <w:szCs w:val="24"/>
          <w:lang w:eastAsia="ru-RU"/>
        </w:rPr>
        <w:t>цели, задачи и показатели (индика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торы) реализации подпрограммы, </w:t>
      </w:r>
      <w:r w:rsidR="002A4F69" w:rsidRPr="002261F6">
        <w:rPr>
          <w:rFonts w:ascii="Arial" w:eastAsia="Times New Roman" w:hAnsi="Arial" w:cs="Arial"/>
          <w:sz w:val="24"/>
          <w:szCs w:val="24"/>
          <w:lang w:eastAsia="ru-RU"/>
        </w:rPr>
        <w:t>сроки ее реализации</w:t>
      </w:r>
    </w:p>
    <w:p w:rsidR="005B3E13" w:rsidRPr="002261F6" w:rsidRDefault="005B3E13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Исходя из задач, стоящих перед агропромышленным комплексом в период до 20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6CAB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г., в качестве основных приоритетов при реализации подпрограммы являются: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направленность всей системы управления агропромышленным комплексом на ускорение его модернизации и инновационного развития, создание условий для повышения финансовой устойчивости сельскохозяйственных товаропроизводителей и социально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е развитие сельских территорий;</w:t>
      </w:r>
    </w:p>
    <w:p w:rsidR="005B3E13" w:rsidRPr="002261F6" w:rsidRDefault="00047114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финансовых возможностей в осуществлении мероприятий Муниципальной программы и наиболее значимых ведомственных экономически значимых региональных программ, нацеленных на развитие сельского хозяйства и рынков сельскохозяйственной продукции, сырья и продовольствия на период до 20</w:t>
      </w:r>
      <w:r w:rsidR="00696947"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6CAB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качества </w:t>
      </w:r>
      <w:r w:rsidR="00197794" w:rsidRPr="002261F6">
        <w:rPr>
          <w:rFonts w:ascii="Arial" w:eastAsia="Times New Roman" w:hAnsi="Arial" w:cs="Arial"/>
          <w:sz w:val="24"/>
          <w:szCs w:val="24"/>
          <w:lang w:eastAsia="ru-RU"/>
        </w:rPr>
        <w:t>выполнения переданных государственных полномочий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D06E5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функций по контролю,</w:t>
      </w:r>
      <w:r w:rsidR="0019779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за целевым использованием </w:t>
      </w:r>
      <w:r w:rsidR="00D06E51" w:rsidRPr="002261F6">
        <w:rPr>
          <w:rFonts w:ascii="Arial" w:eastAsia="Times New Roman" w:hAnsi="Arial" w:cs="Arial"/>
          <w:sz w:val="24"/>
          <w:szCs w:val="24"/>
          <w:lang w:eastAsia="ru-RU"/>
        </w:rPr>
        <w:t>субсидий полученных сельскохозяйственными предприятиями района.</w:t>
      </w:r>
    </w:p>
    <w:p w:rsidR="00D06E51" w:rsidRPr="002261F6" w:rsidRDefault="00D06E51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806DAF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A4F69"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.Цели, задачи и показатели (индик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аторы) реализации  подпрограммы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11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Целью ре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ализации подпрограммы является создание условий для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Для реализации этой цели пре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дстоит решение следующих задач:</w:t>
      </w:r>
    </w:p>
    <w:p w:rsidR="005B3E13" w:rsidRPr="002261F6" w:rsidRDefault="00047114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надлежащим образом отдельных государственных полномочий по решению вопросов поддержки сельскохозяйственного производства.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Целевой индикатор подпрограммы 100% использования бюджетных ассигнований, предусмотренных в программном виде.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подпрограммы являются: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обеспечения выполнение целей, задач и показателей (индикаторов) реализации Муниципальной программы;</w:t>
      </w:r>
    </w:p>
    <w:p w:rsidR="005B3E13" w:rsidRPr="002261F6" w:rsidRDefault="009458B8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качества 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выполнения работ и исполнения муниципальных функций в сфере развития сельского хозяйства и регулирования рынков сельскохозяйственной продукции, сырья и продовольствия;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подпрограммы предусматривается в 201</w:t>
      </w:r>
      <w:r w:rsidR="003E28DC"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6CAB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годах.</w:t>
      </w:r>
    </w:p>
    <w:p w:rsidR="005B3E13" w:rsidRPr="002261F6" w:rsidRDefault="00D06E51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</w:t>
      </w:r>
      <w:r w:rsidR="00776840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представлены в приложении №1 к </w:t>
      </w:r>
      <w:r w:rsidR="003E28DC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паспорту настоящей </w:t>
      </w:r>
      <w:r w:rsidR="00776840" w:rsidRPr="002261F6">
        <w:rPr>
          <w:rFonts w:ascii="Arial" w:eastAsia="Times New Roman" w:hAnsi="Arial" w:cs="Arial"/>
          <w:sz w:val="24"/>
          <w:szCs w:val="24"/>
          <w:lang w:eastAsia="ru-RU"/>
        </w:rPr>
        <w:t>подпрограмме.</w:t>
      </w:r>
    </w:p>
    <w:p w:rsidR="00197794" w:rsidRPr="002261F6" w:rsidRDefault="00197794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806DAF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подпрограммы.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мероприятий подпрограммы являются средства краевого бюджета.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подпрограммных мероприятий осуществляется путем предоставления муниципальному образованию субвенций на исполнение перед</w:t>
      </w:r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нных государственных пол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номочий</w:t>
      </w:r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поддержки сельского хозяйства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Главными распорядителями бюджетных средств являются:</w:t>
      </w:r>
    </w:p>
    <w:p w:rsidR="00960E9E" w:rsidRPr="002261F6" w:rsidRDefault="00A163F1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Администрация Боготольского района.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качества </w:t>
      </w:r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>переданных государственных полномочий в сфере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агропромышленного комплекса</w:t>
      </w:r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60E9E" w:rsidRPr="002261F6" w:rsidRDefault="00047114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Прием и проверка пакетов документов на предоставления субсидий из краевого и федерального бюджетов </w:t>
      </w:r>
      <w:proofErr w:type="spellStart"/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>сельхозто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варопризводителям</w:t>
      </w:r>
      <w:proofErr w:type="spell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960E9E" w:rsidRPr="002261F6" w:rsidRDefault="00047114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основании соглашения о порядке и условиях предоставления субсидии</w:t>
      </w:r>
      <w:r w:rsidR="00A163F1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сельскохозяйственным предприятиям района.</w:t>
      </w:r>
    </w:p>
    <w:p w:rsidR="00960E9E" w:rsidRPr="002261F6" w:rsidRDefault="00D306BB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Использование информационных ресурсов сфере управления агропромышленным комплексом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7114" w:rsidRPr="002261F6" w:rsidRDefault="00047114" w:rsidP="0082738E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E9E" w:rsidRPr="002261F6" w:rsidRDefault="00D306BB" w:rsidP="0082738E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и контроль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за ходом ее выполнения</w:t>
      </w:r>
    </w:p>
    <w:p w:rsidR="00960E9E" w:rsidRPr="002261F6" w:rsidRDefault="00960E9E" w:rsidP="0082738E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E9E" w:rsidRPr="002261F6" w:rsidRDefault="00960E9E" w:rsidP="0082738E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управления подпрограммой осуществляет </w:t>
      </w:r>
      <w:r w:rsidR="00D306BB" w:rsidRPr="002261F6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хозяйства.</w:t>
      </w:r>
    </w:p>
    <w:p w:rsidR="00960E9E" w:rsidRPr="002261F6" w:rsidRDefault="00D306BB" w:rsidP="0082738E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 для обеспечения мониторинга и анализа хода реализации подпрограммы организует ведение и представление ежеквартальной (за первый, второ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й и третий кварталы) и годовой 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отчетности.</w:t>
      </w:r>
    </w:p>
    <w:p w:rsidR="00960E9E" w:rsidRPr="002261F6" w:rsidRDefault="00960E9E" w:rsidP="0082738E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Отчеты о реализации подпрограммы представляются </w:t>
      </w:r>
      <w:r w:rsidR="00D306BB" w:rsidRPr="002261F6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 в </w:t>
      </w:r>
      <w:r w:rsidR="00D306BB" w:rsidRPr="002261F6">
        <w:rPr>
          <w:rFonts w:ascii="Arial" w:eastAsia="Times New Roman" w:hAnsi="Arial" w:cs="Arial"/>
          <w:sz w:val="24"/>
          <w:szCs w:val="24"/>
          <w:lang w:eastAsia="ru-RU"/>
        </w:rPr>
        <w:t>Министерство сельского хозяйства К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расноярского края ежеквартально не позднее 10 числа второго месяца, следующего за отчетным кварталом, по итогам года - до </w:t>
      </w:r>
      <w:r w:rsidR="00D306BB" w:rsidRPr="002261F6">
        <w:rPr>
          <w:rFonts w:ascii="Arial" w:eastAsia="Times New Roman" w:hAnsi="Arial" w:cs="Arial"/>
          <w:sz w:val="24"/>
          <w:szCs w:val="24"/>
          <w:lang w:eastAsia="ru-RU"/>
        </w:rPr>
        <w:t>25 января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года, следующего за отчетным.</w:t>
      </w:r>
      <w:proofErr w:type="gramEnd"/>
    </w:p>
    <w:p w:rsidR="00960E9E" w:rsidRPr="002261F6" w:rsidRDefault="00960E9E" w:rsidP="0082738E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Текущий контроль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за ходом реализации подпрограммы осуществляют 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администрация района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 исполняемым мероприятиям.</w:t>
      </w:r>
    </w:p>
    <w:p w:rsidR="00960E9E" w:rsidRPr="002261F6" w:rsidRDefault="00960E9E" w:rsidP="0082738E">
      <w:pPr>
        <w:pStyle w:val="ad"/>
        <w:suppressAutoHyphens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целевым и эффективным расходованием сре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кр</w:t>
      </w:r>
      <w:proofErr w:type="gramEnd"/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осуществляет 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инансово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управление Администрации района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28DC" w:rsidRPr="002261F6" w:rsidRDefault="003E28DC" w:rsidP="00827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программы, представляются </w:t>
      </w:r>
      <w:r w:rsidRPr="002261F6">
        <w:rPr>
          <w:rFonts w:ascii="Arial" w:eastAsia="Calibri" w:hAnsi="Arial" w:cs="Arial"/>
          <w:sz w:val="24"/>
          <w:szCs w:val="24"/>
        </w:rPr>
        <w:t>ответственным исполнителем</w:t>
      </w:r>
      <w:r w:rsidRPr="002261F6">
        <w:rPr>
          <w:rFonts w:ascii="Arial" w:eastAsia="Calibri" w:hAnsi="Arial" w:cs="Arial"/>
          <w:color w:val="000000"/>
          <w:sz w:val="24"/>
          <w:szCs w:val="24"/>
        </w:rPr>
        <w:t xml:space="preserve"> программы</w:t>
      </w:r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одновременно в отдел экономики и планирования и финансовое управление.</w:t>
      </w:r>
    </w:p>
    <w:p w:rsidR="00960E9E" w:rsidRPr="002261F6" w:rsidRDefault="003E28DC" w:rsidP="008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программы за первое полугодие отчетного года представляется в срок не позднее 10-го августа, годовой отчет о ходе реализации программы формируется </w:t>
      </w:r>
      <w:r w:rsidRPr="002261F6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и представляется в отдел экономики и планирования до 1 марта года, следующего </w:t>
      </w:r>
      <w:proofErr w:type="gramStart"/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2261F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9458B8" w:rsidRPr="002261F6" w:rsidRDefault="009458B8" w:rsidP="00827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E9E" w:rsidRPr="002261F6" w:rsidRDefault="00047114" w:rsidP="009458B8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Оценка с</w:t>
      </w:r>
      <w:r w:rsidR="00960E9E" w:rsidRPr="002261F6">
        <w:rPr>
          <w:rFonts w:ascii="Arial" w:eastAsia="Times New Roman" w:hAnsi="Arial" w:cs="Arial"/>
          <w:sz w:val="24"/>
          <w:szCs w:val="24"/>
          <w:lang w:eastAsia="ru-RU"/>
        </w:rPr>
        <w:t>оциально-экономическая эффективност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:rsidR="00581628" w:rsidRPr="002261F6" w:rsidRDefault="00581628" w:rsidP="0082738E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E9E" w:rsidRPr="002261F6" w:rsidRDefault="00960E9E" w:rsidP="0082738E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Значимыми достижениями реализации подпрограммы являются: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достижение целей и задач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 в полном объеме;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обеспечение взаимодействия 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 с 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министерством сельского хозяйства и с отделами администрации Боготольского района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1040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году, указанных в приложении № 1 к подпрограмме: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доля исполненных бюджетных ассигнований, предусмотренных в программном виде </w:t>
      </w:r>
      <w:r w:rsidR="00581628" w:rsidRPr="002261F6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960E9E" w:rsidRPr="002261F6" w:rsidRDefault="00960E9E" w:rsidP="00047114">
      <w:pPr>
        <w:pStyle w:val="ad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81628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06BB" w:rsidRPr="002261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ероприяти</w:t>
      </w:r>
      <w:r w:rsidR="00D306BB" w:rsidRPr="002261F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</w:t>
      </w:r>
    </w:p>
    <w:p w:rsidR="005B3E13" w:rsidRPr="002261F6" w:rsidRDefault="005B3E13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B3E13" w:rsidP="0004711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8B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«По исполнению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отдельных государственных полномочий по решению вопросов поддержки сел</w:t>
      </w:r>
      <w:r w:rsidR="00E94948" w:rsidRPr="002261F6">
        <w:rPr>
          <w:rFonts w:ascii="Arial" w:eastAsia="Times New Roman" w:hAnsi="Arial" w:cs="Arial"/>
          <w:sz w:val="24"/>
          <w:szCs w:val="24"/>
          <w:lang w:eastAsia="ru-RU"/>
        </w:rPr>
        <w:t>ьскохозяйственного производства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94948" w:rsidRPr="002261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направлена на обеспечение переданных отдельных государственных полномочий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вопросов поддержки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 производства.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е выполнения надлежащим образом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отдельных государственных полномочий по решению вопросов поддержки сельскохозяйственного произв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одства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 предполагает решение следующих задач: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Разработка текущих и среднесрочных планов развития муниципального района в сфере агропромышленного комплекса;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</w:t>
      </w: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роля за</w:t>
      </w:r>
      <w:proofErr w:type="gramEnd"/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субъектами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агропромышленного комплекса р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айона условий,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установленных при предоставлении средств государственной поддержки, в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части исполнения обязанности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по соблюдению основных требований технологий производства и переработки сельскохозяйственной продукции;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сбор и организация производствен</w:t>
      </w:r>
      <w:r w:rsidR="009458B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ных, финансово – экономических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и ценовых показателей деятельности субъектов агропромышленного комплекса Боготольского района;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61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эффективным использованием денежных средств, н</w:t>
      </w:r>
      <w:r w:rsidR="00047114" w:rsidRPr="002261F6">
        <w:rPr>
          <w:rFonts w:ascii="Arial" w:eastAsia="Times New Roman" w:hAnsi="Arial" w:cs="Arial"/>
          <w:sz w:val="24"/>
          <w:szCs w:val="24"/>
          <w:lang w:eastAsia="ru-RU"/>
        </w:rPr>
        <w:t>аправляемых из краевого бюджета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государственной поддержки сельхоз товаропроизводителям района;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будет направленно  на исполнение переданных отдельных государственных полномочий муниципальному образованию.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мероприятия осуществляется за счет средств, краевого бюджета в форме субвенций бюджету муниципального района.</w:t>
      </w: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мероприятия будет направлено на достижение целевых индикаторов Государственной программы Красноярского края и Муниципальной программы Боготольского района.</w:t>
      </w:r>
    </w:p>
    <w:p w:rsidR="00197794" w:rsidRPr="002261F6" w:rsidRDefault="00197794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81628" w:rsidP="0004711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.Обоснование объема финансовых ресурсов,</w:t>
      </w:r>
      <w:r w:rsidR="00541B5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58B8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</w:t>
      </w:r>
      <w:r w:rsidR="005B3E13" w:rsidRPr="002261F6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подпрограммы.</w:t>
      </w:r>
    </w:p>
    <w:p w:rsidR="005B3E13" w:rsidRPr="002261F6" w:rsidRDefault="005B3E13" w:rsidP="00541B56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13" w:rsidRPr="002261F6" w:rsidRDefault="005B3E13" w:rsidP="000471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меропр</w:t>
      </w:r>
      <w:r w:rsidR="00696947" w:rsidRPr="002261F6">
        <w:rPr>
          <w:rFonts w:ascii="Arial" w:eastAsia="Times New Roman" w:hAnsi="Arial" w:cs="Arial"/>
          <w:sz w:val="24"/>
          <w:szCs w:val="24"/>
          <w:lang w:eastAsia="ru-RU"/>
        </w:rPr>
        <w:t>иятий подпрограммы в 201</w:t>
      </w:r>
      <w:r w:rsidR="001B7BA1" w:rsidRPr="002261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96947" w:rsidRPr="002261F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74DBA" w:rsidRPr="002261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1B5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годах составит за счет средств бюджета края</w:t>
      </w:r>
      <w:r w:rsidR="000004F5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7BA1" w:rsidRPr="002261F6">
        <w:rPr>
          <w:rFonts w:ascii="Arial" w:eastAsia="Times New Roman" w:hAnsi="Arial" w:cs="Arial"/>
          <w:sz w:val="24"/>
          <w:szCs w:val="24"/>
          <w:lang w:eastAsia="ru-RU"/>
        </w:rPr>
        <w:t>7377,2</w:t>
      </w:r>
      <w:r w:rsidR="00541B5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82738E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5A22" w:rsidRPr="002261F6">
        <w:rPr>
          <w:rFonts w:ascii="Arial" w:eastAsia="Times New Roman" w:hAnsi="Arial" w:cs="Arial"/>
          <w:sz w:val="24"/>
          <w:szCs w:val="24"/>
          <w:lang w:eastAsia="ru-RU"/>
        </w:rPr>
        <w:t>рублей, в том числе по годам;</w:t>
      </w:r>
    </w:p>
    <w:p w:rsidR="00696947" w:rsidRPr="002261F6" w:rsidRDefault="00696947" w:rsidP="00696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2017 </w:t>
      </w:r>
      <w:r w:rsidR="00A74DBA" w:rsidRPr="002261F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DBA" w:rsidRPr="002261F6">
        <w:rPr>
          <w:rFonts w:ascii="Arial" w:eastAsia="Times New Roman" w:hAnsi="Arial" w:cs="Arial"/>
          <w:sz w:val="24"/>
          <w:szCs w:val="24"/>
          <w:lang w:eastAsia="ru-RU"/>
        </w:rPr>
        <w:t>2458,6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A74DBA" w:rsidRPr="002261F6" w:rsidRDefault="00A74DBA" w:rsidP="00A74D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– 2459,3 тыс. рублей;</w:t>
      </w:r>
    </w:p>
    <w:p w:rsidR="00A74DBA" w:rsidRPr="002261F6" w:rsidRDefault="00A74DBA" w:rsidP="00A74D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2019 – 2459,3 тыс. рублей</w:t>
      </w:r>
    </w:p>
    <w:p w:rsidR="00D06E51" w:rsidRPr="002261F6" w:rsidRDefault="00D06E51" w:rsidP="0082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Ресурсное </w:t>
      </w:r>
      <w:hyperlink w:anchor="Par6513" w:history="1">
        <w:r w:rsidRPr="002261F6">
          <w:rPr>
            <w:rFonts w:ascii="Arial" w:eastAsia="Calibri" w:hAnsi="Arial" w:cs="Arial"/>
            <w:sz w:val="24"/>
            <w:szCs w:val="24"/>
          </w:rPr>
          <w:t>обеспечение</w:t>
        </w:r>
      </w:hyperlink>
      <w:r w:rsidRPr="002261F6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краевого бюджета представлено в приложении № 2 к настоящей подпрограмме.</w:t>
      </w:r>
    </w:p>
    <w:p w:rsidR="00374670" w:rsidRPr="002261F6" w:rsidRDefault="00374670" w:rsidP="00047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040" w:rsidRPr="002261F6" w:rsidRDefault="00851040" w:rsidP="00047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851040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851040" w:rsidRPr="002261F6" w:rsidRDefault="00851040" w:rsidP="0085104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851040" w:rsidRPr="002261F6" w:rsidRDefault="00851040" w:rsidP="00851040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««Обеспечение реализации муниципальной программы</w:t>
      </w:r>
    </w:p>
    <w:p w:rsidR="00851040" w:rsidRPr="002261F6" w:rsidRDefault="00851040" w:rsidP="00851040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 на территории Боготольского района»,</w:t>
      </w:r>
    </w:p>
    <w:p w:rsidR="00851040" w:rsidRPr="002261F6" w:rsidRDefault="00851040" w:rsidP="00851040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реализуемой в рамках муниципальной программы</w:t>
      </w:r>
    </w:p>
    <w:p w:rsidR="00851040" w:rsidRPr="002261F6" w:rsidRDefault="00851040" w:rsidP="0085104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 Боготольского района</w:t>
      </w:r>
    </w:p>
    <w:p w:rsidR="00851040" w:rsidRPr="002261F6" w:rsidRDefault="00851040" w:rsidP="00047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040" w:rsidRPr="002261F6" w:rsidRDefault="00851040" w:rsidP="00851040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8"/>
        <w:gridCol w:w="787"/>
        <w:gridCol w:w="813"/>
        <w:gridCol w:w="762"/>
        <w:gridCol w:w="706"/>
        <w:gridCol w:w="527"/>
        <w:gridCol w:w="236"/>
        <w:gridCol w:w="236"/>
        <w:gridCol w:w="267"/>
        <w:gridCol w:w="1134"/>
        <w:gridCol w:w="1134"/>
        <w:gridCol w:w="1417"/>
        <w:gridCol w:w="1237"/>
        <w:gridCol w:w="1882"/>
      </w:tblGrid>
      <w:tr w:rsidR="00851040" w:rsidRPr="002261F6" w:rsidTr="002261F6">
        <w:trPr>
          <w:trHeight w:val="675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51040" w:rsidRPr="002261F6" w:rsidTr="002261F6">
        <w:trPr>
          <w:trHeight w:val="1354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40" w:rsidRPr="002261F6" w:rsidRDefault="00851040" w:rsidP="008F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0" w:rsidRPr="002261F6" w:rsidRDefault="00851040" w:rsidP="008F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40" w:rsidRPr="002261F6" w:rsidRDefault="00851040" w:rsidP="00945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9458B8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0" w:rsidRPr="002261F6" w:rsidRDefault="0085104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284" w:rsidRPr="002261F6" w:rsidTr="002261F6">
        <w:trPr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  <w:r w:rsidRPr="002261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государственных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84" w:rsidRPr="002261F6" w:rsidRDefault="001B7BA1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3861B0" w:rsidRPr="002261F6" w:rsidTr="002261F6">
        <w:trPr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B0" w:rsidRPr="002261F6" w:rsidRDefault="003861B0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выполнения надлежащим образом отдельных государственных полномочий по вопросам поддержки сельскохозяйственного производства.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1B0" w:rsidRPr="002261F6" w:rsidRDefault="003861B0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B0" w:rsidRPr="002261F6" w:rsidRDefault="003861B0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B0" w:rsidRPr="002261F6" w:rsidRDefault="003861B0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B0" w:rsidRPr="002261F6" w:rsidRDefault="003861B0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B0" w:rsidRPr="002261F6" w:rsidRDefault="003861B0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B0" w:rsidRPr="002261F6" w:rsidRDefault="003861B0" w:rsidP="008F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B0" w:rsidRPr="002261F6" w:rsidRDefault="003861B0" w:rsidP="008F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B0" w:rsidRPr="002261F6" w:rsidRDefault="003861B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B0" w:rsidRPr="002261F6" w:rsidRDefault="003861B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B0" w:rsidRPr="002261F6" w:rsidRDefault="003861B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B0" w:rsidRPr="002261F6" w:rsidRDefault="003861B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B0" w:rsidRPr="002261F6" w:rsidRDefault="001B7BA1" w:rsidP="003A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B0" w:rsidRPr="002261F6" w:rsidRDefault="003861B0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3A1284" w:rsidRPr="002261F6" w:rsidTr="002261F6">
        <w:trPr>
          <w:trHeight w:val="36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84" w:rsidRPr="002261F6" w:rsidRDefault="003A1284" w:rsidP="008F3B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3A1284" w:rsidRPr="002261F6" w:rsidRDefault="009458B8" w:rsidP="008F3B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исполнению </w:t>
            </w:r>
            <w:r w:rsidR="003A1284"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84" w:rsidRPr="002261F6" w:rsidRDefault="001B7BA1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4" w:rsidRPr="002261F6" w:rsidRDefault="003A1284" w:rsidP="008F3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851040" w:rsidRPr="002261F6" w:rsidRDefault="00851040" w:rsidP="00047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A7" w:rsidRPr="002261F6" w:rsidRDefault="002166A7" w:rsidP="00047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2166A7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5B3E13" w:rsidRPr="002261F6" w:rsidRDefault="003017C9" w:rsidP="00047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Отдельные мероприятия</w:t>
      </w:r>
    </w:p>
    <w:p w:rsidR="005B3E13" w:rsidRPr="002261F6" w:rsidRDefault="005B3E13" w:rsidP="00541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E3" w:rsidRPr="002261F6" w:rsidRDefault="008D5FE3" w:rsidP="0004711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="00EA4F5B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8D5FE3" w:rsidRPr="002261F6" w:rsidRDefault="00541B56" w:rsidP="0004711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5FE3" w:rsidRPr="002261F6">
        <w:rPr>
          <w:rFonts w:ascii="Arial" w:eastAsia="Times New Roman" w:hAnsi="Arial" w:cs="Arial"/>
          <w:sz w:val="24"/>
          <w:szCs w:val="24"/>
          <w:lang w:eastAsia="ru-RU"/>
        </w:rPr>
        <w:t>Проведение работ по уничтожению сорняков дикорастущей конопли»</w:t>
      </w:r>
    </w:p>
    <w:p w:rsidR="008D5FE3" w:rsidRPr="002261F6" w:rsidRDefault="008D5FE3" w:rsidP="00541B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FE3" w:rsidRPr="002261F6" w:rsidRDefault="008D5FE3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конопли, утвержденным Постановлением Правительства Красноярского края от 12.03. 2013 года № 89-п.</w:t>
      </w:r>
    </w:p>
    <w:p w:rsidR="008D5FE3" w:rsidRPr="002261F6" w:rsidRDefault="008D5FE3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Обеспечение мероприятия позволит решить ряд задач:</w:t>
      </w:r>
    </w:p>
    <w:p w:rsidR="008D5FE3" w:rsidRPr="002261F6" w:rsidRDefault="008D5FE3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выявление н</w:t>
      </w:r>
      <w:r w:rsidR="00541B56"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территориях сельских советов 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>произрастания сорняков дикорастущей конопли, администрациями сельских поселений;</w:t>
      </w:r>
    </w:p>
    <w:p w:rsidR="008D5FE3" w:rsidRPr="002261F6" w:rsidRDefault="008D5FE3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регистрация мест произрастания сорняков дикорастущей конопли;</w:t>
      </w:r>
    </w:p>
    <w:p w:rsidR="008D5FE3" w:rsidRPr="002261F6" w:rsidRDefault="008D5FE3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формирования единой базы данных по произрастанию сорняков дикорастущей конопли на уровне района в отделе сельского хозяйства.</w:t>
      </w:r>
    </w:p>
    <w:p w:rsidR="008D5FE3" w:rsidRPr="002261F6" w:rsidRDefault="008D5FE3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позволит снизить площади, засоренные дикорастущей коноплей.</w:t>
      </w:r>
    </w:p>
    <w:p w:rsidR="008D5FE3" w:rsidRPr="002261F6" w:rsidRDefault="008D5FE3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мероприятия на уничтожение сорняков дикорастущей конопли </w:t>
      </w:r>
      <w:r w:rsidR="003861B0" w:rsidRPr="002261F6">
        <w:rPr>
          <w:rFonts w:ascii="Arial" w:eastAsia="Times New Roman" w:hAnsi="Arial" w:cs="Arial"/>
          <w:sz w:val="24"/>
          <w:szCs w:val="24"/>
          <w:lang w:eastAsia="ru-RU"/>
        </w:rPr>
        <w:t>программы в 2014-2019 годах за счет средств бюджета Красноярского края  бюджета определяются на основании потребности района.</w:t>
      </w:r>
    </w:p>
    <w:p w:rsidR="002166A7" w:rsidRPr="002261F6" w:rsidRDefault="002166A7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A7" w:rsidRPr="002261F6" w:rsidRDefault="002166A7" w:rsidP="0054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166A7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3861B0" w:rsidRPr="002261F6" w:rsidRDefault="003861B0" w:rsidP="003861B0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861B0" w:rsidRPr="002261F6" w:rsidRDefault="003861B0" w:rsidP="003861B0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>информация об отдельном мероприятии  муниципальной программы «Развитие сельского хозяйства Боготольского района»</w:t>
      </w:r>
    </w:p>
    <w:p w:rsidR="002166A7" w:rsidRPr="002261F6" w:rsidRDefault="002166A7" w:rsidP="003861B0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3861B0" w:rsidRPr="002261F6" w:rsidRDefault="003861B0" w:rsidP="002166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показателей результативности</w:t>
      </w:r>
    </w:p>
    <w:tbl>
      <w:tblPr>
        <w:tblW w:w="1437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2977"/>
        <w:gridCol w:w="1275"/>
        <w:gridCol w:w="1843"/>
        <w:gridCol w:w="2126"/>
        <w:gridCol w:w="1843"/>
        <w:gridCol w:w="1843"/>
        <w:gridCol w:w="1276"/>
      </w:tblGrid>
      <w:tr w:rsidR="003861B0" w:rsidRPr="002261F6" w:rsidTr="002261F6">
        <w:trPr>
          <w:trHeight w:val="240"/>
        </w:trPr>
        <w:tc>
          <w:tcPr>
            <w:tcW w:w="1195" w:type="dxa"/>
            <w:vMerge w:val="restart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861B0" w:rsidRPr="002261F6" w:rsidTr="002261F6">
        <w:trPr>
          <w:trHeight w:val="240"/>
        </w:trPr>
        <w:tc>
          <w:tcPr>
            <w:tcW w:w="1195" w:type="dxa"/>
            <w:vMerge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текущий финансовый 2016 год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9458B8" w:rsidP="009458B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очередной финансовый </w:t>
            </w:r>
            <w:r w:rsidR="003861B0" w:rsidRPr="002261F6">
              <w:rPr>
                <w:rFonts w:ascii="Arial" w:hAnsi="Arial" w:cs="Arial"/>
                <w:sz w:val="24"/>
                <w:szCs w:val="24"/>
              </w:rPr>
              <w:t xml:space="preserve">год 2017 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3861B0" w:rsidP="009458B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1-й год планового периода 2018</w:t>
            </w:r>
          </w:p>
        </w:tc>
        <w:tc>
          <w:tcPr>
            <w:tcW w:w="1276" w:type="dxa"/>
            <w:shd w:val="clear" w:color="auto" w:fill="auto"/>
          </w:tcPr>
          <w:p w:rsidR="005E0504" w:rsidRPr="002261F6" w:rsidRDefault="003861B0" w:rsidP="009458B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  <w:r w:rsidR="009458B8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504" w:rsidRPr="002261F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3861B0" w:rsidRPr="002261F6" w:rsidTr="002261F6">
        <w:trPr>
          <w:trHeight w:val="240"/>
        </w:trPr>
        <w:tc>
          <w:tcPr>
            <w:tcW w:w="1195" w:type="dxa"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861B0" w:rsidRPr="002261F6" w:rsidTr="002261F6">
        <w:trPr>
          <w:trHeight w:val="240"/>
        </w:trPr>
        <w:tc>
          <w:tcPr>
            <w:tcW w:w="1195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spacing w:after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Отдельное мероприятие</w:t>
            </w:r>
          </w:p>
        </w:tc>
        <w:tc>
          <w:tcPr>
            <w:tcW w:w="1275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61B0" w:rsidRPr="002261F6" w:rsidTr="002261F6">
        <w:trPr>
          <w:trHeight w:val="360"/>
        </w:trPr>
        <w:tc>
          <w:tcPr>
            <w:tcW w:w="1195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0504" w:rsidRPr="002261F6" w:rsidRDefault="003861B0" w:rsidP="009458B8">
            <w:pPr>
              <w:widowControl w:val="0"/>
              <w:autoSpaceDE w:val="0"/>
              <w:autoSpaceDN w:val="0"/>
              <w:spacing w:after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Цель реализации отдельного мероприятия</w:t>
            </w:r>
            <w:r w:rsidR="009458B8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504" w:rsidRPr="002261F6">
              <w:rPr>
                <w:rFonts w:ascii="Arial" w:hAnsi="Arial" w:cs="Arial"/>
                <w:sz w:val="24"/>
                <w:szCs w:val="24"/>
              </w:rPr>
              <w:t>Снижение площади произрастания сорняков дикорастущей конопли</w:t>
            </w:r>
          </w:p>
        </w:tc>
        <w:tc>
          <w:tcPr>
            <w:tcW w:w="1275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61B0" w:rsidRPr="002261F6" w:rsidTr="002261F6">
        <w:trPr>
          <w:trHeight w:val="360"/>
        </w:trPr>
        <w:tc>
          <w:tcPr>
            <w:tcW w:w="1195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861B0" w:rsidRPr="002261F6" w:rsidRDefault="003861B0" w:rsidP="005E0504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Показатель результативности</w:t>
            </w:r>
            <w:r w:rsidR="005E0504" w:rsidRPr="002261F6">
              <w:rPr>
                <w:rFonts w:ascii="Arial" w:hAnsi="Arial" w:cs="Arial"/>
                <w:sz w:val="24"/>
                <w:szCs w:val="24"/>
              </w:rPr>
              <w:t xml:space="preserve"> уничтожение сорняков дикорастущей конопли</w:t>
            </w:r>
          </w:p>
        </w:tc>
        <w:tc>
          <w:tcPr>
            <w:tcW w:w="1275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3861B0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861B0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166A7" w:rsidRPr="002261F6" w:rsidRDefault="002166A7" w:rsidP="0004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  <w:sectPr w:rsidR="002166A7" w:rsidRPr="002261F6" w:rsidSect="002261F6">
          <w:pgSz w:w="16838" w:h="11906" w:orient="landscape"/>
          <w:pgMar w:top="1134" w:right="567" w:bottom="1134" w:left="1701" w:header="454" w:footer="454" w:gutter="0"/>
          <w:cols w:space="708"/>
          <w:docGrid w:linePitch="381"/>
        </w:sectPr>
      </w:pPr>
    </w:p>
    <w:p w:rsidR="008D5FE3" w:rsidRPr="002261F6" w:rsidRDefault="008D5FE3" w:rsidP="0004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Мероприятие</w:t>
      </w:r>
      <w:r w:rsidR="00EA4F5B" w:rsidRPr="002261F6">
        <w:rPr>
          <w:rFonts w:ascii="Arial" w:eastAsiaTheme="minorEastAsia" w:hAnsi="Arial" w:cs="Arial"/>
          <w:sz w:val="24"/>
          <w:szCs w:val="24"/>
          <w:lang w:eastAsia="ru-RU"/>
        </w:rPr>
        <w:t xml:space="preserve"> 2</w:t>
      </w:r>
    </w:p>
    <w:p w:rsidR="002166A7" w:rsidRPr="002261F6" w:rsidRDefault="002166A7" w:rsidP="0004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5FE3" w:rsidRPr="002261F6" w:rsidRDefault="00541B56" w:rsidP="0004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8D5FE3" w:rsidRPr="002261F6">
        <w:rPr>
          <w:rFonts w:ascii="Arial" w:eastAsiaTheme="minorEastAsia" w:hAnsi="Arial" w:cs="Arial"/>
          <w:sz w:val="24"/>
          <w:szCs w:val="24"/>
          <w:lang w:eastAsia="ru-RU"/>
        </w:rPr>
        <w:t>Организация проведения мероприятия по отлову, учету, содержанию и иному обращению с безнадзорными животными»</w:t>
      </w:r>
    </w:p>
    <w:p w:rsidR="008D5FE3" w:rsidRPr="002261F6" w:rsidRDefault="008D5FE3" w:rsidP="0004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D5FE3" w:rsidRPr="002261F6" w:rsidRDefault="008D5FE3" w:rsidP="00D27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направлена на исполнение порядка предоставления субвенции бюджетам муниципального образования края на о</w:t>
      </w: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рганизацию проведения мероприятий по отлову, учету, содержанию и иному обращению с безнадзорными животными, утвержденным Постановлением Правительства Красноярского к</w:t>
      </w:r>
      <w:r w:rsidR="009458B8" w:rsidRPr="002261F6">
        <w:rPr>
          <w:rFonts w:ascii="Arial" w:eastAsiaTheme="minorEastAsia" w:hAnsi="Arial" w:cs="Arial"/>
          <w:sz w:val="24"/>
          <w:szCs w:val="24"/>
          <w:lang w:eastAsia="ru-RU"/>
        </w:rPr>
        <w:t>рая от 4 июня 2013года № 284-п.</w:t>
      </w:r>
    </w:p>
    <w:p w:rsidR="008D5FE3" w:rsidRPr="002261F6" w:rsidRDefault="008D5FE3" w:rsidP="00D27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Обеспечение выполнения мероприятия позволит решить ряд задач:</w:t>
      </w:r>
    </w:p>
    <w:p w:rsidR="008D5FE3" w:rsidRPr="002261F6" w:rsidRDefault="00541B56" w:rsidP="00D27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D5FE3" w:rsidRPr="002261F6">
        <w:rPr>
          <w:rFonts w:ascii="Arial" w:eastAsiaTheme="minorEastAsia" w:hAnsi="Arial" w:cs="Arial"/>
          <w:sz w:val="24"/>
          <w:szCs w:val="24"/>
          <w:lang w:eastAsia="ru-RU"/>
        </w:rPr>
        <w:t xml:space="preserve"> регистрация домашних животных администрациями сельских советов;</w:t>
      </w:r>
    </w:p>
    <w:p w:rsidR="008D5FE3" w:rsidRPr="002261F6" w:rsidRDefault="00541B56" w:rsidP="00D27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D5FE3" w:rsidRPr="002261F6">
        <w:rPr>
          <w:rFonts w:ascii="Arial" w:eastAsiaTheme="minorEastAsia" w:hAnsi="Arial" w:cs="Arial"/>
          <w:sz w:val="24"/>
          <w:szCs w:val="24"/>
          <w:lang w:eastAsia="ru-RU"/>
        </w:rPr>
        <w:t xml:space="preserve"> формирование ответственного владения животными и гуманного обращения с ними;</w:t>
      </w:r>
    </w:p>
    <w:p w:rsidR="008D5FE3" w:rsidRPr="002261F6" w:rsidRDefault="00541B56" w:rsidP="00D27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D5FE3" w:rsidRPr="002261F6">
        <w:rPr>
          <w:rFonts w:ascii="Arial" w:eastAsiaTheme="minorEastAsia" w:hAnsi="Arial" w:cs="Arial"/>
          <w:sz w:val="24"/>
          <w:szCs w:val="24"/>
          <w:lang w:eastAsia="ru-RU"/>
        </w:rPr>
        <w:t xml:space="preserve"> профилактика особо опасных и заразных заболеваний, общих для человека и животного;</w:t>
      </w:r>
    </w:p>
    <w:p w:rsidR="008D5FE3" w:rsidRPr="002261F6" w:rsidRDefault="00541B56" w:rsidP="00D27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D5FE3" w:rsidRPr="002261F6">
        <w:rPr>
          <w:rFonts w:ascii="Arial" w:eastAsiaTheme="minorEastAsia" w:hAnsi="Arial" w:cs="Arial"/>
          <w:sz w:val="24"/>
          <w:szCs w:val="24"/>
          <w:lang w:eastAsia="ru-RU"/>
        </w:rPr>
        <w:t xml:space="preserve"> регулирования численности животных, поиска потерявшегося животного и возврат их владельцам;</w:t>
      </w:r>
    </w:p>
    <w:p w:rsidR="008D5FE3" w:rsidRPr="002261F6" w:rsidRDefault="00541B56" w:rsidP="00D27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61F6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D5FE3" w:rsidRPr="002261F6">
        <w:rPr>
          <w:rFonts w:ascii="Arial" w:eastAsiaTheme="minorEastAsia" w:hAnsi="Arial" w:cs="Arial"/>
          <w:sz w:val="24"/>
          <w:szCs w:val="24"/>
          <w:lang w:eastAsia="ru-RU"/>
        </w:rPr>
        <w:t xml:space="preserve"> формирование единой базы данных животных на уровне  района.</w:t>
      </w:r>
    </w:p>
    <w:p w:rsidR="008D5FE3" w:rsidRPr="002261F6" w:rsidRDefault="00541B56" w:rsidP="00D273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hAnsi="Arial" w:cs="Arial"/>
          <w:sz w:val="24"/>
          <w:szCs w:val="24"/>
        </w:rPr>
        <w:t xml:space="preserve">Реализация </w:t>
      </w:r>
      <w:r w:rsidR="008D5FE3" w:rsidRPr="002261F6">
        <w:rPr>
          <w:rFonts w:ascii="Arial" w:hAnsi="Arial" w:cs="Arial"/>
          <w:sz w:val="24"/>
          <w:szCs w:val="24"/>
        </w:rPr>
        <w:t>мероприятия позволить снизить количество безнадзорных домашних животных в поселениях Боготольского района.</w:t>
      </w:r>
    </w:p>
    <w:p w:rsidR="00374670" w:rsidRPr="002261F6" w:rsidRDefault="008D5FE3" w:rsidP="00D273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мероприятия за счет субвенции краевого бюджета составит </w:t>
      </w:r>
      <w:r w:rsidR="00374670" w:rsidRPr="002261F6">
        <w:rPr>
          <w:rFonts w:ascii="Arial" w:eastAsia="Times New Roman" w:hAnsi="Arial" w:cs="Arial"/>
          <w:sz w:val="24"/>
          <w:szCs w:val="24"/>
          <w:lang w:eastAsia="ru-RU"/>
        </w:rPr>
        <w:t>240</w:t>
      </w:r>
      <w:r w:rsidR="005E0504" w:rsidRPr="002261F6">
        <w:rPr>
          <w:rFonts w:ascii="Arial" w:eastAsia="Times New Roman" w:hAnsi="Arial" w:cs="Arial"/>
          <w:sz w:val="24"/>
          <w:szCs w:val="24"/>
          <w:lang w:eastAsia="ru-RU"/>
        </w:rPr>
        <w:t>5,6</w:t>
      </w:r>
      <w:r w:rsidRPr="002261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166A7" w:rsidRPr="002261F6" w:rsidRDefault="002166A7" w:rsidP="005E0504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  <w:sectPr w:rsidR="002166A7" w:rsidRPr="002261F6" w:rsidSect="002261F6">
          <w:pgSz w:w="11906" w:h="16838"/>
          <w:pgMar w:top="1134" w:right="567" w:bottom="1134" w:left="1701" w:header="454" w:footer="454" w:gutter="0"/>
          <w:cols w:space="708"/>
          <w:docGrid w:linePitch="381"/>
        </w:sectPr>
      </w:pPr>
    </w:p>
    <w:p w:rsidR="005E0504" w:rsidRPr="002261F6" w:rsidRDefault="005E0504" w:rsidP="005E0504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E0504" w:rsidRPr="002261F6" w:rsidRDefault="005E0504" w:rsidP="005E0504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2261F6">
        <w:rPr>
          <w:rFonts w:ascii="Arial" w:hAnsi="Arial" w:cs="Arial"/>
          <w:sz w:val="24"/>
          <w:szCs w:val="24"/>
        </w:rPr>
        <w:t xml:space="preserve"> информация об отдельном мероприятии  муниципальной программы «Развитие сельского хозяйства Боготольского района»</w:t>
      </w:r>
    </w:p>
    <w:p w:rsidR="009458B8" w:rsidRPr="002261F6" w:rsidRDefault="009458B8" w:rsidP="005E0504">
      <w:pPr>
        <w:widowControl w:val="0"/>
        <w:autoSpaceDE w:val="0"/>
        <w:autoSpaceDN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</w:p>
    <w:p w:rsidR="005E0504" w:rsidRPr="002261F6" w:rsidRDefault="005E0504" w:rsidP="002166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261F6">
        <w:rPr>
          <w:rFonts w:ascii="Arial" w:eastAsia="Calibri" w:hAnsi="Arial" w:cs="Arial"/>
          <w:sz w:val="24"/>
          <w:szCs w:val="24"/>
        </w:rPr>
        <w:t>Перечень показателей результативности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1559"/>
        <w:gridCol w:w="1559"/>
        <w:gridCol w:w="1985"/>
        <w:gridCol w:w="2126"/>
        <w:gridCol w:w="2410"/>
        <w:gridCol w:w="1843"/>
      </w:tblGrid>
      <w:tr w:rsidR="005E0504" w:rsidRPr="002261F6" w:rsidTr="002261F6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61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61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5E0504" w:rsidRPr="002261F6" w:rsidTr="002261F6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текущий финансовый 2016 год</w:t>
            </w:r>
          </w:p>
        </w:tc>
        <w:tc>
          <w:tcPr>
            <w:tcW w:w="2126" w:type="dxa"/>
            <w:shd w:val="clear" w:color="auto" w:fill="auto"/>
          </w:tcPr>
          <w:p w:rsidR="005E0504" w:rsidRPr="002261F6" w:rsidRDefault="005E0504" w:rsidP="009458B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2017 </w:t>
            </w:r>
          </w:p>
        </w:tc>
        <w:tc>
          <w:tcPr>
            <w:tcW w:w="2410" w:type="dxa"/>
            <w:shd w:val="clear" w:color="auto" w:fill="auto"/>
          </w:tcPr>
          <w:p w:rsidR="005E0504" w:rsidRPr="002261F6" w:rsidRDefault="005E0504" w:rsidP="009458B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1-й год планового периода 2018</w:t>
            </w:r>
          </w:p>
        </w:tc>
        <w:tc>
          <w:tcPr>
            <w:tcW w:w="1843" w:type="dxa"/>
            <w:shd w:val="clear" w:color="auto" w:fill="auto"/>
          </w:tcPr>
          <w:p w:rsidR="005E0504" w:rsidRPr="002261F6" w:rsidRDefault="005E0504" w:rsidP="009458B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  <w:r w:rsidR="009458B8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E0504" w:rsidRPr="002261F6" w:rsidTr="002261F6">
        <w:trPr>
          <w:trHeight w:val="240"/>
        </w:trPr>
        <w:tc>
          <w:tcPr>
            <w:tcW w:w="567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E0504" w:rsidRPr="002261F6" w:rsidTr="002261F6">
        <w:trPr>
          <w:trHeight w:val="240"/>
        </w:trPr>
        <w:tc>
          <w:tcPr>
            <w:tcW w:w="567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spacing w:after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Отдельное мероприятие</w:t>
            </w:r>
          </w:p>
        </w:tc>
        <w:tc>
          <w:tcPr>
            <w:tcW w:w="1559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1559" w:type="dxa"/>
            <w:shd w:val="clear" w:color="auto" w:fill="auto"/>
          </w:tcPr>
          <w:p w:rsidR="005E0504" w:rsidRPr="002261F6" w:rsidRDefault="005E0504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0504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5E0504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5E0504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5E0504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166A7" w:rsidRPr="002261F6" w:rsidTr="002261F6">
        <w:trPr>
          <w:trHeight w:val="360"/>
        </w:trPr>
        <w:tc>
          <w:tcPr>
            <w:tcW w:w="567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166A7" w:rsidRPr="002261F6" w:rsidRDefault="002166A7" w:rsidP="009458B8">
            <w:pPr>
              <w:widowControl w:val="0"/>
              <w:autoSpaceDE w:val="0"/>
              <w:autoSpaceDN w:val="0"/>
              <w:spacing w:after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Цель реализации отдельного мероприятия</w:t>
            </w:r>
            <w:r w:rsidR="009458B8" w:rsidRPr="00226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1F6">
              <w:rPr>
                <w:rFonts w:ascii="Arial" w:hAnsi="Arial" w:cs="Arial"/>
                <w:sz w:val="24"/>
                <w:szCs w:val="24"/>
              </w:rPr>
              <w:t>Отлов, учет и содержание безнадзорных домашних животных</w:t>
            </w:r>
          </w:p>
        </w:tc>
        <w:tc>
          <w:tcPr>
            <w:tcW w:w="1559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1559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166A7" w:rsidRPr="002261F6" w:rsidTr="002261F6">
        <w:trPr>
          <w:trHeight w:val="360"/>
        </w:trPr>
        <w:tc>
          <w:tcPr>
            <w:tcW w:w="567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2166A7" w:rsidRPr="002261F6" w:rsidRDefault="009458B8" w:rsidP="005E0504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 xml:space="preserve">Показатель результативности </w:t>
            </w:r>
            <w:r w:rsidR="002166A7" w:rsidRPr="002261F6">
              <w:rPr>
                <w:rFonts w:ascii="Arial" w:hAnsi="Arial" w:cs="Arial"/>
                <w:sz w:val="24"/>
                <w:szCs w:val="24"/>
              </w:rPr>
              <w:t>Снижение количества безнадзорных домашних животных</w:t>
            </w:r>
          </w:p>
        </w:tc>
        <w:tc>
          <w:tcPr>
            <w:tcW w:w="1559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1559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166A7" w:rsidRPr="002261F6" w:rsidRDefault="002166A7" w:rsidP="008F3B95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4"/>
                <w:szCs w:val="24"/>
              </w:rPr>
            </w:pPr>
            <w:r w:rsidRPr="002261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374670" w:rsidRDefault="00374670" w:rsidP="002166A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Calibri" w:eastAsia="Calibri" w:hAnsi="Calibri" w:cs="Times New Roman"/>
        </w:rPr>
      </w:pPr>
    </w:p>
    <w:sectPr w:rsidR="00374670" w:rsidSect="002261F6">
      <w:pgSz w:w="16838" w:h="11906" w:orient="landscape"/>
      <w:pgMar w:top="1134" w:right="567" w:bottom="1134" w:left="1701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EB" w:rsidRDefault="007263EB">
      <w:pPr>
        <w:spacing w:after="0" w:line="240" w:lineRule="auto"/>
      </w:pPr>
      <w:r>
        <w:separator/>
      </w:r>
    </w:p>
  </w:endnote>
  <w:endnote w:type="continuationSeparator" w:id="0">
    <w:p w:rsidR="007263EB" w:rsidRDefault="0072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EB" w:rsidRDefault="007263EB">
      <w:pPr>
        <w:spacing w:after="0" w:line="240" w:lineRule="auto"/>
      </w:pPr>
      <w:r>
        <w:separator/>
      </w:r>
    </w:p>
  </w:footnote>
  <w:footnote w:type="continuationSeparator" w:id="0">
    <w:p w:rsidR="007263EB" w:rsidRDefault="0072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F6" w:rsidRDefault="002261F6" w:rsidP="003D0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1F6" w:rsidRDefault="00226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B2CC2"/>
    <w:multiLevelType w:val="hybridMultilevel"/>
    <w:tmpl w:val="587CF022"/>
    <w:lvl w:ilvl="0" w:tplc="ED0200D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A8C5117"/>
    <w:multiLevelType w:val="hybridMultilevel"/>
    <w:tmpl w:val="261EC530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C039F"/>
    <w:multiLevelType w:val="hybridMultilevel"/>
    <w:tmpl w:val="007A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27DCF"/>
    <w:multiLevelType w:val="hybridMultilevel"/>
    <w:tmpl w:val="56E85D0C"/>
    <w:lvl w:ilvl="0" w:tplc="EABCEF8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045FB4"/>
    <w:multiLevelType w:val="multilevel"/>
    <w:tmpl w:val="A404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302CDF"/>
    <w:multiLevelType w:val="multilevel"/>
    <w:tmpl w:val="3B50BF1A"/>
    <w:lvl w:ilvl="0">
      <w:start w:val="1"/>
      <w:numFmt w:val="decimal"/>
      <w:pStyle w:val="3"/>
      <w:lvlText w:val="%1."/>
      <w:lvlJc w:val="left"/>
      <w:pPr>
        <w:ind w:left="2070" w:hanging="20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0F2378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8131B"/>
    <w:multiLevelType w:val="hybridMultilevel"/>
    <w:tmpl w:val="61488BF6"/>
    <w:lvl w:ilvl="0" w:tplc="78DE7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0C605E"/>
    <w:multiLevelType w:val="hybridMultilevel"/>
    <w:tmpl w:val="C516515C"/>
    <w:lvl w:ilvl="0" w:tplc="D82A47F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90A69BB"/>
    <w:multiLevelType w:val="hybridMultilevel"/>
    <w:tmpl w:val="930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A4866"/>
    <w:multiLevelType w:val="hybridMultilevel"/>
    <w:tmpl w:val="C5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F0019"/>
    <w:multiLevelType w:val="hybridMultilevel"/>
    <w:tmpl w:val="D25CCC9C"/>
    <w:lvl w:ilvl="0" w:tplc="C1EC370A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481E7407"/>
    <w:multiLevelType w:val="hybridMultilevel"/>
    <w:tmpl w:val="29227BEE"/>
    <w:lvl w:ilvl="0" w:tplc="7316A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763C6C"/>
    <w:multiLevelType w:val="hybridMultilevel"/>
    <w:tmpl w:val="5A3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E63CD"/>
    <w:multiLevelType w:val="multilevel"/>
    <w:tmpl w:val="162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abstractNum w:abstractNumId="29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37F2B9D"/>
    <w:multiLevelType w:val="multilevel"/>
    <w:tmpl w:val="C1928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F47109C"/>
    <w:multiLevelType w:val="multilevel"/>
    <w:tmpl w:val="B8F2C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12"/>
  </w:num>
  <w:num w:numId="4">
    <w:abstractNumId w:val="27"/>
  </w:num>
  <w:num w:numId="5">
    <w:abstractNumId w:val="31"/>
  </w:num>
  <w:num w:numId="6">
    <w:abstractNumId w:val="23"/>
  </w:num>
  <w:num w:numId="7">
    <w:abstractNumId w:val="10"/>
  </w:num>
  <w:num w:numId="8">
    <w:abstractNumId w:val="13"/>
  </w:num>
  <w:num w:numId="9">
    <w:abstractNumId w:val="25"/>
  </w:num>
  <w:num w:numId="10">
    <w:abstractNumId w:val="24"/>
  </w:num>
  <w:num w:numId="11">
    <w:abstractNumId w:val="26"/>
  </w:num>
  <w:num w:numId="12">
    <w:abstractNumId w:val="21"/>
  </w:num>
  <w:num w:numId="13">
    <w:abstractNumId w:val="20"/>
  </w:num>
  <w:num w:numId="14">
    <w:abstractNumId w:val="16"/>
  </w:num>
  <w:num w:numId="15">
    <w:abstractNumId w:val="29"/>
  </w:num>
  <w:num w:numId="16">
    <w:abstractNumId w:val="7"/>
  </w:num>
  <w:num w:numId="17">
    <w:abstractNumId w:val="11"/>
  </w:num>
  <w:num w:numId="18">
    <w:abstractNumId w:val="18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29"/>
    <w:lvlOverride w:ilvl="0">
      <w:startOverride w:val="1"/>
    </w:lvlOverride>
    <w:lvlOverride w:ilvl="1">
      <w:startOverride w:val="3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2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797"/>
    <w:rsid w:val="000004F5"/>
    <w:rsid w:val="000029D3"/>
    <w:rsid w:val="00002BD7"/>
    <w:rsid w:val="00007815"/>
    <w:rsid w:val="0001680D"/>
    <w:rsid w:val="00016B2D"/>
    <w:rsid w:val="00021550"/>
    <w:rsid w:val="00031CA0"/>
    <w:rsid w:val="00032FFA"/>
    <w:rsid w:val="000334D0"/>
    <w:rsid w:val="000345C4"/>
    <w:rsid w:val="00047114"/>
    <w:rsid w:val="0005606A"/>
    <w:rsid w:val="00065E71"/>
    <w:rsid w:val="00070C45"/>
    <w:rsid w:val="00071261"/>
    <w:rsid w:val="000726A9"/>
    <w:rsid w:val="00073FAB"/>
    <w:rsid w:val="00075ABF"/>
    <w:rsid w:val="00084D0A"/>
    <w:rsid w:val="00090351"/>
    <w:rsid w:val="00091C81"/>
    <w:rsid w:val="00091E22"/>
    <w:rsid w:val="00093779"/>
    <w:rsid w:val="0009504A"/>
    <w:rsid w:val="00095176"/>
    <w:rsid w:val="00097FED"/>
    <w:rsid w:val="000A157C"/>
    <w:rsid w:val="000B040B"/>
    <w:rsid w:val="000B0548"/>
    <w:rsid w:val="000B5D40"/>
    <w:rsid w:val="000C2738"/>
    <w:rsid w:val="000C2F27"/>
    <w:rsid w:val="000C3BBF"/>
    <w:rsid w:val="000C49FC"/>
    <w:rsid w:val="000C6256"/>
    <w:rsid w:val="000C72C6"/>
    <w:rsid w:val="000D1EB3"/>
    <w:rsid w:val="000D4364"/>
    <w:rsid w:val="000D466C"/>
    <w:rsid w:val="000D47DC"/>
    <w:rsid w:val="000E09D7"/>
    <w:rsid w:val="000E347C"/>
    <w:rsid w:val="000E4077"/>
    <w:rsid w:val="000E4E9A"/>
    <w:rsid w:val="000F1B98"/>
    <w:rsid w:val="000F4EA8"/>
    <w:rsid w:val="00100426"/>
    <w:rsid w:val="00101A20"/>
    <w:rsid w:val="00105EEA"/>
    <w:rsid w:val="00106067"/>
    <w:rsid w:val="00106F38"/>
    <w:rsid w:val="001078EF"/>
    <w:rsid w:val="00110A3D"/>
    <w:rsid w:val="00114B83"/>
    <w:rsid w:val="001200F8"/>
    <w:rsid w:val="00125D32"/>
    <w:rsid w:val="00134D3B"/>
    <w:rsid w:val="00135DCF"/>
    <w:rsid w:val="0013735D"/>
    <w:rsid w:val="001379D8"/>
    <w:rsid w:val="0014655B"/>
    <w:rsid w:val="00153DB9"/>
    <w:rsid w:val="00157E72"/>
    <w:rsid w:val="00164270"/>
    <w:rsid w:val="00164D88"/>
    <w:rsid w:val="00166648"/>
    <w:rsid w:val="001746CF"/>
    <w:rsid w:val="0017545A"/>
    <w:rsid w:val="0017794F"/>
    <w:rsid w:val="00190909"/>
    <w:rsid w:val="00196FC7"/>
    <w:rsid w:val="00197794"/>
    <w:rsid w:val="001A0DCA"/>
    <w:rsid w:val="001A1D9D"/>
    <w:rsid w:val="001B0310"/>
    <w:rsid w:val="001B031D"/>
    <w:rsid w:val="001B5B6A"/>
    <w:rsid w:val="001B6FD6"/>
    <w:rsid w:val="001B7383"/>
    <w:rsid w:val="001B7BA1"/>
    <w:rsid w:val="001B7E47"/>
    <w:rsid w:val="001C38C6"/>
    <w:rsid w:val="001D0429"/>
    <w:rsid w:val="001D47AF"/>
    <w:rsid w:val="001D74D5"/>
    <w:rsid w:val="001D7773"/>
    <w:rsid w:val="001E29D7"/>
    <w:rsid w:val="001F38BF"/>
    <w:rsid w:val="00200D12"/>
    <w:rsid w:val="0021222B"/>
    <w:rsid w:val="002166A7"/>
    <w:rsid w:val="00216C32"/>
    <w:rsid w:val="00221698"/>
    <w:rsid w:val="002261F6"/>
    <w:rsid w:val="00235696"/>
    <w:rsid w:val="00235D54"/>
    <w:rsid w:val="00247ED5"/>
    <w:rsid w:val="00252148"/>
    <w:rsid w:val="0025381F"/>
    <w:rsid w:val="002600F5"/>
    <w:rsid w:val="0026061E"/>
    <w:rsid w:val="002620BC"/>
    <w:rsid w:val="00264320"/>
    <w:rsid w:val="00265BDE"/>
    <w:rsid w:val="0026681A"/>
    <w:rsid w:val="002676D9"/>
    <w:rsid w:val="00282177"/>
    <w:rsid w:val="00282362"/>
    <w:rsid w:val="0028261D"/>
    <w:rsid w:val="00285DCD"/>
    <w:rsid w:val="002862F7"/>
    <w:rsid w:val="0028762C"/>
    <w:rsid w:val="002A4F69"/>
    <w:rsid w:val="002A52FF"/>
    <w:rsid w:val="002A592F"/>
    <w:rsid w:val="002C7732"/>
    <w:rsid w:val="002D0D74"/>
    <w:rsid w:val="002D2E00"/>
    <w:rsid w:val="002D41FF"/>
    <w:rsid w:val="002D741E"/>
    <w:rsid w:val="002E2E5A"/>
    <w:rsid w:val="002F1370"/>
    <w:rsid w:val="002F28D0"/>
    <w:rsid w:val="002F7300"/>
    <w:rsid w:val="003017C9"/>
    <w:rsid w:val="00303398"/>
    <w:rsid w:val="00304A32"/>
    <w:rsid w:val="00305AFA"/>
    <w:rsid w:val="003062D5"/>
    <w:rsid w:val="00310ED8"/>
    <w:rsid w:val="00316E3C"/>
    <w:rsid w:val="00317362"/>
    <w:rsid w:val="00322109"/>
    <w:rsid w:val="00327034"/>
    <w:rsid w:val="00327CC2"/>
    <w:rsid w:val="00331BB4"/>
    <w:rsid w:val="00337EE1"/>
    <w:rsid w:val="00345045"/>
    <w:rsid w:val="003469DC"/>
    <w:rsid w:val="00350760"/>
    <w:rsid w:val="0036335C"/>
    <w:rsid w:val="0036648C"/>
    <w:rsid w:val="00366B64"/>
    <w:rsid w:val="003704B1"/>
    <w:rsid w:val="003733F6"/>
    <w:rsid w:val="00374670"/>
    <w:rsid w:val="003861B0"/>
    <w:rsid w:val="003A1284"/>
    <w:rsid w:val="003A2D91"/>
    <w:rsid w:val="003A6614"/>
    <w:rsid w:val="003B4745"/>
    <w:rsid w:val="003B5BA6"/>
    <w:rsid w:val="003C0A77"/>
    <w:rsid w:val="003C3F72"/>
    <w:rsid w:val="003C7B6A"/>
    <w:rsid w:val="003D0A2B"/>
    <w:rsid w:val="003D1327"/>
    <w:rsid w:val="003D3B06"/>
    <w:rsid w:val="003D3DF1"/>
    <w:rsid w:val="003D48DA"/>
    <w:rsid w:val="003D7FCF"/>
    <w:rsid w:val="003E0754"/>
    <w:rsid w:val="003E1B8A"/>
    <w:rsid w:val="003E28DC"/>
    <w:rsid w:val="003E799C"/>
    <w:rsid w:val="003F184D"/>
    <w:rsid w:val="003F1CF9"/>
    <w:rsid w:val="00400465"/>
    <w:rsid w:val="00412C64"/>
    <w:rsid w:val="00412E5B"/>
    <w:rsid w:val="0041464E"/>
    <w:rsid w:val="00427131"/>
    <w:rsid w:val="00433CEA"/>
    <w:rsid w:val="00441912"/>
    <w:rsid w:val="00445E1E"/>
    <w:rsid w:val="0044736F"/>
    <w:rsid w:val="00457E81"/>
    <w:rsid w:val="00461589"/>
    <w:rsid w:val="004775EE"/>
    <w:rsid w:val="00480388"/>
    <w:rsid w:val="00491F07"/>
    <w:rsid w:val="00492A61"/>
    <w:rsid w:val="00494871"/>
    <w:rsid w:val="004A1240"/>
    <w:rsid w:val="004A134B"/>
    <w:rsid w:val="004A4A99"/>
    <w:rsid w:val="004B18D6"/>
    <w:rsid w:val="004B6230"/>
    <w:rsid w:val="004B62A0"/>
    <w:rsid w:val="004C05AA"/>
    <w:rsid w:val="004C79CE"/>
    <w:rsid w:val="004D24B1"/>
    <w:rsid w:val="004D4AB4"/>
    <w:rsid w:val="004E00D8"/>
    <w:rsid w:val="004E4F5A"/>
    <w:rsid w:val="004F1234"/>
    <w:rsid w:val="004F5668"/>
    <w:rsid w:val="004F60CC"/>
    <w:rsid w:val="004F7F57"/>
    <w:rsid w:val="00504DB7"/>
    <w:rsid w:val="005117D5"/>
    <w:rsid w:val="005215A1"/>
    <w:rsid w:val="00521D72"/>
    <w:rsid w:val="005255CE"/>
    <w:rsid w:val="00527381"/>
    <w:rsid w:val="00531C2F"/>
    <w:rsid w:val="00532B36"/>
    <w:rsid w:val="00541B56"/>
    <w:rsid w:val="0054278D"/>
    <w:rsid w:val="005434CD"/>
    <w:rsid w:val="00546CD4"/>
    <w:rsid w:val="00550EA6"/>
    <w:rsid w:val="0056263E"/>
    <w:rsid w:val="00567E33"/>
    <w:rsid w:val="00573105"/>
    <w:rsid w:val="0057329A"/>
    <w:rsid w:val="00574850"/>
    <w:rsid w:val="005759AC"/>
    <w:rsid w:val="005768FC"/>
    <w:rsid w:val="00581044"/>
    <w:rsid w:val="00581628"/>
    <w:rsid w:val="00581AD0"/>
    <w:rsid w:val="00583467"/>
    <w:rsid w:val="00587012"/>
    <w:rsid w:val="005A5FDD"/>
    <w:rsid w:val="005A6B61"/>
    <w:rsid w:val="005A7A60"/>
    <w:rsid w:val="005B3E13"/>
    <w:rsid w:val="005B69B4"/>
    <w:rsid w:val="005C3D4B"/>
    <w:rsid w:val="005C42C4"/>
    <w:rsid w:val="005D1EA4"/>
    <w:rsid w:val="005D4717"/>
    <w:rsid w:val="005D4BA4"/>
    <w:rsid w:val="005D5426"/>
    <w:rsid w:val="005D5F65"/>
    <w:rsid w:val="005E0504"/>
    <w:rsid w:val="005E0C8C"/>
    <w:rsid w:val="005E0DCE"/>
    <w:rsid w:val="005E20C3"/>
    <w:rsid w:val="005E266E"/>
    <w:rsid w:val="005E6AC0"/>
    <w:rsid w:val="005F6D4E"/>
    <w:rsid w:val="005F7214"/>
    <w:rsid w:val="006057DB"/>
    <w:rsid w:val="006065B6"/>
    <w:rsid w:val="006065FA"/>
    <w:rsid w:val="006111EE"/>
    <w:rsid w:val="006133B8"/>
    <w:rsid w:val="00630991"/>
    <w:rsid w:val="00633D0C"/>
    <w:rsid w:val="006460DF"/>
    <w:rsid w:val="00647894"/>
    <w:rsid w:val="00654B3D"/>
    <w:rsid w:val="006622A5"/>
    <w:rsid w:val="00664461"/>
    <w:rsid w:val="00666AA7"/>
    <w:rsid w:val="00671D1E"/>
    <w:rsid w:val="00672DD5"/>
    <w:rsid w:val="006826DD"/>
    <w:rsid w:val="00682A7C"/>
    <w:rsid w:val="00683A04"/>
    <w:rsid w:val="00687ACA"/>
    <w:rsid w:val="006908B3"/>
    <w:rsid w:val="0069550C"/>
    <w:rsid w:val="00696947"/>
    <w:rsid w:val="006A35D5"/>
    <w:rsid w:val="006A4FD3"/>
    <w:rsid w:val="006B0F92"/>
    <w:rsid w:val="006B2B66"/>
    <w:rsid w:val="006C1276"/>
    <w:rsid w:val="006C2BCC"/>
    <w:rsid w:val="006C48FB"/>
    <w:rsid w:val="006C5AF2"/>
    <w:rsid w:val="006D69D3"/>
    <w:rsid w:val="006E3B29"/>
    <w:rsid w:val="006E4BF3"/>
    <w:rsid w:val="006E64FD"/>
    <w:rsid w:val="006E6C5B"/>
    <w:rsid w:val="006E7D5F"/>
    <w:rsid w:val="006F1C38"/>
    <w:rsid w:val="006F385C"/>
    <w:rsid w:val="006F789B"/>
    <w:rsid w:val="006F7984"/>
    <w:rsid w:val="00700FC8"/>
    <w:rsid w:val="00701971"/>
    <w:rsid w:val="00715246"/>
    <w:rsid w:val="007208CB"/>
    <w:rsid w:val="007263EB"/>
    <w:rsid w:val="00732006"/>
    <w:rsid w:val="00733E72"/>
    <w:rsid w:val="0073462E"/>
    <w:rsid w:val="00740188"/>
    <w:rsid w:val="00740962"/>
    <w:rsid w:val="00742420"/>
    <w:rsid w:val="00744726"/>
    <w:rsid w:val="00747425"/>
    <w:rsid w:val="00747C14"/>
    <w:rsid w:val="007508D5"/>
    <w:rsid w:val="00751B12"/>
    <w:rsid w:val="00756E78"/>
    <w:rsid w:val="00757156"/>
    <w:rsid w:val="00760291"/>
    <w:rsid w:val="00764448"/>
    <w:rsid w:val="00766E1E"/>
    <w:rsid w:val="00774C3E"/>
    <w:rsid w:val="00776840"/>
    <w:rsid w:val="00780D5F"/>
    <w:rsid w:val="00782DAA"/>
    <w:rsid w:val="007902C2"/>
    <w:rsid w:val="00790867"/>
    <w:rsid w:val="0079592D"/>
    <w:rsid w:val="007A1D30"/>
    <w:rsid w:val="007A5907"/>
    <w:rsid w:val="007A5C96"/>
    <w:rsid w:val="007B0C73"/>
    <w:rsid w:val="007B5DBA"/>
    <w:rsid w:val="007C2A44"/>
    <w:rsid w:val="007C3F14"/>
    <w:rsid w:val="007C4A7D"/>
    <w:rsid w:val="007D2171"/>
    <w:rsid w:val="007E1810"/>
    <w:rsid w:val="007E1A97"/>
    <w:rsid w:val="007E3CCC"/>
    <w:rsid w:val="007E61C9"/>
    <w:rsid w:val="007F148B"/>
    <w:rsid w:val="007F358D"/>
    <w:rsid w:val="007F4F6C"/>
    <w:rsid w:val="00804F4E"/>
    <w:rsid w:val="00806DAF"/>
    <w:rsid w:val="0081079C"/>
    <w:rsid w:val="00812C93"/>
    <w:rsid w:val="00817A01"/>
    <w:rsid w:val="00820B29"/>
    <w:rsid w:val="00821E18"/>
    <w:rsid w:val="008256ED"/>
    <w:rsid w:val="0082738E"/>
    <w:rsid w:val="00831CC6"/>
    <w:rsid w:val="008369CF"/>
    <w:rsid w:val="008407A1"/>
    <w:rsid w:val="00840944"/>
    <w:rsid w:val="0084317E"/>
    <w:rsid w:val="008435C8"/>
    <w:rsid w:val="00847FB2"/>
    <w:rsid w:val="00851040"/>
    <w:rsid w:val="008550A5"/>
    <w:rsid w:val="008559EE"/>
    <w:rsid w:val="008561CF"/>
    <w:rsid w:val="00857264"/>
    <w:rsid w:val="00860F47"/>
    <w:rsid w:val="00865CCA"/>
    <w:rsid w:val="008840F1"/>
    <w:rsid w:val="00890FF6"/>
    <w:rsid w:val="00893218"/>
    <w:rsid w:val="00893C65"/>
    <w:rsid w:val="008949BD"/>
    <w:rsid w:val="00894D33"/>
    <w:rsid w:val="00897DE8"/>
    <w:rsid w:val="008A425C"/>
    <w:rsid w:val="008A5D49"/>
    <w:rsid w:val="008B11D7"/>
    <w:rsid w:val="008B2D69"/>
    <w:rsid w:val="008B6A70"/>
    <w:rsid w:val="008C0398"/>
    <w:rsid w:val="008C3B74"/>
    <w:rsid w:val="008D3D8F"/>
    <w:rsid w:val="008D46AA"/>
    <w:rsid w:val="008D5FE3"/>
    <w:rsid w:val="008E3AFC"/>
    <w:rsid w:val="008E442C"/>
    <w:rsid w:val="008E451B"/>
    <w:rsid w:val="008F3B95"/>
    <w:rsid w:val="008F481C"/>
    <w:rsid w:val="008F5AE8"/>
    <w:rsid w:val="009029F7"/>
    <w:rsid w:val="009068E6"/>
    <w:rsid w:val="00916B0D"/>
    <w:rsid w:val="0092232D"/>
    <w:rsid w:val="009304F6"/>
    <w:rsid w:val="009320DD"/>
    <w:rsid w:val="009458B8"/>
    <w:rsid w:val="00946AC5"/>
    <w:rsid w:val="0095276B"/>
    <w:rsid w:val="00953961"/>
    <w:rsid w:val="00953ACF"/>
    <w:rsid w:val="00960E9E"/>
    <w:rsid w:val="00963282"/>
    <w:rsid w:val="00966690"/>
    <w:rsid w:val="0096686D"/>
    <w:rsid w:val="00967C84"/>
    <w:rsid w:val="009739FF"/>
    <w:rsid w:val="009740CE"/>
    <w:rsid w:val="00974FB3"/>
    <w:rsid w:val="009751E7"/>
    <w:rsid w:val="00981551"/>
    <w:rsid w:val="00981BD7"/>
    <w:rsid w:val="00982F1A"/>
    <w:rsid w:val="009924E3"/>
    <w:rsid w:val="009A06EB"/>
    <w:rsid w:val="009A16E0"/>
    <w:rsid w:val="009A333F"/>
    <w:rsid w:val="009A378D"/>
    <w:rsid w:val="009A5125"/>
    <w:rsid w:val="009A6D19"/>
    <w:rsid w:val="009A7F56"/>
    <w:rsid w:val="009B4FAC"/>
    <w:rsid w:val="009B5A62"/>
    <w:rsid w:val="009C197F"/>
    <w:rsid w:val="009C72E3"/>
    <w:rsid w:val="009C7CE9"/>
    <w:rsid w:val="009D398F"/>
    <w:rsid w:val="009D7352"/>
    <w:rsid w:val="009E04CC"/>
    <w:rsid w:val="009E1B04"/>
    <w:rsid w:val="009E2420"/>
    <w:rsid w:val="009F2609"/>
    <w:rsid w:val="009F2ACD"/>
    <w:rsid w:val="009F5036"/>
    <w:rsid w:val="009F57E0"/>
    <w:rsid w:val="00A0340A"/>
    <w:rsid w:val="00A05981"/>
    <w:rsid w:val="00A05E88"/>
    <w:rsid w:val="00A163F1"/>
    <w:rsid w:val="00A22389"/>
    <w:rsid w:val="00A23F0C"/>
    <w:rsid w:val="00A246B2"/>
    <w:rsid w:val="00A32F19"/>
    <w:rsid w:val="00A33B04"/>
    <w:rsid w:val="00A344B0"/>
    <w:rsid w:val="00A40897"/>
    <w:rsid w:val="00A45780"/>
    <w:rsid w:val="00A4586B"/>
    <w:rsid w:val="00A56FC5"/>
    <w:rsid w:val="00A571AA"/>
    <w:rsid w:val="00A60FC8"/>
    <w:rsid w:val="00A642CB"/>
    <w:rsid w:val="00A6491A"/>
    <w:rsid w:val="00A65F94"/>
    <w:rsid w:val="00A74A49"/>
    <w:rsid w:val="00A74DBA"/>
    <w:rsid w:val="00A764A5"/>
    <w:rsid w:val="00A76B36"/>
    <w:rsid w:val="00A80373"/>
    <w:rsid w:val="00A877E0"/>
    <w:rsid w:val="00A9134D"/>
    <w:rsid w:val="00A91D78"/>
    <w:rsid w:val="00A93344"/>
    <w:rsid w:val="00A95495"/>
    <w:rsid w:val="00AA7B5A"/>
    <w:rsid w:val="00AB3492"/>
    <w:rsid w:val="00AB3DD3"/>
    <w:rsid w:val="00AD0BAA"/>
    <w:rsid w:val="00AD27A4"/>
    <w:rsid w:val="00AD2900"/>
    <w:rsid w:val="00AD5E89"/>
    <w:rsid w:val="00AE234E"/>
    <w:rsid w:val="00AE2B64"/>
    <w:rsid w:val="00AF08A3"/>
    <w:rsid w:val="00AF3500"/>
    <w:rsid w:val="00AF421E"/>
    <w:rsid w:val="00B04D31"/>
    <w:rsid w:val="00B14A66"/>
    <w:rsid w:val="00B15DE8"/>
    <w:rsid w:val="00B16C6D"/>
    <w:rsid w:val="00B27F59"/>
    <w:rsid w:val="00B371A7"/>
    <w:rsid w:val="00B4285A"/>
    <w:rsid w:val="00B42BE7"/>
    <w:rsid w:val="00B44D30"/>
    <w:rsid w:val="00B450D3"/>
    <w:rsid w:val="00B47F0F"/>
    <w:rsid w:val="00B512BA"/>
    <w:rsid w:val="00B65CC2"/>
    <w:rsid w:val="00B66BA3"/>
    <w:rsid w:val="00B66C22"/>
    <w:rsid w:val="00B67E97"/>
    <w:rsid w:val="00B83358"/>
    <w:rsid w:val="00B917BB"/>
    <w:rsid w:val="00B91B41"/>
    <w:rsid w:val="00B977B1"/>
    <w:rsid w:val="00BA7FF8"/>
    <w:rsid w:val="00BB04E0"/>
    <w:rsid w:val="00BB0734"/>
    <w:rsid w:val="00BB0D4C"/>
    <w:rsid w:val="00BB2BEF"/>
    <w:rsid w:val="00BB4310"/>
    <w:rsid w:val="00BC0485"/>
    <w:rsid w:val="00BC12D7"/>
    <w:rsid w:val="00BC7058"/>
    <w:rsid w:val="00BD05CF"/>
    <w:rsid w:val="00BD6618"/>
    <w:rsid w:val="00BE0B84"/>
    <w:rsid w:val="00BE1244"/>
    <w:rsid w:val="00BF6D41"/>
    <w:rsid w:val="00C01561"/>
    <w:rsid w:val="00C04714"/>
    <w:rsid w:val="00C11489"/>
    <w:rsid w:val="00C11D00"/>
    <w:rsid w:val="00C127DA"/>
    <w:rsid w:val="00C14223"/>
    <w:rsid w:val="00C15B2F"/>
    <w:rsid w:val="00C17C55"/>
    <w:rsid w:val="00C20304"/>
    <w:rsid w:val="00C21995"/>
    <w:rsid w:val="00C23318"/>
    <w:rsid w:val="00C30399"/>
    <w:rsid w:val="00C305BB"/>
    <w:rsid w:val="00C3086F"/>
    <w:rsid w:val="00C33509"/>
    <w:rsid w:val="00C35E15"/>
    <w:rsid w:val="00C401E5"/>
    <w:rsid w:val="00C50B9C"/>
    <w:rsid w:val="00C5115F"/>
    <w:rsid w:val="00C5140E"/>
    <w:rsid w:val="00C5704A"/>
    <w:rsid w:val="00C60ADC"/>
    <w:rsid w:val="00C63F1B"/>
    <w:rsid w:val="00C67C36"/>
    <w:rsid w:val="00C72AE9"/>
    <w:rsid w:val="00C81B7F"/>
    <w:rsid w:val="00C836A5"/>
    <w:rsid w:val="00C855D9"/>
    <w:rsid w:val="00C9079A"/>
    <w:rsid w:val="00C91A01"/>
    <w:rsid w:val="00C92A10"/>
    <w:rsid w:val="00C92D65"/>
    <w:rsid w:val="00C971CC"/>
    <w:rsid w:val="00CA5EF9"/>
    <w:rsid w:val="00CB56AA"/>
    <w:rsid w:val="00CB5E6E"/>
    <w:rsid w:val="00CC114D"/>
    <w:rsid w:val="00CC1836"/>
    <w:rsid w:val="00CC18A4"/>
    <w:rsid w:val="00CC43F5"/>
    <w:rsid w:val="00CC4BF7"/>
    <w:rsid w:val="00CC5763"/>
    <w:rsid w:val="00CD7014"/>
    <w:rsid w:val="00CE18B8"/>
    <w:rsid w:val="00CE383F"/>
    <w:rsid w:val="00CF21F8"/>
    <w:rsid w:val="00CF7EA2"/>
    <w:rsid w:val="00D0448D"/>
    <w:rsid w:val="00D06E51"/>
    <w:rsid w:val="00D11618"/>
    <w:rsid w:val="00D11825"/>
    <w:rsid w:val="00D27085"/>
    <w:rsid w:val="00D273B2"/>
    <w:rsid w:val="00D306BB"/>
    <w:rsid w:val="00D35F64"/>
    <w:rsid w:val="00D404C3"/>
    <w:rsid w:val="00D4214D"/>
    <w:rsid w:val="00D426E0"/>
    <w:rsid w:val="00D54FB2"/>
    <w:rsid w:val="00D61073"/>
    <w:rsid w:val="00D613B6"/>
    <w:rsid w:val="00D635DC"/>
    <w:rsid w:val="00D63B85"/>
    <w:rsid w:val="00D65A22"/>
    <w:rsid w:val="00D7042F"/>
    <w:rsid w:val="00D87611"/>
    <w:rsid w:val="00D93A61"/>
    <w:rsid w:val="00D9409B"/>
    <w:rsid w:val="00D948B3"/>
    <w:rsid w:val="00DA0A39"/>
    <w:rsid w:val="00DA6797"/>
    <w:rsid w:val="00DB1106"/>
    <w:rsid w:val="00DB1E18"/>
    <w:rsid w:val="00DB7F8E"/>
    <w:rsid w:val="00DC331A"/>
    <w:rsid w:val="00DC5538"/>
    <w:rsid w:val="00DC6A5A"/>
    <w:rsid w:val="00DD71ED"/>
    <w:rsid w:val="00DE41E4"/>
    <w:rsid w:val="00DE5B0E"/>
    <w:rsid w:val="00DF4E8C"/>
    <w:rsid w:val="00E002A7"/>
    <w:rsid w:val="00E03217"/>
    <w:rsid w:val="00E100DA"/>
    <w:rsid w:val="00E162A1"/>
    <w:rsid w:val="00E17666"/>
    <w:rsid w:val="00E2112B"/>
    <w:rsid w:val="00E241B2"/>
    <w:rsid w:val="00E31177"/>
    <w:rsid w:val="00E32C1B"/>
    <w:rsid w:val="00E47F91"/>
    <w:rsid w:val="00E52315"/>
    <w:rsid w:val="00E53651"/>
    <w:rsid w:val="00E56F0C"/>
    <w:rsid w:val="00E62013"/>
    <w:rsid w:val="00E6213F"/>
    <w:rsid w:val="00E66F24"/>
    <w:rsid w:val="00E67977"/>
    <w:rsid w:val="00E70F07"/>
    <w:rsid w:val="00E71F05"/>
    <w:rsid w:val="00E738D4"/>
    <w:rsid w:val="00E7474B"/>
    <w:rsid w:val="00E77535"/>
    <w:rsid w:val="00E80975"/>
    <w:rsid w:val="00E82E63"/>
    <w:rsid w:val="00E93983"/>
    <w:rsid w:val="00E94498"/>
    <w:rsid w:val="00E94948"/>
    <w:rsid w:val="00E96318"/>
    <w:rsid w:val="00EA0070"/>
    <w:rsid w:val="00EA0816"/>
    <w:rsid w:val="00EA4F5B"/>
    <w:rsid w:val="00EB5C2C"/>
    <w:rsid w:val="00EB7EE6"/>
    <w:rsid w:val="00EC5938"/>
    <w:rsid w:val="00EC6FCE"/>
    <w:rsid w:val="00ED149B"/>
    <w:rsid w:val="00ED4D06"/>
    <w:rsid w:val="00ED718C"/>
    <w:rsid w:val="00EE407B"/>
    <w:rsid w:val="00EE6CAB"/>
    <w:rsid w:val="00EE7D21"/>
    <w:rsid w:val="00F00803"/>
    <w:rsid w:val="00F011CD"/>
    <w:rsid w:val="00F0670B"/>
    <w:rsid w:val="00F125A5"/>
    <w:rsid w:val="00F14114"/>
    <w:rsid w:val="00F14799"/>
    <w:rsid w:val="00F1495A"/>
    <w:rsid w:val="00F159F7"/>
    <w:rsid w:val="00F217FE"/>
    <w:rsid w:val="00F23356"/>
    <w:rsid w:val="00F25F32"/>
    <w:rsid w:val="00F268F2"/>
    <w:rsid w:val="00F3441D"/>
    <w:rsid w:val="00F362B0"/>
    <w:rsid w:val="00F46499"/>
    <w:rsid w:val="00F5131F"/>
    <w:rsid w:val="00F52E71"/>
    <w:rsid w:val="00F530B2"/>
    <w:rsid w:val="00F534AB"/>
    <w:rsid w:val="00F54DBA"/>
    <w:rsid w:val="00F5514E"/>
    <w:rsid w:val="00F571C8"/>
    <w:rsid w:val="00F64248"/>
    <w:rsid w:val="00F76BCA"/>
    <w:rsid w:val="00F8025D"/>
    <w:rsid w:val="00F83E6C"/>
    <w:rsid w:val="00F85099"/>
    <w:rsid w:val="00F905FF"/>
    <w:rsid w:val="00F91695"/>
    <w:rsid w:val="00F945A2"/>
    <w:rsid w:val="00F97E00"/>
    <w:rsid w:val="00FA1AA8"/>
    <w:rsid w:val="00FA59BD"/>
    <w:rsid w:val="00FA611E"/>
    <w:rsid w:val="00FA6C75"/>
    <w:rsid w:val="00FC0FBF"/>
    <w:rsid w:val="00FC2C01"/>
    <w:rsid w:val="00FC5891"/>
    <w:rsid w:val="00FD0BBF"/>
    <w:rsid w:val="00FD294C"/>
    <w:rsid w:val="00FD3D0E"/>
    <w:rsid w:val="00FD402E"/>
    <w:rsid w:val="00FD4DBF"/>
    <w:rsid w:val="00FE0185"/>
    <w:rsid w:val="00FE0A63"/>
    <w:rsid w:val="00FE3236"/>
    <w:rsid w:val="00FE394A"/>
    <w:rsid w:val="00FE5E52"/>
    <w:rsid w:val="00FF3BBE"/>
    <w:rsid w:val="00FF4FC6"/>
    <w:rsid w:val="00FF58A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4"/>
  </w:style>
  <w:style w:type="paragraph" w:styleId="1">
    <w:name w:val="heading 1"/>
    <w:basedOn w:val="a"/>
    <w:next w:val="a"/>
    <w:link w:val="10"/>
    <w:qFormat/>
    <w:rsid w:val="00751B1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751B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1B12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1B12"/>
    <w:pPr>
      <w:keepNext/>
      <w:numPr>
        <w:numId w:val="15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1B1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51B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1B1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1B12"/>
    <w:pPr>
      <w:keepNext/>
      <w:numPr>
        <w:numId w:val="17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1B1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6797"/>
  </w:style>
  <w:style w:type="character" w:styleId="a6">
    <w:name w:val="Hyperlink"/>
    <w:basedOn w:val="a0"/>
    <w:unhideWhenUsed/>
    <w:rsid w:val="00DA6797"/>
    <w:rPr>
      <w:color w:val="404040"/>
      <w:u w:val="single"/>
    </w:rPr>
  </w:style>
  <w:style w:type="paragraph" w:styleId="a7">
    <w:name w:val="Balloon Text"/>
    <w:basedOn w:val="a"/>
    <w:link w:val="a8"/>
    <w:semiHidden/>
    <w:unhideWhenUsed/>
    <w:rsid w:val="004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CE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D0A2B"/>
  </w:style>
  <w:style w:type="table" w:styleId="a9">
    <w:name w:val="Table Grid"/>
    <w:basedOn w:val="a1"/>
    <w:uiPriority w:val="59"/>
    <w:rsid w:val="003D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D0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3D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D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D0A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D0A2B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84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0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semiHidden/>
    <w:rsid w:val="00FC2C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FC2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3221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22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1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751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1B1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1B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B1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1B1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B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1B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B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51B12"/>
  </w:style>
  <w:style w:type="character" w:styleId="ae">
    <w:name w:val="line number"/>
    <w:basedOn w:val="a0"/>
    <w:semiHidden/>
    <w:rsid w:val="00751B12"/>
  </w:style>
  <w:style w:type="paragraph" w:customStyle="1" w:styleId="ConsPlusCell">
    <w:name w:val="ConsPlusCell"/>
    <w:uiPriority w:val="99"/>
    <w:rsid w:val="00751B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semiHidden/>
    <w:rsid w:val="00751B12"/>
    <w:rPr>
      <w:sz w:val="16"/>
      <w:szCs w:val="16"/>
    </w:rPr>
  </w:style>
  <w:style w:type="paragraph" w:styleId="af0">
    <w:name w:val="annotation text"/>
    <w:basedOn w:val="a"/>
    <w:link w:val="af1"/>
    <w:semiHidden/>
    <w:rsid w:val="0075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751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51B1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51B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751B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51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Знак Знак"/>
    <w:rsid w:val="00751B12"/>
    <w:rPr>
      <w:noProof w:val="0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semiHidden/>
    <w:rsid w:val="00751B1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751B1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6">
    <w:name w:val="Body Text 2"/>
    <w:basedOn w:val="a"/>
    <w:link w:val="27"/>
    <w:semiHidden/>
    <w:rsid w:val="00751B1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751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751B1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rsid w:val="00751B1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751B1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9">
    <w:name w:val="Normal (Web)"/>
    <w:basedOn w:val="a"/>
    <w:rsid w:val="00751B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9"/>
    <w:rsid w:val="0075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9"/>
    <w:uiPriority w:val="59"/>
    <w:rsid w:val="000D4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rsid w:val="00C1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9"/>
    <w:uiPriority w:val="59"/>
    <w:rsid w:val="00C1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6797"/>
  </w:style>
  <w:style w:type="character" w:styleId="a6">
    <w:name w:val="Hyperlink"/>
    <w:basedOn w:val="a0"/>
    <w:unhideWhenUsed/>
    <w:rsid w:val="00DA6797"/>
    <w:rPr>
      <w:color w:val="404040"/>
      <w:u w:val="single"/>
    </w:rPr>
  </w:style>
  <w:style w:type="paragraph" w:styleId="a7">
    <w:name w:val="Balloon Text"/>
    <w:basedOn w:val="a"/>
    <w:link w:val="a8"/>
    <w:semiHidden/>
    <w:unhideWhenUsed/>
    <w:rsid w:val="004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CE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D0A2B"/>
  </w:style>
  <w:style w:type="table" w:styleId="a9">
    <w:name w:val="Table Grid"/>
    <w:basedOn w:val="a1"/>
    <w:uiPriority w:val="59"/>
    <w:rsid w:val="003D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D0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D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D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D0A2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D0A2B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84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0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B5DC1E0EAF7F3237341BD3C8B27ACBD5B17399987EEBDFB6C198AFC9BEEC00B511665DD65DD4549B7D9xDl4C" TargetMode="External"/><Relationship Id="rId18" Type="http://schemas.openxmlformats.org/officeDocument/2006/relationships/hyperlink" Target="consultantplus://offline/ref=4CFB693E4D032C5122D4C1CD66A54A11269134C18FA68C0680A85934CF59BDC37DCEF9F5E150195B049284vDSBD" TargetMode="External"/><Relationship Id="rId26" Type="http://schemas.openxmlformats.org/officeDocument/2006/relationships/hyperlink" Target="consultantplus://offline/ref=4CFB693E4D032C5122D4C1CD66A54A11269134C18FA68C0680A85934CF59BDC37DCEF9F5E150195B049288vDS8D" TargetMode="External"/><Relationship Id="rId39" Type="http://schemas.openxmlformats.org/officeDocument/2006/relationships/hyperlink" Target="http://krasagro.ru/system/documents/attachments/000/002/302/original/210-%D0%BF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FB693E4D032C5122D4C1CD66A54A11269134C18FA68C0680A85934CF59BDC37DCEF9F5E150195B049284vDSBD" TargetMode="External"/><Relationship Id="rId34" Type="http://schemas.openxmlformats.org/officeDocument/2006/relationships/hyperlink" Target="consultantplus://offline/ref=4CFB693E4D032C5122D4C1CD66A54A11269134C18FA68C0680A85934CF59BDC37DCEF9F5E150195B049189vDSBD" TargetMode="External"/><Relationship Id="rId42" Type="http://schemas.openxmlformats.org/officeDocument/2006/relationships/hyperlink" Target="http://krasagro.ru/system/documents/attachments/000/002/299/original/211-%D0%BF.doc" TargetMode="External"/><Relationship Id="rId47" Type="http://schemas.openxmlformats.org/officeDocument/2006/relationships/hyperlink" Target="consultantplus://offline/ref=B9CDC45F0F5530197BD40639028B304EF266D8BA6FBBAA49CD71FDE33B303A9447A9247F4E6A233953C8B705hC49I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rasagro.ru/docs/1297656299-29693.doc" TargetMode="External"/><Relationship Id="rId17" Type="http://schemas.openxmlformats.org/officeDocument/2006/relationships/hyperlink" Target="consultantplus://offline/ref=4CFB693E4D032C5122D4C1CD66A54A11269134C18FA68C0680A85934CF59BDC37DCEF9F5E150195B049284vDSBD" TargetMode="External"/><Relationship Id="rId25" Type="http://schemas.openxmlformats.org/officeDocument/2006/relationships/hyperlink" Target="consultantplus://offline/ref=4CFB693E4D032C5122D4C1CD66A54A11269134C18FA68C0680A85934CF59BDC37DCEF9F5E150195B049185vDSED" TargetMode="External"/><Relationship Id="rId33" Type="http://schemas.openxmlformats.org/officeDocument/2006/relationships/hyperlink" Target="consultantplus://offline/ref=4CFB693E4D032C5122D4C1CD66A54A11269134C18FA68C0680A85934CF59BDC37DCEF9F5E150195B049186vDSAD" TargetMode="External"/><Relationship Id="rId38" Type="http://schemas.openxmlformats.org/officeDocument/2006/relationships/hyperlink" Target="http://krasagro.ru/system/documents/attachments/000/002/303/original/167-%D0%BF.doc" TargetMode="External"/><Relationship Id="rId46" Type="http://schemas.openxmlformats.org/officeDocument/2006/relationships/hyperlink" Target="consultantplus://offline/ref=B9CDC45F0F5530197BD40639028B304EF266D8BA6FB4A14CC574FDE33B303A9447A9247F4E6A233956CAB60FhC4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FB693E4D032C5122D4C1CD66A54A11269134C18DA48B008BA85934CF59BDC37DCEF9F5E150195B039286vDSAD" TargetMode="External"/><Relationship Id="rId20" Type="http://schemas.openxmlformats.org/officeDocument/2006/relationships/hyperlink" Target="consultantplus://offline/ref=4CFB693E4D032C5122D4C1CD66A54A11269134C18FA68C0680A85934CF59BDC37DCEF9F5E150195B049183vDSDD" TargetMode="External"/><Relationship Id="rId29" Type="http://schemas.openxmlformats.org/officeDocument/2006/relationships/hyperlink" Target="consultantplus://offline/ref=4CFB693E4D032C5122D4C1CD66A54A11269134C18FA68C0680A85934CF59BDC37DCEF9F5E150195B049288vDS8D" TargetMode="External"/><Relationship Id="rId41" Type="http://schemas.openxmlformats.org/officeDocument/2006/relationships/hyperlink" Target="http://krasagro.ru/system/documents/attachments/000/002/300/original/117-%D0%BF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agro.ru/docs/1297656299-29693.doc" TargetMode="External"/><Relationship Id="rId24" Type="http://schemas.openxmlformats.org/officeDocument/2006/relationships/hyperlink" Target="consultantplus://offline/ref=4CFB693E4D032C5122D4C1CD66A54A11269134C18FA68C0680A85934CF59BDC37DCEF9F5E150195B049183vDSFD" TargetMode="External"/><Relationship Id="rId32" Type="http://schemas.openxmlformats.org/officeDocument/2006/relationships/hyperlink" Target="consultantplus://offline/ref=4CFB693E4D032C5122D4C1CD66A54A11269134C18FA68C0680A85934CF59BDC37DCEF9F5E150195B049186vDSAD" TargetMode="External"/><Relationship Id="rId37" Type="http://schemas.openxmlformats.org/officeDocument/2006/relationships/hyperlink" Target="http://krasagro.ru/system/documents/attachments/000/002/304/original/143-%D0%BF.doc" TargetMode="External"/><Relationship Id="rId40" Type="http://schemas.openxmlformats.org/officeDocument/2006/relationships/hyperlink" Target="http://krasagro.ru/system/documents/attachments/000/002/301/original/299-%D0%BF.docx" TargetMode="External"/><Relationship Id="rId45" Type="http://schemas.openxmlformats.org/officeDocument/2006/relationships/hyperlink" Target="consultantplus://offline/ref=B9CDC45F0F5530197BD40639028B304EF266D8BA6FB4A148C577FDE33B303A9447A9247F4E6A233954CFB506hC4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FB693E4D032C5122D4C1CD66A54A11269134C18DA48B008BA85934CF59BDC37DCEF9F5E150195B039380vDS8D" TargetMode="External"/><Relationship Id="rId23" Type="http://schemas.openxmlformats.org/officeDocument/2006/relationships/hyperlink" Target="consultantplus://offline/ref=4CFB693E4D032C5122D4C1CD66A54A11269134C18FA68C0680A85934CF59BDC37DCEF9F5E150195B049287vDSFD" TargetMode="External"/><Relationship Id="rId28" Type="http://schemas.openxmlformats.org/officeDocument/2006/relationships/hyperlink" Target="consultantplus://offline/ref=B80A435B918E50F3FF36F161F2422C090C1FE99009ED6771E8CC91A65567E2D3D804646D424D5E6C84CE986442H" TargetMode="External"/><Relationship Id="rId36" Type="http://schemas.openxmlformats.org/officeDocument/2006/relationships/hyperlink" Target="consultantplus://offline/ref=4EE07D2046E0A2EDBC3C5056788C7B5A62781F700BCB7CDE58E113FA316949E703899E79C55AB9B0148E00PBLBL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CFB693E4D032C5122D4C1CD66A54A11269134C18FA68C0680A85934CF59BDC37DCEF9F5E150195B049180vDS4D" TargetMode="External"/><Relationship Id="rId31" Type="http://schemas.openxmlformats.org/officeDocument/2006/relationships/hyperlink" Target="consultantplus://offline/ref=4CFB693E4D032C5122D4C1CD66A54A11269134C18FA68C0680A85934CF59BDC37DCEF9F5E150195B049186vDSED" TargetMode="External"/><Relationship Id="rId44" Type="http://schemas.openxmlformats.org/officeDocument/2006/relationships/hyperlink" Target="consultantplus://offline/ref=B9CDC45F0F5530197BD40639028B304EF266D8BA6FB4AC4DC072FDE33B303A9447A9247F4E6A233954CCBA05hC4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agro.ru/docs/1297656299-29693.doc" TargetMode="External"/><Relationship Id="rId14" Type="http://schemas.openxmlformats.org/officeDocument/2006/relationships/hyperlink" Target="consultantplus://offline/ref=4CFB693E4D032C5122D4C1CD66A54A11269134C180A28E058AA85934CF59BDC37DCEF9F5E1501958v0S4D" TargetMode="External"/><Relationship Id="rId22" Type="http://schemas.openxmlformats.org/officeDocument/2006/relationships/hyperlink" Target="consultantplus://offline/ref=4CFB693E4D032C5122D4C1CD66A54A11269134C18FA68C0680A85934CF59BDC37DCEF9F5E150195B049287vDSCD" TargetMode="External"/><Relationship Id="rId27" Type="http://schemas.openxmlformats.org/officeDocument/2006/relationships/hyperlink" Target="consultantplus://offline/ref=B80A435B918E50F3FF36F161F2422C090C1FE99009ED6771E8CC91A65567E2D3D804646D424D5E6C84CE976448H" TargetMode="External"/><Relationship Id="rId30" Type="http://schemas.openxmlformats.org/officeDocument/2006/relationships/hyperlink" Target="consultantplus://offline/ref=4CFB693E4D032C5122D4C1CD66A54A11269134C18FA68C0680A85934CF59BDC37DCEF9F5E150195B049187vDS4D" TargetMode="External"/><Relationship Id="rId35" Type="http://schemas.openxmlformats.org/officeDocument/2006/relationships/hyperlink" Target="consultantplus://offline/ref=4CFB693E4D032C5122D4C1CD66A54A11269134C18FA68C0680A85934CF59BDC37DCEF9F5E150195B049188vDSDD" TargetMode="External"/><Relationship Id="rId43" Type="http://schemas.openxmlformats.org/officeDocument/2006/relationships/hyperlink" Target="consultantplus://offline/ref=B9CDC45F0F5530197BD40639028B304EF266D8BA6FBBAA49CD76FDE33B303A9447A9247F4E6A233956C6B207hC4EI" TargetMode="External"/><Relationship Id="rId48" Type="http://schemas.openxmlformats.org/officeDocument/2006/relationships/hyperlink" Target="consultantplus://offline/ref=B9CDC45F0F5530197BD40639028B304EF266D8BA6FBBAB4FC67AFDE33B303A9447A9247F4E6A233952CAB603hC4B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F132-DA7F-4E63-B498-51AA41C6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87</Pages>
  <Words>25102</Words>
  <Characters>143083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15</cp:revision>
  <cp:lastPrinted>2017-01-26T05:40:00Z</cp:lastPrinted>
  <dcterms:created xsi:type="dcterms:W3CDTF">2017-01-26T02:46:00Z</dcterms:created>
  <dcterms:modified xsi:type="dcterms:W3CDTF">2017-01-27T04:23:00Z</dcterms:modified>
</cp:coreProperties>
</file>