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65193B" w:rsidRDefault="0065193B" w:rsidP="0065193B">
      <w:pPr>
        <w:ind w:firstLine="709"/>
        <w:jc w:val="center"/>
      </w:pPr>
      <w:r>
        <w:t>ЧАЙКОВСКИЙ СЕЛЬСКИЙ СОВЕТ ДЕПУТАТОВ</w:t>
      </w:r>
    </w:p>
    <w:p w:rsidR="0065193B" w:rsidRDefault="0065193B" w:rsidP="0065193B">
      <w:pPr>
        <w:jc w:val="center"/>
      </w:pPr>
    </w:p>
    <w:p w:rsidR="0065193B" w:rsidRDefault="0029256E" w:rsidP="0029256E">
      <w:pPr>
        <w:spacing w:line="25" w:lineRule="atLeast"/>
        <w:ind w:firstLine="709"/>
      </w:pPr>
      <w:r>
        <w:t xml:space="preserve">                                                        </w:t>
      </w:r>
      <w:r w:rsidR="0065193B">
        <w:t>РЕШЕНИЕ</w:t>
      </w:r>
    </w:p>
    <w:p w:rsidR="0065193B" w:rsidRDefault="0076656D" w:rsidP="0029256E">
      <w:pPr>
        <w:spacing w:line="25" w:lineRule="atLeast"/>
        <w:ind w:right="-1"/>
      </w:pPr>
      <w:r w:rsidRPr="0076656D">
        <w:t>28</w:t>
      </w:r>
      <w:r w:rsidR="009C3925">
        <w:t xml:space="preserve"> </w:t>
      </w:r>
      <w:r w:rsidR="00BC08F2">
        <w:t>марта</w:t>
      </w:r>
      <w:r w:rsidR="00244F93">
        <w:t xml:space="preserve"> </w:t>
      </w:r>
      <w:r w:rsidR="0065193B">
        <w:t>202</w:t>
      </w:r>
      <w:r w:rsidR="00BC08F2">
        <w:t>5</w:t>
      </w:r>
      <w:r w:rsidR="0065193B">
        <w:t xml:space="preserve">      </w:t>
      </w:r>
      <w:r w:rsidR="0029256E">
        <w:t xml:space="preserve">                                 </w:t>
      </w:r>
      <w:r w:rsidR="00BC08F2">
        <w:t xml:space="preserve">   </w:t>
      </w:r>
      <w:r w:rsidR="0065193B">
        <w:t xml:space="preserve"> п. Чайковский             </w:t>
      </w:r>
      <w:r w:rsidR="007B0F38">
        <w:t xml:space="preserve">     </w:t>
      </w:r>
      <w:r w:rsidR="003E786A">
        <w:t xml:space="preserve">                     </w:t>
      </w:r>
      <w:r w:rsidR="00BC08F2">
        <w:t xml:space="preserve"> </w:t>
      </w:r>
      <w:r w:rsidR="003E786A">
        <w:t xml:space="preserve">   № </w:t>
      </w:r>
      <w:r w:rsidR="00BC08F2">
        <w:t>50-2</w:t>
      </w:r>
      <w:r w:rsidR="0091327F">
        <w:t>10</w:t>
      </w:r>
    </w:p>
    <w:p w:rsidR="0065193B" w:rsidRDefault="0065193B" w:rsidP="0065193B">
      <w:pPr>
        <w:spacing w:line="25" w:lineRule="atLeast"/>
        <w:ind w:right="-1"/>
        <w:jc w:val="both"/>
        <w:rPr>
          <w:b/>
        </w:rPr>
      </w:pPr>
    </w:p>
    <w:p w:rsidR="0091327F" w:rsidRPr="0091327F" w:rsidRDefault="0091327F" w:rsidP="0091327F">
      <w:pPr>
        <w:ind w:left="-567" w:right="342"/>
        <w:jc w:val="center"/>
      </w:pPr>
      <w:r w:rsidRPr="0091327F">
        <w:t xml:space="preserve">         О </w:t>
      </w:r>
      <w:r w:rsidR="00C34A94">
        <w:t>досрочном прекращении депутата Чайковского сельского Совета депутатов</w:t>
      </w:r>
      <w:r w:rsidRPr="0091327F">
        <w:t xml:space="preserve"> </w:t>
      </w:r>
    </w:p>
    <w:p w:rsidR="0091327F" w:rsidRPr="0091327F" w:rsidRDefault="0091327F" w:rsidP="00C34A94">
      <w:pPr>
        <w:ind w:left="-567" w:right="342"/>
        <w:jc w:val="center"/>
      </w:pPr>
      <w:r w:rsidRPr="0091327F">
        <w:t xml:space="preserve">        </w:t>
      </w:r>
      <w:proofErr w:type="spellStart"/>
      <w:r w:rsidR="00C34A94">
        <w:t>Сопиковой</w:t>
      </w:r>
      <w:proofErr w:type="spellEnd"/>
      <w:r w:rsidR="00C34A94">
        <w:t xml:space="preserve"> Татьяны Васильевны</w:t>
      </w:r>
    </w:p>
    <w:p w:rsidR="0091327F" w:rsidRPr="00111412" w:rsidRDefault="0091327F" w:rsidP="0091327F">
      <w:pPr>
        <w:ind w:left="-567" w:right="342"/>
        <w:jc w:val="center"/>
      </w:pPr>
    </w:p>
    <w:p w:rsidR="0091327F" w:rsidRDefault="0091327F" w:rsidP="0091327F">
      <w:pPr>
        <w:ind w:right="342"/>
        <w:jc w:val="both"/>
        <w:rPr>
          <w:b/>
        </w:rPr>
      </w:pPr>
      <w:r w:rsidRPr="00111412">
        <w:t xml:space="preserve">         В соответствии с подпунктом 2 части 10 статьи 40 Федерального закона от 06.10.2003 131-ФЗ « Об общих принципах организации органов местного самоуправления в Российской Федерации», статьи 27 Устава </w:t>
      </w:r>
      <w:r>
        <w:t>Чайковского</w:t>
      </w:r>
      <w:r w:rsidRPr="00111412">
        <w:t xml:space="preserve"> сельсовета </w:t>
      </w:r>
      <w:proofErr w:type="spellStart"/>
      <w:r w:rsidRPr="00111412">
        <w:t>Боготольского</w:t>
      </w:r>
      <w:proofErr w:type="spellEnd"/>
      <w:r w:rsidRPr="00111412">
        <w:t xml:space="preserve"> района Красноярского края и на основании личного заявления </w:t>
      </w:r>
      <w:r>
        <w:t>Депутата</w:t>
      </w:r>
      <w:r w:rsidRPr="00111412">
        <w:t xml:space="preserve"> </w:t>
      </w:r>
      <w:r>
        <w:t>Чайковского</w:t>
      </w:r>
      <w:r w:rsidRPr="00111412">
        <w:t xml:space="preserve"> сельского Совета депутатов </w:t>
      </w:r>
      <w:proofErr w:type="spellStart"/>
      <w:r>
        <w:t>Сопиковой</w:t>
      </w:r>
      <w:proofErr w:type="spellEnd"/>
      <w:r>
        <w:t xml:space="preserve"> Татьяны Васильевны   Чайковский</w:t>
      </w:r>
      <w:r w:rsidRPr="00111412">
        <w:t xml:space="preserve"> сельский Совет депутатов </w:t>
      </w:r>
      <w:r w:rsidRPr="00111412">
        <w:rPr>
          <w:b/>
        </w:rPr>
        <w:t>РЕШИЛ:</w:t>
      </w:r>
    </w:p>
    <w:p w:rsidR="0091327F" w:rsidRPr="0091327F" w:rsidRDefault="0091327F" w:rsidP="0091327F">
      <w:pPr>
        <w:ind w:right="342"/>
        <w:jc w:val="both"/>
      </w:pPr>
    </w:p>
    <w:p w:rsidR="0091327F" w:rsidRPr="00111412" w:rsidRDefault="0091327F" w:rsidP="0091327F">
      <w:pPr>
        <w:ind w:right="342" w:firstLine="141"/>
        <w:jc w:val="both"/>
      </w:pPr>
      <w:r w:rsidRPr="00111412">
        <w:t xml:space="preserve">      1.  Прекратить досрочно полномочия   </w:t>
      </w:r>
      <w:r>
        <w:t>Депутата Чайковского</w:t>
      </w:r>
      <w:r w:rsidRPr="00111412">
        <w:t xml:space="preserve"> сельского Совета депутатов по одному </w:t>
      </w:r>
      <w:proofErr w:type="spellStart"/>
      <w:r w:rsidRPr="00111412">
        <w:t>многомандатному</w:t>
      </w:r>
      <w:proofErr w:type="spellEnd"/>
      <w:r w:rsidRPr="00111412">
        <w:t xml:space="preserve"> избирательному округу </w:t>
      </w:r>
      <w:r>
        <w:t>Чайковского</w:t>
      </w:r>
      <w:r w:rsidRPr="00111412">
        <w:t xml:space="preserve"> сельсовета </w:t>
      </w:r>
      <w:proofErr w:type="spellStart"/>
      <w:r w:rsidRPr="00111412">
        <w:t>Боготольского</w:t>
      </w:r>
      <w:proofErr w:type="spellEnd"/>
      <w:r w:rsidRPr="00111412">
        <w:t xml:space="preserve"> района Красноярского края шестого созыва </w:t>
      </w:r>
      <w:proofErr w:type="spellStart"/>
      <w:r>
        <w:t>Сопиковой</w:t>
      </w:r>
      <w:proofErr w:type="spellEnd"/>
      <w:r w:rsidRPr="00111412">
        <w:t xml:space="preserve"> Татьяны </w:t>
      </w:r>
      <w:r>
        <w:t>Васильевны</w:t>
      </w:r>
      <w:r w:rsidRPr="00111412">
        <w:t xml:space="preserve"> с </w:t>
      </w:r>
      <w:r>
        <w:t>28</w:t>
      </w:r>
      <w:r w:rsidRPr="00111412">
        <w:t xml:space="preserve"> </w:t>
      </w:r>
      <w:r>
        <w:t>марта</w:t>
      </w:r>
      <w:r w:rsidRPr="00111412">
        <w:t xml:space="preserve"> 202</w:t>
      </w:r>
      <w:r>
        <w:t>5</w:t>
      </w:r>
      <w:r w:rsidRPr="00111412">
        <w:t xml:space="preserve"> года</w:t>
      </w:r>
      <w:proofErr w:type="gramStart"/>
      <w:r w:rsidRPr="00111412">
        <w:t xml:space="preserve"> .</w:t>
      </w:r>
      <w:proofErr w:type="gramEnd"/>
      <w:r w:rsidRPr="00111412">
        <w:t xml:space="preserve"> </w:t>
      </w:r>
    </w:p>
    <w:p w:rsidR="0091327F" w:rsidRPr="00111412" w:rsidRDefault="0091327F" w:rsidP="009132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412">
        <w:rPr>
          <w:rFonts w:ascii="Times New Roman" w:hAnsi="Times New Roman" w:cs="Times New Roman"/>
          <w:iCs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1412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общественно-политической газете «Земля </w:t>
      </w:r>
      <w:proofErr w:type="spellStart"/>
      <w:r w:rsidRPr="00111412">
        <w:rPr>
          <w:rFonts w:ascii="Times New Roman" w:eastAsia="Times New Roman" w:hAnsi="Times New Roman" w:cs="Times New Roman"/>
          <w:sz w:val="24"/>
          <w:szCs w:val="24"/>
        </w:rPr>
        <w:t>Боготольская</w:t>
      </w:r>
      <w:proofErr w:type="spellEnd"/>
      <w:r w:rsidRPr="00111412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 администрации </w:t>
      </w:r>
      <w:proofErr w:type="spellStart"/>
      <w:r w:rsidRPr="00111412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Pr="00111412">
        <w:rPr>
          <w:rFonts w:ascii="Times New Roman" w:eastAsia="Times New Roman" w:hAnsi="Times New Roman" w:cs="Times New Roman"/>
          <w:sz w:val="24"/>
          <w:szCs w:val="24"/>
        </w:rPr>
        <w:t xml:space="preserve"> района в сети Интернет </w:t>
      </w:r>
      <w:hyperlink r:id="rId4" w:history="1">
        <w:r w:rsidRPr="00111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11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11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bogotol</w:t>
        </w:r>
        <w:proofErr w:type="spellEnd"/>
        <w:r w:rsidRPr="00111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111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  <w:r w:rsidRPr="00111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11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11412">
        <w:rPr>
          <w:rFonts w:ascii="Times New Roman" w:eastAsia="Times New Roman" w:hAnsi="Times New Roman" w:cs="Times New Roman"/>
          <w:sz w:val="24"/>
          <w:szCs w:val="24"/>
        </w:rPr>
        <w:t xml:space="preserve"> на странице</w:t>
      </w:r>
      <w:r w:rsidRPr="0091327F">
        <w:t xml:space="preserve"> </w:t>
      </w:r>
      <w:r w:rsidRPr="0091327F">
        <w:rPr>
          <w:rFonts w:ascii="Times New Roman" w:hAnsi="Times New Roman" w:cs="Times New Roman"/>
          <w:sz w:val="24"/>
          <w:szCs w:val="24"/>
        </w:rPr>
        <w:t>Чайковского</w:t>
      </w:r>
      <w:r w:rsidRPr="00111412">
        <w:rPr>
          <w:rFonts w:ascii="Times New Roman" w:eastAsia="Times New Roman" w:hAnsi="Times New Roman" w:cs="Times New Roman"/>
          <w:sz w:val="24"/>
          <w:szCs w:val="24"/>
        </w:rPr>
        <w:t xml:space="preserve"> сельсовета. </w:t>
      </w:r>
    </w:p>
    <w:p w:rsidR="0091327F" w:rsidRPr="00111412" w:rsidRDefault="0091327F" w:rsidP="0091327F">
      <w:pPr>
        <w:widowControl w:val="0"/>
        <w:tabs>
          <w:tab w:val="left" w:pos="1140"/>
        </w:tabs>
        <w:spacing w:after="35" w:line="317" w:lineRule="exact"/>
        <w:ind w:left="-567" w:right="342"/>
        <w:jc w:val="both"/>
        <w:rPr>
          <w:iCs/>
        </w:rPr>
      </w:pPr>
      <w:r w:rsidRPr="00111412">
        <w:rPr>
          <w:iCs/>
        </w:rPr>
        <w:t xml:space="preserve">                 3.  Решение вступает в силу в день  его обнародования.</w:t>
      </w:r>
    </w:p>
    <w:p w:rsidR="0065193B" w:rsidRDefault="0065193B" w:rsidP="0065193B"/>
    <w:p w:rsidR="0065193B" w:rsidRDefault="0065193B" w:rsidP="0065193B"/>
    <w:p w:rsidR="0065193B" w:rsidRDefault="0065193B" w:rsidP="0065193B"/>
    <w:p w:rsidR="0065193B" w:rsidRDefault="0065193B" w:rsidP="0065193B">
      <w:pPr>
        <w:shd w:val="clear" w:color="auto" w:fill="FFFFFF"/>
        <w:ind w:firstLine="709"/>
        <w:jc w:val="both"/>
        <w:textAlignment w:val="baseline"/>
      </w:pP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      Г. Ф. Муратов</w:t>
      </w:r>
    </w:p>
    <w:p w:rsidR="0025015E" w:rsidRDefault="0025015E"/>
    <w:sectPr w:rsidR="0025015E" w:rsidSect="002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3B"/>
    <w:rsid w:val="00005AA5"/>
    <w:rsid w:val="00060061"/>
    <w:rsid w:val="00092B84"/>
    <w:rsid w:val="000D4428"/>
    <w:rsid w:val="00121864"/>
    <w:rsid w:val="001C39B9"/>
    <w:rsid w:val="001C4D6C"/>
    <w:rsid w:val="001E1484"/>
    <w:rsid w:val="00215E62"/>
    <w:rsid w:val="00243635"/>
    <w:rsid w:val="00244F93"/>
    <w:rsid w:val="0025015E"/>
    <w:rsid w:val="0029256E"/>
    <w:rsid w:val="002A4BF6"/>
    <w:rsid w:val="002D706C"/>
    <w:rsid w:val="00310349"/>
    <w:rsid w:val="003329D9"/>
    <w:rsid w:val="003E19A6"/>
    <w:rsid w:val="003E786A"/>
    <w:rsid w:val="00465E08"/>
    <w:rsid w:val="0048623C"/>
    <w:rsid w:val="004D5C13"/>
    <w:rsid w:val="004D5EB7"/>
    <w:rsid w:val="00570405"/>
    <w:rsid w:val="0059551E"/>
    <w:rsid w:val="00636002"/>
    <w:rsid w:val="00645D56"/>
    <w:rsid w:val="0065193B"/>
    <w:rsid w:val="006C4C62"/>
    <w:rsid w:val="0076656D"/>
    <w:rsid w:val="007B0F38"/>
    <w:rsid w:val="00851540"/>
    <w:rsid w:val="008614BB"/>
    <w:rsid w:val="00866A37"/>
    <w:rsid w:val="008D57C1"/>
    <w:rsid w:val="008F0913"/>
    <w:rsid w:val="0091327F"/>
    <w:rsid w:val="0092787E"/>
    <w:rsid w:val="00997FD8"/>
    <w:rsid w:val="009C3925"/>
    <w:rsid w:val="009F7A98"/>
    <w:rsid w:val="00A22AC4"/>
    <w:rsid w:val="00A23419"/>
    <w:rsid w:val="00AA20C6"/>
    <w:rsid w:val="00AC2D15"/>
    <w:rsid w:val="00B36C0C"/>
    <w:rsid w:val="00BB1548"/>
    <w:rsid w:val="00BC08F2"/>
    <w:rsid w:val="00C34A94"/>
    <w:rsid w:val="00C843C7"/>
    <w:rsid w:val="00CD700E"/>
    <w:rsid w:val="00D451A2"/>
    <w:rsid w:val="00DA6657"/>
    <w:rsid w:val="00DF0E97"/>
    <w:rsid w:val="00E04E69"/>
    <w:rsid w:val="00E13EEF"/>
    <w:rsid w:val="00E8760F"/>
    <w:rsid w:val="00E91497"/>
    <w:rsid w:val="00EE101F"/>
    <w:rsid w:val="00F60D9B"/>
    <w:rsid w:val="00F62597"/>
    <w:rsid w:val="00F63D75"/>
    <w:rsid w:val="00F77BE6"/>
    <w:rsid w:val="00FA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93B"/>
    <w:rPr>
      <w:color w:val="0000FF"/>
      <w:u w:val="single"/>
    </w:rPr>
  </w:style>
  <w:style w:type="paragraph" w:styleId="a4">
    <w:name w:val="No Spacing"/>
    <w:uiPriority w:val="1"/>
    <w:qFormat/>
    <w:rsid w:val="0065193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51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2025-03-20T04:31:00Z</cp:lastPrinted>
  <dcterms:created xsi:type="dcterms:W3CDTF">2025-03-03T04:26:00Z</dcterms:created>
  <dcterms:modified xsi:type="dcterms:W3CDTF">2025-03-27T02:03:00Z</dcterms:modified>
</cp:coreProperties>
</file>