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AF388B">
        <w:rPr>
          <w:rFonts w:ascii="Times New Roman" w:eastAsia="Times New Roman" w:hAnsi="Times New Roman" w:cs="Times New Roman"/>
          <w:b/>
          <w:bCs/>
          <w:color w:val="000000"/>
          <w:sz w:val="28"/>
          <w:szCs w:val="28"/>
          <w:lang w:eastAsia="ru-RU"/>
        </w:rPr>
        <w:t>Критовский</w:t>
      </w:r>
      <w:proofErr w:type="spellEnd"/>
      <w:r w:rsidRPr="00AF388B">
        <w:rPr>
          <w:rFonts w:ascii="Times New Roman" w:eastAsia="Times New Roman" w:hAnsi="Times New Roman" w:cs="Times New Roman"/>
          <w:b/>
          <w:bCs/>
          <w:color w:val="000000"/>
          <w:sz w:val="28"/>
          <w:szCs w:val="28"/>
          <w:lang w:eastAsia="ru-RU"/>
        </w:rPr>
        <w:t xml:space="preserve"> сельский Совет депутатов</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AF388B">
        <w:rPr>
          <w:rFonts w:ascii="Times New Roman" w:eastAsia="Times New Roman" w:hAnsi="Times New Roman" w:cs="Times New Roman"/>
          <w:b/>
          <w:bCs/>
          <w:color w:val="000000"/>
          <w:sz w:val="28"/>
          <w:szCs w:val="28"/>
          <w:lang w:eastAsia="ru-RU"/>
        </w:rPr>
        <w:t>Боготольский</w:t>
      </w:r>
      <w:proofErr w:type="spellEnd"/>
      <w:r w:rsidRPr="00AF388B">
        <w:rPr>
          <w:rFonts w:ascii="Times New Roman" w:eastAsia="Times New Roman" w:hAnsi="Times New Roman" w:cs="Times New Roman"/>
          <w:b/>
          <w:bCs/>
          <w:color w:val="000000"/>
          <w:sz w:val="28"/>
          <w:szCs w:val="28"/>
          <w:lang w:eastAsia="ru-RU"/>
        </w:rPr>
        <w:t xml:space="preserve"> район</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Красноярский край</w:t>
      </w:r>
    </w:p>
    <w:p w:rsidR="00C2393F" w:rsidRPr="00AF388B" w:rsidRDefault="00C2393F" w:rsidP="00C2393F">
      <w:pPr>
        <w:spacing w:before="240" w:after="12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РЕШЕНИЕ </w:t>
      </w:r>
    </w:p>
    <w:p w:rsidR="00C2393F" w:rsidRPr="00AF388B" w:rsidRDefault="00C2393F" w:rsidP="00C2393F">
      <w:pPr>
        <w:pStyle w:val="a3"/>
        <w:jc w:val="both"/>
        <w:rPr>
          <w:rFonts w:ascii="Times New Roman" w:hAnsi="Times New Roman"/>
          <w:color w:val="000000" w:themeColor="text1"/>
          <w:sz w:val="28"/>
          <w:szCs w:val="28"/>
        </w:rPr>
      </w:pPr>
      <w:r w:rsidRPr="00AF388B">
        <w:rPr>
          <w:rFonts w:ascii="Times New Roman" w:hAnsi="Times New Roman"/>
          <w:color w:val="000000" w:themeColor="text1"/>
          <w:sz w:val="28"/>
          <w:szCs w:val="28"/>
        </w:rPr>
        <w:t xml:space="preserve">«00» 00. 2024                                 с. </w:t>
      </w:r>
      <w:proofErr w:type="spellStart"/>
      <w:r w:rsidRPr="00AF388B">
        <w:rPr>
          <w:rFonts w:ascii="Times New Roman" w:hAnsi="Times New Roman"/>
          <w:color w:val="000000" w:themeColor="text1"/>
          <w:sz w:val="28"/>
          <w:szCs w:val="28"/>
        </w:rPr>
        <w:t>Критово</w:t>
      </w:r>
      <w:proofErr w:type="spellEnd"/>
      <w:r w:rsidRPr="00AF388B">
        <w:rPr>
          <w:rFonts w:ascii="Times New Roman" w:hAnsi="Times New Roman"/>
          <w:color w:val="000000" w:themeColor="text1"/>
          <w:sz w:val="28"/>
          <w:szCs w:val="28"/>
        </w:rPr>
        <w:t xml:space="preserve">                                 № </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 </w:t>
      </w:r>
    </w:p>
    <w:tbl>
      <w:tblPr>
        <w:tblW w:w="0" w:type="auto"/>
        <w:tblInd w:w="-106" w:type="dxa"/>
        <w:tblCellMar>
          <w:left w:w="0" w:type="dxa"/>
          <w:right w:w="0" w:type="dxa"/>
        </w:tblCellMar>
        <w:tblLook w:val="04A0" w:firstRow="1" w:lastRow="0" w:firstColumn="1" w:lastColumn="0" w:noHBand="0" w:noVBand="1"/>
      </w:tblPr>
      <w:tblGrid>
        <w:gridCol w:w="9570"/>
      </w:tblGrid>
      <w:tr w:rsidR="00C2393F" w:rsidRPr="00AF388B" w:rsidTr="000B0426">
        <w:tc>
          <w:tcPr>
            <w:tcW w:w="9570" w:type="dxa"/>
            <w:tcMar>
              <w:top w:w="0" w:type="dxa"/>
              <w:left w:w="108" w:type="dxa"/>
              <w:bottom w:w="0" w:type="dxa"/>
              <w:right w:w="108" w:type="dxa"/>
            </w:tcMar>
            <w:hideMark/>
          </w:tcPr>
          <w:p w:rsidR="00C2393F" w:rsidRDefault="007D2619" w:rsidP="000B0426">
            <w:pPr>
              <w:spacing w:after="0" w:line="240" w:lineRule="auto"/>
              <w:ind w:right="-6"/>
              <w:jc w:val="center"/>
              <w:rPr>
                <w:rFonts w:ascii="Times New Roman" w:eastAsia="Times New Roman" w:hAnsi="Times New Roman" w:cs="Times New Roman"/>
                <w:b/>
                <w:bCs/>
                <w:color w:val="000000" w:themeColor="text1"/>
                <w:sz w:val="28"/>
                <w:szCs w:val="28"/>
                <w:lang w:eastAsia="ru-RU"/>
              </w:rPr>
            </w:pPr>
            <w:hyperlink r:id="rId5" w:tgtFrame="_blank" w:history="1">
              <w:r w:rsidR="00C2393F" w:rsidRPr="00AF388B">
                <w:rPr>
                  <w:rFonts w:ascii="Times New Roman" w:eastAsia="Times New Roman" w:hAnsi="Times New Roman" w:cs="Times New Roman"/>
                  <w:b/>
                  <w:bCs/>
                  <w:color w:val="000000" w:themeColor="text1"/>
                  <w:sz w:val="28"/>
                  <w:szCs w:val="28"/>
                  <w:lang w:eastAsia="ru-RU"/>
                </w:rPr>
                <w:t xml:space="preserve">О внесении изменений в Решение </w:t>
              </w:r>
              <w:proofErr w:type="spellStart"/>
              <w:r w:rsidR="00C2393F" w:rsidRPr="00AF388B">
                <w:rPr>
                  <w:rFonts w:ascii="Times New Roman" w:eastAsia="Times New Roman" w:hAnsi="Times New Roman" w:cs="Times New Roman"/>
                  <w:b/>
                  <w:bCs/>
                  <w:color w:val="000000" w:themeColor="text1"/>
                  <w:sz w:val="28"/>
                  <w:szCs w:val="28"/>
                  <w:lang w:eastAsia="ru-RU"/>
                </w:rPr>
                <w:t>Критовского</w:t>
              </w:r>
              <w:proofErr w:type="spellEnd"/>
              <w:r w:rsidR="00C2393F" w:rsidRPr="00AF388B">
                <w:rPr>
                  <w:rFonts w:ascii="Times New Roman" w:eastAsia="Times New Roman" w:hAnsi="Times New Roman" w:cs="Times New Roman"/>
                  <w:b/>
                  <w:bCs/>
                  <w:color w:val="000000" w:themeColor="text1"/>
                  <w:sz w:val="28"/>
                  <w:szCs w:val="28"/>
                  <w:lang w:eastAsia="ru-RU"/>
                </w:rPr>
                <w:t xml:space="preserve"> сельского совета депутатов  от 06.05.2011 № 11-46 «О Положении об организации и проведении публичных слушаний в </w:t>
              </w:r>
              <w:proofErr w:type="spellStart"/>
              <w:r w:rsidR="00C2393F" w:rsidRPr="00AF388B">
                <w:rPr>
                  <w:rFonts w:ascii="Times New Roman" w:eastAsia="Times New Roman" w:hAnsi="Times New Roman" w:cs="Times New Roman"/>
                  <w:b/>
                  <w:bCs/>
                  <w:color w:val="000000" w:themeColor="text1"/>
                  <w:sz w:val="28"/>
                  <w:szCs w:val="28"/>
                  <w:lang w:eastAsia="ru-RU"/>
                </w:rPr>
                <w:t>Критовском</w:t>
              </w:r>
              <w:proofErr w:type="spellEnd"/>
              <w:r w:rsidR="00C2393F" w:rsidRPr="00AF388B">
                <w:rPr>
                  <w:rFonts w:ascii="Times New Roman" w:eastAsia="Times New Roman" w:hAnsi="Times New Roman" w:cs="Times New Roman"/>
                  <w:b/>
                  <w:bCs/>
                  <w:color w:val="000000" w:themeColor="text1"/>
                  <w:sz w:val="28"/>
                  <w:szCs w:val="28"/>
                  <w:lang w:eastAsia="ru-RU"/>
                </w:rPr>
                <w:t xml:space="preserve"> сельсовете»</w:t>
              </w:r>
            </w:hyperlink>
          </w:p>
          <w:p w:rsidR="00C2393F" w:rsidRPr="00AF388B" w:rsidRDefault="00C2393F" w:rsidP="000B0426">
            <w:pPr>
              <w:spacing w:after="0" w:line="240" w:lineRule="auto"/>
              <w:ind w:right="-6" w:firstLine="709"/>
              <w:jc w:val="center"/>
              <w:rPr>
                <w:rFonts w:ascii="Times New Roman" w:eastAsia="Times New Roman" w:hAnsi="Times New Roman" w:cs="Times New Roman"/>
                <w:color w:val="000000" w:themeColor="text1"/>
                <w:sz w:val="28"/>
                <w:szCs w:val="28"/>
                <w:lang w:eastAsia="ru-RU"/>
              </w:rPr>
            </w:pPr>
            <w:r w:rsidRPr="00AF388B">
              <w:rPr>
                <w:rFonts w:ascii="Times New Roman" w:eastAsia="Times New Roman" w:hAnsi="Times New Roman" w:cs="Times New Roman"/>
                <w:b/>
                <w:bCs/>
                <w:color w:val="000000" w:themeColor="text1"/>
                <w:sz w:val="28"/>
                <w:szCs w:val="28"/>
                <w:lang w:eastAsia="ru-RU"/>
              </w:rPr>
              <w:t> </w:t>
            </w:r>
          </w:p>
        </w:tc>
      </w:tr>
    </w:tbl>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На основании статьи 28 Федерального закона от 06.10.2003  № 131-ФЗ «Об общих принципах организации местного самоуправлени</w:t>
      </w:r>
      <w:r>
        <w:rPr>
          <w:rFonts w:ascii="Times New Roman" w:eastAsia="Times New Roman" w:hAnsi="Times New Roman" w:cs="Times New Roman"/>
          <w:color w:val="000000"/>
          <w:sz w:val="28"/>
          <w:szCs w:val="28"/>
          <w:lang w:eastAsia="ru-RU"/>
        </w:rPr>
        <w:t>я в Российской Федерации», статей</w:t>
      </w:r>
      <w:r w:rsidRPr="00AF38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21, 25, </w:t>
      </w:r>
      <w:r w:rsidRPr="00AF388B">
        <w:rPr>
          <w:rFonts w:ascii="Times New Roman" w:eastAsia="Times New Roman" w:hAnsi="Times New Roman" w:cs="Times New Roman"/>
          <w:color w:val="000000"/>
          <w:sz w:val="28"/>
          <w:szCs w:val="28"/>
          <w:lang w:eastAsia="ru-RU"/>
        </w:rPr>
        <w:t>37 </w:t>
      </w:r>
      <w:hyperlink r:id="rId6" w:tgtFrame="_blank" w:history="1">
        <w:r w:rsidRPr="00AF388B">
          <w:rPr>
            <w:rFonts w:ascii="Times New Roman" w:eastAsia="Times New Roman" w:hAnsi="Times New Roman" w:cs="Times New Roman"/>
            <w:color w:val="000000" w:themeColor="text1"/>
            <w:sz w:val="28"/>
            <w:szCs w:val="28"/>
            <w:lang w:eastAsia="ru-RU"/>
          </w:rPr>
          <w:t>Устава</w:t>
        </w:r>
      </w:hyperlink>
      <w:r w:rsidRPr="00AF388B">
        <w:rPr>
          <w:rFonts w:ascii="Times New Roman" w:eastAsia="Times New Roman" w:hAnsi="Times New Roman" w:cs="Times New Roman"/>
          <w:color w:val="000000"/>
          <w:sz w:val="28"/>
          <w:szCs w:val="28"/>
          <w:lang w:eastAsia="ru-RU"/>
        </w:rPr>
        <w:t> </w:t>
      </w:r>
      <w:proofErr w:type="spellStart"/>
      <w:r w:rsidRPr="00AF388B">
        <w:rPr>
          <w:rFonts w:ascii="Times New Roman" w:eastAsia="Times New Roman" w:hAnsi="Times New Roman" w:cs="Times New Roman"/>
          <w:color w:val="000000"/>
          <w:sz w:val="28"/>
          <w:szCs w:val="28"/>
          <w:lang w:eastAsia="ru-RU"/>
        </w:rPr>
        <w:t>Критовского</w:t>
      </w:r>
      <w:proofErr w:type="spellEnd"/>
      <w:r w:rsidRPr="00AF388B">
        <w:rPr>
          <w:rFonts w:ascii="Times New Roman" w:eastAsia="Times New Roman" w:hAnsi="Times New Roman" w:cs="Times New Roman"/>
          <w:color w:val="000000"/>
          <w:sz w:val="28"/>
          <w:szCs w:val="28"/>
          <w:lang w:eastAsia="ru-RU"/>
        </w:rPr>
        <w:t xml:space="preserve"> сельсовета</w:t>
      </w:r>
      <w:r w:rsidRPr="00AF388B">
        <w:t xml:space="preserve"> </w:t>
      </w:r>
      <w:proofErr w:type="spellStart"/>
      <w:r w:rsidRPr="00AF388B">
        <w:rPr>
          <w:rFonts w:ascii="Times New Roman" w:eastAsia="Times New Roman" w:hAnsi="Times New Roman" w:cs="Times New Roman"/>
          <w:color w:val="000000"/>
          <w:sz w:val="28"/>
          <w:szCs w:val="28"/>
          <w:lang w:eastAsia="ru-RU"/>
        </w:rPr>
        <w:t>Боготольского</w:t>
      </w:r>
      <w:proofErr w:type="spellEnd"/>
      <w:r w:rsidRPr="00AF388B">
        <w:rPr>
          <w:rFonts w:ascii="Times New Roman" w:eastAsia="Times New Roman" w:hAnsi="Times New Roman" w:cs="Times New Roman"/>
          <w:color w:val="000000"/>
          <w:sz w:val="28"/>
          <w:szCs w:val="28"/>
          <w:lang w:eastAsia="ru-RU"/>
        </w:rPr>
        <w:t xml:space="preserve"> района Красноярского края, </w:t>
      </w:r>
      <w:proofErr w:type="spellStart"/>
      <w:r w:rsidRPr="00AF388B">
        <w:rPr>
          <w:rFonts w:ascii="Times New Roman" w:eastAsia="Times New Roman" w:hAnsi="Times New Roman" w:cs="Times New Roman"/>
          <w:color w:val="000000"/>
          <w:sz w:val="28"/>
          <w:szCs w:val="28"/>
          <w:lang w:eastAsia="ru-RU"/>
        </w:rPr>
        <w:t>Критовский</w:t>
      </w:r>
      <w:proofErr w:type="spellEnd"/>
      <w:r w:rsidRPr="00AF388B">
        <w:rPr>
          <w:rFonts w:ascii="Times New Roman" w:eastAsia="Times New Roman" w:hAnsi="Times New Roman" w:cs="Times New Roman"/>
          <w:color w:val="000000"/>
          <w:sz w:val="28"/>
          <w:szCs w:val="28"/>
          <w:lang w:eastAsia="ru-RU"/>
        </w:rPr>
        <w:t xml:space="preserve"> сельский Совет депутатов</w:t>
      </w:r>
      <w:r>
        <w:rPr>
          <w:rFonts w:ascii="Times New Roman" w:eastAsia="Times New Roman" w:hAnsi="Times New Roman" w:cs="Times New Roman"/>
          <w:color w:val="000000"/>
          <w:sz w:val="28"/>
          <w:szCs w:val="28"/>
          <w:lang w:eastAsia="ru-RU"/>
        </w:rPr>
        <w:t xml:space="preserve"> </w:t>
      </w:r>
      <w:r w:rsidRPr="00AF388B">
        <w:rPr>
          <w:rFonts w:ascii="Times New Roman" w:eastAsia="Times New Roman" w:hAnsi="Times New Roman" w:cs="Times New Roman"/>
          <w:color w:val="000000"/>
          <w:sz w:val="28"/>
          <w:szCs w:val="28"/>
          <w:lang w:eastAsia="ru-RU"/>
        </w:rPr>
        <w:t>РЕШИЛ:</w:t>
      </w:r>
    </w:p>
    <w:p w:rsidR="00C2393F" w:rsidRDefault="00C2393F" w:rsidP="00C2393F">
      <w:pPr>
        <w:spacing w:after="0" w:line="240" w:lineRule="auto"/>
        <w:ind w:firstLine="709"/>
        <w:jc w:val="both"/>
        <w:rPr>
          <w:rFonts w:ascii="Times New Roman" w:hAnsi="Times New Roman" w:cs="Times New Roman"/>
          <w:bCs/>
          <w:color w:val="000000" w:themeColor="text1"/>
          <w:sz w:val="28"/>
          <w:szCs w:val="28"/>
        </w:rPr>
      </w:pPr>
      <w:r w:rsidRPr="00AF388B">
        <w:rPr>
          <w:rFonts w:ascii="Times New Roman" w:eastAsia="Times New Roman" w:hAnsi="Times New Roman" w:cs="Times New Roman"/>
          <w:color w:val="000000"/>
          <w:sz w:val="28"/>
          <w:szCs w:val="28"/>
          <w:lang w:eastAsia="ru-RU"/>
        </w:rPr>
        <w:t xml:space="preserve">1.   Внести </w:t>
      </w:r>
      <w:r>
        <w:rPr>
          <w:rFonts w:ascii="Times New Roman" w:eastAsia="Times New Roman" w:hAnsi="Times New Roman" w:cs="Times New Roman"/>
          <w:color w:val="000000"/>
          <w:sz w:val="28"/>
          <w:szCs w:val="28"/>
          <w:lang w:eastAsia="ru-RU"/>
        </w:rPr>
        <w:t>изменения в П</w:t>
      </w:r>
      <w:r w:rsidRPr="00AF388B">
        <w:rPr>
          <w:rFonts w:ascii="Times New Roman" w:eastAsia="Times New Roman" w:hAnsi="Times New Roman" w:cs="Times New Roman"/>
          <w:color w:val="000000"/>
          <w:spacing w:val="-4"/>
          <w:sz w:val="28"/>
          <w:szCs w:val="28"/>
          <w:lang w:eastAsia="ru-RU"/>
        </w:rPr>
        <w:t>оложени</w:t>
      </w:r>
      <w:r>
        <w:rPr>
          <w:rFonts w:ascii="Times New Roman" w:eastAsia="Times New Roman" w:hAnsi="Times New Roman" w:cs="Times New Roman"/>
          <w:color w:val="000000"/>
          <w:spacing w:val="-4"/>
          <w:sz w:val="28"/>
          <w:szCs w:val="28"/>
          <w:lang w:eastAsia="ru-RU"/>
        </w:rPr>
        <w:t>е</w:t>
      </w:r>
      <w:r w:rsidRPr="00AF388B">
        <w:rPr>
          <w:rFonts w:ascii="Times New Roman" w:eastAsia="Times New Roman" w:hAnsi="Times New Roman" w:cs="Times New Roman"/>
          <w:color w:val="000000"/>
          <w:spacing w:val="-4"/>
          <w:sz w:val="28"/>
          <w:szCs w:val="28"/>
          <w:lang w:eastAsia="ru-RU"/>
        </w:rPr>
        <w:t xml:space="preserve"> об организации и проведении публичных слушаний в </w:t>
      </w:r>
      <w:proofErr w:type="spellStart"/>
      <w:r w:rsidRPr="00AF388B">
        <w:rPr>
          <w:rFonts w:ascii="Times New Roman" w:eastAsia="Times New Roman" w:hAnsi="Times New Roman" w:cs="Times New Roman"/>
          <w:color w:val="000000"/>
          <w:spacing w:val="-4"/>
          <w:sz w:val="28"/>
          <w:szCs w:val="28"/>
          <w:lang w:eastAsia="ru-RU"/>
        </w:rPr>
        <w:t>Критовском</w:t>
      </w:r>
      <w:proofErr w:type="spellEnd"/>
      <w:r w:rsidRPr="00AF388B">
        <w:rPr>
          <w:rFonts w:ascii="Times New Roman" w:eastAsia="Times New Roman" w:hAnsi="Times New Roman" w:cs="Times New Roman"/>
          <w:color w:val="000000"/>
          <w:spacing w:val="-4"/>
          <w:sz w:val="28"/>
          <w:szCs w:val="28"/>
          <w:lang w:eastAsia="ru-RU"/>
        </w:rPr>
        <w:t xml:space="preserve"> сельсовете</w:t>
      </w:r>
      <w:r>
        <w:rPr>
          <w:rFonts w:ascii="Times New Roman" w:eastAsia="Times New Roman" w:hAnsi="Times New Roman" w:cs="Times New Roman"/>
          <w:color w:val="000000"/>
          <w:spacing w:val="-4"/>
          <w:sz w:val="28"/>
          <w:szCs w:val="28"/>
          <w:lang w:eastAsia="ru-RU"/>
        </w:rPr>
        <w:t xml:space="preserve">, утвержденное </w:t>
      </w:r>
      <w:r w:rsidRPr="00AF388B">
        <w:rPr>
          <w:rFonts w:ascii="Times New Roman" w:eastAsia="Times New Roman" w:hAnsi="Times New Roman" w:cs="Times New Roman"/>
          <w:color w:val="000000"/>
          <w:sz w:val="28"/>
          <w:szCs w:val="28"/>
          <w:lang w:eastAsia="ru-RU"/>
        </w:rPr>
        <w:t>Решение</w:t>
      </w:r>
      <w:r>
        <w:rPr>
          <w:rFonts w:ascii="Times New Roman" w:eastAsia="Times New Roman" w:hAnsi="Times New Roman" w:cs="Times New Roman"/>
          <w:color w:val="000000"/>
          <w:sz w:val="28"/>
          <w:szCs w:val="28"/>
          <w:lang w:eastAsia="ru-RU"/>
        </w:rPr>
        <w:t xml:space="preserve">м </w:t>
      </w:r>
      <w:proofErr w:type="spellStart"/>
      <w:r>
        <w:rPr>
          <w:rFonts w:ascii="Times New Roman" w:eastAsia="Times New Roman" w:hAnsi="Times New Roman" w:cs="Times New Roman"/>
          <w:color w:val="000000"/>
          <w:sz w:val="28"/>
          <w:szCs w:val="28"/>
          <w:lang w:eastAsia="ru-RU"/>
        </w:rPr>
        <w:t>Критовского</w:t>
      </w:r>
      <w:proofErr w:type="spellEnd"/>
      <w:r>
        <w:rPr>
          <w:rFonts w:ascii="Times New Roman" w:eastAsia="Times New Roman" w:hAnsi="Times New Roman" w:cs="Times New Roman"/>
          <w:color w:val="000000"/>
          <w:sz w:val="28"/>
          <w:szCs w:val="28"/>
          <w:lang w:eastAsia="ru-RU"/>
        </w:rPr>
        <w:t xml:space="preserve"> сельского Совета депутатов </w:t>
      </w:r>
      <w:r w:rsidRPr="00AF388B">
        <w:rPr>
          <w:rFonts w:ascii="Times New Roman" w:eastAsia="Times New Roman" w:hAnsi="Times New Roman" w:cs="Times New Roman"/>
          <w:color w:val="000000"/>
          <w:spacing w:val="-4"/>
          <w:sz w:val="28"/>
          <w:szCs w:val="28"/>
          <w:lang w:eastAsia="ru-RU"/>
        </w:rPr>
        <w:t>от 06.05.2011</w:t>
      </w:r>
      <w:r>
        <w:rPr>
          <w:rFonts w:ascii="Times New Roman" w:eastAsia="Times New Roman" w:hAnsi="Times New Roman" w:cs="Times New Roman"/>
          <w:color w:val="000000"/>
          <w:spacing w:val="-4"/>
          <w:sz w:val="28"/>
          <w:szCs w:val="28"/>
          <w:lang w:eastAsia="ru-RU"/>
        </w:rPr>
        <w:t xml:space="preserve"> № 11-46,</w:t>
      </w:r>
      <w:r w:rsidRPr="00AF388B">
        <w:rPr>
          <w:rFonts w:ascii="Times New Roman" w:eastAsia="Times New Roman" w:hAnsi="Times New Roman" w:cs="Times New Roman"/>
          <w:color w:val="000000"/>
          <w:spacing w:val="-4"/>
          <w:sz w:val="28"/>
          <w:szCs w:val="28"/>
          <w:lang w:eastAsia="ru-RU"/>
        </w:rPr>
        <w:t xml:space="preserve"> </w:t>
      </w:r>
      <w:r w:rsidRPr="009D7821">
        <w:rPr>
          <w:rFonts w:ascii="Times New Roman" w:hAnsi="Times New Roman" w:cs="Times New Roman"/>
          <w:bCs/>
          <w:color w:val="000000" w:themeColor="text1"/>
          <w:sz w:val="28"/>
          <w:szCs w:val="28"/>
        </w:rPr>
        <w:t>изложив его в новой редакции согласно приложению.</w:t>
      </w:r>
    </w:p>
    <w:p w:rsidR="00C2393F" w:rsidRDefault="00C2393F" w:rsidP="00C2393F">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Признать утратившими силу решения </w:t>
      </w:r>
      <w:proofErr w:type="spellStart"/>
      <w:r>
        <w:rPr>
          <w:rFonts w:ascii="Times New Roman" w:hAnsi="Times New Roman" w:cs="Times New Roman"/>
          <w:bCs/>
          <w:color w:val="000000" w:themeColor="text1"/>
          <w:sz w:val="28"/>
          <w:szCs w:val="28"/>
        </w:rPr>
        <w:t>Критовского</w:t>
      </w:r>
      <w:proofErr w:type="spellEnd"/>
      <w:r>
        <w:rPr>
          <w:rFonts w:ascii="Times New Roman" w:hAnsi="Times New Roman" w:cs="Times New Roman"/>
          <w:bCs/>
          <w:color w:val="000000" w:themeColor="text1"/>
          <w:sz w:val="28"/>
          <w:szCs w:val="28"/>
        </w:rPr>
        <w:t xml:space="preserve"> сельского Совета депутатов:</w:t>
      </w:r>
    </w:p>
    <w:p w:rsidR="00C2393F" w:rsidRDefault="00C2393F" w:rsidP="00C2393F">
      <w:pPr>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от 06.05.2011 № 11-46 «</w:t>
      </w:r>
      <w:r w:rsidRPr="00302B6F">
        <w:rPr>
          <w:rFonts w:ascii="Times New Roman" w:eastAsia="Times New Roman" w:hAnsi="Times New Roman" w:cs="Times New Roman"/>
          <w:color w:val="000000"/>
          <w:spacing w:val="-4"/>
          <w:sz w:val="28"/>
          <w:szCs w:val="28"/>
          <w:lang w:eastAsia="ru-RU"/>
        </w:rPr>
        <w:t xml:space="preserve">О Положении об организации и проведении публичных слушаний в </w:t>
      </w:r>
      <w:proofErr w:type="spellStart"/>
      <w:r w:rsidRPr="00302B6F">
        <w:rPr>
          <w:rFonts w:ascii="Times New Roman" w:eastAsia="Times New Roman" w:hAnsi="Times New Roman" w:cs="Times New Roman"/>
          <w:color w:val="000000"/>
          <w:spacing w:val="-4"/>
          <w:sz w:val="28"/>
          <w:szCs w:val="28"/>
          <w:lang w:eastAsia="ru-RU"/>
        </w:rPr>
        <w:t>Критовском</w:t>
      </w:r>
      <w:proofErr w:type="spellEnd"/>
      <w:r w:rsidRPr="00302B6F">
        <w:rPr>
          <w:rFonts w:ascii="Times New Roman" w:eastAsia="Times New Roman" w:hAnsi="Times New Roman" w:cs="Times New Roman"/>
          <w:color w:val="000000"/>
          <w:spacing w:val="-4"/>
          <w:sz w:val="28"/>
          <w:szCs w:val="28"/>
          <w:lang w:eastAsia="ru-RU"/>
        </w:rPr>
        <w:t xml:space="preserve"> сельсовете»</w:t>
      </w:r>
      <w:r>
        <w:rPr>
          <w:rFonts w:ascii="Times New Roman" w:eastAsia="Times New Roman" w:hAnsi="Times New Roman" w:cs="Times New Roman"/>
          <w:color w:val="000000"/>
          <w:spacing w:val="-4"/>
          <w:sz w:val="28"/>
          <w:szCs w:val="28"/>
          <w:lang w:eastAsia="ru-RU"/>
        </w:rPr>
        <w:t>;</w:t>
      </w:r>
    </w:p>
    <w:p w:rsidR="00C2393F" w:rsidRDefault="00C2393F" w:rsidP="00C2393F">
      <w:pPr>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от 13.10.2011 № 16-57 «О внесении изменений в Решение </w:t>
      </w:r>
      <w:proofErr w:type="spellStart"/>
      <w:r>
        <w:rPr>
          <w:rFonts w:ascii="Times New Roman" w:eastAsia="Times New Roman" w:hAnsi="Times New Roman" w:cs="Times New Roman"/>
          <w:color w:val="000000"/>
          <w:spacing w:val="-4"/>
          <w:sz w:val="28"/>
          <w:szCs w:val="28"/>
          <w:lang w:eastAsia="ru-RU"/>
        </w:rPr>
        <w:t>Критовского</w:t>
      </w:r>
      <w:proofErr w:type="spellEnd"/>
      <w:r>
        <w:rPr>
          <w:rFonts w:ascii="Times New Roman" w:eastAsia="Times New Roman" w:hAnsi="Times New Roman" w:cs="Times New Roman"/>
          <w:color w:val="000000"/>
          <w:spacing w:val="-4"/>
          <w:sz w:val="28"/>
          <w:szCs w:val="28"/>
          <w:lang w:eastAsia="ru-RU"/>
        </w:rPr>
        <w:t xml:space="preserve"> сельского Совета депутатов № 11-46 от 06.05.2011 </w:t>
      </w:r>
      <w:r w:rsidRPr="00302B6F">
        <w:rPr>
          <w:rFonts w:ascii="Times New Roman" w:eastAsia="Times New Roman" w:hAnsi="Times New Roman" w:cs="Times New Roman"/>
          <w:color w:val="000000"/>
          <w:spacing w:val="-4"/>
          <w:sz w:val="28"/>
          <w:szCs w:val="28"/>
          <w:lang w:eastAsia="ru-RU"/>
        </w:rPr>
        <w:t xml:space="preserve">«О Положении об организации и проведении публичных слушаний в </w:t>
      </w:r>
      <w:proofErr w:type="spellStart"/>
      <w:r w:rsidRPr="00302B6F">
        <w:rPr>
          <w:rFonts w:ascii="Times New Roman" w:eastAsia="Times New Roman" w:hAnsi="Times New Roman" w:cs="Times New Roman"/>
          <w:color w:val="000000"/>
          <w:spacing w:val="-4"/>
          <w:sz w:val="28"/>
          <w:szCs w:val="28"/>
          <w:lang w:eastAsia="ru-RU"/>
        </w:rPr>
        <w:t>Критовском</w:t>
      </w:r>
      <w:proofErr w:type="spellEnd"/>
      <w:r w:rsidRPr="00302B6F">
        <w:rPr>
          <w:rFonts w:ascii="Times New Roman" w:eastAsia="Times New Roman" w:hAnsi="Times New Roman" w:cs="Times New Roman"/>
          <w:color w:val="000000"/>
          <w:spacing w:val="-4"/>
          <w:sz w:val="28"/>
          <w:szCs w:val="28"/>
          <w:lang w:eastAsia="ru-RU"/>
        </w:rPr>
        <w:t xml:space="preserve"> сельсовете»</w:t>
      </w:r>
      <w:r>
        <w:rPr>
          <w:rFonts w:ascii="Times New Roman" w:eastAsia="Times New Roman" w:hAnsi="Times New Roman" w:cs="Times New Roman"/>
          <w:color w:val="000000"/>
          <w:spacing w:val="-4"/>
          <w:sz w:val="28"/>
          <w:szCs w:val="28"/>
          <w:lang w:eastAsia="ru-RU"/>
        </w:rPr>
        <w:t>;</w:t>
      </w:r>
    </w:p>
    <w:p w:rsidR="00C2393F" w:rsidRDefault="00C2393F" w:rsidP="00C2393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302B6F">
        <w:rPr>
          <w:rFonts w:ascii="Times New Roman" w:eastAsia="Times New Roman" w:hAnsi="Times New Roman" w:cs="Times New Roman"/>
          <w:color w:val="000000"/>
          <w:spacing w:val="-4"/>
          <w:sz w:val="28"/>
          <w:szCs w:val="28"/>
          <w:lang w:eastAsia="ru-RU"/>
        </w:rPr>
        <w:t xml:space="preserve">от </w:t>
      </w:r>
      <w:r>
        <w:rPr>
          <w:rFonts w:ascii="Times New Roman" w:eastAsia="Times New Roman" w:hAnsi="Times New Roman" w:cs="Times New Roman"/>
          <w:color w:val="000000"/>
          <w:spacing w:val="-4"/>
          <w:sz w:val="28"/>
          <w:szCs w:val="28"/>
          <w:lang w:eastAsia="ru-RU"/>
        </w:rPr>
        <w:t xml:space="preserve">05.05.2012 </w:t>
      </w:r>
      <w:r w:rsidRPr="00302B6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22-85</w:t>
      </w:r>
      <w:r w:rsidRPr="00302B6F">
        <w:rPr>
          <w:rFonts w:ascii="Times New Roman" w:eastAsia="Times New Roman" w:hAnsi="Times New Roman" w:cs="Times New Roman"/>
          <w:color w:val="000000"/>
          <w:spacing w:val="-4"/>
          <w:sz w:val="28"/>
          <w:szCs w:val="28"/>
          <w:lang w:eastAsia="ru-RU"/>
        </w:rPr>
        <w:t xml:space="preserve"> «О внесении изменений в Решение </w:t>
      </w:r>
      <w:proofErr w:type="spellStart"/>
      <w:r w:rsidRPr="00302B6F">
        <w:rPr>
          <w:rFonts w:ascii="Times New Roman" w:eastAsia="Times New Roman" w:hAnsi="Times New Roman" w:cs="Times New Roman"/>
          <w:color w:val="000000"/>
          <w:spacing w:val="-4"/>
          <w:sz w:val="28"/>
          <w:szCs w:val="28"/>
          <w:lang w:eastAsia="ru-RU"/>
        </w:rPr>
        <w:t>Критовского</w:t>
      </w:r>
      <w:proofErr w:type="spellEnd"/>
      <w:r w:rsidRPr="00302B6F">
        <w:rPr>
          <w:rFonts w:ascii="Times New Roman" w:eastAsia="Times New Roman" w:hAnsi="Times New Roman" w:cs="Times New Roman"/>
          <w:color w:val="000000"/>
          <w:spacing w:val="-4"/>
          <w:sz w:val="28"/>
          <w:szCs w:val="28"/>
          <w:lang w:eastAsia="ru-RU"/>
        </w:rPr>
        <w:t xml:space="preserve"> сельского Совета депутатов № 11-46 от 06.05.2011 «О Положении об организации и проведении публичных слушаний в </w:t>
      </w:r>
      <w:proofErr w:type="spellStart"/>
      <w:r w:rsidRPr="00302B6F">
        <w:rPr>
          <w:rFonts w:ascii="Times New Roman" w:eastAsia="Times New Roman" w:hAnsi="Times New Roman" w:cs="Times New Roman"/>
          <w:color w:val="000000"/>
          <w:spacing w:val="-4"/>
          <w:sz w:val="28"/>
          <w:szCs w:val="28"/>
          <w:lang w:eastAsia="ru-RU"/>
        </w:rPr>
        <w:t>Критовском</w:t>
      </w:r>
      <w:proofErr w:type="spellEnd"/>
      <w:r w:rsidRPr="00302B6F">
        <w:rPr>
          <w:rFonts w:ascii="Times New Roman" w:eastAsia="Times New Roman" w:hAnsi="Times New Roman" w:cs="Times New Roman"/>
          <w:color w:val="000000"/>
          <w:spacing w:val="-4"/>
          <w:sz w:val="28"/>
          <w:szCs w:val="28"/>
          <w:lang w:eastAsia="ru-RU"/>
        </w:rPr>
        <w:t xml:space="preserve"> сельсовете»;</w:t>
      </w:r>
    </w:p>
    <w:p w:rsidR="00C2393F" w:rsidRDefault="00C2393F" w:rsidP="00C2393F">
      <w:pPr>
        <w:spacing w:after="0" w:line="240" w:lineRule="auto"/>
        <w:ind w:firstLine="709"/>
        <w:jc w:val="both"/>
        <w:rPr>
          <w:rFonts w:ascii="Times New Roman" w:eastAsia="Times New Roman" w:hAnsi="Times New Roman" w:cs="Times New Roman"/>
          <w:color w:val="000000"/>
          <w:spacing w:val="-4"/>
          <w:sz w:val="28"/>
          <w:szCs w:val="28"/>
          <w:lang w:eastAsia="ru-RU"/>
        </w:rPr>
      </w:pPr>
      <w:r w:rsidRPr="00302B6F">
        <w:rPr>
          <w:rFonts w:ascii="Times New Roman" w:eastAsia="Times New Roman" w:hAnsi="Times New Roman" w:cs="Times New Roman"/>
          <w:color w:val="000000"/>
          <w:spacing w:val="-4"/>
          <w:sz w:val="28"/>
          <w:szCs w:val="28"/>
          <w:lang w:eastAsia="ru-RU"/>
        </w:rPr>
        <w:t xml:space="preserve">от </w:t>
      </w:r>
      <w:r>
        <w:rPr>
          <w:rFonts w:ascii="Times New Roman" w:eastAsia="Times New Roman" w:hAnsi="Times New Roman" w:cs="Times New Roman"/>
          <w:color w:val="000000"/>
          <w:spacing w:val="-4"/>
          <w:sz w:val="28"/>
          <w:szCs w:val="28"/>
          <w:lang w:eastAsia="ru-RU"/>
        </w:rPr>
        <w:t>23.10.2012 № 25-99</w:t>
      </w:r>
      <w:r w:rsidRPr="00302B6F">
        <w:rPr>
          <w:rFonts w:ascii="Times New Roman" w:eastAsia="Times New Roman" w:hAnsi="Times New Roman" w:cs="Times New Roman"/>
          <w:color w:val="000000"/>
          <w:spacing w:val="-4"/>
          <w:sz w:val="28"/>
          <w:szCs w:val="28"/>
          <w:lang w:eastAsia="ru-RU"/>
        </w:rPr>
        <w:t xml:space="preserve"> «О внесении изменений в Решение </w:t>
      </w:r>
      <w:proofErr w:type="spellStart"/>
      <w:r w:rsidRPr="00302B6F">
        <w:rPr>
          <w:rFonts w:ascii="Times New Roman" w:eastAsia="Times New Roman" w:hAnsi="Times New Roman" w:cs="Times New Roman"/>
          <w:color w:val="000000"/>
          <w:spacing w:val="-4"/>
          <w:sz w:val="28"/>
          <w:szCs w:val="28"/>
          <w:lang w:eastAsia="ru-RU"/>
        </w:rPr>
        <w:t>Критовского</w:t>
      </w:r>
      <w:proofErr w:type="spellEnd"/>
      <w:r w:rsidRPr="00302B6F">
        <w:rPr>
          <w:rFonts w:ascii="Times New Roman" w:eastAsia="Times New Roman" w:hAnsi="Times New Roman" w:cs="Times New Roman"/>
          <w:color w:val="000000"/>
          <w:spacing w:val="-4"/>
          <w:sz w:val="28"/>
          <w:szCs w:val="28"/>
          <w:lang w:eastAsia="ru-RU"/>
        </w:rPr>
        <w:t xml:space="preserve"> сельского Совета депутатов № 11-46 от 06.05.2011 «О Положении об организации и проведении публичных сл</w:t>
      </w:r>
      <w:r>
        <w:rPr>
          <w:rFonts w:ascii="Times New Roman" w:eastAsia="Times New Roman" w:hAnsi="Times New Roman" w:cs="Times New Roman"/>
          <w:color w:val="000000"/>
          <w:spacing w:val="-4"/>
          <w:sz w:val="28"/>
          <w:szCs w:val="28"/>
          <w:lang w:eastAsia="ru-RU"/>
        </w:rPr>
        <w:t xml:space="preserve">ушаний в </w:t>
      </w:r>
      <w:proofErr w:type="spellStart"/>
      <w:r>
        <w:rPr>
          <w:rFonts w:ascii="Times New Roman" w:eastAsia="Times New Roman" w:hAnsi="Times New Roman" w:cs="Times New Roman"/>
          <w:color w:val="000000"/>
          <w:spacing w:val="-4"/>
          <w:sz w:val="28"/>
          <w:szCs w:val="28"/>
          <w:lang w:eastAsia="ru-RU"/>
        </w:rPr>
        <w:t>Критовском</w:t>
      </w:r>
      <w:proofErr w:type="spellEnd"/>
      <w:r>
        <w:rPr>
          <w:rFonts w:ascii="Times New Roman" w:eastAsia="Times New Roman" w:hAnsi="Times New Roman" w:cs="Times New Roman"/>
          <w:color w:val="000000"/>
          <w:spacing w:val="-4"/>
          <w:sz w:val="28"/>
          <w:szCs w:val="28"/>
          <w:lang w:eastAsia="ru-RU"/>
        </w:rPr>
        <w:t xml:space="preserve"> сельсовете».</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xml:space="preserve">2. Решение вступает в силу со дня, следующего за днем его официального опубликования </w:t>
      </w:r>
      <w:r w:rsidR="005D01A4" w:rsidRPr="005D01A4">
        <w:rPr>
          <w:rFonts w:ascii="Times New Roman" w:eastAsia="Times New Roman" w:hAnsi="Times New Roman" w:cs="Times New Roman"/>
          <w:color w:val="000000"/>
          <w:sz w:val="28"/>
          <w:szCs w:val="28"/>
          <w:lang w:eastAsia="ru-RU"/>
        </w:rPr>
        <w:t>в периодическом печатном издании «</w:t>
      </w:r>
      <w:proofErr w:type="spellStart"/>
      <w:r w:rsidR="005D01A4" w:rsidRPr="005D01A4">
        <w:rPr>
          <w:rFonts w:ascii="Times New Roman" w:eastAsia="Times New Roman" w:hAnsi="Times New Roman" w:cs="Times New Roman"/>
          <w:color w:val="000000"/>
          <w:sz w:val="28"/>
          <w:szCs w:val="28"/>
          <w:lang w:eastAsia="ru-RU"/>
        </w:rPr>
        <w:t>Критовский</w:t>
      </w:r>
      <w:proofErr w:type="spellEnd"/>
      <w:r w:rsidR="005D01A4" w:rsidRPr="005D01A4">
        <w:rPr>
          <w:rFonts w:ascii="Times New Roman" w:eastAsia="Times New Roman" w:hAnsi="Times New Roman" w:cs="Times New Roman"/>
          <w:color w:val="000000"/>
          <w:sz w:val="28"/>
          <w:szCs w:val="28"/>
          <w:lang w:eastAsia="ru-RU"/>
        </w:rPr>
        <w:t xml:space="preserve"> вестник»</w:t>
      </w:r>
      <w:r w:rsidRPr="00AF388B">
        <w:rPr>
          <w:rFonts w:ascii="Times New Roman" w:eastAsia="Times New Roman" w:hAnsi="Times New Roman" w:cs="Times New Roman"/>
          <w:color w:val="000000"/>
          <w:sz w:val="28"/>
          <w:szCs w:val="28"/>
          <w:lang w:eastAsia="ru-RU"/>
        </w:rPr>
        <w:t>.</w:t>
      </w:r>
    </w:p>
    <w:p w:rsidR="00C2393F"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xml:space="preserve">Председатель </w:t>
      </w:r>
      <w:proofErr w:type="spellStart"/>
      <w:r w:rsidRPr="00AF388B">
        <w:rPr>
          <w:rFonts w:ascii="Times New Roman" w:eastAsia="Times New Roman" w:hAnsi="Times New Roman" w:cs="Times New Roman"/>
          <w:color w:val="000000"/>
          <w:sz w:val="28"/>
          <w:szCs w:val="28"/>
          <w:lang w:eastAsia="ru-RU"/>
        </w:rPr>
        <w:t>Критовского</w:t>
      </w:r>
      <w:proofErr w:type="spellEnd"/>
      <w:r>
        <w:rPr>
          <w:rFonts w:ascii="Times New Roman" w:eastAsia="Times New Roman" w:hAnsi="Times New Roman" w:cs="Times New Roman"/>
          <w:color w:val="000000"/>
          <w:sz w:val="28"/>
          <w:szCs w:val="28"/>
          <w:lang w:eastAsia="ru-RU"/>
        </w:rPr>
        <w:t xml:space="preserve">                        </w:t>
      </w:r>
      <w:r w:rsidRPr="00AF388B">
        <w:rPr>
          <w:rFonts w:ascii="Times New Roman" w:eastAsia="Times New Roman" w:hAnsi="Times New Roman" w:cs="Times New Roman"/>
          <w:color w:val="000000"/>
          <w:sz w:val="28"/>
          <w:szCs w:val="28"/>
          <w:lang w:eastAsia="ru-RU"/>
        </w:rPr>
        <w:t xml:space="preserve"> Глава </w:t>
      </w:r>
      <w:proofErr w:type="spellStart"/>
      <w:r>
        <w:rPr>
          <w:rFonts w:ascii="Times New Roman" w:eastAsia="Times New Roman" w:hAnsi="Times New Roman" w:cs="Times New Roman"/>
          <w:color w:val="000000"/>
          <w:sz w:val="28"/>
          <w:szCs w:val="28"/>
          <w:lang w:eastAsia="ru-RU"/>
        </w:rPr>
        <w:t>Критовского</w:t>
      </w:r>
      <w:proofErr w:type="spellEnd"/>
      <w:r>
        <w:rPr>
          <w:rFonts w:ascii="Times New Roman" w:eastAsia="Times New Roman" w:hAnsi="Times New Roman" w:cs="Times New Roman"/>
          <w:color w:val="000000"/>
          <w:sz w:val="28"/>
          <w:szCs w:val="28"/>
          <w:lang w:eastAsia="ru-RU"/>
        </w:rPr>
        <w:t xml:space="preserve"> </w:t>
      </w:r>
      <w:r w:rsidRPr="00AF388B">
        <w:rPr>
          <w:rFonts w:ascii="Times New Roman" w:eastAsia="Times New Roman" w:hAnsi="Times New Roman" w:cs="Times New Roman"/>
          <w:color w:val="000000"/>
          <w:sz w:val="28"/>
          <w:szCs w:val="28"/>
          <w:lang w:eastAsia="ru-RU"/>
        </w:rPr>
        <w:t>сельсовета</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сельского Совета депутатов</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xml:space="preserve">_________ </w:t>
      </w:r>
      <w:r>
        <w:rPr>
          <w:rFonts w:ascii="Times New Roman" w:eastAsia="Times New Roman" w:hAnsi="Times New Roman" w:cs="Times New Roman"/>
          <w:color w:val="000000"/>
          <w:sz w:val="28"/>
          <w:szCs w:val="28"/>
          <w:lang w:eastAsia="ru-RU"/>
        </w:rPr>
        <w:t>Т.В. Москалева</w:t>
      </w:r>
      <w:r w:rsidRPr="00AF388B">
        <w:rPr>
          <w:rFonts w:ascii="Times New Roman" w:eastAsia="Times New Roman" w:hAnsi="Times New Roman" w:cs="Times New Roman"/>
          <w:color w:val="000000"/>
          <w:sz w:val="28"/>
          <w:szCs w:val="28"/>
          <w:lang w:eastAsia="ru-RU"/>
        </w:rPr>
        <w:t xml:space="preserve">                          __________ </w:t>
      </w:r>
      <w:r>
        <w:rPr>
          <w:rFonts w:ascii="Times New Roman" w:eastAsia="Times New Roman" w:hAnsi="Times New Roman" w:cs="Times New Roman"/>
          <w:color w:val="000000"/>
          <w:sz w:val="28"/>
          <w:szCs w:val="28"/>
          <w:lang w:eastAsia="ru-RU"/>
        </w:rPr>
        <w:t xml:space="preserve">В.А. </w:t>
      </w:r>
      <w:proofErr w:type="spellStart"/>
      <w:r>
        <w:rPr>
          <w:rFonts w:ascii="Times New Roman" w:eastAsia="Times New Roman" w:hAnsi="Times New Roman" w:cs="Times New Roman"/>
          <w:color w:val="000000"/>
          <w:sz w:val="28"/>
          <w:szCs w:val="28"/>
          <w:lang w:eastAsia="ru-RU"/>
        </w:rPr>
        <w:t>Воловников</w:t>
      </w:r>
      <w:proofErr w:type="spellEnd"/>
      <w:r w:rsidRPr="00AF388B">
        <w:rPr>
          <w:rFonts w:ascii="Times New Roman" w:eastAsia="Times New Roman" w:hAnsi="Times New Roman" w:cs="Times New Roman"/>
          <w:color w:val="000000"/>
          <w:sz w:val="28"/>
          <w:szCs w:val="28"/>
          <w:lang w:eastAsia="ru-RU"/>
        </w:rPr>
        <w:t> </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w:t>
      </w:r>
    </w:p>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w:t>
      </w:r>
    </w:p>
    <w:p w:rsidR="00C2393F" w:rsidRDefault="00C2393F" w:rsidP="00C2393F">
      <w:pPr>
        <w:pStyle w:val="a3"/>
        <w:ind w:firstLine="709"/>
        <w:jc w:val="center"/>
        <w:rPr>
          <w:rFonts w:ascii="Times New Roman" w:hAnsi="Times New Roman"/>
          <w:color w:val="000000" w:themeColor="text1"/>
          <w:sz w:val="28"/>
          <w:szCs w:val="28"/>
        </w:rPr>
      </w:pPr>
    </w:p>
    <w:p w:rsidR="007D2619" w:rsidRPr="00AF388B" w:rsidRDefault="007D2619" w:rsidP="00C2393F">
      <w:pPr>
        <w:pStyle w:val="a3"/>
        <w:ind w:firstLine="709"/>
        <w:jc w:val="center"/>
        <w:rPr>
          <w:rFonts w:ascii="Times New Roman" w:hAnsi="Times New Roman"/>
          <w:color w:val="000000" w:themeColor="text1"/>
          <w:sz w:val="28"/>
          <w:szCs w:val="28"/>
        </w:rPr>
      </w:pPr>
      <w:bookmarkStart w:id="0" w:name="_GoBack"/>
      <w:bookmarkEnd w:id="0"/>
    </w:p>
    <w:p w:rsidR="00C2393F" w:rsidRPr="00AF388B" w:rsidRDefault="00C2393F" w:rsidP="00C2393F">
      <w:pPr>
        <w:pStyle w:val="a3"/>
        <w:ind w:firstLine="709"/>
        <w:jc w:val="center"/>
        <w:rPr>
          <w:rFonts w:ascii="Times New Roman" w:hAnsi="Times New Roman"/>
          <w:color w:val="000000" w:themeColor="text1"/>
          <w:sz w:val="28"/>
          <w:szCs w:val="28"/>
        </w:rPr>
      </w:pPr>
    </w:p>
    <w:p w:rsidR="00C2393F" w:rsidRPr="009D7821" w:rsidRDefault="00C2393F" w:rsidP="00C2393F">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Приложение к Решению </w:t>
      </w:r>
    </w:p>
    <w:p w:rsidR="00C2393F" w:rsidRPr="009D7821" w:rsidRDefault="00C2393F" w:rsidP="00C2393F">
      <w:pPr>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Критовского</w:t>
      </w:r>
      <w:proofErr w:type="spellEnd"/>
      <w:r w:rsidRPr="009D7821">
        <w:rPr>
          <w:rFonts w:ascii="Times New Roman" w:hAnsi="Times New Roman" w:cs="Times New Roman"/>
          <w:color w:val="000000" w:themeColor="text1"/>
          <w:sz w:val="28"/>
          <w:szCs w:val="28"/>
        </w:rPr>
        <w:t xml:space="preserve"> сельского </w:t>
      </w:r>
    </w:p>
    <w:p w:rsidR="00C2393F" w:rsidRDefault="00C2393F" w:rsidP="00C2393F">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 ___</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 xml:space="preserve">Положение об организации и проведении публичных слушаний в </w:t>
      </w:r>
      <w:proofErr w:type="spellStart"/>
      <w:r>
        <w:rPr>
          <w:rFonts w:ascii="Times New Roman" w:hAnsi="Times New Roman" w:cs="Times New Roman"/>
          <w:bCs/>
          <w:color w:val="000000" w:themeColor="text1"/>
          <w:sz w:val="28"/>
          <w:szCs w:val="28"/>
        </w:rPr>
        <w:t>Критовском</w:t>
      </w:r>
      <w:proofErr w:type="spellEnd"/>
      <w:r w:rsidRPr="009D7821">
        <w:rPr>
          <w:rFonts w:ascii="Times New Roman" w:hAnsi="Times New Roman" w:cs="Times New Roman"/>
          <w:bCs/>
          <w:color w:val="000000" w:themeColor="text1"/>
          <w:sz w:val="28"/>
          <w:szCs w:val="28"/>
        </w:rPr>
        <w:t xml:space="preserve"> сельсовете</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35"/>
      <w:bookmarkEnd w:id="1"/>
    </w:p>
    <w:p w:rsidR="00C2393F" w:rsidRPr="009D7821" w:rsidRDefault="00C2393F" w:rsidP="00C2393F">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рекомендательный характер.</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сельского </w:t>
      </w: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43"/>
      <w:bookmarkEnd w:id="2"/>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а также вопросов, выносимых на публичные слушания непосредственно жителями района, обладающими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б) обсуждение и выяснение мнения жителей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3" w:name="Par53"/>
      <w:bookmarkEnd w:id="3"/>
      <w:r w:rsidRPr="009D7821">
        <w:rPr>
          <w:rFonts w:ascii="Times New Roman" w:hAnsi="Times New Roman" w:cs="Times New Roman"/>
          <w:bCs/>
          <w:iCs/>
          <w:color w:val="000000" w:themeColor="text1"/>
          <w:sz w:val="28"/>
          <w:szCs w:val="28"/>
        </w:rPr>
        <w:t>3. Вопросы, выносимые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7"/>
      <w:bookmarkEnd w:id="4"/>
      <w:proofErr w:type="gramStart"/>
      <w:r w:rsidRPr="009D7821">
        <w:rPr>
          <w:rFonts w:ascii="Times New Roman" w:hAnsi="Times New Roman" w:cs="Times New Roman"/>
          <w:bCs/>
          <w:color w:val="000000" w:themeColor="text1"/>
          <w:sz w:val="28"/>
          <w:szCs w:val="28"/>
        </w:rPr>
        <w:t xml:space="preserve">1) проект Устава </w:t>
      </w:r>
      <w:r>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Pr>
          <w:rFonts w:ascii="Times New Roman" w:hAnsi="Times New Roman" w:cs="Times New Roman"/>
          <w:color w:val="000000" w:themeColor="text1"/>
          <w:sz w:val="28"/>
          <w:szCs w:val="28"/>
        </w:rPr>
        <w:t>сельского</w:t>
      </w:r>
      <w:proofErr w:type="gramEnd"/>
      <w:r>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5" w:name="Par58"/>
      <w:bookmarkEnd w:id="5"/>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bCs/>
          <w:color w:val="000000" w:themeColor="text1"/>
          <w:sz w:val="28"/>
          <w:szCs w:val="28"/>
        </w:rPr>
        <w:t xml:space="preserve"> сельсовета </w:t>
      </w:r>
      <w:proofErr w:type="spellStart"/>
      <w:r>
        <w:rPr>
          <w:rFonts w:ascii="Times New Roman" w:hAnsi="Times New Roman" w:cs="Times New Roman"/>
          <w:bCs/>
          <w:color w:val="000000" w:themeColor="text1"/>
          <w:sz w:val="28"/>
          <w:szCs w:val="28"/>
        </w:rPr>
        <w:t>Боготольского</w:t>
      </w:r>
      <w:proofErr w:type="spellEnd"/>
      <w:r>
        <w:rPr>
          <w:rFonts w:ascii="Times New Roman" w:hAnsi="Times New Roman" w:cs="Times New Roman"/>
          <w:bCs/>
          <w:color w:val="000000" w:themeColor="text1"/>
          <w:sz w:val="28"/>
          <w:szCs w:val="28"/>
        </w:rPr>
        <w:t xml:space="preserve"> района</w:t>
      </w:r>
      <w:r w:rsidRPr="009D7821">
        <w:rPr>
          <w:rFonts w:ascii="Times New Roman" w:hAnsi="Times New Roman" w:cs="Times New Roman"/>
          <w:bCs/>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2"/>
      <w:bookmarkEnd w:id="6"/>
      <w:r w:rsidRPr="009D7821">
        <w:rPr>
          <w:rFonts w:ascii="Times New Roman" w:hAnsi="Times New Roman" w:cs="Times New Roman"/>
          <w:bCs/>
          <w:iCs/>
          <w:color w:val="000000" w:themeColor="text1"/>
          <w:sz w:val="28"/>
          <w:szCs w:val="28"/>
        </w:rPr>
        <w:t>4. Инициаторы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сельского</w:t>
      </w:r>
      <w:r w:rsidRPr="009D7821">
        <w:rPr>
          <w:rFonts w:ascii="Times New Roman" w:hAnsi="Times New Roman" w:cs="Times New Roman"/>
          <w:color w:val="000000" w:themeColor="text1"/>
          <w:sz w:val="28"/>
          <w:szCs w:val="28"/>
        </w:rPr>
        <w:t xml:space="preserve"> Совета;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69"/>
      <w:bookmarkEnd w:id="7"/>
      <w:r w:rsidRPr="009D7821">
        <w:rPr>
          <w:rFonts w:ascii="Times New Roman" w:hAnsi="Times New Roman" w:cs="Times New Roman"/>
          <w:bCs/>
          <w:iCs/>
          <w:color w:val="000000" w:themeColor="text1"/>
          <w:sz w:val="28"/>
          <w:szCs w:val="28"/>
        </w:rPr>
        <w:t>5. Участники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обладающие избирательным правом, </w:t>
      </w:r>
      <w:r>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 для включения их в протокол публичных слушаний в сроки, предусмотренные разделом 12 настоящего Положения.</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Участники, внесшие в Комиссию по организации и проведению </w:t>
      </w:r>
      <w:r w:rsidRPr="009D7821">
        <w:rPr>
          <w:rFonts w:ascii="Times New Roman" w:hAnsi="Times New Roman" w:cs="Times New Roman"/>
          <w:color w:val="000000" w:themeColor="text1"/>
          <w:sz w:val="28"/>
          <w:szCs w:val="28"/>
        </w:rPr>
        <w:lastRenderedPageBreak/>
        <w:t>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75"/>
      <w:bookmarkEnd w:id="8"/>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84"/>
      <w:bookmarkEnd w:id="9"/>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членов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подписные листы, содержащие наименование проекта </w:t>
      </w:r>
      <w:r w:rsidRPr="009D7821">
        <w:rPr>
          <w:rFonts w:ascii="Times New Roman" w:hAnsi="Times New Roman" w:cs="Times New Roman"/>
          <w:color w:val="000000" w:themeColor="text1"/>
          <w:sz w:val="28"/>
          <w:szCs w:val="28"/>
        </w:rPr>
        <w:lastRenderedPageBreak/>
        <w:t>муниципального правового акта, в прошнурованном, пронумерованном виде и заверенные председателем и секретарем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proofErr w:type="spellStart"/>
      <w:r>
        <w:rPr>
          <w:rFonts w:ascii="Times New Roman" w:hAnsi="Times New Roman" w:cs="Times New Roman"/>
          <w:color w:val="000000" w:themeColor="text1"/>
          <w:sz w:val="28"/>
          <w:szCs w:val="28"/>
        </w:rPr>
        <w:t>Критовский</w:t>
      </w:r>
      <w:proofErr w:type="spellEnd"/>
      <w:r>
        <w:rPr>
          <w:rFonts w:ascii="Times New Roman" w:hAnsi="Times New Roman" w:cs="Times New Roman"/>
          <w:color w:val="000000" w:themeColor="text1"/>
          <w:sz w:val="28"/>
          <w:szCs w:val="28"/>
        </w:rPr>
        <w:t xml:space="preserve">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C2393F" w:rsidRPr="009D7821" w:rsidRDefault="00C2393F" w:rsidP="00C2393F">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
    <w:p w:rsidR="00C2393F" w:rsidRPr="009D7821" w:rsidRDefault="00C2393F" w:rsidP="00C2393F">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 xml:space="preserve">5.1. </w:t>
      </w:r>
      <w:proofErr w:type="spellStart"/>
      <w:r>
        <w:rPr>
          <w:rFonts w:ascii="Times New Roman" w:hAnsi="Times New Roman" w:cs="Times New Roman"/>
          <w:color w:val="000000" w:themeColor="text1"/>
          <w:sz w:val="28"/>
          <w:szCs w:val="28"/>
        </w:rPr>
        <w:t>Критовский</w:t>
      </w:r>
      <w:proofErr w:type="spellEnd"/>
      <w:r>
        <w:rPr>
          <w:rFonts w:ascii="Times New Roman" w:hAnsi="Times New Roman" w:cs="Times New Roman"/>
          <w:color w:val="000000" w:themeColor="text1"/>
          <w:sz w:val="28"/>
          <w:szCs w:val="28"/>
        </w:rPr>
        <w:t xml:space="preserve"> 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bCs/>
          <w:color w:val="000000" w:themeColor="text1"/>
          <w:sz w:val="28"/>
          <w:szCs w:val="28"/>
        </w:rPr>
        <w:t xml:space="preserve"> сельсовета </w:t>
      </w:r>
      <w:proofErr w:type="spellStart"/>
      <w:r>
        <w:rPr>
          <w:rFonts w:ascii="Times New Roman" w:hAnsi="Times New Roman" w:cs="Times New Roman"/>
          <w:bCs/>
          <w:color w:val="000000" w:themeColor="text1"/>
          <w:sz w:val="28"/>
          <w:szCs w:val="28"/>
        </w:rPr>
        <w:t>Боготольского</w:t>
      </w:r>
      <w:proofErr w:type="spellEnd"/>
      <w:r>
        <w:rPr>
          <w:rFonts w:ascii="Times New Roman" w:hAnsi="Times New Roman" w:cs="Times New Roman"/>
          <w:bCs/>
          <w:color w:val="000000" w:themeColor="text1"/>
          <w:sz w:val="28"/>
          <w:szCs w:val="28"/>
        </w:rPr>
        <w:t xml:space="preserve"> района</w:t>
      </w:r>
      <w:r w:rsidRPr="009D7821">
        <w:rPr>
          <w:rFonts w:ascii="Times New Roman" w:hAnsi="Times New Roman" w:cs="Times New Roman"/>
          <w:bCs/>
          <w:color w:val="000000" w:themeColor="text1"/>
          <w:sz w:val="28"/>
          <w:szCs w:val="28"/>
        </w:rPr>
        <w:t xml:space="preserve"> Красноярского края, депутатов</w:t>
      </w:r>
      <w:r>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proofErr w:type="spellStart"/>
      <w:r>
        <w:rPr>
          <w:rFonts w:ascii="Times New Roman" w:hAnsi="Times New Roman" w:cs="Times New Roman"/>
          <w:color w:val="000000" w:themeColor="text1"/>
          <w:sz w:val="28"/>
          <w:szCs w:val="28"/>
        </w:rPr>
        <w:t>Критовским</w:t>
      </w:r>
      <w:proofErr w:type="spellEnd"/>
      <w:r>
        <w:rPr>
          <w:rFonts w:ascii="Times New Roman" w:hAnsi="Times New Roman" w:cs="Times New Roman"/>
          <w:bCs/>
          <w:color w:val="000000" w:themeColor="text1"/>
          <w:sz w:val="28"/>
          <w:szCs w:val="28"/>
        </w:rPr>
        <w:t xml:space="preserve"> 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в </w:t>
      </w:r>
      <w:proofErr w:type="spellStart"/>
      <w:r>
        <w:rPr>
          <w:rFonts w:ascii="Times New Roman" w:hAnsi="Times New Roman" w:cs="Times New Roman"/>
          <w:color w:val="000000" w:themeColor="text1"/>
          <w:sz w:val="28"/>
          <w:szCs w:val="28"/>
        </w:rPr>
        <w:t>Критовский</w:t>
      </w:r>
      <w:proofErr w:type="spellEnd"/>
      <w:r>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proofErr w:type="spellStart"/>
      <w:r>
        <w:rPr>
          <w:rFonts w:ascii="Times New Roman" w:hAnsi="Times New Roman" w:cs="Times New Roman"/>
          <w:color w:val="000000" w:themeColor="text1"/>
          <w:sz w:val="28"/>
          <w:szCs w:val="28"/>
        </w:rPr>
        <w:t>Критовский</w:t>
      </w:r>
      <w:proofErr w:type="spellEnd"/>
      <w:r>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99"/>
      <w:bookmarkEnd w:id="10"/>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прилагается к настоящему Положению.</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 xml:space="preserve">кст </w:t>
      </w:r>
      <w:r w:rsidRPr="009D7821">
        <w:rPr>
          <w:rFonts w:ascii="Times New Roman" w:hAnsi="Times New Roman" w:cs="Times New Roman"/>
          <w:color w:val="000000" w:themeColor="text1"/>
          <w:sz w:val="28"/>
          <w:szCs w:val="28"/>
        </w:rPr>
        <w:lastRenderedPageBreak/>
        <w:t>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10"/>
      <w:bookmarkEnd w:id="11"/>
      <w:r w:rsidRPr="009D7821">
        <w:rPr>
          <w:rFonts w:ascii="Times New Roman" w:hAnsi="Times New Roman" w:cs="Times New Roman"/>
          <w:bCs/>
          <w:iCs/>
          <w:color w:val="000000" w:themeColor="text1"/>
          <w:sz w:val="28"/>
          <w:szCs w:val="28"/>
        </w:rPr>
        <w:t>9. Назначение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назначаются </w:t>
      </w:r>
      <w:r>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оформляется правовым актом Главы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устанавливаются дата, место и время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 xml:space="preserve">оекта правового акта, выносимого на </w:t>
      </w:r>
      <w:r w:rsidRPr="009D7821">
        <w:rPr>
          <w:rFonts w:ascii="Times New Roman" w:hAnsi="Times New Roman" w:cs="Times New Roman"/>
          <w:color w:val="000000" w:themeColor="text1"/>
          <w:sz w:val="28"/>
          <w:szCs w:val="28"/>
        </w:rPr>
        <w:lastRenderedPageBreak/>
        <w:t>публичные слушания, и текст извещения о проведении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w:t>
      </w:r>
      <w:r w:rsidR="005D01A4" w:rsidRPr="005D01A4">
        <w:rPr>
          <w:rFonts w:ascii="Times New Roman" w:hAnsi="Times New Roman" w:cs="Times New Roman"/>
          <w:color w:val="000000" w:themeColor="text1"/>
          <w:sz w:val="28"/>
          <w:szCs w:val="28"/>
        </w:rPr>
        <w:t>в периодическом печатном издании «</w:t>
      </w:r>
      <w:proofErr w:type="spellStart"/>
      <w:r w:rsidR="005D01A4" w:rsidRPr="005D01A4">
        <w:rPr>
          <w:rFonts w:ascii="Times New Roman" w:hAnsi="Times New Roman" w:cs="Times New Roman"/>
          <w:color w:val="000000" w:themeColor="text1"/>
          <w:sz w:val="28"/>
          <w:szCs w:val="28"/>
        </w:rPr>
        <w:t>Критовский</w:t>
      </w:r>
      <w:proofErr w:type="spellEnd"/>
      <w:r w:rsidR="005D01A4" w:rsidRPr="005D01A4">
        <w:rPr>
          <w:rFonts w:ascii="Times New Roman" w:hAnsi="Times New Roman" w:cs="Times New Roman"/>
          <w:color w:val="000000" w:themeColor="text1"/>
          <w:sz w:val="28"/>
          <w:szCs w:val="28"/>
        </w:rPr>
        <w:t xml:space="preserve"> вестник»</w:t>
      </w:r>
      <w:r w:rsidRPr="009D7821">
        <w:rPr>
          <w:rFonts w:ascii="Times New Roman" w:hAnsi="Times New Roman" w:cs="Times New Roman"/>
          <w:color w:val="000000" w:themeColor="text1"/>
          <w:sz w:val="28"/>
          <w:szCs w:val="28"/>
        </w:rPr>
        <w:t xml:space="preserve"> и размещению 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2" w:name="Par122"/>
      <w:bookmarkEnd w:id="12"/>
      <w:r w:rsidRPr="009D7821">
        <w:rPr>
          <w:rFonts w:ascii="Times New Roman" w:hAnsi="Times New Roman" w:cs="Times New Roman"/>
          <w:bCs/>
          <w:iCs/>
          <w:color w:val="000000" w:themeColor="text1"/>
          <w:sz w:val="28"/>
          <w:szCs w:val="28"/>
        </w:rPr>
        <w:t>10. Подготовка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C2393F" w:rsidRPr="009D7821" w:rsidRDefault="00C2393F" w:rsidP="00C2393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публикует </w:t>
      </w:r>
      <w:r w:rsidR="005D01A4" w:rsidRPr="005D01A4">
        <w:rPr>
          <w:rFonts w:ascii="Times New Roman" w:hAnsi="Times New Roman" w:cs="Times New Roman"/>
          <w:color w:val="000000" w:themeColor="text1"/>
          <w:sz w:val="28"/>
          <w:szCs w:val="28"/>
        </w:rPr>
        <w:t>в периодическом печатном издании «</w:t>
      </w:r>
      <w:proofErr w:type="spellStart"/>
      <w:r w:rsidR="005D01A4" w:rsidRPr="005D01A4">
        <w:rPr>
          <w:rFonts w:ascii="Times New Roman" w:hAnsi="Times New Roman" w:cs="Times New Roman"/>
          <w:color w:val="000000" w:themeColor="text1"/>
          <w:sz w:val="28"/>
          <w:szCs w:val="28"/>
        </w:rPr>
        <w:t>Критовский</w:t>
      </w:r>
      <w:proofErr w:type="spellEnd"/>
      <w:r w:rsidR="005D01A4" w:rsidRPr="005D01A4">
        <w:rPr>
          <w:rFonts w:ascii="Times New Roman" w:hAnsi="Times New Roman" w:cs="Times New Roman"/>
          <w:color w:val="000000" w:themeColor="text1"/>
          <w:sz w:val="28"/>
          <w:szCs w:val="28"/>
        </w:rPr>
        <w:t xml:space="preserve"> вестник»</w:t>
      </w:r>
      <w:r w:rsidRPr="009D7821">
        <w:rPr>
          <w:rFonts w:ascii="Times New Roman" w:hAnsi="Times New Roman" w:cs="Times New Roman"/>
          <w:color w:val="000000" w:themeColor="text1"/>
          <w:sz w:val="28"/>
          <w:szCs w:val="28"/>
        </w:rPr>
        <w:t xml:space="preserve"> и размещ</w:t>
      </w:r>
      <w:r>
        <w:rPr>
          <w:rFonts w:ascii="Times New Roman" w:hAnsi="Times New Roman" w:cs="Times New Roman"/>
          <w:color w:val="000000" w:themeColor="text1"/>
          <w:sz w:val="28"/>
          <w:szCs w:val="28"/>
        </w:rPr>
        <w:t xml:space="preserve">ает </w:t>
      </w:r>
      <w:r w:rsidRPr="009D7821">
        <w:rPr>
          <w:rFonts w:ascii="Times New Roman" w:hAnsi="Times New Roman" w:cs="Times New Roman"/>
          <w:color w:val="000000" w:themeColor="text1"/>
          <w:sz w:val="28"/>
          <w:szCs w:val="28"/>
        </w:rPr>
        <w:t xml:space="preserve">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w:t>
      </w:r>
      <w:r>
        <w:rPr>
          <w:rFonts w:ascii="Times New Roman" w:hAnsi="Times New Roman" w:cs="Times New Roman"/>
          <w:color w:val="000000" w:themeColor="text1"/>
          <w:sz w:val="28"/>
          <w:szCs w:val="28"/>
        </w:rPr>
        <w:lastRenderedPageBreak/>
        <w:t xml:space="preserve">странице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37"/>
      <w:bookmarkEnd w:id="13"/>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w:t>
      </w:r>
      <w:r w:rsidRPr="009D7821">
        <w:rPr>
          <w:rFonts w:ascii="Times New Roman" w:hAnsi="Times New Roman" w:cs="Times New Roman"/>
          <w:color w:val="000000" w:themeColor="text1"/>
          <w:sz w:val="28"/>
          <w:szCs w:val="28"/>
        </w:rPr>
        <w:lastRenderedPageBreak/>
        <w:t>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4" w:name="Par158"/>
      <w:bookmarkEnd w:id="14"/>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C2393F" w:rsidRPr="009D7821"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C2393F" w:rsidRPr="009D7821"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 случае возникновения на открытом заседании чрезвычайных обстоятельств, а также невозможности пресечения грубого нарушения </w:t>
      </w:r>
      <w:r w:rsidRPr="009D7821">
        <w:rPr>
          <w:rFonts w:ascii="Times New Roman" w:hAnsi="Times New Roman" w:cs="Times New Roman"/>
          <w:color w:val="000000" w:themeColor="text1"/>
          <w:sz w:val="28"/>
          <w:szCs w:val="28"/>
        </w:rPr>
        <w:lastRenderedPageBreak/>
        <w:t>порядка председательствующий объявляет перерыв. В этом случае открытое заседание считается прерванным на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C2393F" w:rsidRPr="009D7821" w:rsidRDefault="00C2393F" w:rsidP="00C2393F">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дата, номер и наименование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4) состав Комиссии по проведению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3) дата, номер и наименование правового акта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w:t>
      </w:r>
      <w:r w:rsidR="005D01A4" w:rsidRPr="005D01A4">
        <w:rPr>
          <w:rFonts w:ascii="Times New Roman" w:hAnsi="Times New Roman" w:cs="Times New Roman"/>
          <w:color w:val="000000" w:themeColor="text1"/>
          <w:sz w:val="28"/>
          <w:szCs w:val="28"/>
        </w:rPr>
        <w:t>в периодическом печатном издании «</w:t>
      </w:r>
      <w:proofErr w:type="spellStart"/>
      <w:r w:rsidR="005D01A4" w:rsidRPr="005D01A4">
        <w:rPr>
          <w:rFonts w:ascii="Times New Roman" w:hAnsi="Times New Roman" w:cs="Times New Roman"/>
          <w:color w:val="000000" w:themeColor="text1"/>
          <w:sz w:val="28"/>
          <w:szCs w:val="28"/>
        </w:rPr>
        <w:t>Критовский</w:t>
      </w:r>
      <w:proofErr w:type="spellEnd"/>
      <w:r w:rsidR="005D01A4" w:rsidRPr="005D01A4">
        <w:rPr>
          <w:rFonts w:ascii="Times New Roman" w:hAnsi="Times New Roman" w:cs="Times New Roman"/>
          <w:color w:val="000000" w:themeColor="text1"/>
          <w:sz w:val="28"/>
          <w:szCs w:val="28"/>
        </w:rPr>
        <w:t xml:space="preserve"> вестник»</w:t>
      </w:r>
      <w:r w:rsidR="005D01A4">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 xml:space="preserve">и размещению 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bCs/>
          <w:iCs/>
          <w:color w:val="000000" w:themeColor="text1"/>
          <w:sz w:val="28"/>
          <w:szCs w:val="28"/>
        </w:rPr>
        <w:t xml:space="preserve"> сельсовета </w:t>
      </w:r>
      <w:proofErr w:type="spellStart"/>
      <w:r>
        <w:rPr>
          <w:rFonts w:ascii="Times New Roman" w:hAnsi="Times New Roman" w:cs="Times New Roman"/>
          <w:bCs/>
          <w:iCs/>
          <w:color w:val="000000" w:themeColor="text1"/>
          <w:sz w:val="28"/>
          <w:szCs w:val="28"/>
        </w:rPr>
        <w:t>Боготольского</w:t>
      </w:r>
      <w:proofErr w:type="spellEnd"/>
      <w:r>
        <w:rPr>
          <w:rFonts w:ascii="Times New Roman" w:hAnsi="Times New Roman" w:cs="Times New Roman"/>
          <w:bCs/>
          <w:iCs/>
          <w:color w:val="000000" w:themeColor="text1"/>
          <w:sz w:val="28"/>
          <w:szCs w:val="28"/>
        </w:rPr>
        <w:t xml:space="preserve">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bCs/>
          <w:iCs/>
          <w:color w:val="000000" w:themeColor="text1"/>
          <w:sz w:val="28"/>
          <w:szCs w:val="28"/>
        </w:rPr>
        <w:t xml:space="preserve"> сельсовета </w:t>
      </w:r>
      <w:proofErr w:type="spellStart"/>
      <w:r>
        <w:rPr>
          <w:rFonts w:ascii="Times New Roman" w:hAnsi="Times New Roman" w:cs="Times New Roman"/>
          <w:bCs/>
          <w:iCs/>
          <w:color w:val="000000" w:themeColor="text1"/>
          <w:sz w:val="28"/>
          <w:szCs w:val="28"/>
        </w:rPr>
        <w:t>Боготольского</w:t>
      </w:r>
      <w:proofErr w:type="spellEnd"/>
      <w:r>
        <w:rPr>
          <w:rFonts w:ascii="Times New Roman" w:hAnsi="Times New Roman" w:cs="Times New Roman"/>
          <w:bCs/>
          <w:iCs/>
          <w:color w:val="000000" w:themeColor="text1"/>
          <w:sz w:val="28"/>
          <w:szCs w:val="28"/>
        </w:rPr>
        <w:t xml:space="preserve"> района</w:t>
      </w:r>
      <w:r w:rsidRPr="009D7821">
        <w:rPr>
          <w:rFonts w:ascii="Times New Roman" w:hAnsi="Times New Roman" w:cs="Times New Roman"/>
          <w:bCs/>
          <w:iCs/>
          <w:color w:val="000000" w:themeColor="text1"/>
          <w:sz w:val="28"/>
          <w:szCs w:val="28"/>
        </w:rPr>
        <w:t xml:space="preserve"> Красноярского края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lastRenderedPageBreak/>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Pr>
          <w:rFonts w:ascii="Times New Roman" w:hAnsi="Times New Roman" w:cs="Times New Roman"/>
          <w:color w:val="000000" w:themeColor="text1"/>
          <w:sz w:val="28"/>
          <w:szCs w:val="28"/>
        </w:rPr>
        <w:t>Критовского</w:t>
      </w:r>
      <w:proofErr w:type="spellEnd"/>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C2393F" w:rsidRPr="009D7821"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Приложение</w:t>
      </w:r>
    </w:p>
    <w:p w:rsidR="00C2393F"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C2393F" w:rsidRPr="009D7821"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Критовском</w:t>
      </w:r>
      <w:proofErr w:type="spellEnd"/>
      <w:r>
        <w:rPr>
          <w:rFonts w:ascii="Times New Roman" w:hAnsi="Times New Roman" w:cs="Times New Roman"/>
          <w:color w:val="000000" w:themeColor="text1"/>
          <w:sz w:val="28"/>
          <w:szCs w:val="28"/>
        </w:rPr>
        <w:t xml:space="preserve"> сельсовете</w:t>
      </w:r>
      <w:r w:rsidRPr="009D7821">
        <w:rPr>
          <w:rFonts w:ascii="Times New Roman" w:hAnsi="Times New Roman" w:cs="Times New Roman"/>
          <w:color w:val="000000" w:themeColor="text1"/>
          <w:sz w:val="28"/>
          <w:szCs w:val="28"/>
        </w:rPr>
        <w:t xml:space="preserve">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в </w:t>
      </w:r>
      <w:proofErr w:type="spellStart"/>
      <w:r>
        <w:rPr>
          <w:rFonts w:ascii="Times New Roman" w:hAnsi="Times New Roman" w:cs="Times New Roman"/>
          <w:color w:val="000000" w:themeColor="text1"/>
          <w:sz w:val="28"/>
          <w:szCs w:val="28"/>
        </w:rPr>
        <w:t>Критовском</w:t>
      </w:r>
      <w:proofErr w:type="spellEnd"/>
      <w:r>
        <w:rPr>
          <w:rFonts w:ascii="Times New Roman" w:eastAsia="Times New Roman" w:hAnsi="Times New Roman" w:cs="Times New Roman"/>
          <w:bCs/>
          <w:iCs/>
          <w:color w:val="000000" w:themeColor="text1"/>
          <w:sz w:val="28"/>
          <w:szCs w:val="28"/>
        </w:rPr>
        <w:t xml:space="preserve"> сельсовете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C2393F" w:rsidRPr="009D7821" w:rsidTr="000B0426">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C2393F" w:rsidRPr="009D7821" w:rsidTr="000B042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bookmarkStart w:id="18" w:name="Par217"/>
      <w:bookmarkEnd w:id="18"/>
      <w:r w:rsidRPr="009D7821">
        <w:rPr>
          <w:rFonts w:ascii="Times New Roman" w:hAnsi="Times New Roman" w:cs="Times New Roman"/>
          <w:color w:val="000000" w:themeColor="text1"/>
          <w:sz w:val="28"/>
          <w:szCs w:val="28"/>
        </w:rPr>
        <w:t>Подписной лист</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C2393F" w:rsidRPr="009D7821" w:rsidTr="000B0426">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Адрес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заменяющего</w:t>
            </w:r>
            <w:proofErr w:type="gramEnd"/>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C2393F" w:rsidRPr="009D7821" w:rsidTr="000B042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Подписной лист</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удостоверяю: _______________________________________________________________________ </w:t>
      </w:r>
      <w:proofErr w:type="gramStart"/>
      <w:r w:rsidRPr="009D7821">
        <w:rPr>
          <w:rFonts w:ascii="Times New Roman" w:hAnsi="Times New Roman" w:cs="Times New Roman"/>
          <w:color w:val="000000" w:themeColor="text1"/>
          <w:sz w:val="28"/>
          <w:szCs w:val="28"/>
        </w:rPr>
        <w:t>(Фамилия, имя, отчество, адрес места жительства, номер, дата выдачи паспорта</w:t>
      </w:r>
      <w:proofErr w:type="gramEnd"/>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_______________________________________________________________________лица, собиравшего подписи, его собственноручная подпись и дата ее внесения)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p>
    <w:p w:rsidR="00D1347B" w:rsidRDefault="00D1347B"/>
    <w:sectPr w:rsidR="00D1347B"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11"/>
    <w:rsid w:val="005D01A4"/>
    <w:rsid w:val="007D2619"/>
    <w:rsid w:val="00C2393F"/>
    <w:rsid w:val="00D1347B"/>
    <w:rsid w:val="00E80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0F4C63A1-E51F-4D7E-A26C-E110ADE4AC8E" TargetMode="External"/><Relationship Id="rId5" Type="http://schemas.openxmlformats.org/officeDocument/2006/relationships/hyperlink" Target="https://pravo-search.minjust.ru/bigs/showDocument.html?id=0EB7B381-917D-4959-8422-7DB4923D6EE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4766</Words>
  <Characters>27168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Admin</cp:lastModifiedBy>
  <cp:revision>5</cp:revision>
  <dcterms:created xsi:type="dcterms:W3CDTF">2024-05-06T09:00:00Z</dcterms:created>
  <dcterms:modified xsi:type="dcterms:W3CDTF">2024-05-07T05:11:00Z</dcterms:modified>
</cp:coreProperties>
</file>