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4CE56" w14:textId="77777777" w:rsidR="001149D6" w:rsidRPr="001149D6" w:rsidRDefault="001149D6" w:rsidP="00A255B6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noProof/>
          <w:sz w:val="24"/>
          <w:szCs w:val="24"/>
          <w:lang w:eastAsia="ru-RU"/>
        </w:rPr>
        <w:drawing>
          <wp:inline distT="0" distB="0" distL="0" distR="0" wp14:anchorId="6FF79246" wp14:editId="07B388AF">
            <wp:extent cx="571500" cy="673100"/>
            <wp:effectExtent l="0" t="0" r="0" b="0"/>
            <wp:docPr id="7" name="Рисунок 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7CE7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Боготольского района</w:t>
      </w:r>
    </w:p>
    <w:p w14:paraId="3F108495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Красноярского края</w:t>
      </w:r>
    </w:p>
    <w:p w14:paraId="77BB19B9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FD6C6FD" w14:textId="6F1F463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14:paraId="4D9CD09E" w14:textId="77777777" w:rsid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3ECA486" w14:textId="77777777" w:rsidR="00C326A5" w:rsidRPr="001149D6" w:rsidRDefault="00C326A5" w:rsidP="00D9445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3FC2F25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sz w:val="24"/>
          <w:szCs w:val="24"/>
          <w:lang w:eastAsia="ru-RU"/>
        </w:rPr>
        <w:t>г. Боготол</w:t>
      </w:r>
    </w:p>
    <w:p w14:paraId="4CA94794" w14:textId="1F8A86DE" w:rsidR="001149D6" w:rsidRPr="001149D6" w:rsidRDefault="001149D6" w:rsidP="00A255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75A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615D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="00275A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615D">
        <w:rPr>
          <w:rFonts w:ascii="Arial" w:eastAsia="Times New Roman" w:hAnsi="Arial" w:cs="Arial"/>
          <w:sz w:val="24"/>
          <w:szCs w:val="24"/>
          <w:lang w:eastAsia="ru-RU"/>
        </w:rPr>
        <w:t xml:space="preserve">августа </w:t>
      </w:r>
      <w:r w:rsidR="00D677F7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E684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608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EC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A2E9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2E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8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5F5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841F4">
        <w:rPr>
          <w:rFonts w:ascii="Arial" w:eastAsia="Times New Roman" w:hAnsi="Arial" w:cs="Arial"/>
          <w:sz w:val="24"/>
          <w:szCs w:val="24"/>
          <w:lang w:eastAsia="ru-RU"/>
        </w:rPr>
        <w:t xml:space="preserve"> 380</w:t>
      </w:r>
      <w:bookmarkStart w:id="0" w:name="_GoBack"/>
      <w:bookmarkEnd w:id="0"/>
      <w:r w:rsidR="00632F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29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1149D6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</w:p>
    <w:p w14:paraId="152BC7E5" w14:textId="1DC78AE2" w:rsidR="001149D6" w:rsidRPr="001149D6" w:rsidRDefault="001149D6" w:rsidP="001149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BA04879" w14:textId="77777777" w:rsidR="001149D6" w:rsidRPr="001149D6" w:rsidRDefault="001149D6" w:rsidP="0011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>О внесении изменений в постановление администрации Боготольского района от 09.10.2013 № 758-п «</w:t>
      </w:r>
      <w:r w:rsidRPr="001149D6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 утверждении муниципальной программы Боготольского района </w:t>
      </w:r>
      <w:r w:rsidRPr="001149D6">
        <w:rPr>
          <w:rFonts w:ascii="Arial" w:eastAsia="Calibri" w:hAnsi="Arial" w:cs="Arial"/>
          <w:bCs/>
          <w:sz w:val="24"/>
          <w:szCs w:val="24"/>
        </w:rPr>
        <w:t>«</w:t>
      </w:r>
      <w:r w:rsidRPr="001149D6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 в Боготольском районе»</w:t>
      </w:r>
    </w:p>
    <w:p w14:paraId="5F093135" w14:textId="77777777" w:rsidR="001149D6" w:rsidRPr="001149D6" w:rsidRDefault="001149D6" w:rsidP="007118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7EB1A3A1" w14:textId="77777777" w:rsidR="001149D6" w:rsidRPr="001149D6" w:rsidRDefault="001149D6" w:rsidP="0011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344CA3A" w14:textId="77777777" w:rsidR="00C30B60" w:rsidRPr="001149D6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со статьей 18 Устава Боготольского района, постановлением </w:t>
      </w:r>
      <w:r w:rsidRPr="001149D6">
        <w:rPr>
          <w:rFonts w:ascii="Arial" w:eastAsia="Calibri" w:hAnsi="Arial" w:cs="Arial"/>
          <w:sz w:val="24"/>
          <w:szCs w:val="24"/>
        </w:rPr>
        <w:t xml:space="preserve">администрации Боготольского района от 05.08.2013 № 560-п «Об утверждении Порядка принятия решений о разработке муниципальных программ Боготольского района, их формировании и реализации», </w:t>
      </w:r>
    </w:p>
    <w:p w14:paraId="210EDE3A" w14:textId="77777777" w:rsidR="00C30B60" w:rsidRPr="001149D6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>ПОСТАНОВЛЯЮ:</w:t>
      </w:r>
    </w:p>
    <w:p w14:paraId="527011AA" w14:textId="77777777" w:rsidR="00C30B60" w:rsidRPr="001149D6" w:rsidRDefault="00C30B60" w:rsidP="003601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ab/>
      </w:r>
      <w:r w:rsidRPr="001149D6">
        <w:rPr>
          <w:rFonts w:ascii="Arial" w:eastAsia="Calibri" w:hAnsi="Arial" w:cs="Arial"/>
          <w:sz w:val="24"/>
          <w:szCs w:val="24"/>
        </w:rPr>
        <w:t>Внести в постановление администрации Боготольского района от 09.10.2013 № 758-п «</w:t>
      </w:r>
      <w:r w:rsidRPr="001149D6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 утверждении муниципальной программы Боготольского района </w:t>
      </w:r>
      <w:r w:rsidRPr="001149D6">
        <w:rPr>
          <w:rFonts w:ascii="Arial" w:eastAsia="Calibri" w:hAnsi="Arial" w:cs="Arial"/>
          <w:bCs/>
          <w:sz w:val="24"/>
          <w:szCs w:val="24"/>
        </w:rPr>
        <w:t>«</w:t>
      </w:r>
      <w:r w:rsidRPr="001149D6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 в Боготольском районе» следующие изменения:</w:t>
      </w:r>
    </w:p>
    <w:p w14:paraId="3062823F" w14:textId="50A93119" w:rsidR="00C30B60" w:rsidRDefault="001C0E3E" w:rsidP="001C0E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</w:t>
      </w:r>
      <w:r>
        <w:rPr>
          <w:rFonts w:ascii="Arial" w:eastAsia="Calibri" w:hAnsi="Arial" w:cs="Arial"/>
          <w:sz w:val="24"/>
          <w:szCs w:val="24"/>
        </w:rPr>
        <w:tab/>
      </w:r>
      <w:r w:rsidR="00C30B60">
        <w:rPr>
          <w:rFonts w:ascii="Arial" w:eastAsia="Calibri" w:hAnsi="Arial" w:cs="Arial"/>
          <w:sz w:val="24"/>
          <w:szCs w:val="24"/>
        </w:rPr>
        <w:t>В паспорте муниципальной программы Боготольского района «Развитие малого и среднего предпринимательства и инвестиционной деятельности в Боготольском районе строку «Информация по ресурсному обеспечению программы» изложить в следующей редакции:</w:t>
      </w:r>
    </w:p>
    <w:p w14:paraId="4E2B7C68" w14:textId="77777777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371"/>
      </w:tblGrid>
      <w:tr w:rsidR="00C30B60" w:rsidRPr="00FD6676" w14:paraId="46F7D840" w14:textId="77777777" w:rsidTr="00275A33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9398" w14:textId="77777777" w:rsidR="00C30B60" w:rsidRPr="00966F98" w:rsidRDefault="00C30B60" w:rsidP="00275A33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2B0D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0BEF5CE1" w14:textId="4B1DF117" w:rsidR="00C30B60" w:rsidRPr="00F5086B" w:rsidRDefault="00754218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44 096,16</w:t>
            </w:r>
            <w:r w:rsidR="00C30B6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30B60" w:rsidRPr="00F5086B">
              <w:rPr>
                <w:rFonts w:ascii="Arial" w:eastAsia="Calibri" w:hAnsi="Arial" w:cs="Arial"/>
                <w:sz w:val="24"/>
                <w:szCs w:val="24"/>
              </w:rPr>
              <w:t>тыс. рублей, в том числе по годам:</w:t>
            </w:r>
          </w:p>
          <w:p w14:paraId="78CADE54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2014 год – 8 069,62 тыс. рублей;</w:t>
            </w:r>
          </w:p>
          <w:p w14:paraId="19C03E5E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2015 год – 6 866,11 тыс. рублей;</w:t>
            </w:r>
          </w:p>
          <w:p w14:paraId="7F256DBE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2016 год – 3 365,82 тыс. рублей;</w:t>
            </w:r>
          </w:p>
          <w:p w14:paraId="59F00ACE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2017 год – 2 837,20 тыс. рублей;</w:t>
            </w:r>
          </w:p>
          <w:p w14:paraId="68DB798B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 год – 136,73 тыс. рублей;</w:t>
            </w:r>
          </w:p>
          <w:p w14:paraId="46D2BB3D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2019 год – 4 596,30 тыс. рублей;</w:t>
            </w:r>
          </w:p>
          <w:p w14:paraId="1D65E2A9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2020 год – 1 128,80 тыс. рублей;</w:t>
            </w:r>
          </w:p>
          <w:p w14:paraId="68B53C84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2021 год – 10 897,14 тыс. рублей;</w:t>
            </w:r>
          </w:p>
          <w:p w14:paraId="0BDF8CF7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2022 год – 1 282,00 тыс. рублей;</w:t>
            </w:r>
          </w:p>
          <w:p w14:paraId="1A2FA09F" w14:textId="77777777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2023 год – 1 038,1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3031B2C7" w14:textId="74A21D44" w:rsidR="00C30B60" w:rsidRPr="00F5086B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 xml:space="preserve">2024 год – </w:t>
            </w:r>
            <w:r w:rsidRPr="003F0FB6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 w:rsidR="00632F5F">
              <w:rPr>
                <w:rFonts w:ascii="Arial" w:eastAsia="Calibri" w:hAnsi="Arial" w:cs="Arial"/>
                <w:sz w:val="24"/>
                <w:szCs w:val="24"/>
              </w:rPr>
              <w:t>050</w:t>
            </w:r>
            <w:r w:rsidRPr="003F0FB6">
              <w:rPr>
                <w:rFonts w:ascii="Arial" w:eastAsia="Calibri" w:hAnsi="Arial" w:cs="Arial"/>
                <w:sz w:val="24"/>
                <w:szCs w:val="24"/>
              </w:rPr>
              <w:t>,1</w:t>
            </w:r>
            <w:r w:rsidR="00632F5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F0F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14:paraId="7DA44CEA" w14:textId="1A4B7D79" w:rsidR="00C30B60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 xml:space="preserve">2025 год – </w:t>
            </w:r>
            <w:r w:rsidRPr="003F0FB6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54218">
              <w:rPr>
                <w:rFonts w:ascii="Arial" w:eastAsia="Calibri" w:hAnsi="Arial" w:cs="Arial"/>
                <w:sz w:val="24"/>
                <w:szCs w:val="24"/>
              </w:rPr>
              <w:t> 414,10</w:t>
            </w:r>
            <w:r w:rsidRPr="003F0F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>тыс. рублей</w:t>
            </w:r>
            <w:r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32797EF" w14:textId="7048DCDD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2026 год – 1 </w:t>
            </w:r>
            <w:r w:rsidR="00754218">
              <w:rPr>
                <w:rFonts w:ascii="Arial" w:eastAsia="Calibri" w:hAnsi="Arial" w:cs="Arial"/>
                <w:sz w:val="24"/>
                <w:szCs w:val="24"/>
              </w:rPr>
              <w:t>414</w:t>
            </w:r>
            <w:r>
              <w:rPr>
                <w:rFonts w:ascii="Arial" w:eastAsia="Calibri" w:hAnsi="Arial" w:cs="Arial"/>
                <w:sz w:val="24"/>
                <w:szCs w:val="24"/>
              </w:rPr>
              <w:t>,1</w:t>
            </w:r>
            <w:r w:rsidR="00754218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40FC6718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  <w:p w14:paraId="2E0BD132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бюджета:</w:t>
            </w:r>
          </w:p>
          <w:p w14:paraId="16653DF6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2014 год – 5 501,00 тыс. рублей;</w:t>
            </w:r>
          </w:p>
          <w:p w14:paraId="4506D531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lastRenderedPageBreak/>
              <w:t>2015 год – 4 180,61 тыс. рублей;</w:t>
            </w:r>
          </w:p>
          <w:p w14:paraId="322D95F0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средства краевого бюджета:</w:t>
            </w:r>
          </w:p>
          <w:p w14:paraId="19DDE990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2014 год – 2 042,10 тыс. рублей;</w:t>
            </w:r>
          </w:p>
          <w:p w14:paraId="7155F6D3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2015 год – 2 115,00 тыс. рублей;</w:t>
            </w:r>
          </w:p>
          <w:p w14:paraId="09EB01BB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2016 год – 2 870,00 тыс. рублей;</w:t>
            </w:r>
          </w:p>
          <w:p w14:paraId="17AE06D4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2017 год – 2 400,00 тыс. рублей;</w:t>
            </w:r>
          </w:p>
          <w:p w14:paraId="0A48A6B8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2018 год – 0,00 тыс. рублей;</w:t>
            </w:r>
          </w:p>
          <w:p w14:paraId="2030A10F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2019 год – 4 400,00 тыс. рублей;</w:t>
            </w:r>
          </w:p>
          <w:p w14:paraId="049F897B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2020 год – 890,00 тыс. рублей;</w:t>
            </w:r>
          </w:p>
          <w:p w14:paraId="7769DCAB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2021 год – 10 526,00 тыс. рублей;</w:t>
            </w:r>
          </w:p>
          <w:p w14:paraId="334373AC" w14:textId="77777777" w:rsidR="00C30B60" w:rsidRPr="00966F98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26B6">
              <w:rPr>
                <w:rFonts w:ascii="Arial" w:eastAsia="Calibri" w:hAnsi="Arial" w:cs="Arial"/>
                <w:sz w:val="24"/>
                <w:szCs w:val="24"/>
              </w:rPr>
              <w:t>2022 год – 1 137,50  тыс. рублей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DB96886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8067A">
              <w:rPr>
                <w:rFonts w:ascii="Arial" w:eastAsia="Calibri" w:hAnsi="Arial" w:cs="Arial"/>
                <w:sz w:val="24"/>
                <w:szCs w:val="24"/>
              </w:rPr>
              <w:t>2023 год – 911,60 тыс. рублей;</w:t>
            </w:r>
          </w:p>
          <w:p w14:paraId="0CEBAAC2" w14:textId="03F63DD2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 xml:space="preserve">2024 год – </w:t>
            </w:r>
            <w:r>
              <w:rPr>
                <w:rFonts w:ascii="Arial" w:eastAsia="Calibri" w:hAnsi="Arial" w:cs="Arial"/>
                <w:sz w:val="24"/>
                <w:szCs w:val="24"/>
              </w:rPr>
              <w:t>914</w:t>
            </w:r>
            <w:r w:rsidRPr="00121FAD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121FAD">
              <w:rPr>
                <w:rFonts w:ascii="Arial" w:eastAsia="Calibri" w:hAnsi="Arial" w:cs="Arial"/>
                <w:sz w:val="24"/>
                <w:szCs w:val="24"/>
              </w:rPr>
              <w:t>0 тыс. рублей;</w:t>
            </w:r>
          </w:p>
          <w:p w14:paraId="4802924B" w14:textId="7497821F" w:rsidR="00C30B60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 xml:space="preserve">2025 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eastAsia="Calibri" w:hAnsi="Arial" w:cs="Arial"/>
                <w:sz w:val="24"/>
                <w:szCs w:val="24"/>
              </w:rPr>
              <w:t>914,10 тыс. рублей;</w:t>
            </w:r>
          </w:p>
          <w:p w14:paraId="25B31B78" w14:textId="6F9370FA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914,10 тыс. рублей.</w:t>
            </w:r>
          </w:p>
          <w:p w14:paraId="6331845D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средства районного бюджета:</w:t>
            </w:r>
          </w:p>
          <w:p w14:paraId="7DAFBF58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2014 год – 526,52 тыс. рублей;</w:t>
            </w:r>
          </w:p>
          <w:p w14:paraId="5A4C91D2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2015 год – 570,50 тыс. рублей;</w:t>
            </w:r>
          </w:p>
          <w:p w14:paraId="4683130F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2016 год – 495,82 тыс. рублей;</w:t>
            </w:r>
          </w:p>
          <w:p w14:paraId="2D7F0443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2017 год – 437,20 тыс. рублей;</w:t>
            </w:r>
          </w:p>
          <w:p w14:paraId="7CD341B2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 год – 136,73 тыс. рублей;</w:t>
            </w:r>
          </w:p>
          <w:p w14:paraId="4F8C552E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2019 год – 196,30 тыс. рублей;</w:t>
            </w:r>
          </w:p>
          <w:p w14:paraId="55ACA7F1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2020 год – 238,80 тыс. рублей;</w:t>
            </w:r>
          </w:p>
          <w:p w14:paraId="5BB3A769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>2021 год – 371,14 тыс. рублей;</w:t>
            </w:r>
          </w:p>
          <w:p w14:paraId="162A3F57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F26B6">
              <w:rPr>
                <w:rFonts w:ascii="Arial" w:eastAsia="Calibri" w:hAnsi="Arial" w:cs="Arial"/>
                <w:sz w:val="24"/>
                <w:szCs w:val="24"/>
              </w:rPr>
              <w:t>2022 год – 144,50 тыс. рублей;</w:t>
            </w:r>
          </w:p>
          <w:p w14:paraId="6DCC9810" w14:textId="77777777" w:rsidR="00C30B60" w:rsidRPr="00121FAD" w:rsidRDefault="00C30B60" w:rsidP="00275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086B">
              <w:rPr>
                <w:rFonts w:ascii="Arial" w:eastAsia="Calibri" w:hAnsi="Arial" w:cs="Arial"/>
                <w:sz w:val="24"/>
                <w:szCs w:val="24"/>
              </w:rPr>
              <w:t>2023 год – 126,5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5CF28523" w14:textId="6D70AE8F" w:rsidR="00C30B60" w:rsidRPr="00121FAD" w:rsidRDefault="00C30B60" w:rsidP="00C30B60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634" w:hanging="63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1FAD">
              <w:rPr>
                <w:rFonts w:ascii="Arial" w:eastAsia="Calibri" w:hAnsi="Arial" w:cs="Arial"/>
                <w:sz w:val="24"/>
                <w:szCs w:val="24"/>
              </w:rPr>
              <w:t xml:space="preserve">год – </w:t>
            </w:r>
            <w:r w:rsidR="004753EA">
              <w:rPr>
                <w:rFonts w:ascii="Arial" w:eastAsia="Calibri" w:hAnsi="Arial" w:cs="Arial"/>
                <w:sz w:val="24"/>
                <w:szCs w:val="24"/>
              </w:rPr>
              <w:t>136,01</w:t>
            </w:r>
            <w:r w:rsidRPr="00121FA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5EEA7C22" w14:textId="75E0C86D" w:rsidR="00C30B60" w:rsidRPr="0047046B" w:rsidRDefault="00C30B60" w:rsidP="00C30B60">
            <w:pPr>
              <w:pStyle w:val="a9"/>
              <w:numPr>
                <w:ilvl w:val="0"/>
                <w:numId w:val="29"/>
              </w:numPr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7046B">
              <w:rPr>
                <w:rFonts w:ascii="Arial" w:eastAsia="Calibri" w:hAnsi="Arial" w:cs="Arial"/>
                <w:sz w:val="24"/>
                <w:szCs w:val="24"/>
              </w:rPr>
              <w:t xml:space="preserve">год – </w:t>
            </w:r>
            <w:r w:rsidR="00754218">
              <w:rPr>
                <w:rFonts w:ascii="Arial" w:eastAsia="Calibri" w:hAnsi="Arial" w:cs="Arial"/>
                <w:sz w:val="24"/>
                <w:szCs w:val="24"/>
              </w:rPr>
              <w:t>500,00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64A91E2F" w14:textId="674FDD24" w:rsidR="00C30B60" w:rsidRPr="0047046B" w:rsidRDefault="00C30B60" w:rsidP="00754218">
            <w:pPr>
              <w:pStyle w:val="a9"/>
              <w:numPr>
                <w:ilvl w:val="0"/>
                <w:numId w:val="29"/>
              </w:numPr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54218">
              <w:rPr>
                <w:rFonts w:ascii="Arial" w:eastAsia="Calibri" w:hAnsi="Arial" w:cs="Arial"/>
                <w:sz w:val="24"/>
                <w:szCs w:val="24"/>
              </w:rPr>
              <w:t>500,00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</w:tc>
      </w:tr>
    </w:tbl>
    <w:p w14:paraId="2D2FEDA9" w14:textId="77777777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22BD4124" w14:textId="34D73461" w:rsidR="00C30B60" w:rsidRDefault="00C30B60" w:rsidP="001C0E3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1.2. Абзац 1 пункта 7 «Информация о ресурсном обеспечении программы» изложить в следующей редакции:</w:t>
      </w:r>
    </w:p>
    <w:p w14:paraId="5178C643" w14:textId="48855FB4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Общий объем финансирования программы </w:t>
      </w:r>
      <w:r w:rsidRPr="00F5086B">
        <w:rPr>
          <w:rFonts w:ascii="Arial" w:eastAsia="Calibri" w:hAnsi="Arial" w:cs="Arial"/>
          <w:sz w:val="24"/>
          <w:szCs w:val="24"/>
        </w:rPr>
        <w:t xml:space="preserve">составляет </w:t>
      </w:r>
      <w:r w:rsidR="00B16DED">
        <w:rPr>
          <w:rFonts w:ascii="Arial" w:eastAsia="Calibri" w:hAnsi="Arial" w:cs="Arial"/>
          <w:sz w:val="24"/>
          <w:szCs w:val="24"/>
        </w:rPr>
        <w:t>44 096,16</w:t>
      </w:r>
      <w:r w:rsidRPr="008E6622">
        <w:rPr>
          <w:rFonts w:ascii="Arial" w:eastAsia="Calibri" w:hAnsi="Arial" w:cs="Arial"/>
          <w:sz w:val="24"/>
          <w:szCs w:val="24"/>
        </w:rPr>
        <w:t xml:space="preserve"> </w:t>
      </w:r>
      <w:r w:rsidRPr="008E6622">
        <w:rPr>
          <w:rFonts w:ascii="Arial" w:eastAsia="Calibri" w:hAnsi="Arial" w:cs="Arial"/>
          <w:color w:val="000000" w:themeColor="text1"/>
          <w:sz w:val="24"/>
          <w:szCs w:val="24"/>
        </w:rPr>
        <w:t xml:space="preserve">тыс. </w:t>
      </w:r>
      <w:r w:rsidRPr="008E6622">
        <w:rPr>
          <w:rFonts w:ascii="Arial" w:eastAsia="Calibri" w:hAnsi="Arial" w:cs="Arial"/>
          <w:sz w:val="24"/>
          <w:szCs w:val="24"/>
        </w:rPr>
        <w:t>рублей, в том числе по годам:</w:t>
      </w:r>
    </w:p>
    <w:p w14:paraId="215ADD6C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2014 год – 8 069,62 тыс. рублей;</w:t>
      </w:r>
    </w:p>
    <w:p w14:paraId="35ED2CFC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2015 год – 6 866,11 тыс. рублей;</w:t>
      </w:r>
    </w:p>
    <w:p w14:paraId="66E39497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2016 год – 3 365,82 тыс. рублей;</w:t>
      </w:r>
    </w:p>
    <w:p w14:paraId="43C844EA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2017 год – 2 837,20 тыс. рублей;</w:t>
      </w:r>
    </w:p>
    <w:p w14:paraId="75089999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2018 год – 136,73 тыс. рублей;</w:t>
      </w:r>
    </w:p>
    <w:p w14:paraId="65F9858E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2019 год – 4 596,30 тыс. рублей;</w:t>
      </w:r>
    </w:p>
    <w:p w14:paraId="308585E8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2020 год – 1</w:t>
      </w:r>
      <w:r>
        <w:rPr>
          <w:rFonts w:ascii="Arial" w:eastAsia="Calibri" w:hAnsi="Arial" w:cs="Arial"/>
          <w:sz w:val="24"/>
          <w:szCs w:val="24"/>
        </w:rPr>
        <w:t xml:space="preserve"> 128,8 </w:t>
      </w:r>
      <w:r w:rsidRPr="00966F98">
        <w:rPr>
          <w:rFonts w:ascii="Arial" w:eastAsia="Calibri" w:hAnsi="Arial" w:cs="Arial"/>
          <w:sz w:val="24"/>
          <w:szCs w:val="24"/>
        </w:rPr>
        <w:t>тыс. рублей;</w:t>
      </w:r>
    </w:p>
    <w:p w14:paraId="0D6EEFA6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2021 год – 1</w:t>
      </w:r>
      <w:r>
        <w:rPr>
          <w:rFonts w:ascii="Arial" w:eastAsia="Calibri" w:hAnsi="Arial" w:cs="Arial"/>
          <w:sz w:val="24"/>
          <w:szCs w:val="24"/>
        </w:rPr>
        <w:t>0 897,14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рублей;</w:t>
      </w:r>
    </w:p>
    <w:p w14:paraId="73EC6907" w14:textId="77777777" w:rsidR="00C30B60" w:rsidRPr="0088067A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067A">
        <w:rPr>
          <w:rFonts w:ascii="Arial" w:eastAsia="Calibri" w:hAnsi="Arial" w:cs="Arial"/>
          <w:sz w:val="24"/>
          <w:szCs w:val="24"/>
        </w:rPr>
        <w:t>2022 год – 1 282,00 тыс. рублей;</w:t>
      </w:r>
    </w:p>
    <w:p w14:paraId="4F861473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067A">
        <w:rPr>
          <w:rFonts w:ascii="Arial" w:eastAsia="Calibri" w:hAnsi="Arial" w:cs="Arial"/>
          <w:sz w:val="24"/>
          <w:szCs w:val="24"/>
        </w:rPr>
        <w:t xml:space="preserve">2023 год </w:t>
      </w:r>
      <w:r w:rsidRPr="00F5086B">
        <w:rPr>
          <w:rFonts w:ascii="Arial" w:eastAsia="Calibri" w:hAnsi="Arial" w:cs="Arial"/>
          <w:sz w:val="24"/>
          <w:szCs w:val="24"/>
        </w:rPr>
        <w:t>– 1038,1</w:t>
      </w:r>
      <w:r>
        <w:rPr>
          <w:rFonts w:ascii="Arial" w:eastAsia="Calibri" w:hAnsi="Arial" w:cs="Arial"/>
          <w:sz w:val="24"/>
          <w:szCs w:val="24"/>
        </w:rPr>
        <w:t>3</w:t>
      </w:r>
      <w:r w:rsidRPr="0088067A">
        <w:rPr>
          <w:rFonts w:ascii="Arial" w:eastAsia="Calibri" w:hAnsi="Arial" w:cs="Arial"/>
          <w:sz w:val="24"/>
          <w:szCs w:val="24"/>
        </w:rPr>
        <w:t xml:space="preserve"> тыс. рублей;</w:t>
      </w:r>
    </w:p>
    <w:p w14:paraId="65CB509F" w14:textId="04E9620C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2024 год – </w:t>
      </w:r>
      <w:r>
        <w:rPr>
          <w:rFonts w:ascii="Arial" w:eastAsia="Calibri" w:hAnsi="Arial" w:cs="Arial"/>
          <w:sz w:val="24"/>
          <w:szCs w:val="24"/>
        </w:rPr>
        <w:t>1 </w:t>
      </w:r>
      <w:r w:rsidR="000D11E9">
        <w:rPr>
          <w:rFonts w:ascii="Arial" w:eastAsia="Calibri" w:hAnsi="Arial" w:cs="Arial"/>
          <w:sz w:val="24"/>
          <w:szCs w:val="24"/>
        </w:rPr>
        <w:t>050</w:t>
      </w:r>
      <w:r>
        <w:rPr>
          <w:rFonts w:ascii="Arial" w:eastAsia="Calibri" w:hAnsi="Arial" w:cs="Arial"/>
          <w:sz w:val="24"/>
          <w:szCs w:val="24"/>
        </w:rPr>
        <w:t>,1</w:t>
      </w:r>
      <w:r w:rsidR="000D11E9">
        <w:rPr>
          <w:rFonts w:ascii="Arial" w:eastAsia="Calibri" w:hAnsi="Arial" w:cs="Arial"/>
          <w:sz w:val="24"/>
          <w:szCs w:val="24"/>
        </w:rPr>
        <w:t>1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43E0E397" w14:textId="608EA3C3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2025 год – 1 </w:t>
      </w:r>
      <w:r w:rsidR="00754218">
        <w:rPr>
          <w:rFonts w:ascii="Arial" w:eastAsia="Calibri" w:hAnsi="Arial" w:cs="Arial"/>
          <w:sz w:val="24"/>
          <w:szCs w:val="24"/>
        </w:rPr>
        <w:t>414</w:t>
      </w:r>
      <w:r>
        <w:rPr>
          <w:rFonts w:ascii="Arial" w:eastAsia="Calibri" w:hAnsi="Arial" w:cs="Arial"/>
          <w:sz w:val="24"/>
          <w:szCs w:val="24"/>
        </w:rPr>
        <w:t>,1</w:t>
      </w:r>
      <w:r w:rsidR="00754218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056F9">
        <w:rPr>
          <w:rFonts w:ascii="Arial" w:eastAsia="Calibri" w:hAnsi="Arial" w:cs="Arial"/>
          <w:sz w:val="24"/>
          <w:szCs w:val="24"/>
        </w:rPr>
        <w:t>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2587ED0D" w14:textId="47EB18F0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2026 год </w:t>
      </w:r>
      <w:r w:rsidRPr="0047046B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1 </w:t>
      </w:r>
      <w:r w:rsidR="00754218">
        <w:rPr>
          <w:rFonts w:ascii="Arial" w:eastAsia="Calibri" w:hAnsi="Arial" w:cs="Arial"/>
          <w:sz w:val="24"/>
          <w:szCs w:val="24"/>
        </w:rPr>
        <w:t>414</w:t>
      </w:r>
      <w:r>
        <w:rPr>
          <w:rFonts w:ascii="Arial" w:eastAsia="Calibri" w:hAnsi="Arial" w:cs="Arial"/>
          <w:sz w:val="24"/>
          <w:szCs w:val="24"/>
        </w:rPr>
        <w:t>,1</w:t>
      </w:r>
      <w:r w:rsidR="00754218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тыс. рублей.</w:t>
      </w:r>
    </w:p>
    <w:p w14:paraId="6A9DD35A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В том числе:</w:t>
      </w:r>
    </w:p>
    <w:p w14:paraId="43C21669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средства федерального бюджета:</w:t>
      </w:r>
    </w:p>
    <w:p w14:paraId="07E29782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2014 год – 5 501,00 тыс. рублей;</w:t>
      </w:r>
    </w:p>
    <w:p w14:paraId="1ADB1625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2015 год – 4 180,61 тыс. рублей;</w:t>
      </w:r>
    </w:p>
    <w:p w14:paraId="61ED3A98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средства краевого бюджета:</w:t>
      </w:r>
    </w:p>
    <w:p w14:paraId="64EDB90D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lastRenderedPageBreak/>
        <w:t>2014 год – 2 042,10 тыс. рублей;</w:t>
      </w:r>
    </w:p>
    <w:p w14:paraId="0EE10DC7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2015 год – 2 115,00 тыс. рублей;</w:t>
      </w:r>
    </w:p>
    <w:p w14:paraId="6ADA4DE7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2016 год – 2 870,00 тыс. рублей;</w:t>
      </w:r>
    </w:p>
    <w:p w14:paraId="53EB831D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2017 год – 2 400,00 тыс. рублей;</w:t>
      </w:r>
    </w:p>
    <w:p w14:paraId="0D11D478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2018 год – 0,00 тыс. рублей;</w:t>
      </w:r>
    </w:p>
    <w:p w14:paraId="0010A669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2019 год – 4400,00 тыс. рублей;</w:t>
      </w:r>
    </w:p>
    <w:p w14:paraId="19CCC112" w14:textId="77777777" w:rsidR="00C30B60" w:rsidRPr="0070456B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0456B">
        <w:rPr>
          <w:rFonts w:ascii="Arial" w:eastAsia="Calibri" w:hAnsi="Arial" w:cs="Arial"/>
          <w:sz w:val="24"/>
          <w:szCs w:val="24"/>
        </w:rPr>
        <w:t>2020 год – 890,00 тыс. рублей;</w:t>
      </w:r>
    </w:p>
    <w:p w14:paraId="5F17887C" w14:textId="77777777" w:rsidR="00C30B60" w:rsidRPr="0070456B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0456B">
        <w:rPr>
          <w:rFonts w:ascii="Arial" w:eastAsia="Calibri" w:hAnsi="Arial" w:cs="Arial"/>
          <w:sz w:val="24"/>
          <w:szCs w:val="24"/>
        </w:rPr>
        <w:t>2021 год – 10 526,00 тыс. рублей;</w:t>
      </w:r>
    </w:p>
    <w:p w14:paraId="24DBE658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E6622">
        <w:rPr>
          <w:rFonts w:ascii="Arial" w:eastAsia="Calibri" w:hAnsi="Arial" w:cs="Arial"/>
          <w:sz w:val="24"/>
          <w:szCs w:val="24"/>
        </w:rPr>
        <w:t>2022 год – 1 137,50 тыс. рублей;</w:t>
      </w:r>
    </w:p>
    <w:p w14:paraId="23207172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067A">
        <w:rPr>
          <w:rFonts w:ascii="Arial" w:eastAsia="Calibri" w:hAnsi="Arial" w:cs="Arial"/>
          <w:sz w:val="24"/>
          <w:szCs w:val="24"/>
        </w:rPr>
        <w:t>2023 год – 911,60 тыс. рублей;</w:t>
      </w:r>
    </w:p>
    <w:p w14:paraId="2EACF416" w14:textId="54C8C923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2024 год – </w:t>
      </w:r>
      <w:r w:rsidR="00C27AD5">
        <w:rPr>
          <w:rFonts w:ascii="Arial" w:eastAsia="Calibri" w:hAnsi="Arial" w:cs="Arial"/>
          <w:sz w:val="24"/>
          <w:szCs w:val="24"/>
        </w:rPr>
        <w:t>914</w:t>
      </w:r>
      <w:r>
        <w:rPr>
          <w:rFonts w:ascii="Arial" w:eastAsia="Calibri" w:hAnsi="Arial" w:cs="Arial"/>
          <w:sz w:val="24"/>
          <w:szCs w:val="24"/>
        </w:rPr>
        <w:t xml:space="preserve">,10 </w:t>
      </w:r>
      <w:r w:rsidRPr="00966F98">
        <w:rPr>
          <w:rFonts w:ascii="Arial" w:eastAsia="Calibri" w:hAnsi="Arial" w:cs="Arial"/>
          <w:sz w:val="24"/>
          <w:szCs w:val="24"/>
        </w:rPr>
        <w:t>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C1CC962" w14:textId="695D6A92" w:rsidR="00C30B60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2025 год </w:t>
      </w:r>
      <w:r w:rsidRPr="00966F98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7AD5">
        <w:rPr>
          <w:rFonts w:ascii="Arial" w:eastAsia="Calibri" w:hAnsi="Arial" w:cs="Arial"/>
          <w:sz w:val="24"/>
          <w:szCs w:val="24"/>
        </w:rPr>
        <w:t>914</w:t>
      </w:r>
      <w:r>
        <w:rPr>
          <w:rFonts w:ascii="Arial" w:eastAsia="Calibri" w:hAnsi="Arial" w:cs="Arial"/>
          <w:sz w:val="24"/>
          <w:szCs w:val="24"/>
        </w:rPr>
        <w:t>,10</w:t>
      </w:r>
      <w:r w:rsidRPr="006056F9">
        <w:rPr>
          <w:rFonts w:ascii="Arial" w:eastAsia="Calibri" w:hAnsi="Arial" w:cs="Arial"/>
          <w:sz w:val="24"/>
          <w:szCs w:val="24"/>
        </w:rPr>
        <w:t xml:space="preserve"> </w:t>
      </w:r>
      <w:r w:rsidRPr="00966F98">
        <w:rPr>
          <w:rFonts w:ascii="Arial" w:eastAsia="Calibri" w:hAnsi="Arial" w:cs="Arial"/>
          <w:sz w:val="24"/>
          <w:szCs w:val="24"/>
        </w:rPr>
        <w:t>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76682D4" w14:textId="6B99D501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2026 год </w:t>
      </w:r>
      <w:r w:rsidRPr="0047046B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7AD5">
        <w:rPr>
          <w:rFonts w:ascii="Arial" w:eastAsia="Calibri" w:hAnsi="Arial" w:cs="Arial"/>
          <w:sz w:val="24"/>
          <w:szCs w:val="24"/>
        </w:rPr>
        <w:t>914</w:t>
      </w:r>
      <w:r>
        <w:rPr>
          <w:rFonts w:ascii="Arial" w:eastAsia="Calibri" w:hAnsi="Arial" w:cs="Arial"/>
          <w:sz w:val="24"/>
          <w:szCs w:val="24"/>
        </w:rPr>
        <w:t>,10 тыс. рублей.</w:t>
      </w:r>
    </w:p>
    <w:p w14:paraId="72B5CAC4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Средства районного бюджета:</w:t>
      </w:r>
    </w:p>
    <w:p w14:paraId="4330B38B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2014 год – 526,52 тыс. рублей;</w:t>
      </w:r>
    </w:p>
    <w:p w14:paraId="3E64BC87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2015 год – 570,50 тыс. рублей;</w:t>
      </w:r>
    </w:p>
    <w:p w14:paraId="39A16980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2016 год – 495,82 тыс. рублей;</w:t>
      </w:r>
    </w:p>
    <w:p w14:paraId="005920E8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2017 год – 437,20 тыс. рублей;</w:t>
      </w:r>
    </w:p>
    <w:p w14:paraId="765009BE" w14:textId="77777777" w:rsidR="00C30B60" w:rsidRPr="00966F98" w:rsidRDefault="00C30B60" w:rsidP="00C3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66F98">
        <w:rPr>
          <w:rFonts w:ascii="Arial" w:eastAsia="Calibri" w:hAnsi="Arial" w:cs="Arial"/>
          <w:color w:val="000000" w:themeColor="text1"/>
          <w:sz w:val="24"/>
          <w:szCs w:val="24"/>
        </w:rPr>
        <w:t>2018 год – 136,73 тыс. рублей;</w:t>
      </w:r>
    </w:p>
    <w:p w14:paraId="7792B755" w14:textId="77777777" w:rsidR="00C30B60" w:rsidRPr="00966F98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>2019 год – 196,30 тыс. рублей;</w:t>
      </w:r>
    </w:p>
    <w:p w14:paraId="5290231A" w14:textId="77777777" w:rsidR="00C30B60" w:rsidRPr="00966F98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2020 год – </w:t>
      </w:r>
      <w:r>
        <w:rPr>
          <w:rFonts w:ascii="Arial" w:eastAsia="Calibri" w:hAnsi="Arial" w:cs="Arial"/>
          <w:sz w:val="24"/>
          <w:szCs w:val="24"/>
        </w:rPr>
        <w:t>238,80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рублей;</w:t>
      </w:r>
    </w:p>
    <w:p w14:paraId="7E9F7395" w14:textId="77777777" w:rsidR="00C30B60" w:rsidRPr="00966F98" w:rsidRDefault="00C30B60" w:rsidP="00C30B60">
      <w:pPr>
        <w:tabs>
          <w:tab w:val="left" w:pos="1985"/>
        </w:tabs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2021 год – </w:t>
      </w:r>
      <w:r>
        <w:rPr>
          <w:rFonts w:ascii="Arial" w:eastAsia="Calibri" w:hAnsi="Arial" w:cs="Arial"/>
          <w:sz w:val="24"/>
          <w:szCs w:val="24"/>
        </w:rPr>
        <w:t>371</w:t>
      </w:r>
      <w:r w:rsidRPr="00966F9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>14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рублей;</w:t>
      </w:r>
    </w:p>
    <w:p w14:paraId="462224D9" w14:textId="77777777" w:rsidR="00C30B60" w:rsidRPr="00966F98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E6622">
        <w:rPr>
          <w:rFonts w:ascii="Arial" w:eastAsia="Calibri" w:hAnsi="Arial" w:cs="Arial"/>
          <w:sz w:val="24"/>
          <w:szCs w:val="24"/>
        </w:rPr>
        <w:t>2022 год – 144,50 тыс. рублей;</w:t>
      </w:r>
    </w:p>
    <w:p w14:paraId="26EC6D47" w14:textId="77777777" w:rsidR="00C30B60" w:rsidRPr="00966F98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2023 год </w:t>
      </w:r>
      <w:r>
        <w:rPr>
          <w:rFonts w:ascii="Arial" w:eastAsia="Calibri" w:hAnsi="Arial" w:cs="Arial"/>
          <w:sz w:val="24"/>
          <w:szCs w:val="24"/>
        </w:rPr>
        <w:t>– 126,53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рублей;</w:t>
      </w:r>
    </w:p>
    <w:p w14:paraId="57290B77" w14:textId="44E783C6" w:rsidR="00C30B60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66F98">
        <w:rPr>
          <w:rFonts w:ascii="Arial" w:eastAsia="Calibri" w:hAnsi="Arial" w:cs="Arial"/>
          <w:sz w:val="24"/>
          <w:szCs w:val="24"/>
        </w:rPr>
        <w:t xml:space="preserve">2024 год – </w:t>
      </w:r>
      <w:r w:rsidR="00C472EA">
        <w:rPr>
          <w:rFonts w:ascii="Arial" w:eastAsia="Calibri" w:hAnsi="Arial" w:cs="Arial"/>
          <w:sz w:val="24"/>
          <w:szCs w:val="24"/>
        </w:rPr>
        <w:t>136</w:t>
      </w:r>
      <w:r w:rsidRPr="00966F9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>0</w:t>
      </w:r>
      <w:r w:rsidR="00C472EA">
        <w:rPr>
          <w:rFonts w:ascii="Arial" w:eastAsia="Calibri" w:hAnsi="Arial" w:cs="Arial"/>
          <w:sz w:val="24"/>
          <w:szCs w:val="24"/>
        </w:rPr>
        <w:t>1</w:t>
      </w:r>
      <w:r w:rsidRPr="00966F98">
        <w:rPr>
          <w:rFonts w:ascii="Arial" w:eastAsia="Calibri" w:hAnsi="Arial" w:cs="Arial"/>
          <w:sz w:val="24"/>
          <w:szCs w:val="24"/>
        </w:rPr>
        <w:t xml:space="preserve"> 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5CA9C9CB" w14:textId="06ABC241" w:rsidR="00C30B60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4248E">
        <w:rPr>
          <w:rFonts w:ascii="Arial" w:eastAsia="Calibri" w:hAnsi="Arial" w:cs="Arial"/>
          <w:sz w:val="24"/>
          <w:szCs w:val="24"/>
        </w:rPr>
        <w:t>202</w:t>
      </w:r>
      <w:r>
        <w:rPr>
          <w:rFonts w:ascii="Arial" w:eastAsia="Calibri" w:hAnsi="Arial" w:cs="Arial"/>
          <w:sz w:val="24"/>
          <w:szCs w:val="24"/>
        </w:rPr>
        <w:t>5</w:t>
      </w:r>
      <w:r w:rsidRPr="00D4248E">
        <w:rPr>
          <w:rFonts w:ascii="Arial" w:eastAsia="Calibri" w:hAnsi="Arial" w:cs="Arial"/>
          <w:sz w:val="24"/>
          <w:szCs w:val="24"/>
        </w:rPr>
        <w:t xml:space="preserve"> год – </w:t>
      </w:r>
      <w:r w:rsidR="0064425F">
        <w:rPr>
          <w:rFonts w:ascii="Arial" w:eastAsia="Calibri" w:hAnsi="Arial" w:cs="Arial"/>
          <w:sz w:val="24"/>
          <w:szCs w:val="24"/>
        </w:rPr>
        <w:t>500,00</w:t>
      </w:r>
      <w:r w:rsidRPr="00D4248E">
        <w:rPr>
          <w:rFonts w:ascii="Arial" w:eastAsia="Calibri" w:hAnsi="Arial" w:cs="Arial"/>
          <w:sz w:val="24"/>
          <w:szCs w:val="24"/>
        </w:rPr>
        <w:t xml:space="preserve"> тыс. рублей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8AF4A5B" w14:textId="07289856" w:rsidR="00C30B60" w:rsidRPr="00966F98" w:rsidRDefault="00C30B60" w:rsidP="00C30B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2026 год </w:t>
      </w:r>
      <w:r w:rsidRPr="0047046B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4425F">
        <w:rPr>
          <w:rFonts w:ascii="Arial" w:eastAsia="Calibri" w:hAnsi="Arial" w:cs="Arial"/>
          <w:sz w:val="24"/>
          <w:szCs w:val="24"/>
        </w:rPr>
        <w:t>500,00</w:t>
      </w:r>
      <w:r>
        <w:rPr>
          <w:rFonts w:ascii="Arial" w:eastAsia="Calibri" w:hAnsi="Arial" w:cs="Arial"/>
          <w:sz w:val="24"/>
          <w:szCs w:val="24"/>
        </w:rPr>
        <w:t xml:space="preserve"> тыс. рублей.</w:t>
      </w:r>
    </w:p>
    <w:p w14:paraId="77C48E8D" w14:textId="77777777" w:rsidR="00C30B60" w:rsidRDefault="00C30B60" w:rsidP="00C30B60">
      <w:pPr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9D9D0D" w14:textId="41876081" w:rsidR="00C30B60" w:rsidRDefault="00C30B60" w:rsidP="001C0E3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4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паспорте подпрограммы 1 </w:t>
      </w:r>
      <w:r w:rsidRPr="00966F98">
        <w:rPr>
          <w:rFonts w:ascii="Arial" w:eastAsia="Calibri" w:hAnsi="Arial" w:cs="Arial"/>
          <w:sz w:val="24"/>
          <w:szCs w:val="24"/>
        </w:rPr>
        <w:t>«Развитие</w:t>
      </w:r>
      <w:r w:rsidR="00A553A5">
        <w:rPr>
          <w:rFonts w:ascii="Arial" w:eastAsia="Calibri" w:hAnsi="Arial" w:cs="Arial"/>
          <w:sz w:val="24"/>
          <w:szCs w:val="24"/>
        </w:rPr>
        <w:t xml:space="preserve"> и поддержка </w:t>
      </w:r>
      <w:r w:rsidR="00A553A5" w:rsidRPr="00966F98">
        <w:rPr>
          <w:rFonts w:ascii="Arial" w:eastAsia="Calibri" w:hAnsi="Arial" w:cs="Arial"/>
          <w:sz w:val="24"/>
          <w:szCs w:val="24"/>
        </w:rPr>
        <w:t>малог</w:t>
      </w:r>
      <w:r w:rsidRPr="00966F98">
        <w:rPr>
          <w:rFonts w:ascii="Arial" w:eastAsia="Calibri" w:hAnsi="Arial" w:cs="Arial"/>
          <w:sz w:val="24"/>
          <w:szCs w:val="24"/>
        </w:rPr>
        <w:t>о и среднего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66F98">
        <w:rPr>
          <w:rFonts w:ascii="Arial" w:eastAsia="Calibri" w:hAnsi="Arial" w:cs="Arial"/>
          <w:sz w:val="24"/>
          <w:szCs w:val="24"/>
        </w:rPr>
        <w:t>предпринимательства в Боготольском районе»</w:t>
      </w:r>
      <w:r>
        <w:rPr>
          <w:rFonts w:ascii="Arial" w:eastAsia="Calibri" w:hAnsi="Arial" w:cs="Arial"/>
          <w:sz w:val="24"/>
          <w:szCs w:val="24"/>
        </w:rPr>
        <w:t xml:space="preserve"> строку  «</w:t>
      </w:r>
      <w:r w:rsidRPr="00966F98">
        <w:rPr>
          <w:rFonts w:ascii="Arial" w:eastAsia="Times New Roman" w:hAnsi="Arial" w:cs="Arial"/>
          <w:spacing w:val="-4"/>
          <w:sz w:val="24"/>
          <w:szCs w:val="24"/>
        </w:rPr>
        <w:t xml:space="preserve">Информация по ресурсному обеспечению подпрограммы, в том числе в разбивке по всем источникам финансирования </w:t>
      </w:r>
      <w:r w:rsidRPr="00966F98">
        <w:rPr>
          <w:rFonts w:ascii="Arial" w:eastAsia="Times New Roman" w:hAnsi="Arial" w:cs="Arial"/>
          <w:bCs/>
          <w:spacing w:val="-4"/>
          <w:sz w:val="24"/>
          <w:szCs w:val="24"/>
        </w:rPr>
        <w:t>на очередной финансовый год и плановый период</w:t>
      </w:r>
      <w:r>
        <w:rPr>
          <w:rFonts w:ascii="Arial" w:eastAsia="Times New Roman" w:hAnsi="Arial" w:cs="Arial"/>
          <w:bCs/>
          <w:spacing w:val="-4"/>
          <w:sz w:val="24"/>
          <w:szCs w:val="24"/>
        </w:rPr>
        <w:t>» изложить в следующей редакции:</w:t>
      </w:r>
    </w:p>
    <w:p w14:paraId="1B9ECFDF" w14:textId="77777777" w:rsidR="00C30B60" w:rsidRDefault="00C30B60" w:rsidP="00C30B6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4"/>
          <w:sz w:val="24"/>
          <w:szCs w:val="24"/>
        </w:rPr>
      </w:pPr>
    </w:p>
    <w:tbl>
      <w:tblPr>
        <w:tblStyle w:val="aa"/>
        <w:tblW w:w="9946" w:type="dxa"/>
        <w:tblInd w:w="-34" w:type="dxa"/>
        <w:tblLook w:val="04A0" w:firstRow="1" w:lastRow="0" w:firstColumn="1" w:lastColumn="0" w:noHBand="0" w:noVBand="1"/>
      </w:tblPr>
      <w:tblGrid>
        <w:gridCol w:w="3970"/>
        <w:gridCol w:w="5976"/>
      </w:tblGrid>
      <w:tr w:rsidR="00C30B60" w:rsidRPr="0096499F" w14:paraId="1B1F0350" w14:textId="77777777" w:rsidTr="00275A33">
        <w:tc>
          <w:tcPr>
            <w:tcW w:w="3970" w:type="dxa"/>
          </w:tcPr>
          <w:p w14:paraId="32BE1B3F" w14:textId="77777777" w:rsidR="00C30B60" w:rsidRPr="00966F98" w:rsidRDefault="00C30B60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r w:rsidRPr="00966F98">
              <w:rPr>
                <w:rFonts w:ascii="Arial" w:eastAsia="Times New Roman" w:hAnsi="Arial" w:cs="Arial"/>
                <w:bCs/>
                <w:spacing w:val="-4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5976" w:type="dxa"/>
          </w:tcPr>
          <w:p w14:paraId="42281801" w14:textId="18604561" w:rsidR="00C30B60" w:rsidRPr="0070456B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финансирования подпрограммы 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 xml:space="preserve">составляет </w:t>
            </w:r>
            <w:r w:rsidR="008A7CC5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916</w:t>
            </w:r>
            <w:r>
              <w:rPr>
                <w:rFonts w:ascii="Arial" w:eastAsia="Calibri" w:hAnsi="Arial" w:cs="Arial"/>
                <w:sz w:val="24"/>
                <w:szCs w:val="24"/>
              </w:rPr>
              <w:t>,4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172DA938" w14:textId="77777777" w:rsidR="00C30B60" w:rsidRPr="0070456B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>– 1 038,1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4DC18E6D" w14:textId="039A08B0" w:rsidR="00C30B60" w:rsidRPr="0070456B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 w:rsidR="008A7CC5">
              <w:rPr>
                <w:rFonts w:ascii="Arial" w:eastAsia="Calibri" w:hAnsi="Arial" w:cs="Arial"/>
                <w:sz w:val="24"/>
                <w:szCs w:val="24"/>
              </w:rPr>
              <w:t>050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A7CC5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1581D792" w14:textId="11E272F4" w:rsidR="00C30B60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414</w:t>
            </w:r>
            <w:r>
              <w:rPr>
                <w:rFonts w:ascii="Arial" w:eastAsia="Calibri" w:hAnsi="Arial" w:cs="Arial"/>
                <w:sz w:val="24"/>
                <w:szCs w:val="24"/>
              </w:rPr>
              <w:t>,1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3137CC10" w14:textId="52C13D53" w:rsidR="00C30B60" w:rsidRPr="0070456B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1 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414</w:t>
            </w:r>
            <w:r>
              <w:rPr>
                <w:rFonts w:ascii="Arial" w:eastAsia="Calibri" w:hAnsi="Arial" w:cs="Arial"/>
                <w:sz w:val="24"/>
                <w:szCs w:val="24"/>
              </w:rPr>
              <w:t>,1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449C5B5A" w14:textId="77777777" w:rsidR="00C30B60" w:rsidRPr="0070456B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>Средства краевого бюджета:</w:t>
            </w:r>
          </w:p>
          <w:p w14:paraId="3D6967DC" w14:textId="77777777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70456B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eastAsia="Calibri" w:hAnsi="Arial" w:cs="Arial"/>
                <w:sz w:val="24"/>
                <w:szCs w:val="24"/>
              </w:rPr>
              <w:t>911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70456B">
              <w:rPr>
                <w:rFonts w:ascii="Arial" w:eastAsia="Calibri" w:hAnsi="Arial" w:cs="Arial"/>
                <w:sz w:val="24"/>
                <w:szCs w:val="24"/>
              </w:rPr>
              <w:t>0 тыс. рублей;</w:t>
            </w:r>
          </w:p>
          <w:p w14:paraId="0FC2266F" w14:textId="4709FD5A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год – </w:t>
            </w:r>
            <w:r w:rsidR="00272D83">
              <w:rPr>
                <w:rFonts w:ascii="Arial" w:eastAsia="Calibri" w:hAnsi="Arial" w:cs="Arial"/>
                <w:sz w:val="24"/>
                <w:szCs w:val="24"/>
              </w:rPr>
              <w:t>914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>0 тыс. рублей;</w:t>
            </w:r>
          </w:p>
          <w:p w14:paraId="26493D0D" w14:textId="48368400" w:rsidR="00C30B60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год – </w:t>
            </w:r>
            <w:r w:rsidR="00272D83">
              <w:rPr>
                <w:rFonts w:ascii="Arial" w:eastAsia="Calibri" w:hAnsi="Arial" w:cs="Arial"/>
                <w:sz w:val="24"/>
                <w:szCs w:val="24"/>
              </w:rPr>
              <w:t>914</w:t>
            </w:r>
            <w:r>
              <w:rPr>
                <w:rFonts w:ascii="Arial" w:eastAsia="Calibri" w:hAnsi="Arial" w:cs="Arial"/>
                <w:sz w:val="24"/>
                <w:szCs w:val="24"/>
              </w:rPr>
              <w:t>,10 тыс. рублей;</w:t>
            </w:r>
          </w:p>
          <w:p w14:paraId="62B7F58F" w14:textId="4380B799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72D83">
              <w:rPr>
                <w:rFonts w:ascii="Arial" w:eastAsia="Calibri" w:hAnsi="Arial" w:cs="Arial"/>
                <w:sz w:val="24"/>
                <w:szCs w:val="24"/>
              </w:rPr>
              <w:t>914</w:t>
            </w:r>
            <w:r>
              <w:rPr>
                <w:rFonts w:ascii="Arial" w:eastAsia="Calibri" w:hAnsi="Arial" w:cs="Arial"/>
                <w:sz w:val="24"/>
                <w:szCs w:val="24"/>
              </w:rPr>
              <w:t>,10 тыс. рублей.</w:t>
            </w:r>
          </w:p>
          <w:p w14:paraId="465466FC" w14:textId="77777777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Средства районного бюджета:</w:t>
            </w:r>
          </w:p>
          <w:p w14:paraId="2EFFAAF0" w14:textId="77777777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  <w:r w:rsidRPr="00F5086B">
              <w:rPr>
                <w:rFonts w:ascii="Arial" w:eastAsia="Calibri" w:hAnsi="Arial" w:cs="Arial"/>
                <w:sz w:val="24"/>
                <w:szCs w:val="24"/>
              </w:rPr>
              <w:t>– 126,5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214D876A" w14:textId="7B711400" w:rsidR="00C30B60" w:rsidRPr="00966F98" w:rsidRDefault="00C30B60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год – </w:t>
            </w:r>
            <w:r w:rsidR="001F3B19">
              <w:rPr>
                <w:rFonts w:ascii="Arial" w:eastAsia="Calibri" w:hAnsi="Arial" w:cs="Arial"/>
                <w:sz w:val="24"/>
                <w:szCs w:val="24"/>
              </w:rPr>
              <w:t>136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1F3B1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3650B943" w14:textId="2D379FB9" w:rsidR="00C30B60" w:rsidRDefault="00C30B60" w:rsidP="00275A33">
            <w:pPr>
              <w:pStyle w:val="a9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2025 год – 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 xml:space="preserve">500,00 </w:t>
            </w:r>
            <w:r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14:paraId="51E00B51" w14:textId="5D38D445" w:rsidR="00C30B60" w:rsidRPr="0096499F" w:rsidRDefault="00C30B60" w:rsidP="00407DB6">
            <w:pPr>
              <w:pStyle w:val="a9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Pr="0047046B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07DB6">
              <w:rPr>
                <w:rFonts w:ascii="Arial" w:eastAsia="Calibri" w:hAnsi="Arial" w:cs="Arial"/>
                <w:sz w:val="24"/>
                <w:szCs w:val="24"/>
              </w:rPr>
              <w:t>500,00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</w:tc>
      </w:tr>
    </w:tbl>
    <w:p w14:paraId="0FCEC239" w14:textId="77777777" w:rsidR="00C30B60" w:rsidRPr="00966F98" w:rsidRDefault="00C30B60" w:rsidP="00C30B6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1690926" w14:textId="2F0DBC11" w:rsidR="00004D69" w:rsidRDefault="00C30B60" w:rsidP="001C0E3E">
      <w:pPr>
        <w:tabs>
          <w:tab w:val="left" w:pos="0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1.4.</w:t>
      </w:r>
      <w:r w:rsidR="001C0E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4D69" w:rsidRPr="00004D6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к </w:t>
      </w:r>
      <w:r w:rsidR="00004D69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программе Боготольского района</w:t>
      </w:r>
      <w:r w:rsidR="00004D69" w:rsidRPr="00004D69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малого и среднего предпринимательства и инвестиционной деятельности в Боготольском районе» изложить в новой редакции согласно приложению № 1 к настоящему постановлению</w:t>
      </w:r>
      <w:r w:rsidR="00004D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B87EAD2" w14:textId="59D78AA8" w:rsidR="00004D69" w:rsidRDefault="001C0E3E" w:rsidP="001C0E3E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4D69" w:rsidRPr="00004D6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004D6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04D69" w:rsidRPr="00004D69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Боготольского района «Развитие малого и среднего предпринимательства и инвестиционной деятельности в Боготольском районе» изложить в новой редакции согласно приложению № </w:t>
      </w:r>
      <w:r w:rsidR="00004D6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04D69" w:rsidRPr="00004D69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</w:t>
      </w:r>
    </w:p>
    <w:p w14:paraId="64EEBBFD" w14:textId="38DC6D7F" w:rsidR="00C30B60" w:rsidRDefault="00C30B60" w:rsidP="001C0E3E">
      <w:pPr>
        <w:tabs>
          <w:tab w:val="left" w:pos="0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03D0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C472E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03D0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C0E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D0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к подпрограмме </w:t>
      </w:r>
      <w:r w:rsidR="005368B7" w:rsidRPr="005368B7">
        <w:rPr>
          <w:rFonts w:ascii="Arial" w:eastAsia="Times New Roman" w:hAnsi="Arial" w:cs="Arial"/>
          <w:sz w:val="24"/>
          <w:szCs w:val="24"/>
          <w:lang w:eastAsia="ru-RU"/>
        </w:rPr>
        <w:t>«Развитие и поддержка малого и среднего предпринимательства в Боготольском районе»</w:t>
      </w:r>
      <w:r w:rsidR="005368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03D0F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новой редакции согласно приложению № </w:t>
      </w:r>
      <w:r w:rsidR="00E440D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03D0F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</w:t>
      </w:r>
    </w:p>
    <w:p w14:paraId="35AEB2E6" w14:textId="77777777" w:rsidR="00C30B60" w:rsidRPr="00DA6271" w:rsidRDefault="00C30B60" w:rsidP="0036019B">
      <w:pPr>
        <w:tabs>
          <w:tab w:val="left" w:pos="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над исполнением настоящего постановления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заместителя Г</w:t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 xml:space="preserve">лавы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</w:t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>района по вопросам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 и сельского хозяйства Л.С. Бодрину.</w:t>
      </w:r>
    </w:p>
    <w:p w14:paraId="0A12012B" w14:textId="77777777" w:rsidR="00C30B60" w:rsidRPr="001149D6" w:rsidRDefault="00C30B60" w:rsidP="00C30B60">
      <w:pPr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6FC37967" w14:textId="77777777" w:rsidR="00C30B60" w:rsidRPr="001149D6" w:rsidRDefault="00C30B60" w:rsidP="00C30B60">
      <w:pPr>
        <w:spacing w:after="0" w:line="240" w:lineRule="auto"/>
        <w:ind w:right="-5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 xml:space="preserve">4. Постановление вступает в силу </w:t>
      </w:r>
      <w:r>
        <w:rPr>
          <w:rFonts w:ascii="Arial" w:eastAsia="Calibri" w:hAnsi="Arial" w:cs="Arial"/>
          <w:sz w:val="24"/>
          <w:szCs w:val="24"/>
        </w:rPr>
        <w:t xml:space="preserve">после его официального </w:t>
      </w:r>
      <w:r w:rsidRPr="001149D6">
        <w:rPr>
          <w:rFonts w:ascii="Arial" w:eastAsia="Calibri" w:hAnsi="Arial" w:cs="Arial"/>
          <w:sz w:val="24"/>
          <w:szCs w:val="24"/>
        </w:rPr>
        <w:t>опубликования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91559C2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3212C57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AAEB64F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B94D117" w14:textId="77777777" w:rsidR="00C30B60" w:rsidRPr="002E6843" w:rsidRDefault="00C30B60" w:rsidP="00C30B60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Глава</w:t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 xml:space="preserve"> Боготольского района</w:t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Н.В. Бакуневич</w:t>
      </w:r>
    </w:p>
    <w:p w14:paraId="67262869" w14:textId="77777777" w:rsidR="00C30B60" w:rsidRPr="001149D6" w:rsidRDefault="00C30B60" w:rsidP="00C30B6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E921CE" w14:textId="77777777" w:rsidR="00C30B60" w:rsidRPr="00DA6271" w:rsidRDefault="00C30B60" w:rsidP="00C30B60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7022A299" w14:textId="77777777" w:rsidR="00EA080A" w:rsidRPr="00DA6271" w:rsidRDefault="00EA080A" w:rsidP="00EA080A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5D1D457D" w14:textId="76858A8F" w:rsidR="00966F98" w:rsidRPr="00966F98" w:rsidRDefault="00966F98" w:rsidP="00D1383A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  <w:sectPr w:rsidR="00966F98" w:rsidRPr="00966F98" w:rsidSect="007A77E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66F9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14:paraId="5F93830E" w14:textId="5D42A1FB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39178EF2" w14:textId="77777777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57D3B21B" w14:textId="77777777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14:paraId="3AC5ACDC" w14:textId="385EDB2F" w:rsidR="00C84CF4" w:rsidRDefault="00913476" w:rsidP="009134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05</w:t>
      </w:r>
      <w:r w:rsidR="009005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августа</w:t>
      </w:r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 xml:space="preserve">  2024 № </w:t>
      </w:r>
      <w:r w:rsidR="00E611A6">
        <w:rPr>
          <w:rFonts w:ascii="Arial" w:eastAsia="Times New Roman" w:hAnsi="Arial" w:cs="Arial"/>
          <w:sz w:val="24"/>
          <w:szCs w:val="24"/>
          <w:lang w:eastAsia="ru-RU"/>
        </w:rPr>
        <w:t>380</w:t>
      </w:r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C84CF4" w:rsidRPr="00C84CF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14:paraId="604D1417" w14:textId="77777777" w:rsidR="00C84CF4" w:rsidRPr="005654AC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C853B07" w14:textId="77777777" w:rsidR="00C84CF4" w:rsidRPr="005654AC" w:rsidRDefault="00C84CF4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654AC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ресурсном обеспечении муниципальной программы </w:t>
      </w:r>
      <w:r w:rsidRPr="005654AC">
        <w:rPr>
          <w:rFonts w:ascii="Arial" w:eastAsia="Calibri" w:hAnsi="Arial" w:cs="Arial"/>
          <w:sz w:val="24"/>
          <w:szCs w:val="24"/>
        </w:rPr>
        <w:t>за счет средств районного бюджета, в том числе средств, поступивших из бюджетов других уровней бюджетной системы</w:t>
      </w:r>
    </w:p>
    <w:p w14:paraId="2E3663D8" w14:textId="77777777" w:rsidR="00C84CF4" w:rsidRPr="005654AC" w:rsidRDefault="00C84CF4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231" w:type="dxa"/>
        <w:jc w:val="center"/>
        <w:tblLayout w:type="fixed"/>
        <w:tblLook w:val="04A0" w:firstRow="1" w:lastRow="0" w:firstColumn="1" w:lastColumn="0" w:noHBand="0" w:noVBand="1"/>
      </w:tblPr>
      <w:tblGrid>
        <w:gridCol w:w="2032"/>
        <w:gridCol w:w="2293"/>
        <w:gridCol w:w="2789"/>
        <w:gridCol w:w="625"/>
        <w:gridCol w:w="850"/>
        <w:gridCol w:w="1418"/>
        <w:gridCol w:w="850"/>
        <w:gridCol w:w="1097"/>
        <w:gridCol w:w="1134"/>
        <w:gridCol w:w="1134"/>
        <w:gridCol w:w="1009"/>
      </w:tblGrid>
      <w:tr w:rsidR="00C84CF4" w:rsidRPr="005654AC" w14:paraId="4F532092" w14:textId="77777777" w:rsidTr="00135915">
        <w:trPr>
          <w:trHeight w:val="508"/>
          <w:jc w:val="center"/>
        </w:trPr>
        <w:tc>
          <w:tcPr>
            <w:tcW w:w="2032" w:type="dxa"/>
            <w:vMerge w:val="restart"/>
          </w:tcPr>
          <w:p w14:paraId="77A1294F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93" w:type="dxa"/>
            <w:vMerge w:val="restart"/>
          </w:tcPr>
          <w:p w14:paraId="7CBAC5B7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2789" w:type="dxa"/>
            <w:vMerge w:val="restart"/>
          </w:tcPr>
          <w:p w14:paraId="243FEDC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3743" w:type="dxa"/>
            <w:gridSpan w:val="4"/>
          </w:tcPr>
          <w:p w14:paraId="43928FB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97" w:type="dxa"/>
            <w:tcBorders>
              <w:bottom w:val="nil"/>
            </w:tcBorders>
          </w:tcPr>
          <w:p w14:paraId="68A11D5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7EEE6E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31DC98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58C9C338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CF4" w:rsidRPr="005654AC" w14:paraId="4852A80F" w14:textId="77777777" w:rsidTr="00135915">
        <w:trPr>
          <w:trHeight w:val="135"/>
          <w:jc w:val="center"/>
        </w:trPr>
        <w:tc>
          <w:tcPr>
            <w:tcW w:w="2032" w:type="dxa"/>
            <w:vMerge/>
          </w:tcPr>
          <w:p w14:paraId="43156A1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2793C129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14:paraId="6A65FC5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5" w:type="dxa"/>
          </w:tcPr>
          <w:p w14:paraId="658E632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ГРБС</w:t>
            </w:r>
          </w:p>
        </w:tc>
        <w:tc>
          <w:tcPr>
            <w:tcW w:w="850" w:type="dxa"/>
          </w:tcPr>
          <w:p w14:paraId="227ECF4C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654AC">
              <w:rPr>
                <w:rFonts w:ascii="Arial" w:eastAsia="Calibri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</w:tcPr>
          <w:p w14:paraId="75E3614F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14:paraId="2F19179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ВР</w:t>
            </w:r>
          </w:p>
        </w:tc>
        <w:tc>
          <w:tcPr>
            <w:tcW w:w="1097" w:type="dxa"/>
            <w:tcBorders>
              <w:top w:val="nil"/>
            </w:tcBorders>
          </w:tcPr>
          <w:p w14:paraId="70AA3040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</w:tcBorders>
          </w:tcPr>
          <w:p w14:paraId="4C09FCE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</w:tcBorders>
          </w:tcPr>
          <w:p w14:paraId="3637713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1009" w:type="dxa"/>
            <w:tcBorders>
              <w:top w:val="nil"/>
            </w:tcBorders>
          </w:tcPr>
          <w:p w14:paraId="07FE781D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C84CF4" w:rsidRPr="005654AC" w14:paraId="284EAF1C" w14:textId="77777777" w:rsidTr="00135915">
        <w:trPr>
          <w:trHeight w:val="302"/>
          <w:jc w:val="center"/>
        </w:trPr>
        <w:tc>
          <w:tcPr>
            <w:tcW w:w="2032" w:type="dxa"/>
            <w:vMerge w:val="restart"/>
          </w:tcPr>
          <w:p w14:paraId="260611C8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93" w:type="dxa"/>
            <w:vMerge w:val="restart"/>
          </w:tcPr>
          <w:p w14:paraId="51E4E05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«Развитие малого и среднего предпринимательства и инвестиционной деятельности в Боготольском районе»</w:t>
            </w:r>
          </w:p>
        </w:tc>
        <w:tc>
          <w:tcPr>
            <w:tcW w:w="2789" w:type="dxa"/>
          </w:tcPr>
          <w:p w14:paraId="547EB29B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1B96D813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04EC1CBC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11704E0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1B230881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2A09EB8C" w14:textId="006B2D50" w:rsidR="00C84CF4" w:rsidRPr="005654AC" w:rsidRDefault="00900514" w:rsidP="00004D6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599E138E" w14:textId="0772AA79" w:rsidR="00C84CF4" w:rsidRPr="005654AC" w:rsidRDefault="00256D51" w:rsidP="00256D5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1414,</w:t>
            </w:r>
            <w:r w:rsidR="00900514" w:rsidRPr="009005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61032F" w14:textId="651E45DD" w:rsidR="00C84CF4" w:rsidRPr="005654AC" w:rsidRDefault="00256D51" w:rsidP="00004D6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56D51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009" w:type="dxa"/>
          </w:tcPr>
          <w:p w14:paraId="44C3D853" w14:textId="5B507F9F" w:rsidR="00C84CF4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C84CF4" w:rsidRPr="005654AC" w14:paraId="298F9D7B" w14:textId="77777777" w:rsidTr="00135915">
        <w:trPr>
          <w:trHeight w:val="302"/>
          <w:jc w:val="center"/>
        </w:trPr>
        <w:tc>
          <w:tcPr>
            <w:tcW w:w="2032" w:type="dxa"/>
            <w:vMerge/>
          </w:tcPr>
          <w:p w14:paraId="6DA09F88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461526DB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480828A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411CBFF3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FCA2A0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78355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7617FD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832305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3560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90565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400B0E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6D51" w:rsidRPr="005654AC" w14:paraId="0EC7D4E6" w14:textId="77777777" w:rsidTr="00135915">
        <w:trPr>
          <w:trHeight w:val="302"/>
          <w:jc w:val="center"/>
        </w:trPr>
        <w:tc>
          <w:tcPr>
            <w:tcW w:w="2032" w:type="dxa"/>
            <w:vMerge/>
          </w:tcPr>
          <w:p w14:paraId="0599526D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65FBD1CC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8AC73C7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625" w:type="dxa"/>
          </w:tcPr>
          <w:p w14:paraId="5AE245A6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3596DF86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809F8EF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319FE030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5D68528C" w14:textId="451CDCC9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0514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0633BF25" w14:textId="3B7EBB11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5935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134" w:type="dxa"/>
          </w:tcPr>
          <w:p w14:paraId="0A38B2B4" w14:textId="58200D46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5276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009" w:type="dxa"/>
          </w:tcPr>
          <w:p w14:paraId="3C2C6913" w14:textId="44B1F281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40A0"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256D51" w:rsidRPr="005654AC" w14:paraId="1CB8E6CA" w14:textId="77777777" w:rsidTr="00135915">
        <w:trPr>
          <w:trHeight w:val="242"/>
          <w:jc w:val="center"/>
        </w:trPr>
        <w:tc>
          <w:tcPr>
            <w:tcW w:w="2032" w:type="dxa"/>
            <w:vMerge w:val="restart"/>
          </w:tcPr>
          <w:p w14:paraId="233F2A9D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293" w:type="dxa"/>
            <w:vMerge w:val="restart"/>
          </w:tcPr>
          <w:p w14:paraId="49527F35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2789" w:type="dxa"/>
          </w:tcPr>
          <w:p w14:paraId="7CE6FA9A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4428EACB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70C44988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3545D3CD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52DB40CE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4051F6CD" w14:textId="6DB4D6BE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0514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2375F9C1" w14:textId="03EC110B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5935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134" w:type="dxa"/>
          </w:tcPr>
          <w:p w14:paraId="7FFB2E70" w14:textId="788C69BC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5276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009" w:type="dxa"/>
          </w:tcPr>
          <w:p w14:paraId="623169E8" w14:textId="176161D8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40A0"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256D51" w:rsidRPr="005654AC" w14:paraId="0F83C8EB" w14:textId="77777777" w:rsidTr="00135915">
        <w:trPr>
          <w:trHeight w:val="242"/>
          <w:jc w:val="center"/>
        </w:trPr>
        <w:tc>
          <w:tcPr>
            <w:tcW w:w="2032" w:type="dxa"/>
            <w:vMerge/>
          </w:tcPr>
          <w:p w14:paraId="7C7A905F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0501872C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6AB63CD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18206786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02E10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3E000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951EB7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EC82D99" w14:textId="55E27B5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0514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3089F543" w14:textId="1CD91CFA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5935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134" w:type="dxa"/>
          </w:tcPr>
          <w:p w14:paraId="3792EB66" w14:textId="39A8CC8B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5276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009" w:type="dxa"/>
          </w:tcPr>
          <w:p w14:paraId="1A5D7CA7" w14:textId="4D58C6DB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40A0"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256D51" w:rsidRPr="005654AC" w14:paraId="636E0592" w14:textId="77777777" w:rsidTr="00135915">
        <w:trPr>
          <w:trHeight w:val="242"/>
          <w:jc w:val="center"/>
        </w:trPr>
        <w:tc>
          <w:tcPr>
            <w:tcW w:w="2032" w:type="dxa"/>
            <w:vMerge/>
          </w:tcPr>
          <w:p w14:paraId="4DBFA654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4C5CBEE1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D1399D4" w14:textId="77777777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625" w:type="dxa"/>
          </w:tcPr>
          <w:p w14:paraId="14011690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08CB3CCD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7E83792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22A8D799" w14:textId="77777777" w:rsidR="00256D51" w:rsidRPr="005654AC" w:rsidRDefault="00256D51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4263D04A" w14:textId="21370885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0514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0A3A7A35" w14:textId="4362AB43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5935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134" w:type="dxa"/>
          </w:tcPr>
          <w:p w14:paraId="006EF622" w14:textId="0F426BED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5276">
              <w:rPr>
                <w:rFonts w:ascii="Arial" w:hAnsi="Arial" w:cs="Arial"/>
                <w:sz w:val="24"/>
                <w:szCs w:val="24"/>
              </w:rPr>
              <w:t>1414,10</w:t>
            </w:r>
          </w:p>
        </w:tc>
        <w:tc>
          <w:tcPr>
            <w:tcW w:w="1009" w:type="dxa"/>
          </w:tcPr>
          <w:p w14:paraId="3BE536A4" w14:textId="43B9CFEA" w:rsidR="00256D51" w:rsidRPr="005654AC" w:rsidRDefault="00256D51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40A0"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C84CF4" w:rsidRPr="005654AC" w14:paraId="34DDF73E" w14:textId="77777777" w:rsidTr="00135915">
        <w:trPr>
          <w:trHeight w:val="242"/>
          <w:jc w:val="center"/>
        </w:trPr>
        <w:tc>
          <w:tcPr>
            <w:tcW w:w="2032" w:type="dxa"/>
            <w:vMerge w:val="restart"/>
          </w:tcPr>
          <w:p w14:paraId="0ED8AF19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293" w:type="dxa"/>
            <w:vMerge w:val="restart"/>
          </w:tcPr>
          <w:p w14:paraId="29C20BA1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Развитие инвестиционного потенциала Боготольского района</w:t>
            </w:r>
          </w:p>
        </w:tc>
        <w:tc>
          <w:tcPr>
            <w:tcW w:w="2789" w:type="dxa"/>
          </w:tcPr>
          <w:p w14:paraId="1444E62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323DFE4C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0F516FD2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423B8655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009D49D1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2D258FB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50779E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DCAC7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009" w:type="dxa"/>
          </w:tcPr>
          <w:p w14:paraId="7F89C942" w14:textId="77777777" w:rsidR="00386E80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</w:t>
            </w:r>
            <w:r w:rsidR="00386E80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ED1E228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C84CF4" w:rsidRPr="005654AC" w14:paraId="290720E0" w14:textId="77777777" w:rsidTr="00135915">
        <w:trPr>
          <w:trHeight w:val="242"/>
          <w:jc w:val="center"/>
        </w:trPr>
        <w:tc>
          <w:tcPr>
            <w:tcW w:w="2032" w:type="dxa"/>
            <w:vMerge/>
          </w:tcPr>
          <w:p w14:paraId="4262CFC7" w14:textId="63FAD3E6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63C9DF5B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28A8CA2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2842163E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5C17E0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0CAD91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6B4834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5BDB307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9FFF7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D7A32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1B5DDB4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CF4" w:rsidRPr="005654AC" w14:paraId="6BF9F6F8" w14:textId="77777777" w:rsidTr="00135915">
        <w:trPr>
          <w:trHeight w:val="242"/>
          <w:jc w:val="center"/>
        </w:trPr>
        <w:tc>
          <w:tcPr>
            <w:tcW w:w="2032" w:type="dxa"/>
            <w:vMerge/>
          </w:tcPr>
          <w:p w14:paraId="11850D1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3853EB6C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67B4D54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625" w:type="dxa"/>
          </w:tcPr>
          <w:p w14:paraId="435240BE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458A9FD3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2224395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2787947B" w14:textId="77777777" w:rsidR="00C84CF4" w:rsidRPr="005654AC" w:rsidRDefault="00C84CF4" w:rsidP="00275A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1757F526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4646AB4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5E423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009" w:type="dxa"/>
          </w:tcPr>
          <w:p w14:paraId="2A1E6AF5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</w:tbl>
    <w:p w14:paraId="52A2ED74" w14:textId="77777777" w:rsidR="007A77EC" w:rsidRDefault="007A77EC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2063C5" w14:textId="49DB559C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0DA08577" w14:textId="77777777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622CD44F" w14:textId="77777777" w:rsidR="00C84CF4" w:rsidRPr="00C84CF4" w:rsidRDefault="00C84CF4" w:rsidP="00C84CF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4CF4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14:paraId="3268E5A3" w14:textId="65D43A99" w:rsidR="0006607F" w:rsidRDefault="00A146DB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146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8C4DDE">
        <w:rPr>
          <w:rFonts w:ascii="Arial" w:eastAsia="Times New Roman" w:hAnsi="Arial" w:cs="Arial"/>
          <w:sz w:val="24"/>
          <w:szCs w:val="24"/>
          <w:lang w:eastAsia="ru-RU"/>
        </w:rPr>
        <w:t xml:space="preserve">     от « 05 » августа  2024 № 380</w:t>
      </w:r>
      <w:r w:rsidRPr="00A146DB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Pr="00A146DB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146D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14:paraId="7D3E5BBA" w14:textId="77777777" w:rsidR="0006607F" w:rsidRDefault="0006607F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180C14A" w14:textId="77777777" w:rsidR="00C84CF4" w:rsidRPr="005654AC" w:rsidRDefault="00C84CF4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654AC">
        <w:rPr>
          <w:rFonts w:ascii="Arial" w:eastAsia="Calibri" w:hAnsi="Arial" w:cs="Arial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</w:t>
      </w:r>
    </w:p>
    <w:p w14:paraId="23842FAB" w14:textId="77777777" w:rsidR="00C84CF4" w:rsidRPr="005654AC" w:rsidRDefault="00C84CF4" w:rsidP="00C84CF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890"/>
        <w:gridCol w:w="1155"/>
        <w:gridCol w:w="1155"/>
        <w:gridCol w:w="1155"/>
        <w:gridCol w:w="1301"/>
      </w:tblGrid>
      <w:tr w:rsidR="00C84CF4" w:rsidRPr="005654AC" w14:paraId="47B3B548" w14:textId="77777777" w:rsidTr="00275A33">
        <w:trPr>
          <w:trHeight w:val="260"/>
        </w:trPr>
        <w:tc>
          <w:tcPr>
            <w:tcW w:w="2093" w:type="dxa"/>
            <w:vMerge w:val="restart"/>
          </w:tcPr>
          <w:p w14:paraId="2125694C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 xml:space="preserve">Статус </w:t>
            </w:r>
          </w:p>
          <w:p w14:paraId="3345489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(муниципальная программа, подпрограмма)</w:t>
            </w:r>
          </w:p>
        </w:tc>
        <w:tc>
          <w:tcPr>
            <w:tcW w:w="4819" w:type="dxa"/>
            <w:vMerge w:val="restart"/>
          </w:tcPr>
          <w:p w14:paraId="03FEF412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890" w:type="dxa"/>
            <w:vMerge w:val="restart"/>
          </w:tcPr>
          <w:p w14:paraId="66E60BE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4766" w:type="dxa"/>
            <w:gridSpan w:val="4"/>
          </w:tcPr>
          <w:p w14:paraId="2262E9E5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Финансирование по годам (тыс. руб.)</w:t>
            </w:r>
          </w:p>
        </w:tc>
      </w:tr>
      <w:tr w:rsidR="00C84CF4" w:rsidRPr="005654AC" w14:paraId="18D00B35" w14:textId="77777777" w:rsidTr="00275A33">
        <w:trPr>
          <w:trHeight w:val="139"/>
        </w:trPr>
        <w:tc>
          <w:tcPr>
            <w:tcW w:w="2093" w:type="dxa"/>
            <w:vMerge/>
          </w:tcPr>
          <w:p w14:paraId="543E62BF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85F202F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14:paraId="7462B35E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9880694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2024год</w:t>
            </w:r>
          </w:p>
        </w:tc>
        <w:tc>
          <w:tcPr>
            <w:tcW w:w="1155" w:type="dxa"/>
          </w:tcPr>
          <w:p w14:paraId="4270FEC2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2025год</w:t>
            </w:r>
          </w:p>
        </w:tc>
        <w:tc>
          <w:tcPr>
            <w:tcW w:w="1155" w:type="dxa"/>
          </w:tcPr>
          <w:p w14:paraId="03EA2BA7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2026год</w:t>
            </w:r>
          </w:p>
        </w:tc>
        <w:tc>
          <w:tcPr>
            <w:tcW w:w="1301" w:type="dxa"/>
          </w:tcPr>
          <w:p w14:paraId="49994A9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C84CF4" w:rsidRPr="005654AC" w14:paraId="645A2619" w14:textId="77777777" w:rsidTr="00275A33">
        <w:trPr>
          <w:trHeight w:val="309"/>
        </w:trPr>
        <w:tc>
          <w:tcPr>
            <w:tcW w:w="2093" w:type="dxa"/>
            <w:vMerge w:val="restart"/>
          </w:tcPr>
          <w:p w14:paraId="004A9D24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19" w:type="dxa"/>
            <w:vMerge w:val="restart"/>
          </w:tcPr>
          <w:p w14:paraId="497B19FC" w14:textId="77777777" w:rsidR="00C84CF4" w:rsidRPr="005654AC" w:rsidRDefault="00C84CF4" w:rsidP="00275A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bCs/>
                <w:sz w:val="24"/>
                <w:szCs w:val="24"/>
              </w:rPr>
              <w:t>«</w:t>
            </w:r>
            <w:r w:rsidRPr="005654AC">
              <w:rPr>
                <w:rFonts w:ascii="Arial" w:eastAsia="Calibri" w:hAnsi="Arial" w:cs="Arial"/>
                <w:sz w:val="24"/>
                <w:szCs w:val="24"/>
              </w:rPr>
              <w:t>Развитие малого и среднего предпринимательства и инвестиционной деятельности в Боготольском районе»</w:t>
            </w:r>
          </w:p>
        </w:tc>
        <w:tc>
          <w:tcPr>
            <w:tcW w:w="2890" w:type="dxa"/>
            <w:shd w:val="clear" w:color="auto" w:fill="auto"/>
          </w:tcPr>
          <w:p w14:paraId="12A0C35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3C7202CC" w14:textId="6EC729CD" w:rsidR="00C84CF4" w:rsidRPr="005654AC" w:rsidRDefault="00386E80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1050,11</w:t>
            </w:r>
          </w:p>
        </w:tc>
        <w:tc>
          <w:tcPr>
            <w:tcW w:w="1155" w:type="dxa"/>
            <w:shd w:val="clear" w:color="auto" w:fill="auto"/>
          </w:tcPr>
          <w:p w14:paraId="7CE2160F" w14:textId="498EB3B6" w:rsidR="00C84CF4" w:rsidRPr="005654AC" w:rsidRDefault="003D3C1D" w:rsidP="00386E8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1414,10</w:t>
            </w:r>
          </w:p>
        </w:tc>
        <w:tc>
          <w:tcPr>
            <w:tcW w:w="1155" w:type="dxa"/>
            <w:shd w:val="clear" w:color="auto" w:fill="auto"/>
          </w:tcPr>
          <w:p w14:paraId="0875485F" w14:textId="00AE135B" w:rsidR="00C84CF4" w:rsidRPr="005654AC" w:rsidRDefault="003D3C1D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1414,10</w:t>
            </w:r>
          </w:p>
        </w:tc>
        <w:tc>
          <w:tcPr>
            <w:tcW w:w="1301" w:type="dxa"/>
            <w:shd w:val="clear" w:color="auto" w:fill="auto"/>
          </w:tcPr>
          <w:p w14:paraId="16660F00" w14:textId="03D8E76E" w:rsidR="00C84CF4" w:rsidRPr="005654AC" w:rsidRDefault="003D3C1D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C84CF4" w:rsidRPr="005654AC" w14:paraId="47CD6A29" w14:textId="77777777" w:rsidTr="00275A33">
        <w:trPr>
          <w:trHeight w:val="309"/>
        </w:trPr>
        <w:tc>
          <w:tcPr>
            <w:tcW w:w="2093" w:type="dxa"/>
            <w:vMerge/>
          </w:tcPr>
          <w:p w14:paraId="717488A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EAAC33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180FBAF9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2E849975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2FFFDD6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05DE2964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36E69AC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CF4" w:rsidRPr="005654AC" w14:paraId="7719334B" w14:textId="77777777" w:rsidTr="00275A33">
        <w:trPr>
          <w:trHeight w:val="309"/>
        </w:trPr>
        <w:tc>
          <w:tcPr>
            <w:tcW w:w="2093" w:type="dxa"/>
            <w:vMerge/>
          </w:tcPr>
          <w:p w14:paraId="2E6E8FDF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629223D8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1B75FA6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  <w:shd w:val="clear" w:color="auto" w:fill="auto"/>
          </w:tcPr>
          <w:p w14:paraId="1813E83C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4EC0FCB8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5CABFE27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4D41F9CE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84CF4" w:rsidRPr="005654AC" w14:paraId="05DB8938" w14:textId="77777777" w:rsidTr="00275A33">
        <w:trPr>
          <w:trHeight w:val="309"/>
        </w:trPr>
        <w:tc>
          <w:tcPr>
            <w:tcW w:w="2093" w:type="dxa"/>
            <w:vMerge/>
          </w:tcPr>
          <w:p w14:paraId="1CD1ADD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3062895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0E4FA710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  <w:shd w:val="clear" w:color="auto" w:fill="auto"/>
          </w:tcPr>
          <w:p w14:paraId="20C8B681" w14:textId="22724980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4F0E345A" w14:textId="1409B3C8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6EFB3117" w14:textId="3F5522BE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35973BBD" w14:textId="0B9C5F7D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2742</w:t>
            </w:r>
            <w:r w:rsidR="00C84CF4" w:rsidRPr="005654AC">
              <w:rPr>
                <w:rFonts w:ascii="Arial" w:eastAsia="Calibri" w:hAnsi="Arial" w:cs="Arial"/>
                <w:sz w:val="24"/>
                <w:szCs w:val="24"/>
              </w:rPr>
              <w:t>,30</w:t>
            </w:r>
          </w:p>
        </w:tc>
      </w:tr>
      <w:tr w:rsidR="00C84CF4" w:rsidRPr="005654AC" w14:paraId="3F508941" w14:textId="77777777" w:rsidTr="00275A33">
        <w:trPr>
          <w:trHeight w:val="309"/>
        </w:trPr>
        <w:tc>
          <w:tcPr>
            <w:tcW w:w="2093" w:type="dxa"/>
            <w:vMerge/>
          </w:tcPr>
          <w:p w14:paraId="522BEEBA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A72370C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0AB6D3A1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  <w:shd w:val="clear" w:color="auto" w:fill="auto"/>
          </w:tcPr>
          <w:p w14:paraId="22E17C2A" w14:textId="2626222A" w:rsidR="00C84CF4" w:rsidRPr="005654AC" w:rsidRDefault="00386E80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136,01</w:t>
            </w:r>
          </w:p>
        </w:tc>
        <w:tc>
          <w:tcPr>
            <w:tcW w:w="1155" w:type="dxa"/>
            <w:shd w:val="clear" w:color="auto" w:fill="auto"/>
          </w:tcPr>
          <w:p w14:paraId="3F652555" w14:textId="6BC6DABD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155" w:type="dxa"/>
            <w:shd w:val="clear" w:color="auto" w:fill="auto"/>
          </w:tcPr>
          <w:p w14:paraId="2656120F" w14:textId="157A70DD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301" w:type="dxa"/>
            <w:shd w:val="clear" w:color="auto" w:fill="auto"/>
          </w:tcPr>
          <w:p w14:paraId="4EFF9DAB" w14:textId="42905D0C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1136,01</w:t>
            </w:r>
          </w:p>
        </w:tc>
      </w:tr>
      <w:tr w:rsidR="00C84CF4" w:rsidRPr="005654AC" w14:paraId="7E2E1826" w14:textId="77777777" w:rsidTr="00275A33">
        <w:trPr>
          <w:trHeight w:val="249"/>
        </w:trPr>
        <w:tc>
          <w:tcPr>
            <w:tcW w:w="2093" w:type="dxa"/>
            <w:vMerge w:val="restart"/>
          </w:tcPr>
          <w:p w14:paraId="0FAE5E2E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17002212"/>
            <w:r w:rsidRPr="005654AC">
              <w:rPr>
                <w:rFonts w:ascii="Arial" w:eastAsia="Calibri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4819" w:type="dxa"/>
            <w:vMerge w:val="restart"/>
          </w:tcPr>
          <w:p w14:paraId="2F5FBCD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2890" w:type="dxa"/>
            <w:shd w:val="clear" w:color="auto" w:fill="auto"/>
          </w:tcPr>
          <w:p w14:paraId="06DC4B71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4C46DE87" w14:textId="3E4B78ED" w:rsidR="00C84CF4" w:rsidRPr="005654AC" w:rsidRDefault="00386E80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1050,11</w:t>
            </w:r>
          </w:p>
        </w:tc>
        <w:tc>
          <w:tcPr>
            <w:tcW w:w="1155" w:type="dxa"/>
            <w:shd w:val="clear" w:color="auto" w:fill="auto"/>
          </w:tcPr>
          <w:p w14:paraId="55D3CEE3" w14:textId="0C98DC67" w:rsidR="00C84CF4" w:rsidRPr="005654AC" w:rsidRDefault="003D3C1D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1414,10</w:t>
            </w:r>
          </w:p>
        </w:tc>
        <w:tc>
          <w:tcPr>
            <w:tcW w:w="1155" w:type="dxa"/>
            <w:shd w:val="clear" w:color="auto" w:fill="auto"/>
          </w:tcPr>
          <w:p w14:paraId="39B4BF3E" w14:textId="4620DD2C" w:rsidR="00C84CF4" w:rsidRPr="005654AC" w:rsidRDefault="003D3C1D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1414,10</w:t>
            </w:r>
          </w:p>
        </w:tc>
        <w:tc>
          <w:tcPr>
            <w:tcW w:w="1301" w:type="dxa"/>
            <w:shd w:val="clear" w:color="auto" w:fill="auto"/>
          </w:tcPr>
          <w:p w14:paraId="66199320" w14:textId="47923D0D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3878,31</w:t>
            </w:r>
          </w:p>
        </w:tc>
      </w:tr>
      <w:tr w:rsidR="00C84CF4" w:rsidRPr="005654AC" w14:paraId="30A98C09" w14:textId="77777777" w:rsidTr="00275A33">
        <w:trPr>
          <w:trHeight w:val="249"/>
        </w:trPr>
        <w:tc>
          <w:tcPr>
            <w:tcW w:w="2093" w:type="dxa"/>
            <w:vMerge/>
          </w:tcPr>
          <w:p w14:paraId="49616EBA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9E1B86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236C114D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03E06E3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53F048F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442CB6B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0269D1FD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CF4" w:rsidRPr="005654AC" w14:paraId="71840977" w14:textId="77777777" w:rsidTr="00275A33">
        <w:trPr>
          <w:trHeight w:val="249"/>
        </w:trPr>
        <w:tc>
          <w:tcPr>
            <w:tcW w:w="2093" w:type="dxa"/>
            <w:vMerge/>
          </w:tcPr>
          <w:p w14:paraId="736E06CB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F077C3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3D34A471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  <w:shd w:val="clear" w:color="auto" w:fill="auto"/>
          </w:tcPr>
          <w:p w14:paraId="27955CD1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281688A2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03846601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0949DBD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84CF4" w:rsidRPr="005654AC" w14:paraId="297A2765" w14:textId="77777777" w:rsidTr="00275A33">
        <w:trPr>
          <w:trHeight w:val="249"/>
        </w:trPr>
        <w:tc>
          <w:tcPr>
            <w:tcW w:w="2093" w:type="dxa"/>
            <w:vMerge/>
          </w:tcPr>
          <w:p w14:paraId="716C212C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C419A6E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5BCE5B21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  <w:shd w:val="clear" w:color="auto" w:fill="auto"/>
          </w:tcPr>
          <w:p w14:paraId="168AF3C8" w14:textId="28CA1698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6BB6FD9F" w14:textId="5EBF8573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662C9EEA" w14:textId="71EB7F9E" w:rsidR="00C84CF4" w:rsidRPr="005654AC" w:rsidRDefault="00377599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914</w:t>
            </w:r>
            <w:r w:rsidR="00C84CF4" w:rsidRPr="005654AC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58D97569" w14:textId="0237D9CC" w:rsidR="00C84CF4" w:rsidRPr="005654AC" w:rsidRDefault="00377599" w:rsidP="0037759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2742</w:t>
            </w:r>
            <w:r w:rsidR="00C84CF4" w:rsidRPr="005654AC">
              <w:rPr>
                <w:rFonts w:ascii="Arial" w:hAnsi="Arial" w:cs="Arial"/>
                <w:sz w:val="24"/>
                <w:szCs w:val="24"/>
              </w:rPr>
              <w:t>,30</w:t>
            </w:r>
          </w:p>
        </w:tc>
      </w:tr>
      <w:tr w:rsidR="00C84CF4" w:rsidRPr="005654AC" w14:paraId="66F025DF" w14:textId="77777777" w:rsidTr="00275A33">
        <w:trPr>
          <w:trHeight w:val="249"/>
        </w:trPr>
        <w:tc>
          <w:tcPr>
            <w:tcW w:w="2093" w:type="dxa"/>
            <w:vMerge/>
          </w:tcPr>
          <w:p w14:paraId="4E4616E5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1E93AC9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1B812AEE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  <w:shd w:val="clear" w:color="auto" w:fill="auto"/>
          </w:tcPr>
          <w:p w14:paraId="4558B451" w14:textId="6B798372" w:rsidR="00C84CF4" w:rsidRPr="005654AC" w:rsidRDefault="00386E80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136,01</w:t>
            </w:r>
          </w:p>
        </w:tc>
        <w:tc>
          <w:tcPr>
            <w:tcW w:w="1155" w:type="dxa"/>
            <w:shd w:val="clear" w:color="auto" w:fill="auto"/>
          </w:tcPr>
          <w:p w14:paraId="770A68AE" w14:textId="25255267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155" w:type="dxa"/>
            <w:shd w:val="clear" w:color="auto" w:fill="auto"/>
          </w:tcPr>
          <w:p w14:paraId="655ED292" w14:textId="69609EBC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301" w:type="dxa"/>
            <w:shd w:val="clear" w:color="auto" w:fill="auto"/>
          </w:tcPr>
          <w:p w14:paraId="01C11285" w14:textId="4620DB8E" w:rsidR="00C84CF4" w:rsidRPr="005654AC" w:rsidRDefault="003D3C1D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1136,01</w:t>
            </w:r>
          </w:p>
        </w:tc>
      </w:tr>
      <w:bookmarkEnd w:id="1"/>
      <w:tr w:rsidR="00C84CF4" w:rsidRPr="005654AC" w14:paraId="33D6FC5B" w14:textId="77777777" w:rsidTr="00275A33">
        <w:trPr>
          <w:trHeight w:val="249"/>
        </w:trPr>
        <w:tc>
          <w:tcPr>
            <w:tcW w:w="2093" w:type="dxa"/>
            <w:vMerge w:val="restart"/>
          </w:tcPr>
          <w:p w14:paraId="25E9C6A4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4819" w:type="dxa"/>
            <w:vMerge w:val="restart"/>
          </w:tcPr>
          <w:p w14:paraId="147637E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Развитие инвестиционного потенциала Боготольского района</w:t>
            </w:r>
          </w:p>
        </w:tc>
        <w:tc>
          <w:tcPr>
            <w:tcW w:w="2890" w:type="dxa"/>
            <w:shd w:val="clear" w:color="auto" w:fill="auto"/>
          </w:tcPr>
          <w:p w14:paraId="164B66D9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65B542B6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75CD1C9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58CE3926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7A73497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84CF4" w:rsidRPr="005654AC" w14:paraId="6DEE1D57" w14:textId="77777777" w:rsidTr="00275A33">
        <w:trPr>
          <w:trHeight w:val="249"/>
        </w:trPr>
        <w:tc>
          <w:tcPr>
            <w:tcW w:w="2093" w:type="dxa"/>
            <w:vMerge/>
          </w:tcPr>
          <w:p w14:paraId="599BEE8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4E1A5EC0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64B1BDF2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11D0D0B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12E3FA96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4F111ADE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5E409056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CF4" w:rsidRPr="005654AC" w14:paraId="24EB40EB" w14:textId="77777777" w:rsidTr="00275A33">
        <w:trPr>
          <w:trHeight w:val="249"/>
        </w:trPr>
        <w:tc>
          <w:tcPr>
            <w:tcW w:w="2093" w:type="dxa"/>
            <w:vMerge/>
          </w:tcPr>
          <w:p w14:paraId="62E8743C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AC015B7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60DC0E3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</w:tcPr>
          <w:p w14:paraId="58AD68CE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0F9A845A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5D4182F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24B0925A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84CF4" w:rsidRPr="005654AC" w14:paraId="0C03274B" w14:textId="77777777" w:rsidTr="00275A33">
        <w:trPr>
          <w:trHeight w:val="249"/>
        </w:trPr>
        <w:tc>
          <w:tcPr>
            <w:tcW w:w="2093" w:type="dxa"/>
            <w:vMerge/>
          </w:tcPr>
          <w:p w14:paraId="70263004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40CEF9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F4FF0C8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</w:tcPr>
          <w:p w14:paraId="38D517B3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61FB0F5C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77891462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60DFFD3E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84CF4" w:rsidRPr="005654AC" w14:paraId="2D867CDF" w14:textId="77777777" w:rsidTr="00275A33">
        <w:trPr>
          <w:trHeight w:val="249"/>
        </w:trPr>
        <w:tc>
          <w:tcPr>
            <w:tcW w:w="2093" w:type="dxa"/>
            <w:vMerge/>
          </w:tcPr>
          <w:p w14:paraId="70070DB5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9A5D210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9788CA6" w14:textId="77777777" w:rsidR="00C84CF4" w:rsidRPr="005654AC" w:rsidRDefault="00C84CF4" w:rsidP="00275A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</w:tcPr>
          <w:p w14:paraId="30B8982B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4B2779F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DA3EBF9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54A087CC" w14:textId="77777777" w:rsidR="00C84CF4" w:rsidRPr="005654AC" w:rsidRDefault="00C84CF4" w:rsidP="00275A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54A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</w:tbl>
    <w:p w14:paraId="1B712FBC" w14:textId="77777777" w:rsidR="00C84CF4" w:rsidRPr="005654AC" w:rsidRDefault="00C84CF4" w:rsidP="00C84CF4">
      <w:pPr>
        <w:tabs>
          <w:tab w:val="left" w:pos="1285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  <w:sectPr w:rsidR="00C84CF4" w:rsidRPr="005654AC" w:rsidSect="007A77E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436E2A9" w14:textId="77777777" w:rsidR="00C84CF4" w:rsidRDefault="00C84CF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A22020" w14:textId="77777777" w:rsidR="00C84CF4" w:rsidRDefault="00C84CF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B71DFB" w14:textId="77777777" w:rsidR="00C84CF4" w:rsidRDefault="00C84CF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05DC0E" w14:textId="77777777" w:rsidR="00C84CF4" w:rsidRDefault="00C84CF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D7F5ED" w14:textId="77777777" w:rsidR="00C84CF4" w:rsidRDefault="00C84CF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598B2" w14:textId="77777777" w:rsidR="00805E4C" w:rsidRDefault="00805E4C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307F37" w14:textId="77777777" w:rsidR="00965774" w:rsidRDefault="00965774" w:rsidP="002955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DFA1CF" w14:textId="56C6EDB5" w:rsidR="00030352" w:rsidRPr="007F7809" w:rsidRDefault="00030352" w:rsidP="0003035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F78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2955E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440D8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0C4F4EB4" w14:textId="77777777" w:rsidR="00030352" w:rsidRPr="007F7809" w:rsidRDefault="00030352" w:rsidP="0003035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F780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598B1453" w14:textId="77777777" w:rsidR="00030352" w:rsidRPr="007F7809" w:rsidRDefault="00030352" w:rsidP="0003035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F7809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14:paraId="31D04B9C" w14:textId="654D380A" w:rsidR="00D443BB" w:rsidRDefault="00805E4C" w:rsidP="00966F98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5E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6F286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F2866">
        <w:rPr>
          <w:rFonts w:ascii="Arial" w:eastAsia="Times New Roman" w:hAnsi="Arial" w:cs="Arial"/>
          <w:sz w:val="24"/>
          <w:szCs w:val="24"/>
          <w:lang w:eastAsia="ru-RU"/>
        </w:rPr>
        <w:t xml:space="preserve">  от « 05 » августа  2024 № 380</w:t>
      </w:r>
      <w:r w:rsidRPr="00805E4C">
        <w:rPr>
          <w:rFonts w:ascii="Arial" w:eastAsia="Times New Roman" w:hAnsi="Arial" w:cs="Arial"/>
          <w:sz w:val="24"/>
          <w:szCs w:val="24"/>
          <w:lang w:eastAsia="ru-RU"/>
        </w:rPr>
        <w:t xml:space="preserve"> - п    </w:t>
      </w:r>
    </w:p>
    <w:p w14:paraId="3A7253EB" w14:textId="77777777" w:rsidR="00966F98" w:rsidRPr="00966F98" w:rsidRDefault="00966F98" w:rsidP="00966F98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F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</w:t>
      </w:r>
    </w:p>
    <w:tbl>
      <w:tblPr>
        <w:tblpPr w:leftFromText="180" w:rightFromText="180" w:vertAnchor="text" w:tblpXSpec="righ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3243"/>
        <w:gridCol w:w="236"/>
        <w:gridCol w:w="1298"/>
        <w:gridCol w:w="710"/>
        <w:gridCol w:w="8"/>
        <w:gridCol w:w="850"/>
        <w:gridCol w:w="1276"/>
        <w:gridCol w:w="709"/>
        <w:gridCol w:w="1134"/>
        <w:gridCol w:w="992"/>
        <w:gridCol w:w="992"/>
        <w:gridCol w:w="1418"/>
        <w:gridCol w:w="2693"/>
      </w:tblGrid>
      <w:tr w:rsidR="00966F98" w:rsidRPr="00966F98" w14:paraId="41F05063" w14:textId="77777777" w:rsidTr="00730E6D">
        <w:trPr>
          <w:trHeight w:val="291"/>
          <w:tblHeader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57A" w14:textId="77777777" w:rsidR="00966F98" w:rsidRPr="0070456B" w:rsidRDefault="00966F98" w:rsidP="00E07394">
            <w:pPr>
              <w:spacing w:before="100" w:beforeAutospacing="1" w:after="0" w:line="240" w:lineRule="auto"/>
              <w:ind w:left="-3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задачи, мероприятия подпрограммы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A19F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249B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31F8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F79A88" w14:textId="77777777" w:rsidR="00966F98" w:rsidRPr="00966F98" w:rsidRDefault="00966F98" w:rsidP="00E07394">
            <w:pPr>
              <w:spacing w:before="100" w:beforeAutospacing="1" w:after="0" w:line="240" w:lineRule="auto"/>
              <w:ind w:left="-102" w:right="-3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непосредственный  результат от реализации подпрограммного мероприятия </w:t>
            </w:r>
          </w:p>
        </w:tc>
      </w:tr>
      <w:tr w:rsidR="00966F98" w:rsidRPr="00966F98" w14:paraId="77BD76F9" w14:textId="77777777" w:rsidTr="00C40875">
        <w:trPr>
          <w:trHeight w:val="1103"/>
          <w:tblHeader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CA72" w14:textId="77777777" w:rsidR="00966F98" w:rsidRPr="0070456B" w:rsidRDefault="00966F98" w:rsidP="00E07394">
            <w:pPr>
              <w:spacing w:before="100" w:beforeAutospacing="1" w:after="0" w:line="240" w:lineRule="auto"/>
              <w:ind w:left="-3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4124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817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77D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1E26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551" w14:textId="77777777" w:rsidR="00966F98" w:rsidRPr="0070456B" w:rsidRDefault="00966F98" w:rsidP="00E07394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4E11" w14:textId="729B21BD" w:rsidR="00EF27BC" w:rsidRPr="005A2D2A" w:rsidRDefault="00966F98" w:rsidP="00E07394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A2D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  <w:p w14:paraId="289A0980" w14:textId="29C53FBF" w:rsidR="00966F98" w:rsidRPr="0070456B" w:rsidRDefault="00966F98" w:rsidP="00E07394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3DC1" w14:textId="3E59E990" w:rsidR="00966F98" w:rsidRPr="0070456B" w:rsidRDefault="00966F98" w:rsidP="005A2D2A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A2D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EF2E" w14:textId="419F18A8" w:rsidR="00966F98" w:rsidRPr="0070456B" w:rsidRDefault="00966F98" w:rsidP="005A2D2A">
            <w:pPr>
              <w:spacing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A2D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="001F41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7ED" w14:textId="1E6D33C4" w:rsidR="00966F98" w:rsidRPr="0070456B" w:rsidRDefault="00966F98" w:rsidP="005A2D2A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202</w:t>
            </w:r>
            <w:r w:rsidR="005A2D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A2D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8C1F" w14:textId="77777777" w:rsidR="00966F98" w:rsidRPr="0070456B" w:rsidRDefault="00966F98" w:rsidP="00E0739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F98" w:rsidRPr="00966F98" w14:paraId="5474CD9C" w14:textId="77777777" w:rsidTr="00C40875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1602" w14:textId="26A3CF3A" w:rsidR="00966F98" w:rsidRPr="0070456B" w:rsidRDefault="00966F98" w:rsidP="00E07394">
            <w:pPr>
              <w:suppressAutoHyphens/>
              <w:spacing w:before="100" w:beforeAutospacing="1" w:after="12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</w:t>
            </w:r>
            <w:r w:rsidR="007C4019"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благоприятных условий для устойчивого развития малого и среднего предпринимательства 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25C3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49E48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EDF8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3DAE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F5FB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79BE" w14:textId="7B559174" w:rsidR="00966F98" w:rsidRPr="003033A4" w:rsidRDefault="00D677F7" w:rsidP="00A72265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22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06CE1" w14:textId="2B0F58AB" w:rsidR="00966F98" w:rsidRPr="0070456B" w:rsidRDefault="00AE02FC" w:rsidP="00A72265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DBB25" w14:textId="49653B22" w:rsidR="00966F98" w:rsidRPr="0070456B" w:rsidRDefault="00AE02FC" w:rsidP="00A72265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841" w14:textId="11954FFE" w:rsidR="00966F98" w:rsidRPr="0070456B" w:rsidRDefault="00AE02FC" w:rsidP="00D677F7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3878,31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78F9" w14:textId="77777777" w:rsidR="00966F98" w:rsidRPr="001E7C96" w:rsidRDefault="00966F98" w:rsidP="00E0739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F98" w:rsidRPr="00966F98" w14:paraId="072849DD" w14:textId="77777777" w:rsidTr="00C40875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BBC1" w14:textId="77777777" w:rsidR="00966F98" w:rsidRPr="0070456B" w:rsidRDefault="00966F98" w:rsidP="00E07394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1</w:t>
            </w:r>
          </w:p>
          <w:p w14:paraId="76A8A246" w14:textId="42D4B69E" w:rsidR="00966F98" w:rsidRDefault="00966F98" w:rsidP="00090C53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Поддержка субъектов малого и среднего предпринимательства, направленная на развитие инвестиционной деятельности и снижение затрат субъектов малого и среднего предпринимательства</w:t>
            </w:r>
            <w:r w:rsidR="00090C5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возникающих в связи с </w:t>
            </w:r>
            <w:r w:rsidR="00090C5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привлечением финансовых ресурсов</w:t>
            </w:r>
          </w:p>
          <w:p w14:paraId="785C26AA" w14:textId="77777777" w:rsidR="00090C53" w:rsidRDefault="00090C53" w:rsidP="00090C53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72FAC09" w14:textId="3E665F20" w:rsidR="00090C53" w:rsidRPr="00090C53" w:rsidRDefault="00090C53" w:rsidP="00090C53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B5B3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Боготольского района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8B78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1C3C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18FD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9107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0A1B2" w14:textId="1D123D03" w:rsidR="00966F98" w:rsidRPr="003033A4" w:rsidRDefault="00A72265" w:rsidP="0089543A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F92" w14:textId="4FF41A6A" w:rsidR="00966F98" w:rsidRPr="0070456B" w:rsidRDefault="00BC4FE5" w:rsidP="00364AF8">
            <w:pPr>
              <w:spacing w:before="100" w:beforeAutospacing="1"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FF0" w14:textId="380EF15E" w:rsidR="00966F98" w:rsidRPr="0070456B" w:rsidRDefault="00BC4FE5" w:rsidP="00364AF8">
            <w:pPr>
              <w:spacing w:before="100" w:beforeAutospacing="1"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33E" w14:textId="32AF0D83" w:rsidR="00966F98" w:rsidRPr="0070456B" w:rsidRDefault="00BC4FE5" w:rsidP="00364AF8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F30" w14:textId="77777777" w:rsidR="00966F98" w:rsidRPr="0070456B" w:rsidRDefault="00966F98" w:rsidP="00E0739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966F98" w:rsidRPr="00966F98" w14:paraId="05C39872" w14:textId="77777777" w:rsidTr="00C40875">
        <w:trPr>
          <w:trHeight w:val="2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66A52" w14:textId="77777777" w:rsidR="00966F98" w:rsidRPr="0070456B" w:rsidRDefault="00966F98" w:rsidP="00E07394">
            <w:pPr>
              <w:spacing w:before="100" w:beforeAutospacing="1" w:after="0" w:line="240" w:lineRule="auto"/>
              <w:ind w:left="-37" w:right="-6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23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86C3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108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966F98" w:rsidRPr="00966F98" w14:paraId="12734049" w14:textId="77777777" w:rsidTr="00890C45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0A55" w14:textId="43874D46" w:rsidR="00966F98" w:rsidRPr="0070456B" w:rsidRDefault="00966F98" w:rsidP="00DA6166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1.1.</w:t>
            </w:r>
            <w:r w:rsidRPr="0070456B">
              <w:rPr>
                <w:rFonts w:ascii="Arial" w:eastAsia="Times New Roman" w:hAnsi="Arial" w:cs="Arial"/>
                <w:sz w:val="24"/>
                <w:szCs w:val="24"/>
              </w:rPr>
              <w:t>Субсидия на возмещение затрат при реализации инвестиционных проектов в приоритетных отраслях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2C35" w14:textId="77777777" w:rsidR="00966F98" w:rsidRPr="0070456B" w:rsidRDefault="00966F98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B21C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6D999" w14:textId="77777777" w:rsidR="00966F98" w:rsidRPr="0070456B" w:rsidRDefault="00966F98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C57B" w14:textId="243F88C4" w:rsidR="00966F98" w:rsidRPr="0070456B" w:rsidRDefault="00944A6E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2E61C" w14:textId="346E8F5C" w:rsidR="00966F98" w:rsidRPr="0070456B" w:rsidRDefault="00944A6E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2A5A0" w14:textId="5ADA1BD1" w:rsidR="00966F98" w:rsidRPr="0070456B" w:rsidRDefault="00A72265" w:rsidP="008E7AF6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2B8" w14:textId="496A2A85" w:rsidR="00966F98" w:rsidRPr="0070456B" w:rsidRDefault="00227FC1" w:rsidP="00E07394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D49" w14:textId="3D7BFDD4" w:rsidR="00966F98" w:rsidRPr="0070456B" w:rsidRDefault="00227FC1" w:rsidP="00227FC1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517" w14:textId="1B122A4C" w:rsidR="00966F98" w:rsidRPr="0070456B" w:rsidRDefault="00227FC1" w:rsidP="00B7585A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D8FC2" w14:textId="77777777" w:rsidR="00E07394" w:rsidRPr="0070456B" w:rsidRDefault="00966F98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результативности в разбивке по годам </w:t>
            </w:r>
          </w:p>
          <w:p w14:paraId="5ECDA657" w14:textId="53F0C8C3" w:rsidR="00966F98" w:rsidRPr="0070456B" w:rsidRDefault="00966F98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представлены в приложении к подпрограмме</w:t>
            </w:r>
          </w:p>
        </w:tc>
      </w:tr>
      <w:tr w:rsidR="00890C45" w:rsidRPr="00966F98" w14:paraId="56DFFD31" w14:textId="77777777" w:rsidTr="00300FFE">
        <w:trPr>
          <w:trHeight w:val="1793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5DA7A" w14:textId="064C989C" w:rsidR="00890C45" w:rsidRPr="0070456B" w:rsidRDefault="00890C45" w:rsidP="00DA6166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Субсидия на возмещение затрат  субъектам малого и среднего предпринимательства, а также  физическим лицам, применяющим специальный налоговый режим «Налог на профессиональный доход» при осуществлении предпринимательской деятельности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B6FBC" w14:textId="77777777" w:rsidR="00890C45" w:rsidRPr="0070456B" w:rsidRDefault="00890C45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4AF9" w14:textId="77777777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B3E8F" w14:textId="77777777" w:rsidR="00890C45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40EB1DD4" w14:textId="77777777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43306" w14:textId="6BF3AFB1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1AF6" w14:textId="1D1A30EB" w:rsidR="00890C45" w:rsidRPr="0070456B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2AC2" w14:textId="0DCB2AF2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72C52887" w14:textId="6EF8BD32" w:rsidR="00890C45" w:rsidRPr="00F75850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4FCF" w14:textId="4123CA17" w:rsidR="00890C45" w:rsidRDefault="00890C45" w:rsidP="00133C70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10B0C918" w14:textId="7476ADF9" w:rsidR="00890C45" w:rsidRPr="00F75850" w:rsidRDefault="00890C45" w:rsidP="00133C70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20813" w14:textId="244F7125" w:rsidR="00890C45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691F4F8B" w14:textId="14A75BFE" w:rsidR="00890C45" w:rsidRPr="00F75850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786D" w14:textId="226BD305" w:rsidR="00890C45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1830,30</w:t>
            </w:r>
          </w:p>
          <w:p w14:paraId="713B7FAE" w14:textId="301941D0" w:rsidR="00890C45" w:rsidRPr="00F75850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1D8A" w14:textId="77777777" w:rsidR="00890C45" w:rsidRPr="0070456B" w:rsidRDefault="00890C45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890C45" w:rsidRPr="00966F98" w14:paraId="548F676E" w14:textId="77777777" w:rsidTr="00AB56F6">
        <w:trPr>
          <w:trHeight w:val="1792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1859" w14:textId="77777777" w:rsidR="00890C45" w:rsidRPr="0070456B" w:rsidRDefault="00890C45" w:rsidP="00DA6166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E58C" w14:textId="77777777" w:rsidR="00890C45" w:rsidRPr="0070456B" w:rsidRDefault="00890C45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1630" w14:textId="01EBC254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DD93F" w14:textId="4C8AC3D7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2D5D" w14:textId="301DCD52" w:rsidR="00890C45" w:rsidRPr="00890C45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1CB5" w14:textId="10D37BE5" w:rsidR="00890C45" w:rsidRPr="0070456B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7F936" w14:textId="77777777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  <w:p w14:paraId="30A31004" w14:textId="463B4C1F" w:rsidR="00890C45" w:rsidRPr="00F75850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A2F22" w14:textId="025A9776" w:rsidR="00890C45" w:rsidRPr="00F75850" w:rsidRDefault="00890C45" w:rsidP="00133C70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28B4" w14:textId="5CC0D9D4" w:rsidR="00890C45" w:rsidRPr="00F75850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144" w14:textId="77777777" w:rsidR="00890C45" w:rsidRDefault="00890C45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96,33</w:t>
            </w:r>
          </w:p>
          <w:p w14:paraId="25297D40" w14:textId="380B60FA" w:rsidR="00300FFE" w:rsidRPr="00F75850" w:rsidRDefault="00300FFE" w:rsidP="00133C70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D77" w14:textId="77777777" w:rsidR="00890C45" w:rsidRPr="0070456B" w:rsidRDefault="00890C45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0C45" w:rsidRPr="00966F98" w14:paraId="10804920" w14:textId="77777777" w:rsidTr="00FF54EE">
        <w:trPr>
          <w:trHeight w:val="1268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36CB0" w14:textId="7BA46960" w:rsidR="00890C45" w:rsidRPr="0070456B" w:rsidRDefault="00890C45" w:rsidP="001D2125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Pr="006370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63703D">
              <w:rPr>
                <w:rFonts w:ascii="Arial" w:eastAsia="Calibri" w:hAnsi="Arial" w:cs="Arial"/>
                <w:sz w:val="24"/>
                <w:szCs w:val="24"/>
              </w:rPr>
              <w:t xml:space="preserve"> Предоставление субъектам малого и среднего предпринимательства  грантовой поддержки </w:t>
            </w:r>
            <w:r w:rsidRPr="006370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начало ведения предпринимательской деятельности</w:t>
            </w: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5987" w14:textId="1ED20DD8" w:rsidR="00890C45" w:rsidRPr="0070456B" w:rsidRDefault="00890C45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5BED" w14:textId="77777777" w:rsidR="00890C45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  <w:p w14:paraId="70F075B8" w14:textId="19CB010E" w:rsidR="00AB56F6" w:rsidRPr="0070456B" w:rsidRDefault="00AB56F6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3013B" w14:textId="77777777" w:rsidR="00890C45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53E10057" w14:textId="67513F49" w:rsidR="00AB56F6" w:rsidRPr="0070456B" w:rsidRDefault="00AB56F6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E40A" w14:textId="26FD5004" w:rsidR="00890C45" w:rsidRPr="0070456B" w:rsidRDefault="00890C45" w:rsidP="00AB56F6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0810276680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ABD6" w14:textId="76C3270F" w:rsidR="00890C45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  <w:p w14:paraId="43F75D0D" w14:textId="77777777" w:rsidR="00890C45" w:rsidRPr="0070456B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A130" w14:textId="77777777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  <w:p w14:paraId="1A6EF18F" w14:textId="77777777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7E9A5B" w14:textId="77777777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B99AA9" w14:textId="07955C55" w:rsidR="00890C45" w:rsidRPr="00372F42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3EF3E" w14:textId="632CA7EB" w:rsidR="00890C45" w:rsidRDefault="00890C45" w:rsidP="00133C70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  <w:p w14:paraId="026EFE32" w14:textId="1DCA2176" w:rsidR="00890C45" w:rsidRPr="00F75850" w:rsidRDefault="00890C45" w:rsidP="00133C70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DC025" w14:textId="0FA1504E" w:rsidR="00890C45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  <w:p w14:paraId="771A6B80" w14:textId="6E7275BE" w:rsidR="00890C45" w:rsidRPr="00F75850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BC5" w14:textId="20F8B2A6" w:rsidR="00890C45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855,00</w:t>
            </w:r>
          </w:p>
          <w:p w14:paraId="4B9AF534" w14:textId="381BFDF9" w:rsidR="00890C45" w:rsidRPr="00F75850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A56F" w14:textId="7156FCC2" w:rsidR="00890C45" w:rsidRPr="0070456B" w:rsidRDefault="00890C45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5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890C45" w:rsidRPr="00966F98" w14:paraId="77CC3079" w14:textId="77777777" w:rsidTr="00FF54EE">
        <w:trPr>
          <w:trHeight w:val="1102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309C" w14:textId="77777777" w:rsidR="00890C45" w:rsidRPr="0070456B" w:rsidRDefault="00890C45" w:rsidP="001D2125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A87D" w14:textId="77777777" w:rsidR="00890C45" w:rsidRPr="0070456B" w:rsidRDefault="00890C45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98C1" w14:textId="2AFF4551" w:rsidR="00890C45" w:rsidRPr="0070456B" w:rsidRDefault="00AB56F6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7F9AE" w14:textId="0A242071" w:rsidR="00890C45" w:rsidRPr="0070456B" w:rsidRDefault="00AB56F6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272B0" w14:textId="2334E3F6" w:rsidR="00890C45" w:rsidRDefault="00890C45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0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81B0" w14:textId="37BE5D9D" w:rsidR="00890C45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9F5D0" w14:textId="2487947A" w:rsidR="00890C45" w:rsidRDefault="00890C45" w:rsidP="00B950ED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4BB01" w14:textId="77777777" w:rsidR="00890C45" w:rsidRDefault="00890C45" w:rsidP="00133C70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  <w:p w14:paraId="2907DADF" w14:textId="0057D2FB" w:rsidR="00FF54EE" w:rsidRDefault="00FF54EE" w:rsidP="00133C70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5A3B" w14:textId="4445A5AD" w:rsidR="00890C45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C44" w14:textId="5A7E9A3D" w:rsidR="00890C45" w:rsidRDefault="00890C45" w:rsidP="00E65BFB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DCF" w14:textId="77777777" w:rsidR="00890C45" w:rsidRPr="0070456B" w:rsidRDefault="00890C45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7394" w:rsidRPr="00966F98" w14:paraId="25D65BBC" w14:textId="77777777" w:rsidTr="00FF54EE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1445" w14:textId="77777777" w:rsidR="00E07394" w:rsidRPr="00966F98" w:rsidRDefault="00E07394" w:rsidP="00E07394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2.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Предоставление комплексной 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методической, информационно-консультационной поддержки субъектам малого и среднего предпринимательства, повышение эффективности ее деятельности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823E" w14:textId="77777777" w:rsidR="00E07394" w:rsidRPr="00966F98" w:rsidRDefault="00E07394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62EF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3F91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8839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D7CA" w14:textId="6F6AFEF0" w:rsidR="00E07394" w:rsidRPr="00966F98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1536" w14:textId="5D471247" w:rsidR="00E07394" w:rsidRPr="00966F98" w:rsidRDefault="006D3D9F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71831" w14:textId="77777777" w:rsidR="00E07394" w:rsidRDefault="006D3D9F" w:rsidP="00133C70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  <w:r w:rsidR="00E07394"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  <w:r w:rsidR="00306F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14:paraId="0D0E6E45" w14:textId="135B17A1" w:rsidR="00FF54EE" w:rsidRPr="00966F98" w:rsidRDefault="00FF54EE" w:rsidP="00133C70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02A3" w14:textId="0AFFC46C" w:rsidR="00E07394" w:rsidRPr="00966F98" w:rsidRDefault="006D3D9F" w:rsidP="00133C70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  <w:r w:rsidR="00E07394"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  <w:r w:rsidR="00306F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28C" w14:textId="71CB095F" w:rsidR="00E07394" w:rsidRPr="00966F98" w:rsidRDefault="006D3D9F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  <w:r w:rsidR="00251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52E19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7394" w:rsidRPr="00966F98" w14:paraId="25942DE0" w14:textId="77777777" w:rsidTr="00C40875">
        <w:trPr>
          <w:trHeight w:val="2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0F71" w14:textId="59F982CD" w:rsidR="00E07394" w:rsidRPr="00966F98" w:rsidRDefault="00E07394" w:rsidP="0005301D">
            <w:pPr>
              <w:spacing w:before="100" w:beforeAutospacing="1" w:after="0" w:line="240" w:lineRule="auto"/>
              <w:ind w:right="-6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F3B37" w14:textId="77777777" w:rsidR="00E07394" w:rsidRPr="00966F98" w:rsidRDefault="00E07394" w:rsidP="00E07394">
            <w:pPr>
              <w:suppressAutoHyphens/>
              <w:spacing w:before="100" w:beforeAutospacing="1" w:after="0" w:line="240" w:lineRule="atLeast"/>
              <w:ind w:left="-108" w:right="-61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8CAA" w14:textId="77777777" w:rsidR="00E07394" w:rsidRPr="00966F98" w:rsidRDefault="00E07394" w:rsidP="00E07394">
            <w:pPr>
              <w:suppressAutoHyphens/>
              <w:spacing w:before="100" w:beforeAutospacing="1" w:after="0" w:line="240" w:lineRule="atLeast"/>
              <w:ind w:left="-108" w:right="-108"/>
              <w:contextualSpacing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E07394" w:rsidRPr="00966F98" w14:paraId="36122488" w14:textId="77777777" w:rsidTr="00C40875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BF95" w14:textId="601299DA" w:rsidR="00E07394" w:rsidRPr="00966F98" w:rsidRDefault="00E07394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  <w:r w:rsidR="000530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 Информационное обеспечение" Информирование жителей района о действующих мерах поддержки бизнеса и условиях ее предоставления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8773" w14:textId="77777777" w:rsidR="00E07394" w:rsidRPr="00966F98" w:rsidRDefault="00E07394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3C32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EF8E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E690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0331" w14:textId="0808A481" w:rsidR="00E07394" w:rsidRPr="00966F98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369C1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D1417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7D50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06D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071B0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ежемесячной рубрики "Уголок предпринимателя" в газете "Земля Боготольская";</w:t>
            </w:r>
          </w:p>
          <w:p w14:paraId="3F26297B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населения района о мерах государственной и муниципальной поддержки в Боготольском районе, а также о прочих темах, связанных с ведением бизнеса</w:t>
            </w:r>
          </w:p>
        </w:tc>
      </w:tr>
      <w:tr w:rsidR="00E07394" w:rsidRPr="00966F98" w14:paraId="2DE2005A" w14:textId="77777777" w:rsidTr="00CA1DBC">
        <w:trPr>
          <w:trHeight w:val="41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4EDE" w14:textId="48CEC0F9" w:rsidR="00E07394" w:rsidRPr="00966F98" w:rsidRDefault="00E07394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  <w:r w:rsidR="000530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"Методические пособия" Разработка, издание и распространение методических пособий, информационных буклетов, брошюр, плакатов, справочников и </w:t>
            </w: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прочей печатной продукции для субъектов малого и (или) среднего предпринимательства на тему ведения бизнеса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9635" w14:textId="77777777" w:rsidR="00E07394" w:rsidRPr="00966F98" w:rsidRDefault="00E07394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536F6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A4EAF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8F2D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69812" w14:textId="4E9B9CCA" w:rsidR="00E07394" w:rsidRPr="00966F98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4EBDD" w14:textId="6E4701B0" w:rsidR="00E07394" w:rsidRPr="00966F98" w:rsidRDefault="002519C9" w:rsidP="00483E98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83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96AE8" w14:textId="1178DBB1" w:rsidR="00E07394" w:rsidRPr="00966F98" w:rsidRDefault="001F4124" w:rsidP="00483E98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83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07394"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7163A" w14:textId="1FE97DAF" w:rsidR="00E07394" w:rsidRPr="00966F98" w:rsidRDefault="001F4124" w:rsidP="00483E98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83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07394"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01" w14:textId="36BC3827" w:rsidR="00E07394" w:rsidRPr="00966F98" w:rsidRDefault="003E7169" w:rsidP="00483E98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83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251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0ECB" w14:textId="6B1CDB20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и распространение не менее 1 типа печатных матери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алов ежегодно (буклеты, брошюры, календари, метод.пособия и др.);</w:t>
            </w:r>
          </w:p>
          <w:p w14:paraId="1AC27942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информированности и юридической грамотности СМСП</w:t>
            </w:r>
          </w:p>
          <w:p w14:paraId="31B2A7F4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CA1DBC" w:rsidRPr="00966F98" w14:paraId="494621AF" w14:textId="77777777" w:rsidTr="008C4250">
        <w:trPr>
          <w:trHeight w:val="2070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694C3" w14:textId="32D10258" w:rsidR="00CA1DBC" w:rsidRPr="00966F98" w:rsidRDefault="00CA1DBC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2.3.Мероприятие по популяризации социального предпринимательства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75CCC9" w14:textId="0F42F63E" w:rsidR="00CA1DBC" w:rsidRPr="00966F98" w:rsidRDefault="00CA1DBC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1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C0664" w14:textId="77777777" w:rsidR="00CA1DBC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  <w:p w14:paraId="733E33F3" w14:textId="16ED7421" w:rsidR="00CA1DBC" w:rsidRPr="00966F98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EF40" w14:textId="77777777" w:rsidR="00CA1DBC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345BF7ED" w14:textId="2E8CD408" w:rsidR="00CA1DBC" w:rsidRPr="00966F98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4AFD" w14:textId="77777777" w:rsidR="00CA1DBC" w:rsidRDefault="00CA1DBC" w:rsidP="00B950ED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0810276680</w:t>
            </w:r>
          </w:p>
          <w:p w14:paraId="4743024F" w14:textId="203798AE" w:rsidR="00CA1DBC" w:rsidRPr="00966F98" w:rsidRDefault="00CA1DBC" w:rsidP="00CA1DBC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C67EA" w14:textId="42DAC680" w:rsidR="00CA1DBC" w:rsidRPr="00966F98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240C6" w14:textId="77777777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</w:t>
            </w:r>
          </w:p>
          <w:p w14:paraId="71BBD6B3" w14:textId="77777777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611809" w14:textId="77777777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EB6656" w14:textId="23BBBD71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2DC5" w14:textId="3188E5A4" w:rsidR="00CA1DBC" w:rsidRDefault="00CA1DBC" w:rsidP="00E07394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</w:t>
            </w:r>
          </w:p>
          <w:p w14:paraId="0FC19B21" w14:textId="09389F11" w:rsidR="00CA1DBC" w:rsidRDefault="00CA1DBC" w:rsidP="00E07394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A692" w14:textId="5705B9D1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</w:t>
            </w:r>
          </w:p>
          <w:p w14:paraId="11690913" w14:textId="620C2DDE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E3B" w14:textId="1F00F5FA" w:rsidR="00CA1DBC" w:rsidRDefault="00CA1DBC" w:rsidP="002519C9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57,0</w:t>
            </w:r>
          </w:p>
          <w:p w14:paraId="058DC757" w14:textId="631C1A0A" w:rsidR="00CA1DBC" w:rsidRDefault="00CA1DBC" w:rsidP="002519C9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25193E" w14:textId="0DA4555C" w:rsidR="00CA1DBC" w:rsidRPr="00966F98" w:rsidRDefault="00CA1DBC" w:rsidP="00797E5C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</w:tr>
      <w:tr w:rsidR="00CA1DBC" w:rsidRPr="00966F98" w14:paraId="6FB74FBB" w14:textId="77777777" w:rsidTr="008C4250">
        <w:trPr>
          <w:trHeight w:val="2070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BA2C" w14:textId="77777777" w:rsidR="00CA1DBC" w:rsidRDefault="00CA1DBC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1655" w14:textId="77777777" w:rsidR="00CA1DBC" w:rsidRPr="002519C9" w:rsidRDefault="00CA1DBC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8761" w14:textId="013F56AD" w:rsidR="00CA1DBC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C7F89" w14:textId="75ECD807" w:rsidR="00CA1DBC" w:rsidRDefault="00CA1DBC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88CE" w14:textId="32A94B55" w:rsidR="00CA1DBC" w:rsidRDefault="00CA1DBC" w:rsidP="00B950ED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1D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1F1B" w14:textId="5DFE0386" w:rsidR="00CA1DBC" w:rsidRPr="00966F98" w:rsidRDefault="00C84CF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013C" w14:textId="745F6F6A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3E00" w14:textId="2B1DAC8E" w:rsidR="00CA1DBC" w:rsidRDefault="00CA1DBC" w:rsidP="00E07394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37A7B" w14:textId="77777777" w:rsidR="00CA1DBC" w:rsidRDefault="00CA1DBC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  <w:p w14:paraId="77CF72B8" w14:textId="2C718560" w:rsidR="008C4250" w:rsidRDefault="008C4250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C42" w14:textId="1A1679C9" w:rsidR="00CA1DBC" w:rsidRDefault="00CA1DBC" w:rsidP="002519C9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24A413" w14:textId="77777777" w:rsidR="00CA1DBC" w:rsidRDefault="00CA1DBC" w:rsidP="00797E5C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7394" w:rsidRPr="00966F98" w14:paraId="295674AE" w14:textId="77777777" w:rsidTr="008C4250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5D3" w14:textId="77777777" w:rsidR="00E07394" w:rsidRPr="00966F98" w:rsidRDefault="00E07394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3.</w:t>
            </w:r>
            <w:r w:rsidRPr="00966F9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Предоставление имущественной поддержки субъектам малого и среднего предпринимательства для развития деятельности.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448" w14:textId="77777777" w:rsidR="00E07394" w:rsidRPr="00966F98" w:rsidRDefault="00E07394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065D3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170F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7842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65B3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86942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CBBE" w14:textId="77777777" w:rsidR="00E07394" w:rsidRPr="00966F98" w:rsidRDefault="00E07394" w:rsidP="00E07394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E56E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9A6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733A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7394" w:rsidRPr="00966F98" w14:paraId="6C7DA546" w14:textId="77777777" w:rsidTr="00C40875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ED62" w14:textId="77777777" w:rsidR="00E07394" w:rsidRPr="00966F98" w:rsidRDefault="00E07394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3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AEF5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7394" w:rsidRPr="00966F98" w14:paraId="1CFFBB8D" w14:textId="77777777" w:rsidTr="00416022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5815" w14:textId="77777777" w:rsidR="00E07394" w:rsidRPr="00966F98" w:rsidRDefault="00E07394" w:rsidP="00E07394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3.1 «Имущественная поддержка» Передача во владение и (или) в 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пользование муниципального имущества для ведения предпринимательской деятельности на возмездной основе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599" w14:textId="77777777" w:rsidR="00E07394" w:rsidRPr="00966F98" w:rsidRDefault="00E07394" w:rsidP="00E07394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</w:t>
            </w: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42B8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7BAA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F51B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1088" w14:textId="77777777" w:rsidR="00E07394" w:rsidRPr="00966F98" w:rsidRDefault="00E07394" w:rsidP="00E07394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B17D5" w14:textId="77777777" w:rsidR="00E07394" w:rsidRPr="00966F98" w:rsidRDefault="00E07394" w:rsidP="00B104A4">
            <w:pPr>
              <w:spacing w:before="100" w:beforeAutospacing="1" w:after="0" w:line="240" w:lineRule="atLeast"/>
              <w:ind w:left="-102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E2BD4" w14:textId="77777777" w:rsidR="00E07394" w:rsidRPr="00966F98" w:rsidRDefault="00E07394" w:rsidP="00E07394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461F8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DF9" w14:textId="77777777" w:rsidR="00E07394" w:rsidRPr="00966F98" w:rsidRDefault="00E07394" w:rsidP="00E07394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0BFE" w14:textId="77777777" w:rsidR="00E07394" w:rsidRPr="00966F98" w:rsidRDefault="00E07394" w:rsidP="00E07394">
            <w:pPr>
              <w:widowControl w:val="0"/>
              <w:spacing w:after="0" w:line="235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F98">
              <w:rPr>
                <w:rFonts w:ascii="Arial" w:eastAsia="Calibri" w:hAnsi="Arial" w:cs="Arial"/>
                <w:sz w:val="24"/>
                <w:szCs w:val="24"/>
              </w:rPr>
              <w:t xml:space="preserve">Сокращение  издержек по арендной плате за </w:t>
            </w:r>
            <w:r w:rsidRPr="00966F98">
              <w:rPr>
                <w:rFonts w:ascii="Arial" w:eastAsia="Calibri" w:hAnsi="Arial" w:cs="Arial"/>
                <w:sz w:val="24"/>
                <w:szCs w:val="24"/>
              </w:rPr>
              <w:lastRenderedPageBreak/>
              <w:t>нежилые помещения СМиСП.</w:t>
            </w:r>
          </w:p>
          <w:p w14:paraId="7F9BF47F" w14:textId="77777777" w:rsidR="00E07394" w:rsidRPr="00966F98" w:rsidRDefault="00E07394" w:rsidP="00E07394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6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</w:tbl>
    <w:p w14:paraId="19CADD2D" w14:textId="1C772F62" w:rsidR="00966F98" w:rsidRPr="00966F98" w:rsidRDefault="00E07394" w:rsidP="00966F98">
      <w:pPr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br w:type="textWrapping" w:clear="all"/>
      </w:r>
    </w:p>
    <w:p w14:paraId="1693CFBB" w14:textId="77777777" w:rsidR="00966F98" w:rsidRPr="00966F98" w:rsidRDefault="00966F98" w:rsidP="00966F98">
      <w:pPr>
        <w:tabs>
          <w:tab w:val="left" w:pos="1285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  <w:sectPr w:rsidR="00966F98" w:rsidRPr="00966F98" w:rsidSect="00966F98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F9FB785" w14:textId="34C246C5" w:rsidR="008258DE" w:rsidRPr="00FB44E8" w:rsidRDefault="008258DE" w:rsidP="007C5C5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sectPr w:rsidR="008258DE" w:rsidRPr="00FB44E8" w:rsidSect="007C5C5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26BB8" w14:textId="77777777" w:rsidR="00063718" w:rsidRDefault="00063718" w:rsidP="00B83947">
      <w:pPr>
        <w:spacing w:after="0" w:line="240" w:lineRule="auto"/>
      </w:pPr>
      <w:r>
        <w:separator/>
      </w:r>
    </w:p>
  </w:endnote>
  <w:endnote w:type="continuationSeparator" w:id="0">
    <w:p w14:paraId="5607992D" w14:textId="77777777" w:rsidR="00063718" w:rsidRDefault="00063718" w:rsidP="00B8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BBE97" w14:textId="77777777" w:rsidR="00063718" w:rsidRDefault="00063718" w:rsidP="00B83947">
      <w:pPr>
        <w:spacing w:after="0" w:line="240" w:lineRule="auto"/>
      </w:pPr>
      <w:r>
        <w:separator/>
      </w:r>
    </w:p>
  </w:footnote>
  <w:footnote w:type="continuationSeparator" w:id="0">
    <w:p w14:paraId="241A1631" w14:textId="77777777" w:rsidR="00063718" w:rsidRDefault="00063718" w:rsidP="00B8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581"/>
    <w:multiLevelType w:val="hybridMultilevel"/>
    <w:tmpl w:val="57F8585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83C2356"/>
    <w:multiLevelType w:val="multilevel"/>
    <w:tmpl w:val="A1F01AE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1B17"/>
    <w:multiLevelType w:val="hybridMultilevel"/>
    <w:tmpl w:val="A1F0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B3C05"/>
    <w:multiLevelType w:val="multilevel"/>
    <w:tmpl w:val="62D63CD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4C16"/>
    <w:multiLevelType w:val="hybridMultilevel"/>
    <w:tmpl w:val="944210C6"/>
    <w:lvl w:ilvl="0" w:tplc="8DC425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7112B"/>
    <w:multiLevelType w:val="hybridMultilevel"/>
    <w:tmpl w:val="B7FCF128"/>
    <w:lvl w:ilvl="0" w:tplc="436849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2B2B39EB"/>
    <w:multiLevelType w:val="hybridMultilevel"/>
    <w:tmpl w:val="8924A102"/>
    <w:lvl w:ilvl="0" w:tplc="ECD8D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812739"/>
    <w:multiLevelType w:val="hybridMultilevel"/>
    <w:tmpl w:val="365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3765C"/>
    <w:multiLevelType w:val="hybridMultilevel"/>
    <w:tmpl w:val="FA4AAB50"/>
    <w:lvl w:ilvl="0" w:tplc="F4C8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D40EC7"/>
    <w:multiLevelType w:val="hybridMultilevel"/>
    <w:tmpl w:val="23E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A6CBC"/>
    <w:multiLevelType w:val="hybridMultilevel"/>
    <w:tmpl w:val="A810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F5082"/>
    <w:multiLevelType w:val="hybridMultilevel"/>
    <w:tmpl w:val="5CC41F82"/>
    <w:lvl w:ilvl="0" w:tplc="33909E9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1281C"/>
    <w:multiLevelType w:val="hybridMultilevel"/>
    <w:tmpl w:val="AAAAE414"/>
    <w:lvl w:ilvl="0" w:tplc="3E34D3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442E3A"/>
    <w:multiLevelType w:val="hybridMultilevel"/>
    <w:tmpl w:val="62D6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1027B"/>
    <w:multiLevelType w:val="hybridMultilevel"/>
    <w:tmpl w:val="911A2CD2"/>
    <w:lvl w:ilvl="0" w:tplc="BBB0E83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51660664"/>
    <w:multiLevelType w:val="hybridMultilevel"/>
    <w:tmpl w:val="19D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72F9D"/>
    <w:multiLevelType w:val="hybridMultilevel"/>
    <w:tmpl w:val="A1F0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928A7"/>
    <w:multiLevelType w:val="hybridMultilevel"/>
    <w:tmpl w:val="C1CE762C"/>
    <w:lvl w:ilvl="0" w:tplc="1AE08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AF781E"/>
    <w:multiLevelType w:val="hybridMultilevel"/>
    <w:tmpl w:val="B23061E8"/>
    <w:lvl w:ilvl="0" w:tplc="ABAEDC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BB1276"/>
    <w:multiLevelType w:val="hybridMultilevel"/>
    <w:tmpl w:val="45880752"/>
    <w:lvl w:ilvl="0" w:tplc="4B5A239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0D45D5"/>
    <w:multiLevelType w:val="hybridMultilevel"/>
    <w:tmpl w:val="7AA0DA84"/>
    <w:lvl w:ilvl="0" w:tplc="EF2CF048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F688A"/>
    <w:multiLevelType w:val="multilevel"/>
    <w:tmpl w:val="8B48B408"/>
    <w:lvl w:ilvl="0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6F74730C"/>
    <w:multiLevelType w:val="hybridMultilevel"/>
    <w:tmpl w:val="C9DC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04951"/>
    <w:multiLevelType w:val="hybridMultilevel"/>
    <w:tmpl w:val="6EA2C26A"/>
    <w:lvl w:ilvl="0" w:tplc="C83AD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DBE4179"/>
    <w:multiLevelType w:val="hybridMultilevel"/>
    <w:tmpl w:val="3C04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2"/>
  </w:num>
  <w:num w:numId="5">
    <w:abstractNumId w:val="25"/>
  </w:num>
  <w:num w:numId="6">
    <w:abstractNumId w:val="0"/>
  </w:num>
  <w:num w:numId="7">
    <w:abstractNumId w:val="14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17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6"/>
  </w:num>
  <w:num w:numId="18">
    <w:abstractNumId w:val="6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18"/>
  </w:num>
  <w:num w:numId="26">
    <w:abstractNumId w:val="13"/>
  </w:num>
  <w:num w:numId="27">
    <w:abstractNumId w:val="23"/>
  </w:num>
  <w:num w:numId="28">
    <w:abstractNumId w:val="4"/>
  </w:num>
  <w:num w:numId="29">
    <w:abstractNumId w:val="12"/>
  </w:num>
  <w:num w:numId="30">
    <w:abstractNumId w:val="3"/>
  </w:num>
  <w:num w:numId="31">
    <w:abstractNumId w:val="24"/>
  </w:num>
  <w:num w:numId="32">
    <w:abstractNumId w:val="1"/>
  </w:num>
  <w:num w:numId="33">
    <w:abstractNumId w:val="19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38"/>
    <w:rsid w:val="00004D69"/>
    <w:rsid w:val="00005F60"/>
    <w:rsid w:val="0001046C"/>
    <w:rsid w:val="00025EBC"/>
    <w:rsid w:val="00030352"/>
    <w:rsid w:val="0004472A"/>
    <w:rsid w:val="0005301D"/>
    <w:rsid w:val="00053F69"/>
    <w:rsid w:val="00063718"/>
    <w:rsid w:val="0006607F"/>
    <w:rsid w:val="00070C6C"/>
    <w:rsid w:val="000779C1"/>
    <w:rsid w:val="00082352"/>
    <w:rsid w:val="00085863"/>
    <w:rsid w:val="00085EA5"/>
    <w:rsid w:val="00090C53"/>
    <w:rsid w:val="000913E4"/>
    <w:rsid w:val="000A6CA2"/>
    <w:rsid w:val="000B458A"/>
    <w:rsid w:val="000B604E"/>
    <w:rsid w:val="000C3FBD"/>
    <w:rsid w:val="000D11E9"/>
    <w:rsid w:val="000D2C5E"/>
    <w:rsid w:val="000D313B"/>
    <w:rsid w:val="000E4BAD"/>
    <w:rsid w:val="000F0756"/>
    <w:rsid w:val="000F626A"/>
    <w:rsid w:val="000F7B00"/>
    <w:rsid w:val="000F7C68"/>
    <w:rsid w:val="001019A2"/>
    <w:rsid w:val="00110ECE"/>
    <w:rsid w:val="001149D6"/>
    <w:rsid w:val="00121FAD"/>
    <w:rsid w:val="0012615D"/>
    <w:rsid w:val="00131C9D"/>
    <w:rsid w:val="00131DA3"/>
    <w:rsid w:val="00133C70"/>
    <w:rsid w:val="00135915"/>
    <w:rsid w:val="00153840"/>
    <w:rsid w:val="00164328"/>
    <w:rsid w:val="001728D8"/>
    <w:rsid w:val="00176605"/>
    <w:rsid w:val="001814F6"/>
    <w:rsid w:val="0018560F"/>
    <w:rsid w:val="001865C6"/>
    <w:rsid w:val="001A2D85"/>
    <w:rsid w:val="001A5AB8"/>
    <w:rsid w:val="001A6724"/>
    <w:rsid w:val="001A77FB"/>
    <w:rsid w:val="001B20DE"/>
    <w:rsid w:val="001B4616"/>
    <w:rsid w:val="001C0E3E"/>
    <w:rsid w:val="001C1258"/>
    <w:rsid w:val="001C5F65"/>
    <w:rsid w:val="001D2125"/>
    <w:rsid w:val="001D2709"/>
    <w:rsid w:val="001E7C96"/>
    <w:rsid w:val="001F12CE"/>
    <w:rsid w:val="001F3B19"/>
    <w:rsid w:val="001F4124"/>
    <w:rsid w:val="002117A1"/>
    <w:rsid w:val="00214241"/>
    <w:rsid w:val="0022238E"/>
    <w:rsid w:val="00227FC1"/>
    <w:rsid w:val="00236601"/>
    <w:rsid w:val="00244309"/>
    <w:rsid w:val="00251510"/>
    <w:rsid w:val="002519C9"/>
    <w:rsid w:val="002536AC"/>
    <w:rsid w:val="002555F0"/>
    <w:rsid w:val="00256D51"/>
    <w:rsid w:val="002572A1"/>
    <w:rsid w:val="00257FD1"/>
    <w:rsid w:val="00272D83"/>
    <w:rsid w:val="00275212"/>
    <w:rsid w:val="00275A33"/>
    <w:rsid w:val="0028071C"/>
    <w:rsid w:val="00293BA8"/>
    <w:rsid w:val="002955E6"/>
    <w:rsid w:val="002A3AF2"/>
    <w:rsid w:val="002A7F49"/>
    <w:rsid w:val="002C6DB8"/>
    <w:rsid w:val="002D4F32"/>
    <w:rsid w:val="002D6F75"/>
    <w:rsid w:val="002E0D09"/>
    <w:rsid w:val="002E6843"/>
    <w:rsid w:val="00300FFE"/>
    <w:rsid w:val="003033A4"/>
    <w:rsid w:val="00305213"/>
    <w:rsid w:val="00306FB3"/>
    <w:rsid w:val="0031119E"/>
    <w:rsid w:val="00312043"/>
    <w:rsid w:val="003228A3"/>
    <w:rsid w:val="00334023"/>
    <w:rsid w:val="00340584"/>
    <w:rsid w:val="0034531E"/>
    <w:rsid w:val="0034588B"/>
    <w:rsid w:val="00352132"/>
    <w:rsid w:val="00360116"/>
    <w:rsid w:val="0036019B"/>
    <w:rsid w:val="00361D27"/>
    <w:rsid w:val="00363967"/>
    <w:rsid w:val="00364170"/>
    <w:rsid w:val="00364AF8"/>
    <w:rsid w:val="003653B5"/>
    <w:rsid w:val="00372F42"/>
    <w:rsid w:val="00375B4E"/>
    <w:rsid w:val="00377599"/>
    <w:rsid w:val="0038625A"/>
    <w:rsid w:val="00386E80"/>
    <w:rsid w:val="0039396C"/>
    <w:rsid w:val="0039610A"/>
    <w:rsid w:val="003A3C8D"/>
    <w:rsid w:val="003C21D2"/>
    <w:rsid w:val="003C4548"/>
    <w:rsid w:val="003C4A47"/>
    <w:rsid w:val="003D3C1D"/>
    <w:rsid w:val="003E5B62"/>
    <w:rsid w:val="003E7169"/>
    <w:rsid w:val="003E76D6"/>
    <w:rsid w:val="00402CCD"/>
    <w:rsid w:val="00406F3D"/>
    <w:rsid w:val="00407DB6"/>
    <w:rsid w:val="00416022"/>
    <w:rsid w:val="00426327"/>
    <w:rsid w:val="004365D3"/>
    <w:rsid w:val="0044590E"/>
    <w:rsid w:val="00446483"/>
    <w:rsid w:val="00457E1D"/>
    <w:rsid w:val="0046271F"/>
    <w:rsid w:val="004628F3"/>
    <w:rsid w:val="004719E3"/>
    <w:rsid w:val="004751CF"/>
    <w:rsid w:val="004753EA"/>
    <w:rsid w:val="0048167E"/>
    <w:rsid w:val="00483E98"/>
    <w:rsid w:val="00484256"/>
    <w:rsid w:val="0049774C"/>
    <w:rsid w:val="004A5ECB"/>
    <w:rsid w:val="004B7D9C"/>
    <w:rsid w:val="004C4460"/>
    <w:rsid w:val="004D017E"/>
    <w:rsid w:val="004F4A43"/>
    <w:rsid w:val="00502A3C"/>
    <w:rsid w:val="00514A17"/>
    <w:rsid w:val="00517283"/>
    <w:rsid w:val="00530248"/>
    <w:rsid w:val="0053139D"/>
    <w:rsid w:val="005368B7"/>
    <w:rsid w:val="00544D1C"/>
    <w:rsid w:val="00556278"/>
    <w:rsid w:val="005639BF"/>
    <w:rsid w:val="00563DFF"/>
    <w:rsid w:val="00566028"/>
    <w:rsid w:val="005760CF"/>
    <w:rsid w:val="00581C77"/>
    <w:rsid w:val="00587216"/>
    <w:rsid w:val="00595C63"/>
    <w:rsid w:val="005A007B"/>
    <w:rsid w:val="005A2D2A"/>
    <w:rsid w:val="005A3FDD"/>
    <w:rsid w:val="005B0F02"/>
    <w:rsid w:val="005C5DEC"/>
    <w:rsid w:val="005C5F58"/>
    <w:rsid w:val="005D5267"/>
    <w:rsid w:val="005D5D2C"/>
    <w:rsid w:val="005D61F2"/>
    <w:rsid w:val="005E00C6"/>
    <w:rsid w:val="005E1D06"/>
    <w:rsid w:val="005E7760"/>
    <w:rsid w:val="005F24EE"/>
    <w:rsid w:val="005F650D"/>
    <w:rsid w:val="006025E6"/>
    <w:rsid w:val="006056F9"/>
    <w:rsid w:val="006172E8"/>
    <w:rsid w:val="006318DD"/>
    <w:rsid w:val="00632F5F"/>
    <w:rsid w:val="0063703D"/>
    <w:rsid w:val="006377DD"/>
    <w:rsid w:val="0064316D"/>
    <w:rsid w:val="0064425F"/>
    <w:rsid w:val="00644E00"/>
    <w:rsid w:val="006451E1"/>
    <w:rsid w:val="006474DC"/>
    <w:rsid w:val="00653B6E"/>
    <w:rsid w:val="006608B6"/>
    <w:rsid w:val="006613A3"/>
    <w:rsid w:val="00664EE2"/>
    <w:rsid w:val="006669EF"/>
    <w:rsid w:val="00667F11"/>
    <w:rsid w:val="00673DA8"/>
    <w:rsid w:val="00676D24"/>
    <w:rsid w:val="00681EF0"/>
    <w:rsid w:val="006905FB"/>
    <w:rsid w:val="00693ADD"/>
    <w:rsid w:val="006A1FEB"/>
    <w:rsid w:val="006A511B"/>
    <w:rsid w:val="006B5CC4"/>
    <w:rsid w:val="006C286B"/>
    <w:rsid w:val="006D3D9F"/>
    <w:rsid w:val="006E5742"/>
    <w:rsid w:val="006F11F2"/>
    <w:rsid w:val="006F2866"/>
    <w:rsid w:val="0070246D"/>
    <w:rsid w:val="0070456B"/>
    <w:rsid w:val="007118FD"/>
    <w:rsid w:val="00713F2E"/>
    <w:rsid w:val="00714B0D"/>
    <w:rsid w:val="00717073"/>
    <w:rsid w:val="00717D46"/>
    <w:rsid w:val="00730E6D"/>
    <w:rsid w:val="00731EE6"/>
    <w:rsid w:val="007326E6"/>
    <w:rsid w:val="007358C0"/>
    <w:rsid w:val="00740BA7"/>
    <w:rsid w:val="007513B7"/>
    <w:rsid w:val="00754218"/>
    <w:rsid w:val="00766EBC"/>
    <w:rsid w:val="007722CF"/>
    <w:rsid w:val="007841F4"/>
    <w:rsid w:val="00787DF9"/>
    <w:rsid w:val="00790BE3"/>
    <w:rsid w:val="00797E5C"/>
    <w:rsid w:val="007A4D24"/>
    <w:rsid w:val="007A77EC"/>
    <w:rsid w:val="007B1A8C"/>
    <w:rsid w:val="007B6D50"/>
    <w:rsid w:val="007C0405"/>
    <w:rsid w:val="007C2964"/>
    <w:rsid w:val="007C4019"/>
    <w:rsid w:val="007C5C53"/>
    <w:rsid w:val="007C5DF1"/>
    <w:rsid w:val="007F7809"/>
    <w:rsid w:val="00805E4C"/>
    <w:rsid w:val="008159E5"/>
    <w:rsid w:val="00816800"/>
    <w:rsid w:val="008246DE"/>
    <w:rsid w:val="008258DE"/>
    <w:rsid w:val="00833D96"/>
    <w:rsid w:val="0084287A"/>
    <w:rsid w:val="00843C1A"/>
    <w:rsid w:val="0084443E"/>
    <w:rsid w:val="0086074F"/>
    <w:rsid w:val="0086304E"/>
    <w:rsid w:val="00871C2A"/>
    <w:rsid w:val="00872636"/>
    <w:rsid w:val="00873005"/>
    <w:rsid w:val="0087650F"/>
    <w:rsid w:val="0088067A"/>
    <w:rsid w:val="00882EEC"/>
    <w:rsid w:val="00885EBA"/>
    <w:rsid w:val="008861FE"/>
    <w:rsid w:val="00890B49"/>
    <w:rsid w:val="00890C45"/>
    <w:rsid w:val="0089543A"/>
    <w:rsid w:val="008A3B59"/>
    <w:rsid w:val="008A7CC5"/>
    <w:rsid w:val="008C3DBF"/>
    <w:rsid w:val="008C4250"/>
    <w:rsid w:val="008C4DDE"/>
    <w:rsid w:val="008E44EA"/>
    <w:rsid w:val="008E6622"/>
    <w:rsid w:val="008E7AF6"/>
    <w:rsid w:val="00900514"/>
    <w:rsid w:val="00900B83"/>
    <w:rsid w:val="00913476"/>
    <w:rsid w:val="00913C36"/>
    <w:rsid w:val="00914AE2"/>
    <w:rsid w:val="009271D2"/>
    <w:rsid w:val="00935175"/>
    <w:rsid w:val="00935A33"/>
    <w:rsid w:val="009370DE"/>
    <w:rsid w:val="00942BE5"/>
    <w:rsid w:val="00944A6E"/>
    <w:rsid w:val="0095277B"/>
    <w:rsid w:val="00954EEC"/>
    <w:rsid w:val="0096499F"/>
    <w:rsid w:val="00965774"/>
    <w:rsid w:val="00966F98"/>
    <w:rsid w:val="00974B4C"/>
    <w:rsid w:val="00983B10"/>
    <w:rsid w:val="00986D38"/>
    <w:rsid w:val="00997475"/>
    <w:rsid w:val="009A1555"/>
    <w:rsid w:val="009A29F2"/>
    <w:rsid w:val="009A4DB7"/>
    <w:rsid w:val="009B3005"/>
    <w:rsid w:val="009B5F14"/>
    <w:rsid w:val="009C72C8"/>
    <w:rsid w:val="009D171E"/>
    <w:rsid w:val="009E00DB"/>
    <w:rsid w:val="009F38AE"/>
    <w:rsid w:val="009F4C5D"/>
    <w:rsid w:val="00A12987"/>
    <w:rsid w:val="00A131B5"/>
    <w:rsid w:val="00A146DB"/>
    <w:rsid w:val="00A255B6"/>
    <w:rsid w:val="00A31EDD"/>
    <w:rsid w:val="00A333F3"/>
    <w:rsid w:val="00A33E34"/>
    <w:rsid w:val="00A36BE2"/>
    <w:rsid w:val="00A50FCA"/>
    <w:rsid w:val="00A512A1"/>
    <w:rsid w:val="00A553A5"/>
    <w:rsid w:val="00A60EA7"/>
    <w:rsid w:val="00A61F37"/>
    <w:rsid w:val="00A70478"/>
    <w:rsid w:val="00A72265"/>
    <w:rsid w:val="00A72535"/>
    <w:rsid w:val="00A755A3"/>
    <w:rsid w:val="00A75A4C"/>
    <w:rsid w:val="00A803F9"/>
    <w:rsid w:val="00A82848"/>
    <w:rsid w:val="00A857AD"/>
    <w:rsid w:val="00AA6250"/>
    <w:rsid w:val="00AB20E6"/>
    <w:rsid w:val="00AB56F6"/>
    <w:rsid w:val="00AC534B"/>
    <w:rsid w:val="00AC679E"/>
    <w:rsid w:val="00AD0AD4"/>
    <w:rsid w:val="00AD1029"/>
    <w:rsid w:val="00AD2781"/>
    <w:rsid w:val="00AD2913"/>
    <w:rsid w:val="00AE02FC"/>
    <w:rsid w:val="00AE4668"/>
    <w:rsid w:val="00AE7319"/>
    <w:rsid w:val="00B104A4"/>
    <w:rsid w:val="00B12A98"/>
    <w:rsid w:val="00B16DED"/>
    <w:rsid w:val="00B17203"/>
    <w:rsid w:val="00B229F7"/>
    <w:rsid w:val="00B30906"/>
    <w:rsid w:val="00B3599B"/>
    <w:rsid w:val="00B424A8"/>
    <w:rsid w:val="00B42DDB"/>
    <w:rsid w:val="00B44078"/>
    <w:rsid w:val="00B51F24"/>
    <w:rsid w:val="00B66602"/>
    <w:rsid w:val="00B71490"/>
    <w:rsid w:val="00B7585A"/>
    <w:rsid w:val="00B83947"/>
    <w:rsid w:val="00B9056B"/>
    <w:rsid w:val="00B950ED"/>
    <w:rsid w:val="00BC4838"/>
    <w:rsid w:val="00BC4FE5"/>
    <w:rsid w:val="00BE05E3"/>
    <w:rsid w:val="00BF4374"/>
    <w:rsid w:val="00C1663D"/>
    <w:rsid w:val="00C16C34"/>
    <w:rsid w:val="00C2739D"/>
    <w:rsid w:val="00C27AD5"/>
    <w:rsid w:val="00C30B60"/>
    <w:rsid w:val="00C326A5"/>
    <w:rsid w:val="00C40875"/>
    <w:rsid w:val="00C4690A"/>
    <w:rsid w:val="00C472EA"/>
    <w:rsid w:val="00C514C3"/>
    <w:rsid w:val="00C626D2"/>
    <w:rsid w:val="00C81A5F"/>
    <w:rsid w:val="00C84CF4"/>
    <w:rsid w:val="00C96D86"/>
    <w:rsid w:val="00CA1DBC"/>
    <w:rsid w:val="00CA4FD0"/>
    <w:rsid w:val="00CA51FD"/>
    <w:rsid w:val="00CA5DD8"/>
    <w:rsid w:val="00CB24C4"/>
    <w:rsid w:val="00CB4AA6"/>
    <w:rsid w:val="00CC0CF9"/>
    <w:rsid w:val="00CC54B4"/>
    <w:rsid w:val="00CD1EC3"/>
    <w:rsid w:val="00CD7AEE"/>
    <w:rsid w:val="00CE5352"/>
    <w:rsid w:val="00CE548F"/>
    <w:rsid w:val="00CF01BC"/>
    <w:rsid w:val="00D0004B"/>
    <w:rsid w:val="00D00379"/>
    <w:rsid w:val="00D04D17"/>
    <w:rsid w:val="00D06CB8"/>
    <w:rsid w:val="00D1383A"/>
    <w:rsid w:val="00D153F0"/>
    <w:rsid w:val="00D237B0"/>
    <w:rsid w:val="00D259EE"/>
    <w:rsid w:val="00D31C7E"/>
    <w:rsid w:val="00D345E5"/>
    <w:rsid w:val="00D4248E"/>
    <w:rsid w:val="00D443BB"/>
    <w:rsid w:val="00D45DD2"/>
    <w:rsid w:val="00D60459"/>
    <w:rsid w:val="00D6571C"/>
    <w:rsid w:val="00D65CBB"/>
    <w:rsid w:val="00D677F7"/>
    <w:rsid w:val="00D71FF0"/>
    <w:rsid w:val="00D83C2D"/>
    <w:rsid w:val="00D901B8"/>
    <w:rsid w:val="00D90C57"/>
    <w:rsid w:val="00D94453"/>
    <w:rsid w:val="00DA1EEE"/>
    <w:rsid w:val="00DA6166"/>
    <w:rsid w:val="00DA6271"/>
    <w:rsid w:val="00DB0C8F"/>
    <w:rsid w:val="00DB540E"/>
    <w:rsid w:val="00DB748A"/>
    <w:rsid w:val="00DB75F6"/>
    <w:rsid w:val="00DB765E"/>
    <w:rsid w:val="00DD0AB1"/>
    <w:rsid w:val="00DD1677"/>
    <w:rsid w:val="00DD5F5D"/>
    <w:rsid w:val="00DE5738"/>
    <w:rsid w:val="00DE7DAB"/>
    <w:rsid w:val="00DF26B6"/>
    <w:rsid w:val="00E03357"/>
    <w:rsid w:val="00E04A61"/>
    <w:rsid w:val="00E05D56"/>
    <w:rsid w:val="00E07394"/>
    <w:rsid w:val="00E31AC8"/>
    <w:rsid w:val="00E33F33"/>
    <w:rsid w:val="00E3421D"/>
    <w:rsid w:val="00E422E6"/>
    <w:rsid w:val="00E440D8"/>
    <w:rsid w:val="00E44E48"/>
    <w:rsid w:val="00E54D21"/>
    <w:rsid w:val="00E57B85"/>
    <w:rsid w:val="00E611A6"/>
    <w:rsid w:val="00E65BFB"/>
    <w:rsid w:val="00E73F34"/>
    <w:rsid w:val="00EA080A"/>
    <w:rsid w:val="00EA2E90"/>
    <w:rsid w:val="00EA3D3F"/>
    <w:rsid w:val="00EB2EE9"/>
    <w:rsid w:val="00EE334D"/>
    <w:rsid w:val="00EE43D5"/>
    <w:rsid w:val="00EE6CC5"/>
    <w:rsid w:val="00EF27BC"/>
    <w:rsid w:val="00EF5711"/>
    <w:rsid w:val="00F01CCB"/>
    <w:rsid w:val="00F02C6B"/>
    <w:rsid w:val="00F03A0C"/>
    <w:rsid w:val="00F060E5"/>
    <w:rsid w:val="00F072AC"/>
    <w:rsid w:val="00F20700"/>
    <w:rsid w:val="00F22E1E"/>
    <w:rsid w:val="00F2501B"/>
    <w:rsid w:val="00F357E1"/>
    <w:rsid w:val="00F42518"/>
    <w:rsid w:val="00F46F24"/>
    <w:rsid w:val="00F5086B"/>
    <w:rsid w:val="00F51CCD"/>
    <w:rsid w:val="00F566D8"/>
    <w:rsid w:val="00F57616"/>
    <w:rsid w:val="00F72E2A"/>
    <w:rsid w:val="00F74850"/>
    <w:rsid w:val="00F75850"/>
    <w:rsid w:val="00F76382"/>
    <w:rsid w:val="00F90F5C"/>
    <w:rsid w:val="00F90FB2"/>
    <w:rsid w:val="00F92A70"/>
    <w:rsid w:val="00F9401E"/>
    <w:rsid w:val="00F950DD"/>
    <w:rsid w:val="00FB137D"/>
    <w:rsid w:val="00FB44E8"/>
    <w:rsid w:val="00FC0D3E"/>
    <w:rsid w:val="00FD1FC5"/>
    <w:rsid w:val="00FD6146"/>
    <w:rsid w:val="00FD6676"/>
    <w:rsid w:val="00FD6A1C"/>
    <w:rsid w:val="00FE3C14"/>
    <w:rsid w:val="00FF322C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2"/>
  </w:style>
  <w:style w:type="paragraph" w:styleId="10">
    <w:name w:val="heading 1"/>
    <w:basedOn w:val="a"/>
    <w:link w:val="11"/>
    <w:uiPriority w:val="99"/>
    <w:qFormat/>
    <w:rsid w:val="00D15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uiPriority w:val="99"/>
    <w:semiHidden/>
    <w:unhideWhenUsed/>
    <w:rsid w:val="00D65CBB"/>
  </w:style>
  <w:style w:type="paragraph" w:customStyle="1" w:styleId="13">
    <w:name w:val="Верхний колонтитул1"/>
    <w:basedOn w:val="a"/>
    <w:next w:val="a3"/>
    <w:link w:val="a4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3"/>
    <w:uiPriority w:val="99"/>
    <w:rsid w:val="00D65CBB"/>
  </w:style>
  <w:style w:type="paragraph" w:customStyle="1" w:styleId="14">
    <w:name w:val="Нижний колонтитул1"/>
    <w:basedOn w:val="a"/>
    <w:next w:val="a5"/>
    <w:link w:val="a6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4"/>
    <w:uiPriority w:val="99"/>
    <w:rsid w:val="00D65CBB"/>
  </w:style>
  <w:style w:type="paragraph" w:customStyle="1" w:styleId="15">
    <w:name w:val="Текст выноски1"/>
    <w:basedOn w:val="a"/>
    <w:next w:val="a7"/>
    <w:link w:val="a8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D65CBB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9"/>
    <w:uiPriority w:val="34"/>
    <w:qFormat/>
    <w:rsid w:val="00D65CBB"/>
    <w:pPr>
      <w:spacing w:after="0" w:line="360" w:lineRule="auto"/>
      <w:ind w:left="720"/>
      <w:contextualSpacing/>
      <w:jc w:val="both"/>
    </w:pPr>
  </w:style>
  <w:style w:type="table" w:customStyle="1" w:styleId="17">
    <w:name w:val="Сетка таблицы1"/>
    <w:basedOn w:val="a1"/>
    <w:next w:val="aa"/>
    <w:uiPriority w:val="59"/>
    <w:rsid w:val="00D65CB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65CBB"/>
    <w:rPr>
      <w:color w:val="0000FF"/>
      <w:u w:val="single"/>
    </w:rPr>
  </w:style>
  <w:style w:type="paragraph" w:customStyle="1" w:styleId="ConsPlusNormal">
    <w:name w:val="ConsPlusNormal"/>
    <w:rsid w:val="00D6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18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3"/>
    <w:uiPriority w:val="99"/>
    <w:rsid w:val="00D65CBB"/>
  </w:style>
  <w:style w:type="paragraph" w:styleId="a5">
    <w:name w:val="footer"/>
    <w:basedOn w:val="a"/>
    <w:link w:val="19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5"/>
    <w:uiPriority w:val="99"/>
    <w:rsid w:val="00D65CBB"/>
  </w:style>
  <w:style w:type="paragraph" w:styleId="a7">
    <w:name w:val="Balloon Text"/>
    <w:basedOn w:val="a"/>
    <w:link w:val="1a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7"/>
    <w:uiPriority w:val="99"/>
    <w:semiHidden/>
    <w:rsid w:val="00D65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5CBB"/>
    <w:pPr>
      <w:ind w:left="720"/>
      <w:contextualSpacing/>
    </w:pPr>
  </w:style>
  <w:style w:type="table" w:styleId="aa">
    <w:name w:val="Table Grid"/>
    <w:basedOn w:val="a1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3228A3"/>
  </w:style>
  <w:style w:type="numbering" w:customStyle="1" w:styleId="110">
    <w:name w:val="Нет списка11"/>
    <w:next w:val="a2"/>
    <w:uiPriority w:val="99"/>
    <w:semiHidden/>
    <w:unhideWhenUsed/>
    <w:rsid w:val="003228A3"/>
  </w:style>
  <w:style w:type="numbering" w:customStyle="1" w:styleId="111">
    <w:name w:val="Нет списка111"/>
    <w:next w:val="a2"/>
    <w:uiPriority w:val="99"/>
    <w:semiHidden/>
    <w:unhideWhenUsed/>
    <w:rsid w:val="003228A3"/>
  </w:style>
  <w:style w:type="paragraph" w:customStyle="1" w:styleId="ConsPlusTitle">
    <w:name w:val="ConsPlusTitle"/>
    <w:rsid w:val="0032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3228A3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2117A1"/>
  </w:style>
  <w:style w:type="numbering" w:customStyle="1" w:styleId="120">
    <w:name w:val="Нет списка12"/>
    <w:next w:val="a2"/>
    <w:uiPriority w:val="99"/>
    <w:semiHidden/>
    <w:unhideWhenUsed/>
    <w:rsid w:val="002117A1"/>
  </w:style>
  <w:style w:type="numbering" w:customStyle="1" w:styleId="112">
    <w:name w:val="Нет списка112"/>
    <w:next w:val="a2"/>
    <w:uiPriority w:val="99"/>
    <w:semiHidden/>
    <w:unhideWhenUsed/>
    <w:rsid w:val="002117A1"/>
  </w:style>
  <w:style w:type="character" w:styleId="ad">
    <w:name w:val="FollowedHyperlink"/>
    <w:basedOn w:val="a0"/>
    <w:uiPriority w:val="99"/>
    <w:semiHidden/>
    <w:unhideWhenUsed/>
    <w:rsid w:val="008258DE"/>
    <w:rPr>
      <w:color w:val="800080" w:themeColor="followedHyperlink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966F98"/>
  </w:style>
  <w:style w:type="numbering" w:customStyle="1" w:styleId="130">
    <w:name w:val="Нет списка13"/>
    <w:next w:val="a2"/>
    <w:uiPriority w:val="99"/>
    <w:semiHidden/>
    <w:unhideWhenUsed/>
    <w:rsid w:val="00966F98"/>
  </w:style>
  <w:style w:type="numbering" w:customStyle="1" w:styleId="113">
    <w:name w:val="Нет списка113"/>
    <w:next w:val="a2"/>
    <w:uiPriority w:val="99"/>
    <w:semiHidden/>
    <w:unhideWhenUsed/>
    <w:rsid w:val="00966F98"/>
  </w:style>
  <w:style w:type="numbering" w:customStyle="1" w:styleId="1">
    <w:name w:val="Текущий список1"/>
    <w:uiPriority w:val="99"/>
    <w:rsid w:val="00644E00"/>
    <w:pPr>
      <w:numPr>
        <w:numId w:val="30"/>
      </w:numPr>
    </w:pPr>
  </w:style>
  <w:style w:type="numbering" w:customStyle="1" w:styleId="2">
    <w:name w:val="Текущий список2"/>
    <w:uiPriority w:val="99"/>
    <w:rsid w:val="00644E00"/>
    <w:pPr>
      <w:numPr>
        <w:numId w:val="32"/>
      </w:numPr>
    </w:pPr>
  </w:style>
  <w:style w:type="character" w:customStyle="1" w:styleId="11">
    <w:name w:val="Заголовок 1 Знак"/>
    <w:basedOn w:val="a0"/>
    <w:link w:val="10"/>
    <w:uiPriority w:val="99"/>
    <w:rsid w:val="00D15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18F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18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2"/>
  </w:style>
  <w:style w:type="paragraph" w:styleId="10">
    <w:name w:val="heading 1"/>
    <w:basedOn w:val="a"/>
    <w:link w:val="11"/>
    <w:uiPriority w:val="99"/>
    <w:qFormat/>
    <w:rsid w:val="00D15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uiPriority w:val="99"/>
    <w:semiHidden/>
    <w:unhideWhenUsed/>
    <w:rsid w:val="00D65CBB"/>
  </w:style>
  <w:style w:type="paragraph" w:customStyle="1" w:styleId="13">
    <w:name w:val="Верхний колонтитул1"/>
    <w:basedOn w:val="a"/>
    <w:next w:val="a3"/>
    <w:link w:val="a4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3"/>
    <w:uiPriority w:val="99"/>
    <w:rsid w:val="00D65CBB"/>
  </w:style>
  <w:style w:type="paragraph" w:customStyle="1" w:styleId="14">
    <w:name w:val="Нижний колонтитул1"/>
    <w:basedOn w:val="a"/>
    <w:next w:val="a5"/>
    <w:link w:val="a6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4"/>
    <w:uiPriority w:val="99"/>
    <w:rsid w:val="00D65CBB"/>
  </w:style>
  <w:style w:type="paragraph" w:customStyle="1" w:styleId="15">
    <w:name w:val="Текст выноски1"/>
    <w:basedOn w:val="a"/>
    <w:next w:val="a7"/>
    <w:link w:val="a8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D65CBB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9"/>
    <w:uiPriority w:val="34"/>
    <w:qFormat/>
    <w:rsid w:val="00D65CBB"/>
    <w:pPr>
      <w:spacing w:after="0" w:line="360" w:lineRule="auto"/>
      <w:ind w:left="720"/>
      <w:contextualSpacing/>
      <w:jc w:val="both"/>
    </w:pPr>
  </w:style>
  <w:style w:type="table" w:customStyle="1" w:styleId="17">
    <w:name w:val="Сетка таблицы1"/>
    <w:basedOn w:val="a1"/>
    <w:next w:val="aa"/>
    <w:uiPriority w:val="59"/>
    <w:rsid w:val="00D65CB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65CBB"/>
    <w:rPr>
      <w:color w:val="0000FF"/>
      <w:u w:val="single"/>
    </w:rPr>
  </w:style>
  <w:style w:type="paragraph" w:customStyle="1" w:styleId="ConsPlusNormal">
    <w:name w:val="ConsPlusNormal"/>
    <w:rsid w:val="00D6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18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3"/>
    <w:uiPriority w:val="99"/>
    <w:rsid w:val="00D65CBB"/>
  </w:style>
  <w:style w:type="paragraph" w:styleId="a5">
    <w:name w:val="footer"/>
    <w:basedOn w:val="a"/>
    <w:link w:val="19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5"/>
    <w:uiPriority w:val="99"/>
    <w:rsid w:val="00D65CBB"/>
  </w:style>
  <w:style w:type="paragraph" w:styleId="a7">
    <w:name w:val="Balloon Text"/>
    <w:basedOn w:val="a"/>
    <w:link w:val="1a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7"/>
    <w:uiPriority w:val="99"/>
    <w:semiHidden/>
    <w:rsid w:val="00D65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5CBB"/>
    <w:pPr>
      <w:ind w:left="720"/>
      <w:contextualSpacing/>
    </w:pPr>
  </w:style>
  <w:style w:type="table" w:styleId="aa">
    <w:name w:val="Table Grid"/>
    <w:basedOn w:val="a1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3228A3"/>
  </w:style>
  <w:style w:type="numbering" w:customStyle="1" w:styleId="110">
    <w:name w:val="Нет списка11"/>
    <w:next w:val="a2"/>
    <w:uiPriority w:val="99"/>
    <w:semiHidden/>
    <w:unhideWhenUsed/>
    <w:rsid w:val="003228A3"/>
  </w:style>
  <w:style w:type="numbering" w:customStyle="1" w:styleId="111">
    <w:name w:val="Нет списка111"/>
    <w:next w:val="a2"/>
    <w:uiPriority w:val="99"/>
    <w:semiHidden/>
    <w:unhideWhenUsed/>
    <w:rsid w:val="003228A3"/>
  </w:style>
  <w:style w:type="paragraph" w:customStyle="1" w:styleId="ConsPlusTitle">
    <w:name w:val="ConsPlusTitle"/>
    <w:rsid w:val="0032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3228A3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2117A1"/>
  </w:style>
  <w:style w:type="numbering" w:customStyle="1" w:styleId="120">
    <w:name w:val="Нет списка12"/>
    <w:next w:val="a2"/>
    <w:uiPriority w:val="99"/>
    <w:semiHidden/>
    <w:unhideWhenUsed/>
    <w:rsid w:val="002117A1"/>
  </w:style>
  <w:style w:type="numbering" w:customStyle="1" w:styleId="112">
    <w:name w:val="Нет списка112"/>
    <w:next w:val="a2"/>
    <w:uiPriority w:val="99"/>
    <w:semiHidden/>
    <w:unhideWhenUsed/>
    <w:rsid w:val="002117A1"/>
  </w:style>
  <w:style w:type="character" w:styleId="ad">
    <w:name w:val="FollowedHyperlink"/>
    <w:basedOn w:val="a0"/>
    <w:uiPriority w:val="99"/>
    <w:semiHidden/>
    <w:unhideWhenUsed/>
    <w:rsid w:val="008258DE"/>
    <w:rPr>
      <w:color w:val="800080" w:themeColor="followedHyperlink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966F98"/>
  </w:style>
  <w:style w:type="numbering" w:customStyle="1" w:styleId="130">
    <w:name w:val="Нет списка13"/>
    <w:next w:val="a2"/>
    <w:uiPriority w:val="99"/>
    <w:semiHidden/>
    <w:unhideWhenUsed/>
    <w:rsid w:val="00966F98"/>
  </w:style>
  <w:style w:type="numbering" w:customStyle="1" w:styleId="113">
    <w:name w:val="Нет списка113"/>
    <w:next w:val="a2"/>
    <w:uiPriority w:val="99"/>
    <w:semiHidden/>
    <w:unhideWhenUsed/>
    <w:rsid w:val="00966F98"/>
  </w:style>
  <w:style w:type="numbering" w:customStyle="1" w:styleId="1">
    <w:name w:val="Текущий список1"/>
    <w:uiPriority w:val="99"/>
    <w:rsid w:val="00644E00"/>
    <w:pPr>
      <w:numPr>
        <w:numId w:val="30"/>
      </w:numPr>
    </w:pPr>
  </w:style>
  <w:style w:type="numbering" w:customStyle="1" w:styleId="2">
    <w:name w:val="Текущий список2"/>
    <w:uiPriority w:val="99"/>
    <w:rsid w:val="00644E00"/>
    <w:pPr>
      <w:numPr>
        <w:numId w:val="32"/>
      </w:numPr>
    </w:pPr>
  </w:style>
  <w:style w:type="character" w:customStyle="1" w:styleId="11">
    <w:name w:val="Заголовок 1 Знак"/>
    <w:basedOn w:val="a0"/>
    <w:link w:val="10"/>
    <w:uiPriority w:val="99"/>
    <w:rsid w:val="00D15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18F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1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A7BB-A270-4D81-B51D-F397BD6A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Larchenko</cp:lastModifiedBy>
  <cp:revision>383</cp:revision>
  <cp:lastPrinted>2024-08-06T09:15:00Z</cp:lastPrinted>
  <dcterms:created xsi:type="dcterms:W3CDTF">2023-11-17T03:40:00Z</dcterms:created>
  <dcterms:modified xsi:type="dcterms:W3CDTF">2024-08-06T09:16:00Z</dcterms:modified>
</cp:coreProperties>
</file>