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9" w:rsidRDefault="009C4F12" w:rsidP="00AF6D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9DB0C5" wp14:editId="77936056">
            <wp:simplePos x="0" y="0"/>
            <wp:positionH relativeFrom="column">
              <wp:posOffset>2701290</wp:posOffset>
            </wp:positionH>
            <wp:positionV relativeFrom="paragraph">
              <wp:posOffset>-55245</wp:posOffset>
            </wp:positionV>
            <wp:extent cx="571500" cy="676275"/>
            <wp:effectExtent l="0" t="0" r="0" b="9525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КРАСНОЯРСКИЙ КРАЙ</w:t>
      </w: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БОГОТОЛЬСКИЙ РАЙОННЫЙ СОВЕТ ДЕПУТАТОВ</w:t>
      </w: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г. БОГОТОЛ</w:t>
      </w: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9C4F12" w:rsidRPr="00AF6D5E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9C4F12" w:rsidRPr="00AF6D5E" w:rsidRDefault="00C11898" w:rsidP="0018463B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12.05.2023</w:t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0AB9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0AB9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7953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25-</w:t>
      </w:r>
      <w:r w:rsidR="00EF479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249</w:t>
      </w:r>
      <w:bookmarkStart w:id="0" w:name="_GoBack"/>
      <w:bookmarkEnd w:id="0"/>
    </w:p>
    <w:p w:rsidR="0018463B" w:rsidRPr="00AF6D5E" w:rsidRDefault="0018463B" w:rsidP="001846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93064" w:rsidRDefault="002017BB" w:rsidP="008F00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ОТЧЕТЕ </w:t>
      </w:r>
      <w:r>
        <w:rPr>
          <w:rFonts w:ascii="Times New Roman" w:hAnsi="Times New Roman" w:cs="Times New Roman"/>
          <w:b/>
          <w:sz w:val="27"/>
          <w:szCs w:val="27"/>
        </w:rPr>
        <w:t xml:space="preserve">ИСПОЛНЯЮЩЕГО ПОЛНОМОЧИЯ 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ГЛАВЫ БОГОТОЛЬСКОГО РАЙОНА О РЕЗУЛЬТАТАХ ЕГО ДЕЯТЕЛЬНОСТИ, РЕЗУЛЬТАТАХ ДЕЯТЕЛЬНОСТИ АДМИНИСТРАЦИИ, В ТОМ ЧИСЛЕ О РЕШЕНИИ ВОПРОСОВ, ПОСТАВЛЕННЫХ РАЙОННЫМ СОВЕТОМ </w:t>
      </w:r>
    </w:p>
    <w:p w:rsidR="008F008A" w:rsidRPr="00AF6D5E" w:rsidRDefault="008F008A" w:rsidP="008F00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b/>
          <w:sz w:val="27"/>
          <w:szCs w:val="27"/>
        </w:rPr>
        <w:t>ДЕПУТАТОВ ЗА 20</w:t>
      </w:r>
      <w:r w:rsidR="00C11898">
        <w:rPr>
          <w:rFonts w:ascii="Times New Roman" w:hAnsi="Times New Roman" w:cs="Times New Roman"/>
          <w:b/>
          <w:sz w:val="27"/>
          <w:szCs w:val="27"/>
        </w:rPr>
        <w:t>22</w:t>
      </w:r>
      <w:r w:rsidRPr="00AF6D5E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8F008A" w:rsidRPr="00AF6D5E" w:rsidRDefault="008F008A" w:rsidP="00A40A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F6D5E">
        <w:rPr>
          <w:rFonts w:ascii="Times New Roman" w:hAnsi="Times New Roman" w:cs="Times New Roman"/>
          <w:sz w:val="27"/>
          <w:szCs w:val="27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AF6D5E">
        <w:rPr>
          <w:rFonts w:ascii="Times New Roman" w:hAnsi="Times New Roman" w:cs="Times New Roman"/>
          <w:i/>
          <w:sz w:val="27"/>
          <w:szCs w:val="27"/>
        </w:rPr>
        <w:t>,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статей 15, 21 Устава Боготольского района Красноярского края, Решения Боготольского районного Совет депутатов от 10.03.2017 № 11-76 «О ежегодном отчете Главы Боготольского района о результатах его деятельности, результатах деятельности администрации, в том числе о решении</w:t>
      </w:r>
      <w:proofErr w:type="gramEnd"/>
      <w:r w:rsidRPr="00AF6D5E">
        <w:rPr>
          <w:rFonts w:ascii="Times New Roman" w:hAnsi="Times New Roman" w:cs="Times New Roman"/>
          <w:sz w:val="27"/>
          <w:szCs w:val="27"/>
        </w:rPr>
        <w:t xml:space="preserve"> вопросов, поставленных районным Советом депутатов», заслушав и обсудив представленный отчет Главы </w:t>
      </w:r>
      <w:proofErr w:type="spellStart"/>
      <w:r w:rsidRPr="00AF6D5E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Pr="00AF6D5E">
        <w:rPr>
          <w:rFonts w:ascii="Times New Roman" w:hAnsi="Times New Roman" w:cs="Times New Roman"/>
          <w:sz w:val="27"/>
          <w:szCs w:val="27"/>
        </w:rPr>
        <w:t xml:space="preserve"> района о результатах его деятельности, результатах деятельности администрации, в том числе о решении вопросов, поставленных районным Советом депутатов за 20</w:t>
      </w:r>
      <w:r w:rsidR="00C11898">
        <w:rPr>
          <w:rFonts w:ascii="Times New Roman" w:hAnsi="Times New Roman" w:cs="Times New Roman"/>
          <w:sz w:val="27"/>
          <w:szCs w:val="27"/>
        </w:rPr>
        <w:t>22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год, </w:t>
      </w:r>
      <w:proofErr w:type="spellStart"/>
      <w:r w:rsidRPr="00AF6D5E">
        <w:rPr>
          <w:rFonts w:ascii="Times New Roman" w:hAnsi="Times New Roman" w:cs="Times New Roman"/>
          <w:sz w:val="27"/>
          <w:szCs w:val="27"/>
        </w:rPr>
        <w:t>Боготольский</w:t>
      </w:r>
      <w:proofErr w:type="spellEnd"/>
      <w:r w:rsidRPr="00AF6D5E">
        <w:rPr>
          <w:rFonts w:ascii="Times New Roman" w:hAnsi="Times New Roman" w:cs="Times New Roman"/>
          <w:sz w:val="27"/>
          <w:szCs w:val="27"/>
        </w:rPr>
        <w:t xml:space="preserve"> районный Совет депутатов </w:t>
      </w:r>
      <w:r w:rsidRPr="00AF6D5E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 xml:space="preserve">1. Утвердить отчет </w:t>
      </w:r>
      <w:r w:rsidR="002017BB">
        <w:rPr>
          <w:rFonts w:ascii="Times New Roman" w:eastAsia="Times New Roman" w:hAnsi="Times New Roman" w:cs="Times New Roman"/>
          <w:sz w:val="27"/>
          <w:szCs w:val="27"/>
        </w:rPr>
        <w:t xml:space="preserve">исполняющего полномочия 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AF6D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F6D5E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Pr="00AF6D5E">
        <w:rPr>
          <w:rFonts w:ascii="Times New Roman" w:hAnsi="Times New Roman" w:cs="Times New Roman"/>
          <w:sz w:val="27"/>
          <w:szCs w:val="27"/>
        </w:rPr>
        <w:t xml:space="preserve"> района – </w:t>
      </w:r>
      <w:proofErr w:type="spellStart"/>
      <w:r w:rsidR="002017BB">
        <w:rPr>
          <w:rFonts w:ascii="Times New Roman" w:hAnsi="Times New Roman" w:cs="Times New Roman"/>
          <w:sz w:val="27"/>
          <w:szCs w:val="27"/>
        </w:rPr>
        <w:t>Бакуневич</w:t>
      </w:r>
      <w:proofErr w:type="spellEnd"/>
      <w:r w:rsidR="002017BB">
        <w:rPr>
          <w:rFonts w:ascii="Times New Roman" w:hAnsi="Times New Roman" w:cs="Times New Roman"/>
          <w:sz w:val="27"/>
          <w:szCs w:val="27"/>
        </w:rPr>
        <w:t xml:space="preserve"> Надежды Владимировны о</w:t>
      </w:r>
      <w:r w:rsidRPr="00AF6D5E">
        <w:rPr>
          <w:rFonts w:ascii="Times New Roman" w:hAnsi="Times New Roman" w:cs="Times New Roman"/>
          <w:sz w:val="27"/>
          <w:szCs w:val="27"/>
        </w:rPr>
        <w:t xml:space="preserve"> результатах его деятельности, результатах деятельности администрации, в том числе о решении вопросов, поставленных р</w:t>
      </w:r>
      <w:r w:rsidR="002017BB">
        <w:rPr>
          <w:rFonts w:ascii="Times New Roman" w:hAnsi="Times New Roman" w:cs="Times New Roman"/>
          <w:sz w:val="27"/>
          <w:szCs w:val="27"/>
        </w:rPr>
        <w:t>айонным Советом депутатов за 2022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 xml:space="preserve"> (прилагается).</w:t>
      </w:r>
    </w:p>
    <w:p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>2.</w:t>
      </w:r>
      <w:r w:rsidR="00AB3887" w:rsidRPr="00AF6D5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 xml:space="preserve">Признать деятельность </w:t>
      </w:r>
      <w:r w:rsidR="002017BB">
        <w:rPr>
          <w:rFonts w:ascii="Times New Roman" w:eastAsia="Times New Roman" w:hAnsi="Times New Roman" w:cs="Times New Roman"/>
          <w:sz w:val="27"/>
          <w:szCs w:val="27"/>
        </w:rPr>
        <w:t xml:space="preserve">исполняющего полномочия 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 xml:space="preserve">Главы </w:t>
      </w:r>
      <w:proofErr w:type="spellStart"/>
      <w:r w:rsidRPr="00AF6D5E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Pr="00AF6D5E">
        <w:rPr>
          <w:rFonts w:ascii="Times New Roman" w:hAnsi="Times New Roman" w:cs="Times New Roman"/>
          <w:sz w:val="27"/>
          <w:szCs w:val="27"/>
        </w:rPr>
        <w:t xml:space="preserve"> района – </w:t>
      </w:r>
      <w:proofErr w:type="spellStart"/>
      <w:r w:rsidR="002017BB">
        <w:rPr>
          <w:rFonts w:ascii="Times New Roman" w:hAnsi="Times New Roman" w:cs="Times New Roman"/>
          <w:sz w:val="27"/>
          <w:szCs w:val="27"/>
        </w:rPr>
        <w:t>Бакуневич</w:t>
      </w:r>
      <w:proofErr w:type="spellEnd"/>
      <w:r w:rsidR="002017BB">
        <w:rPr>
          <w:rFonts w:ascii="Times New Roman" w:hAnsi="Times New Roman" w:cs="Times New Roman"/>
          <w:sz w:val="27"/>
          <w:szCs w:val="27"/>
        </w:rPr>
        <w:t xml:space="preserve"> Надежды Владимировны </w:t>
      </w:r>
      <w:r w:rsidRPr="00AF6D5E">
        <w:rPr>
          <w:rFonts w:ascii="Times New Roman" w:hAnsi="Times New Roman" w:cs="Times New Roman"/>
          <w:sz w:val="27"/>
          <w:szCs w:val="27"/>
        </w:rPr>
        <w:t>о результатах его деятельности, результатах деятельности администрации, в том числе о решении вопросов, поставленных районным Советом депутатов за 20</w:t>
      </w:r>
      <w:r w:rsidR="002017BB">
        <w:rPr>
          <w:rFonts w:ascii="Times New Roman" w:hAnsi="Times New Roman" w:cs="Times New Roman"/>
          <w:sz w:val="27"/>
          <w:szCs w:val="27"/>
        </w:rPr>
        <w:t>22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 </w:t>
      </w:r>
      <w:r w:rsidRPr="00793064">
        <w:rPr>
          <w:rFonts w:ascii="Times New Roman" w:hAnsi="Times New Roman" w:cs="Times New Roman"/>
          <w:sz w:val="27"/>
          <w:szCs w:val="27"/>
        </w:rPr>
        <w:t>удовлетворительной.</w:t>
      </w:r>
    </w:p>
    <w:p w:rsidR="00ED565C" w:rsidRPr="00AF6D5E" w:rsidRDefault="007D6406" w:rsidP="007D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>3</w:t>
      </w:r>
      <w:r w:rsidR="00ED565C" w:rsidRPr="00AF6D5E">
        <w:rPr>
          <w:rFonts w:ascii="Times New Roman" w:hAnsi="Times New Roman" w:cs="Times New Roman"/>
          <w:sz w:val="27"/>
          <w:szCs w:val="27"/>
        </w:rPr>
        <w:t>. Настоящее Решение районного Совета депутатов вступает в силу со дня  подписания</w:t>
      </w:r>
      <w:r w:rsidR="00FB5DA0" w:rsidRPr="00AF6D5E">
        <w:rPr>
          <w:rFonts w:ascii="Times New Roman" w:hAnsi="Times New Roman" w:cs="Times New Roman"/>
          <w:sz w:val="27"/>
          <w:szCs w:val="27"/>
        </w:rPr>
        <w:t xml:space="preserve">, </w:t>
      </w:r>
      <w:r w:rsidR="00ED565C" w:rsidRPr="00AF6D5E">
        <w:rPr>
          <w:rFonts w:ascii="Times New Roman" w:hAnsi="Times New Roman" w:cs="Times New Roman"/>
          <w:sz w:val="27"/>
          <w:szCs w:val="27"/>
        </w:rPr>
        <w:t xml:space="preserve">подлежит опубликованию в течение 10 дней в периодическом печатном издании «Официальный вестник Боготольского района» и размещению на официальном сайте </w:t>
      </w:r>
      <w:r w:rsidR="00ED565C" w:rsidRPr="00AF6D5E">
        <w:rPr>
          <w:rFonts w:ascii="Times New Roman" w:hAnsi="Times New Roman"/>
          <w:sz w:val="27"/>
          <w:szCs w:val="27"/>
        </w:rPr>
        <w:t xml:space="preserve">Боготольского района в сети Интернет  </w:t>
      </w:r>
      <w:hyperlink r:id="rId8" w:history="1">
        <w:r w:rsidR="00ED565C" w:rsidRPr="00AF6D5E">
          <w:rPr>
            <w:rStyle w:val="a8"/>
            <w:rFonts w:ascii="Times New Roman" w:hAnsi="Times New Roman" w:cs="Times New Roman"/>
            <w:sz w:val="27"/>
            <w:szCs w:val="27"/>
          </w:rPr>
          <w:t>www.bogotol-r.ru</w:t>
        </w:r>
      </w:hyperlink>
      <w:r w:rsidR="00ED565C" w:rsidRPr="00AF6D5E">
        <w:rPr>
          <w:rFonts w:ascii="Times New Roman" w:hAnsi="Times New Roman"/>
          <w:sz w:val="27"/>
          <w:szCs w:val="27"/>
        </w:rPr>
        <w:t>.</w:t>
      </w:r>
    </w:p>
    <w:p w:rsidR="00ED565C" w:rsidRPr="00AF6D5E" w:rsidRDefault="00ED565C" w:rsidP="00DB2B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6D5E" w:rsidRDefault="00AF6D5E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5ED2" w:rsidRDefault="00FB5DA0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>Председател</w:t>
      </w:r>
      <w:r w:rsidR="006D5ED2">
        <w:rPr>
          <w:rFonts w:ascii="Times New Roman" w:hAnsi="Times New Roman" w:cs="Times New Roman"/>
          <w:sz w:val="27"/>
          <w:szCs w:val="27"/>
        </w:rPr>
        <w:t xml:space="preserve">ь </w:t>
      </w:r>
      <w:proofErr w:type="spellStart"/>
      <w:r w:rsidRPr="00AF6D5E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="00FD1092" w:rsidRPr="00AF6D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3887" w:rsidRDefault="00FB5DA0" w:rsidP="006D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D5E">
        <w:rPr>
          <w:rFonts w:ascii="Times New Roman" w:hAnsi="Times New Roman" w:cs="Times New Roman"/>
          <w:sz w:val="27"/>
          <w:szCs w:val="27"/>
        </w:rPr>
        <w:t xml:space="preserve">районного Совета депутатов                          </w:t>
      </w:r>
      <w:r w:rsidRPr="00AF6D5E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FD1092" w:rsidRPr="00AF6D5E">
        <w:rPr>
          <w:rFonts w:ascii="Times New Roman" w:hAnsi="Times New Roman" w:cs="Times New Roman"/>
          <w:sz w:val="27"/>
          <w:szCs w:val="27"/>
        </w:rPr>
        <w:tab/>
      </w:r>
      <w:r w:rsidR="00FD1092" w:rsidRPr="00AF6D5E">
        <w:rPr>
          <w:rFonts w:ascii="Times New Roman" w:hAnsi="Times New Roman" w:cs="Times New Roman"/>
          <w:sz w:val="27"/>
          <w:szCs w:val="27"/>
        </w:rPr>
        <w:tab/>
      </w:r>
      <w:r w:rsidR="006D5ED2">
        <w:rPr>
          <w:rFonts w:ascii="Times New Roman" w:hAnsi="Times New Roman" w:cs="Times New Roman"/>
          <w:sz w:val="27"/>
          <w:szCs w:val="27"/>
        </w:rPr>
        <w:tab/>
        <w:t xml:space="preserve">В.О. </w:t>
      </w:r>
      <w:proofErr w:type="spellStart"/>
      <w:r w:rsidR="006D5ED2">
        <w:rPr>
          <w:rFonts w:ascii="Times New Roman" w:hAnsi="Times New Roman" w:cs="Times New Roman"/>
          <w:sz w:val="27"/>
          <w:szCs w:val="27"/>
        </w:rPr>
        <w:t>Усков</w:t>
      </w:r>
      <w:proofErr w:type="spellEnd"/>
    </w:p>
    <w:sectPr w:rsidR="00AB3887" w:rsidSect="006D5ED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751D2"/>
    <w:rsid w:val="0008454F"/>
    <w:rsid w:val="000A1562"/>
    <w:rsid w:val="000A42F7"/>
    <w:rsid w:val="000A7A27"/>
    <w:rsid w:val="000B7909"/>
    <w:rsid w:val="000D2186"/>
    <w:rsid w:val="000E264C"/>
    <w:rsid w:val="000F50FA"/>
    <w:rsid w:val="00102BD5"/>
    <w:rsid w:val="0010563E"/>
    <w:rsid w:val="001145FB"/>
    <w:rsid w:val="001254C6"/>
    <w:rsid w:val="00137915"/>
    <w:rsid w:val="00157650"/>
    <w:rsid w:val="00180239"/>
    <w:rsid w:val="0018463B"/>
    <w:rsid w:val="00196A0A"/>
    <w:rsid w:val="001E1023"/>
    <w:rsid w:val="001E31B1"/>
    <w:rsid w:val="001E4F59"/>
    <w:rsid w:val="001E54CE"/>
    <w:rsid w:val="001E6D97"/>
    <w:rsid w:val="001F0008"/>
    <w:rsid w:val="002017BB"/>
    <w:rsid w:val="0021457E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7076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C578B"/>
    <w:rsid w:val="005D338B"/>
    <w:rsid w:val="005D4911"/>
    <w:rsid w:val="005F4BC5"/>
    <w:rsid w:val="00611DFF"/>
    <w:rsid w:val="0063531D"/>
    <w:rsid w:val="006C1BE2"/>
    <w:rsid w:val="006C58B0"/>
    <w:rsid w:val="006D5ED2"/>
    <w:rsid w:val="006F1524"/>
    <w:rsid w:val="007072A7"/>
    <w:rsid w:val="007563FE"/>
    <w:rsid w:val="007809DF"/>
    <w:rsid w:val="00783331"/>
    <w:rsid w:val="00793064"/>
    <w:rsid w:val="007D32D9"/>
    <w:rsid w:val="007D469A"/>
    <w:rsid w:val="007D6406"/>
    <w:rsid w:val="007E1774"/>
    <w:rsid w:val="007E6904"/>
    <w:rsid w:val="00851C89"/>
    <w:rsid w:val="00862061"/>
    <w:rsid w:val="00871003"/>
    <w:rsid w:val="008E77F4"/>
    <w:rsid w:val="008F008A"/>
    <w:rsid w:val="009052BD"/>
    <w:rsid w:val="00914FF5"/>
    <w:rsid w:val="00924F32"/>
    <w:rsid w:val="00972DAA"/>
    <w:rsid w:val="00984607"/>
    <w:rsid w:val="00992DB5"/>
    <w:rsid w:val="009B07E3"/>
    <w:rsid w:val="009C4F12"/>
    <w:rsid w:val="009E06C3"/>
    <w:rsid w:val="009E5875"/>
    <w:rsid w:val="009F231D"/>
    <w:rsid w:val="00A01B5D"/>
    <w:rsid w:val="00A30696"/>
    <w:rsid w:val="00A32E3E"/>
    <w:rsid w:val="00A33A35"/>
    <w:rsid w:val="00A40AB9"/>
    <w:rsid w:val="00A47953"/>
    <w:rsid w:val="00A47E89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F5B98"/>
    <w:rsid w:val="00C02A7C"/>
    <w:rsid w:val="00C10DF1"/>
    <w:rsid w:val="00C11898"/>
    <w:rsid w:val="00C313C6"/>
    <w:rsid w:val="00C45464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5A45"/>
    <w:rsid w:val="00D91126"/>
    <w:rsid w:val="00DA1BA5"/>
    <w:rsid w:val="00DB0489"/>
    <w:rsid w:val="00DB2B6F"/>
    <w:rsid w:val="00DD1AAB"/>
    <w:rsid w:val="00E22372"/>
    <w:rsid w:val="00E42861"/>
    <w:rsid w:val="00EA3E90"/>
    <w:rsid w:val="00ED565C"/>
    <w:rsid w:val="00ED6F45"/>
    <w:rsid w:val="00ED7C60"/>
    <w:rsid w:val="00EF4798"/>
    <w:rsid w:val="00EF5CD2"/>
    <w:rsid w:val="00F013B7"/>
    <w:rsid w:val="00F07ECE"/>
    <w:rsid w:val="00F37176"/>
    <w:rsid w:val="00F371F1"/>
    <w:rsid w:val="00F578AD"/>
    <w:rsid w:val="00F61E01"/>
    <w:rsid w:val="00F70DE6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AB9F-316A-4049-86D9-7613D40E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10</cp:revision>
  <cp:lastPrinted>2017-06-15T05:44:00Z</cp:lastPrinted>
  <dcterms:created xsi:type="dcterms:W3CDTF">2019-05-28T08:04:00Z</dcterms:created>
  <dcterms:modified xsi:type="dcterms:W3CDTF">2023-05-17T09:03:00Z</dcterms:modified>
</cp:coreProperties>
</file>