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9B" w:rsidRPr="009D2079" w:rsidRDefault="00167F9B" w:rsidP="00167F9B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9D2079">
        <w:rPr>
          <w:rFonts w:ascii="Arial" w:hAnsi="Arial" w:cs="Arial"/>
          <w:bCs/>
          <w:sz w:val="24"/>
          <w:szCs w:val="24"/>
        </w:rPr>
        <w:t>Администрация Боготольского сельсовета</w:t>
      </w:r>
    </w:p>
    <w:p w:rsidR="00167F9B" w:rsidRPr="009D2079" w:rsidRDefault="00167F9B" w:rsidP="00167F9B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9D2079">
        <w:rPr>
          <w:rFonts w:ascii="Arial" w:hAnsi="Arial" w:cs="Arial"/>
          <w:bCs/>
          <w:sz w:val="24"/>
          <w:szCs w:val="24"/>
        </w:rPr>
        <w:t>Боготольского района</w:t>
      </w:r>
    </w:p>
    <w:p w:rsidR="00167F9B" w:rsidRPr="009D2079" w:rsidRDefault="00167F9B" w:rsidP="00167F9B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9D2079">
        <w:rPr>
          <w:rFonts w:ascii="Arial" w:hAnsi="Arial" w:cs="Arial"/>
          <w:bCs/>
          <w:sz w:val="24"/>
          <w:szCs w:val="24"/>
        </w:rPr>
        <w:t>Красноярского края</w:t>
      </w:r>
    </w:p>
    <w:p w:rsidR="00167F9B" w:rsidRPr="009D2079" w:rsidRDefault="00167F9B" w:rsidP="00167F9B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167F9B" w:rsidRPr="009D2079" w:rsidRDefault="00167F9B" w:rsidP="00167F9B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9D2079">
        <w:rPr>
          <w:rFonts w:ascii="Arial" w:hAnsi="Arial" w:cs="Arial"/>
          <w:bCs/>
          <w:sz w:val="24"/>
          <w:szCs w:val="24"/>
        </w:rPr>
        <w:t>ПОСТАНОВЛЕНИЕ</w:t>
      </w:r>
    </w:p>
    <w:p w:rsidR="00167F9B" w:rsidRPr="009D2079" w:rsidRDefault="00167F9B" w:rsidP="00167F9B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167F9B" w:rsidRPr="009D2079" w:rsidRDefault="00167F9B" w:rsidP="00167F9B">
      <w:pPr>
        <w:spacing w:line="276" w:lineRule="auto"/>
        <w:rPr>
          <w:rFonts w:ascii="Arial" w:hAnsi="Arial" w:cs="Arial"/>
          <w:sz w:val="24"/>
          <w:szCs w:val="24"/>
        </w:rPr>
      </w:pPr>
    </w:p>
    <w:p w:rsidR="00167F9B" w:rsidRPr="009D2079" w:rsidRDefault="00167F9B" w:rsidP="00167F9B">
      <w:pPr>
        <w:tabs>
          <w:tab w:val="left" w:pos="3630"/>
        </w:tabs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«21» июня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2023</w:t>
      </w:r>
      <w:r>
        <w:rPr>
          <w:rFonts w:ascii="Arial" w:hAnsi="Arial" w:cs="Arial"/>
          <w:sz w:val="24"/>
        </w:rPr>
        <w:t xml:space="preserve"> г.</w:t>
      </w:r>
      <w:r>
        <w:rPr>
          <w:rFonts w:ascii="Arial" w:hAnsi="Arial" w:cs="Arial"/>
          <w:sz w:val="24"/>
        </w:rPr>
        <w:tab/>
        <w:t xml:space="preserve">   с. Боготол                    </w:t>
      </w:r>
      <w:r>
        <w:rPr>
          <w:rFonts w:ascii="Arial" w:hAnsi="Arial" w:cs="Arial"/>
          <w:sz w:val="24"/>
        </w:rPr>
        <w:t xml:space="preserve">                            № 23</w:t>
      </w:r>
      <w:r>
        <w:rPr>
          <w:rFonts w:ascii="Arial" w:hAnsi="Arial" w:cs="Arial"/>
          <w:sz w:val="24"/>
        </w:rPr>
        <w:t>-п</w:t>
      </w:r>
    </w:p>
    <w:p w:rsidR="00167F9B" w:rsidRPr="009D2079" w:rsidRDefault="00167F9B" w:rsidP="00167F9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67F9B" w:rsidRPr="009D2079" w:rsidRDefault="00167F9B" w:rsidP="00167F9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9D2079">
        <w:rPr>
          <w:rFonts w:ascii="Arial" w:hAnsi="Arial" w:cs="Arial"/>
          <w:sz w:val="24"/>
          <w:szCs w:val="24"/>
        </w:rPr>
        <w:t xml:space="preserve">Об отмене  Постановления </w:t>
      </w:r>
    </w:p>
    <w:p w:rsidR="00167F9B" w:rsidRPr="009D2079" w:rsidRDefault="00167F9B" w:rsidP="00167F9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bookmarkEnd w:id="0"/>
    <w:p w:rsidR="00167F9B" w:rsidRPr="009D2079" w:rsidRDefault="00167F9B" w:rsidP="00167F9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D2079">
        <w:rPr>
          <w:rFonts w:ascii="Arial" w:hAnsi="Arial" w:cs="Arial"/>
          <w:b/>
          <w:sz w:val="24"/>
          <w:szCs w:val="24"/>
        </w:rPr>
        <w:t xml:space="preserve"> </w:t>
      </w:r>
      <w:r w:rsidRPr="009D2079">
        <w:rPr>
          <w:rFonts w:ascii="Arial" w:hAnsi="Arial" w:cs="Arial"/>
          <w:sz w:val="24"/>
          <w:szCs w:val="24"/>
        </w:rPr>
        <w:t xml:space="preserve"> </w:t>
      </w:r>
      <w:r w:rsidRPr="009D2079">
        <w:rPr>
          <w:rFonts w:ascii="Arial" w:hAnsi="Arial" w:cs="Arial"/>
          <w:sz w:val="24"/>
          <w:szCs w:val="24"/>
        </w:rPr>
        <w:tab/>
        <w:t>В соответствии  с  Федеральным законом  от 06.10.2003 года   № 131-ФЗ «Об общих принципах организации местного самоуправления в Российской Федерации», руководствуясь статьей 14 Устава Боготольского сельсовета,</w:t>
      </w:r>
    </w:p>
    <w:p w:rsidR="00167F9B" w:rsidRPr="009D2079" w:rsidRDefault="00167F9B" w:rsidP="00167F9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67F9B" w:rsidRPr="009D2079" w:rsidRDefault="00167F9B" w:rsidP="00167F9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D2079">
        <w:rPr>
          <w:rFonts w:ascii="Arial" w:hAnsi="Arial" w:cs="Arial"/>
          <w:sz w:val="24"/>
          <w:szCs w:val="24"/>
        </w:rPr>
        <w:t>ПОСТАНОВЛЯЮ:</w:t>
      </w:r>
    </w:p>
    <w:p w:rsidR="00167F9B" w:rsidRPr="007C2B3F" w:rsidRDefault="00167F9B" w:rsidP="00167F9B">
      <w:pPr>
        <w:widowControl/>
        <w:autoSpaceDE/>
        <w:adjustRightInd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1.</w:t>
      </w:r>
      <w:r w:rsidRPr="007C2B3F">
        <w:rPr>
          <w:rFonts w:ascii="Arial" w:hAnsi="Arial" w:cs="Arial"/>
          <w:sz w:val="24"/>
          <w:szCs w:val="24"/>
        </w:rPr>
        <w:t>Отменить:</w:t>
      </w:r>
    </w:p>
    <w:p w:rsidR="00167F9B" w:rsidRPr="00167F9B" w:rsidRDefault="00167F9B" w:rsidP="00167F9B">
      <w:pPr>
        <w:pStyle w:val="ConsPlusTitle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167F9B"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Постановление администрации Боготольского сельсовета от </w:t>
      </w:r>
      <w:r w:rsidRPr="00167F9B">
        <w:rPr>
          <w:rFonts w:ascii="Arial" w:hAnsi="Arial" w:cs="Arial"/>
          <w:b w:val="0"/>
          <w:sz w:val="24"/>
          <w:szCs w:val="24"/>
        </w:rPr>
        <w:t>10.05.2018 г. № 31</w:t>
      </w:r>
      <w:r w:rsidRPr="00167F9B">
        <w:rPr>
          <w:rFonts w:ascii="Arial" w:hAnsi="Arial" w:cs="Arial"/>
          <w:b w:val="0"/>
          <w:sz w:val="24"/>
          <w:szCs w:val="24"/>
        </w:rPr>
        <w:t xml:space="preserve"> «Об утверждении Положения об обеспечении первичных мер пожарной безопасности в границах населенных пунктов Боготольского сельсовета</w:t>
      </w:r>
      <w:r>
        <w:rPr>
          <w:rFonts w:ascii="Arial" w:hAnsi="Arial" w:cs="Arial"/>
          <w:b w:val="0"/>
          <w:sz w:val="24"/>
          <w:szCs w:val="24"/>
        </w:rPr>
        <w:t>».</w:t>
      </w:r>
      <w:r w:rsidRPr="00167F9B">
        <w:rPr>
          <w:rFonts w:ascii="Arial" w:hAnsi="Arial" w:cs="Arial"/>
          <w:b w:val="0"/>
          <w:sz w:val="24"/>
          <w:szCs w:val="24"/>
        </w:rPr>
        <w:t xml:space="preserve"> </w:t>
      </w:r>
    </w:p>
    <w:p w:rsidR="00167F9B" w:rsidRPr="009D2079" w:rsidRDefault="00167F9B" w:rsidP="00167F9B">
      <w:pPr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9D2079">
        <w:rPr>
          <w:rFonts w:ascii="Arial" w:hAnsi="Arial" w:cs="Arial"/>
          <w:sz w:val="24"/>
          <w:szCs w:val="24"/>
        </w:rPr>
        <w:t xml:space="preserve">       2. Контроль над выполнением настоящего постановления оставляю за собой.</w:t>
      </w:r>
    </w:p>
    <w:p w:rsidR="00167F9B" w:rsidRPr="009D2079" w:rsidRDefault="00167F9B" w:rsidP="00167F9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D2079">
        <w:rPr>
          <w:rFonts w:ascii="Arial" w:hAnsi="Arial" w:cs="Arial"/>
          <w:sz w:val="24"/>
          <w:szCs w:val="24"/>
        </w:rPr>
        <w:t xml:space="preserve">        3. </w:t>
      </w:r>
      <w:r w:rsidRPr="009D2079">
        <w:rPr>
          <w:rFonts w:ascii="Arial" w:eastAsiaTheme="minorHAnsi" w:hAnsi="Arial" w:cs="Arial"/>
          <w:sz w:val="24"/>
          <w:szCs w:val="24"/>
          <w:lang w:eastAsia="en-US"/>
        </w:rPr>
        <w:t xml:space="preserve">Настоящее постановление </w:t>
      </w:r>
      <w:r w:rsidRPr="009D2079">
        <w:rPr>
          <w:rFonts w:ascii="Arial" w:eastAsiaTheme="minorHAnsi" w:hAnsi="Arial" w:cs="Arial"/>
          <w:color w:val="000000"/>
          <w:sz w:val="24"/>
          <w:szCs w:val="24"/>
          <w:shd w:val="clear" w:color="auto" w:fill="FFFFFF"/>
          <w:lang w:eastAsia="en-US"/>
        </w:rPr>
        <w:t xml:space="preserve">опубликовать в общественно-политической газете «Земля </w:t>
      </w:r>
      <w:proofErr w:type="spellStart"/>
      <w:r w:rsidRPr="009D2079">
        <w:rPr>
          <w:rFonts w:ascii="Arial" w:eastAsiaTheme="minorHAnsi" w:hAnsi="Arial" w:cs="Arial"/>
          <w:color w:val="000000"/>
          <w:sz w:val="24"/>
          <w:szCs w:val="24"/>
          <w:shd w:val="clear" w:color="auto" w:fill="FFFFFF"/>
          <w:lang w:eastAsia="en-US"/>
        </w:rPr>
        <w:t>боготольская</w:t>
      </w:r>
      <w:proofErr w:type="spellEnd"/>
      <w:r w:rsidRPr="009D2079">
        <w:rPr>
          <w:rFonts w:ascii="Arial" w:eastAsiaTheme="minorHAnsi" w:hAnsi="Arial" w:cs="Arial"/>
          <w:color w:val="000000"/>
          <w:sz w:val="24"/>
          <w:szCs w:val="24"/>
          <w:shd w:val="clear" w:color="auto" w:fill="FFFFFF"/>
          <w:lang w:eastAsia="en-US"/>
        </w:rPr>
        <w:t xml:space="preserve">» и разместить на официальном сайте Боготольского района в сети Интернет </w:t>
      </w:r>
      <w:hyperlink r:id="rId6" w:history="1">
        <w:r w:rsidRPr="009D2079">
          <w:rPr>
            <w:rStyle w:val="a3"/>
            <w:rFonts w:ascii="Arial" w:eastAsiaTheme="minorHAnsi" w:hAnsi="Arial" w:cs="Arial"/>
            <w:color w:val="000080"/>
            <w:sz w:val="24"/>
            <w:szCs w:val="24"/>
            <w:lang w:val="en-US" w:eastAsia="en-US"/>
          </w:rPr>
          <w:t>www</w:t>
        </w:r>
        <w:r w:rsidRPr="009D2079">
          <w:rPr>
            <w:rStyle w:val="a3"/>
            <w:rFonts w:ascii="Arial" w:eastAsiaTheme="minorHAnsi" w:hAnsi="Arial" w:cs="Arial"/>
            <w:color w:val="000080"/>
            <w:sz w:val="24"/>
            <w:szCs w:val="24"/>
            <w:lang w:eastAsia="en-US"/>
          </w:rPr>
          <w:t>.</w:t>
        </w:r>
        <w:proofErr w:type="spellStart"/>
        <w:r w:rsidRPr="009D2079">
          <w:rPr>
            <w:rStyle w:val="a3"/>
            <w:rFonts w:ascii="Arial" w:eastAsiaTheme="minorHAnsi" w:hAnsi="Arial" w:cs="Arial"/>
            <w:color w:val="000080"/>
            <w:sz w:val="24"/>
            <w:szCs w:val="24"/>
            <w:lang w:val="en-US" w:eastAsia="en-US"/>
          </w:rPr>
          <w:t>bogotol</w:t>
        </w:r>
        <w:proofErr w:type="spellEnd"/>
        <w:r w:rsidRPr="009D2079">
          <w:rPr>
            <w:rStyle w:val="a3"/>
            <w:rFonts w:ascii="Arial" w:eastAsiaTheme="minorHAnsi" w:hAnsi="Arial" w:cs="Arial"/>
            <w:color w:val="000080"/>
            <w:sz w:val="24"/>
            <w:szCs w:val="24"/>
            <w:lang w:eastAsia="en-US"/>
          </w:rPr>
          <w:t>-</w:t>
        </w:r>
        <w:r w:rsidRPr="009D2079">
          <w:rPr>
            <w:rStyle w:val="a3"/>
            <w:rFonts w:ascii="Arial" w:eastAsiaTheme="minorHAnsi" w:hAnsi="Arial" w:cs="Arial"/>
            <w:color w:val="000080"/>
            <w:sz w:val="24"/>
            <w:szCs w:val="24"/>
            <w:lang w:val="en-US" w:eastAsia="en-US"/>
          </w:rPr>
          <w:t>r</w:t>
        </w:r>
        <w:r w:rsidRPr="009D2079">
          <w:rPr>
            <w:rStyle w:val="a3"/>
            <w:rFonts w:ascii="Arial" w:eastAsiaTheme="minorHAnsi" w:hAnsi="Arial" w:cs="Arial"/>
            <w:color w:val="000080"/>
            <w:sz w:val="24"/>
            <w:szCs w:val="24"/>
            <w:lang w:eastAsia="en-US"/>
          </w:rPr>
          <w:t>.</w:t>
        </w:r>
        <w:proofErr w:type="spellStart"/>
        <w:r w:rsidRPr="009D2079">
          <w:rPr>
            <w:rStyle w:val="a3"/>
            <w:rFonts w:ascii="Arial" w:eastAsiaTheme="minorHAnsi" w:hAnsi="Arial" w:cs="Arial"/>
            <w:color w:val="000080"/>
            <w:sz w:val="24"/>
            <w:szCs w:val="24"/>
            <w:lang w:val="en-US" w:eastAsia="en-US"/>
          </w:rPr>
          <w:t>ru</w:t>
        </w:r>
        <w:proofErr w:type="spellEnd"/>
      </w:hyperlink>
      <w:r w:rsidRPr="009D2079">
        <w:rPr>
          <w:rFonts w:ascii="Arial" w:eastAsiaTheme="minorHAnsi" w:hAnsi="Arial" w:cs="Arial"/>
          <w:color w:val="000000"/>
          <w:sz w:val="24"/>
          <w:szCs w:val="24"/>
          <w:shd w:val="clear" w:color="auto" w:fill="FFFFFF"/>
          <w:lang w:eastAsia="en-US"/>
        </w:rPr>
        <w:t>, на странице Боготольского сельсовета.</w:t>
      </w:r>
    </w:p>
    <w:p w:rsidR="00167F9B" w:rsidRDefault="00167F9B" w:rsidP="00167F9B">
      <w:pPr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9D2079">
        <w:rPr>
          <w:rFonts w:ascii="Arial" w:hAnsi="Arial" w:cs="Arial"/>
          <w:sz w:val="24"/>
          <w:szCs w:val="24"/>
        </w:rPr>
        <w:t xml:space="preserve">       4. Постановление вступает в силу со дня его официального опубликования.</w:t>
      </w:r>
    </w:p>
    <w:p w:rsidR="00167F9B" w:rsidRPr="009D2079" w:rsidRDefault="00167F9B" w:rsidP="00167F9B">
      <w:pPr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167F9B" w:rsidRPr="009D2079" w:rsidRDefault="00167F9B" w:rsidP="00167F9B">
      <w:pPr>
        <w:widowControl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67F9B" w:rsidRPr="009D2079" w:rsidRDefault="00167F9B" w:rsidP="00167F9B">
      <w:pPr>
        <w:widowControl/>
        <w:spacing w:line="276" w:lineRule="auto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9D2079">
        <w:rPr>
          <w:rFonts w:ascii="Arial" w:hAnsi="Arial" w:cs="Arial"/>
          <w:sz w:val="24"/>
          <w:szCs w:val="24"/>
        </w:rPr>
        <w:t>Глава Боготольского сельсовета</w:t>
      </w:r>
      <w:r w:rsidRPr="009D2079">
        <w:rPr>
          <w:rFonts w:ascii="Arial" w:hAnsi="Arial" w:cs="Arial"/>
          <w:sz w:val="24"/>
          <w:szCs w:val="24"/>
        </w:rPr>
        <w:tab/>
      </w:r>
      <w:r w:rsidRPr="009D2079">
        <w:rPr>
          <w:rFonts w:ascii="Arial" w:hAnsi="Arial" w:cs="Arial"/>
          <w:sz w:val="24"/>
          <w:szCs w:val="24"/>
        </w:rPr>
        <w:tab/>
      </w:r>
      <w:r w:rsidRPr="009D2079">
        <w:rPr>
          <w:rFonts w:ascii="Arial" w:hAnsi="Arial" w:cs="Arial"/>
          <w:sz w:val="24"/>
          <w:szCs w:val="24"/>
        </w:rPr>
        <w:tab/>
      </w:r>
      <w:r w:rsidRPr="009D2079">
        <w:rPr>
          <w:rFonts w:ascii="Arial" w:hAnsi="Arial" w:cs="Arial"/>
          <w:sz w:val="24"/>
          <w:szCs w:val="24"/>
        </w:rPr>
        <w:tab/>
      </w:r>
      <w:r w:rsidRPr="009D2079">
        <w:rPr>
          <w:rFonts w:ascii="Arial" w:hAnsi="Arial" w:cs="Arial"/>
          <w:sz w:val="24"/>
          <w:szCs w:val="24"/>
        </w:rPr>
        <w:tab/>
        <w:t xml:space="preserve">     Е.В. </w:t>
      </w:r>
      <w:proofErr w:type="gramStart"/>
      <w:r w:rsidRPr="009D2079">
        <w:rPr>
          <w:rFonts w:ascii="Arial" w:hAnsi="Arial" w:cs="Arial"/>
          <w:sz w:val="24"/>
          <w:szCs w:val="24"/>
        </w:rPr>
        <w:t>Крикливых</w:t>
      </w:r>
      <w:proofErr w:type="gramEnd"/>
      <w:r w:rsidRPr="009D2079">
        <w:rPr>
          <w:rFonts w:ascii="Arial" w:hAnsi="Arial" w:cs="Arial"/>
          <w:sz w:val="24"/>
          <w:szCs w:val="24"/>
        </w:rPr>
        <w:t>.</w:t>
      </w:r>
    </w:p>
    <w:p w:rsidR="00167F9B" w:rsidRPr="009D2079" w:rsidRDefault="00167F9B" w:rsidP="00167F9B">
      <w:pPr>
        <w:rPr>
          <w:rFonts w:ascii="Arial" w:hAnsi="Arial" w:cs="Arial"/>
        </w:rPr>
      </w:pPr>
    </w:p>
    <w:p w:rsidR="00A92E22" w:rsidRDefault="00A92E22"/>
    <w:sectPr w:rsidR="00A92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7687E"/>
    <w:multiLevelType w:val="multilevel"/>
    <w:tmpl w:val="DFBE3CD0"/>
    <w:lvl w:ilvl="0">
      <w:start w:val="1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491"/>
    <w:rsid w:val="00167F9B"/>
    <w:rsid w:val="00A92E22"/>
    <w:rsid w:val="00D0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F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7F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67F9B"/>
    <w:pPr>
      <w:ind w:left="720"/>
      <w:contextualSpacing/>
    </w:pPr>
  </w:style>
  <w:style w:type="paragraph" w:customStyle="1" w:styleId="ConsPlusTitle">
    <w:name w:val="ConsPlusTitle"/>
    <w:uiPriority w:val="99"/>
    <w:rsid w:val="00167F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F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7F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67F9B"/>
    <w:pPr>
      <w:ind w:left="720"/>
      <w:contextualSpacing/>
    </w:pPr>
  </w:style>
  <w:style w:type="paragraph" w:customStyle="1" w:styleId="ConsPlusTitle">
    <w:name w:val="ConsPlusTitle"/>
    <w:uiPriority w:val="99"/>
    <w:rsid w:val="00167F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cp:lastPrinted>2023-06-21T07:31:00Z</cp:lastPrinted>
  <dcterms:created xsi:type="dcterms:W3CDTF">2023-06-21T07:27:00Z</dcterms:created>
  <dcterms:modified xsi:type="dcterms:W3CDTF">2023-06-21T07:33:00Z</dcterms:modified>
</cp:coreProperties>
</file>