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4F728" w14:textId="77777777" w:rsidR="000E4F68" w:rsidRPr="00B554A3" w:rsidRDefault="000E4F68" w:rsidP="00801F55">
      <w:pPr>
        <w:pStyle w:val="af2"/>
        <w:jc w:val="center"/>
        <w:rPr>
          <w:rFonts w:ascii="Arial" w:hAnsi="Arial" w:cs="Arial"/>
        </w:rPr>
      </w:pPr>
      <w:r w:rsidRPr="00B554A3">
        <w:rPr>
          <w:rFonts w:ascii="Arial" w:eastAsia="Calibri" w:hAnsi="Arial" w:cs="Arial"/>
          <w:noProof/>
        </w:rPr>
        <w:drawing>
          <wp:inline distT="0" distB="0" distL="0" distR="0" wp14:anchorId="65FD92C6" wp14:editId="4BF496F4">
            <wp:extent cx="569595" cy="690245"/>
            <wp:effectExtent l="0" t="0" r="1905" b="0"/>
            <wp:docPr id="1" name="Рисунок 1"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ез короны"/>
                    <pic:cNvPicPr>
                      <a:picLocks noChangeAspect="1" noChangeArrowheads="1"/>
                    </pic:cNvPicPr>
                  </pic:nvPicPr>
                  <pic:blipFill>
                    <a:blip r:embed="rId9">
                      <a:lum contrast="60000"/>
                      <a:extLst>
                        <a:ext uri="{28A0092B-C50C-407E-A947-70E740481C1C}">
                          <a14:useLocalDpi xmlns:a14="http://schemas.microsoft.com/office/drawing/2010/main" val="0"/>
                        </a:ext>
                      </a:extLst>
                    </a:blip>
                    <a:srcRect/>
                    <a:stretch>
                      <a:fillRect/>
                    </a:stretch>
                  </pic:blipFill>
                  <pic:spPr bwMode="auto">
                    <a:xfrm>
                      <a:off x="0" y="0"/>
                      <a:ext cx="569595" cy="690245"/>
                    </a:xfrm>
                    <a:prstGeom prst="rect">
                      <a:avLst/>
                    </a:prstGeom>
                    <a:noFill/>
                    <a:ln>
                      <a:noFill/>
                    </a:ln>
                  </pic:spPr>
                </pic:pic>
              </a:graphicData>
            </a:graphic>
          </wp:inline>
        </w:drawing>
      </w:r>
    </w:p>
    <w:p w14:paraId="6C6AACD8" w14:textId="77777777" w:rsidR="00B82ECB" w:rsidRPr="006B6D77" w:rsidRDefault="00B82ECB" w:rsidP="000E4F68">
      <w:pPr>
        <w:pStyle w:val="af2"/>
        <w:jc w:val="center"/>
        <w:rPr>
          <w:rFonts w:ascii="Arial" w:hAnsi="Arial" w:cs="Arial"/>
          <w:b/>
          <w:sz w:val="24"/>
          <w:szCs w:val="24"/>
        </w:rPr>
      </w:pPr>
      <w:r w:rsidRPr="006B6D77">
        <w:rPr>
          <w:rFonts w:ascii="Arial" w:hAnsi="Arial" w:cs="Arial"/>
          <w:b/>
          <w:sz w:val="24"/>
          <w:szCs w:val="24"/>
        </w:rPr>
        <w:t>Администрация Боготольского района</w:t>
      </w:r>
    </w:p>
    <w:p w14:paraId="5375C949" w14:textId="77777777" w:rsidR="00B82ECB" w:rsidRPr="006B6D77" w:rsidRDefault="00B82ECB" w:rsidP="000E4F68">
      <w:pPr>
        <w:pStyle w:val="af2"/>
        <w:jc w:val="center"/>
        <w:rPr>
          <w:rFonts w:ascii="Arial" w:hAnsi="Arial" w:cs="Arial"/>
          <w:b/>
          <w:sz w:val="24"/>
          <w:szCs w:val="24"/>
        </w:rPr>
      </w:pPr>
      <w:r w:rsidRPr="006B6D77">
        <w:rPr>
          <w:rFonts w:ascii="Arial" w:hAnsi="Arial" w:cs="Arial"/>
          <w:b/>
          <w:sz w:val="24"/>
          <w:szCs w:val="24"/>
        </w:rPr>
        <w:t>Красноярского края</w:t>
      </w:r>
    </w:p>
    <w:p w14:paraId="68B7E83C" w14:textId="77777777" w:rsidR="000E4F68" w:rsidRPr="006B6D77" w:rsidRDefault="000E4F68" w:rsidP="000E4F68">
      <w:pPr>
        <w:pStyle w:val="af2"/>
        <w:jc w:val="center"/>
        <w:rPr>
          <w:rFonts w:ascii="Arial" w:hAnsi="Arial" w:cs="Arial"/>
          <w:b/>
          <w:sz w:val="24"/>
          <w:szCs w:val="24"/>
        </w:rPr>
      </w:pPr>
    </w:p>
    <w:p w14:paraId="72552328" w14:textId="1FF5D095" w:rsidR="00B82ECB" w:rsidRPr="006B6D77" w:rsidRDefault="00B82ECB" w:rsidP="000E4F68">
      <w:pPr>
        <w:pStyle w:val="af2"/>
        <w:jc w:val="center"/>
        <w:rPr>
          <w:rFonts w:ascii="Arial" w:hAnsi="Arial" w:cs="Arial"/>
          <w:b/>
          <w:sz w:val="24"/>
          <w:szCs w:val="24"/>
        </w:rPr>
      </w:pPr>
      <w:r w:rsidRPr="006B6D77">
        <w:rPr>
          <w:rFonts w:ascii="Arial" w:hAnsi="Arial" w:cs="Arial"/>
          <w:b/>
          <w:sz w:val="24"/>
          <w:szCs w:val="24"/>
        </w:rPr>
        <w:t>ПОСТАНОВЛЕНИЕ</w:t>
      </w:r>
    </w:p>
    <w:p w14:paraId="47329BCF" w14:textId="77777777" w:rsidR="00B82ECB" w:rsidRPr="006B6D77" w:rsidRDefault="00B82ECB" w:rsidP="000E4F68">
      <w:pPr>
        <w:pStyle w:val="af2"/>
        <w:jc w:val="center"/>
        <w:rPr>
          <w:rFonts w:ascii="Arial" w:hAnsi="Arial" w:cs="Arial"/>
          <w:b/>
          <w:sz w:val="24"/>
          <w:szCs w:val="24"/>
        </w:rPr>
      </w:pPr>
    </w:p>
    <w:p w14:paraId="7B902BC9" w14:textId="77777777" w:rsidR="00B82ECB" w:rsidRPr="00B554A3" w:rsidRDefault="00B82ECB" w:rsidP="000E4F68">
      <w:pPr>
        <w:pStyle w:val="af2"/>
        <w:jc w:val="center"/>
        <w:rPr>
          <w:rFonts w:ascii="Arial" w:hAnsi="Arial" w:cs="Arial"/>
          <w:sz w:val="24"/>
          <w:szCs w:val="24"/>
        </w:rPr>
      </w:pPr>
      <w:r w:rsidRPr="00B554A3">
        <w:rPr>
          <w:rFonts w:ascii="Arial" w:hAnsi="Arial" w:cs="Arial"/>
          <w:sz w:val="24"/>
          <w:szCs w:val="24"/>
        </w:rPr>
        <w:t>г. Боготол</w:t>
      </w:r>
    </w:p>
    <w:p w14:paraId="64ECCB2F" w14:textId="26128B8A" w:rsidR="00B82ECB" w:rsidRDefault="000E4F68" w:rsidP="00B82ECB">
      <w:pPr>
        <w:pStyle w:val="1"/>
        <w:spacing w:after="0"/>
        <w:jc w:val="both"/>
        <w:rPr>
          <w:rFonts w:ascii="Arial" w:hAnsi="Arial" w:cs="Arial"/>
          <w:b w:val="0"/>
          <w:sz w:val="24"/>
          <w:szCs w:val="24"/>
        </w:rPr>
      </w:pPr>
      <w:r w:rsidRPr="00B554A3">
        <w:rPr>
          <w:rFonts w:ascii="Arial" w:hAnsi="Arial" w:cs="Arial"/>
          <w:b w:val="0"/>
          <w:sz w:val="24"/>
          <w:szCs w:val="24"/>
        </w:rPr>
        <w:t>«</w:t>
      </w:r>
      <w:r w:rsidR="00A23BD3">
        <w:rPr>
          <w:rFonts w:ascii="Arial" w:hAnsi="Arial" w:cs="Arial"/>
          <w:b w:val="0"/>
          <w:sz w:val="24"/>
          <w:szCs w:val="24"/>
        </w:rPr>
        <w:t xml:space="preserve"> </w:t>
      </w:r>
      <w:r w:rsidR="000E69CC">
        <w:rPr>
          <w:rFonts w:ascii="Arial" w:hAnsi="Arial" w:cs="Arial"/>
          <w:b w:val="0"/>
          <w:sz w:val="24"/>
          <w:szCs w:val="24"/>
        </w:rPr>
        <w:t xml:space="preserve">21 </w:t>
      </w:r>
      <w:r w:rsidR="00B82ECB" w:rsidRPr="00B554A3">
        <w:rPr>
          <w:rFonts w:ascii="Arial" w:hAnsi="Arial" w:cs="Arial"/>
          <w:b w:val="0"/>
          <w:sz w:val="24"/>
          <w:szCs w:val="24"/>
        </w:rPr>
        <w:t>»</w:t>
      </w:r>
      <w:r w:rsidR="00BB7E21">
        <w:rPr>
          <w:rFonts w:ascii="Arial" w:hAnsi="Arial" w:cs="Arial"/>
          <w:b w:val="0"/>
          <w:sz w:val="24"/>
          <w:szCs w:val="24"/>
        </w:rPr>
        <w:t xml:space="preserve"> </w:t>
      </w:r>
      <w:r w:rsidR="000E69CC">
        <w:rPr>
          <w:rFonts w:ascii="Arial" w:hAnsi="Arial" w:cs="Arial"/>
          <w:b w:val="0"/>
          <w:sz w:val="24"/>
          <w:szCs w:val="24"/>
        </w:rPr>
        <w:t>мая</w:t>
      </w:r>
      <w:r w:rsidR="00B82ECB" w:rsidRPr="00B554A3">
        <w:rPr>
          <w:rFonts w:ascii="Arial" w:hAnsi="Arial" w:cs="Arial"/>
          <w:b w:val="0"/>
          <w:sz w:val="24"/>
          <w:szCs w:val="24"/>
        </w:rPr>
        <w:t xml:space="preserve"> </w:t>
      </w:r>
      <w:r w:rsidR="00B137AB" w:rsidRPr="00B554A3">
        <w:rPr>
          <w:rFonts w:ascii="Arial" w:hAnsi="Arial" w:cs="Arial"/>
          <w:b w:val="0"/>
          <w:sz w:val="24"/>
          <w:szCs w:val="24"/>
        </w:rPr>
        <w:t>202</w:t>
      </w:r>
      <w:r w:rsidR="00A23BD3">
        <w:rPr>
          <w:rFonts w:ascii="Arial" w:hAnsi="Arial" w:cs="Arial"/>
          <w:b w:val="0"/>
          <w:sz w:val="24"/>
          <w:szCs w:val="24"/>
        </w:rPr>
        <w:t>4</w:t>
      </w:r>
      <w:r w:rsidRPr="00B554A3">
        <w:rPr>
          <w:rFonts w:ascii="Arial" w:hAnsi="Arial" w:cs="Arial"/>
          <w:b w:val="0"/>
          <w:sz w:val="24"/>
          <w:szCs w:val="24"/>
        </w:rPr>
        <w:t xml:space="preserve"> года</w:t>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008F2F63">
        <w:rPr>
          <w:rFonts w:ascii="Arial" w:hAnsi="Arial" w:cs="Arial"/>
          <w:b w:val="0"/>
          <w:sz w:val="24"/>
          <w:szCs w:val="24"/>
        </w:rPr>
        <w:t xml:space="preserve">      </w:t>
      </w:r>
      <w:r w:rsidR="00564907" w:rsidRPr="00B554A3">
        <w:rPr>
          <w:rFonts w:ascii="Arial" w:hAnsi="Arial" w:cs="Arial"/>
          <w:b w:val="0"/>
          <w:sz w:val="24"/>
          <w:szCs w:val="24"/>
        </w:rPr>
        <w:t xml:space="preserve">      </w:t>
      </w:r>
      <w:r w:rsidR="00801F55">
        <w:rPr>
          <w:rFonts w:ascii="Arial" w:hAnsi="Arial" w:cs="Arial"/>
          <w:b w:val="0"/>
          <w:sz w:val="24"/>
          <w:szCs w:val="24"/>
        </w:rPr>
        <w:t xml:space="preserve">               </w:t>
      </w:r>
      <w:r w:rsidR="00A23BD3">
        <w:rPr>
          <w:rFonts w:ascii="Arial" w:hAnsi="Arial" w:cs="Arial"/>
          <w:b w:val="0"/>
          <w:sz w:val="24"/>
          <w:szCs w:val="24"/>
        </w:rPr>
        <w:t>№</w:t>
      </w:r>
      <w:r w:rsidR="00DA22C5">
        <w:rPr>
          <w:rFonts w:ascii="Arial" w:hAnsi="Arial" w:cs="Arial"/>
          <w:b w:val="0"/>
          <w:sz w:val="24"/>
          <w:szCs w:val="24"/>
        </w:rPr>
        <w:t xml:space="preserve"> 220</w:t>
      </w:r>
      <w:r w:rsidR="00A23BD3">
        <w:rPr>
          <w:rFonts w:ascii="Arial" w:hAnsi="Arial" w:cs="Arial"/>
          <w:b w:val="0"/>
          <w:sz w:val="24"/>
          <w:szCs w:val="24"/>
        </w:rPr>
        <w:t xml:space="preserve"> </w:t>
      </w:r>
      <w:r w:rsidR="006B1C0A" w:rsidRPr="00B554A3">
        <w:rPr>
          <w:rFonts w:ascii="Arial" w:hAnsi="Arial" w:cs="Arial"/>
          <w:b w:val="0"/>
          <w:sz w:val="24"/>
          <w:szCs w:val="24"/>
        </w:rPr>
        <w:t xml:space="preserve"> </w:t>
      </w:r>
      <w:r w:rsidR="00B82ECB" w:rsidRPr="00B554A3">
        <w:rPr>
          <w:rFonts w:ascii="Arial" w:hAnsi="Arial" w:cs="Arial"/>
          <w:b w:val="0"/>
          <w:sz w:val="24"/>
          <w:szCs w:val="24"/>
        </w:rPr>
        <w:t>- п</w:t>
      </w:r>
    </w:p>
    <w:p w14:paraId="0516495E" w14:textId="77777777" w:rsidR="006A73D2" w:rsidRDefault="006A73D2" w:rsidP="001D5B6D">
      <w:pPr>
        <w:pStyle w:val="1"/>
        <w:jc w:val="both"/>
        <w:rPr>
          <w:rFonts w:ascii="Arial" w:hAnsi="Arial" w:cs="Arial"/>
          <w:b w:val="0"/>
          <w:sz w:val="24"/>
          <w:szCs w:val="24"/>
        </w:rPr>
      </w:pPr>
    </w:p>
    <w:p w14:paraId="6B3BAC01" w14:textId="4396F070" w:rsidR="00B82ECB" w:rsidRDefault="00B82ECB" w:rsidP="001D5B6D">
      <w:pPr>
        <w:pStyle w:val="1"/>
        <w:jc w:val="both"/>
        <w:rPr>
          <w:rFonts w:ascii="Arial" w:hAnsi="Arial" w:cs="Arial"/>
          <w:b w:val="0"/>
          <w:sz w:val="24"/>
          <w:szCs w:val="24"/>
        </w:rPr>
      </w:pPr>
      <w:r w:rsidRPr="00B554A3">
        <w:rPr>
          <w:rFonts w:ascii="Arial" w:hAnsi="Arial" w:cs="Arial"/>
          <w:b w:val="0"/>
          <w:sz w:val="24"/>
          <w:szCs w:val="24"/>
        </w:rPr>
        <w:tab/>
        <w:t xml:space="preserve">Об утверждении Порядка предоставления </w:t>
      </w:r>
      <w:r w:rsidR="00F63470">
        <w:rPr>
          <w:rFonts w:ascii="Arial" w:hAnsi="Arial" w:cs="Arial"/>
          <w:b w:val="0"/>
          <w:sz w:val="24"/>
          <w:szCs w:val="24"/>
        </w:rPr>
        <w:t>с</w:t>
      </w:r>
      <w:r w:rsidR="00F63470" w:rsidRPr="00B554A3">
        <w:rPr>
          <w:rFonts w:ascii="Arial" w:hAnsi="Arial" w:cs="Arial"/>
          <w:b w:val="0"/>
          <w:sz w:val="24"/>
          <w:szCs w:val="24"/>
        </w:rPr>
        <w:t xml:space="preserve">убъектам малого и среднего предпринимательства </w:t>
      </w:r>
      <w:r w:rsidR="0082086B" w:rsidRPr="00B554A3">
        <w:rPr>
          <w:rFonts w:ascii="Arial" w:hAnsi="Arial" w:cs="Arial"/>
          <w:b w:val="0"/>
          <w:sz w:val="24"/>
          <w:szCs w:val="24"/>
        </w:rPr>
        <w:t>грантов</w:t>
      </w:r>
      <w:r w:rsidR="0060113C">
        <w:rPr>
          <w:rFonts w:ascii="Arial" w:hAnsi="Arial" w:cs="Arial"/>
          <w:b w:val="0"/>
          <w:sz w:val="24"/>
          <w:szCs w:val="24"/>
        </w:rPr>
        <w:t>ой поддержки</w:t>
      </w:r>
      <w:r w:rsidR="00303FDD" w:rsidRPr="00B554A3">
        <w:rPr>
          <w:rFonts w:ascii="Arial" w:hAnsi="Arial" w:cs="Arial"/>
          <w:b w:val="0"/>
          <w:sz w:val="24"/>
          <w:szCs w:val="24"/>
        </w:rPr>
        <w:t xml:space="preserve"> </w:t>
      </w:r>
      <w:r w:rsidR="0060113C" w:rsidRPr="00B554A3">
        <w:rPr>
          <w:rFonts w:ascii="Arial" w:hAnsi="Arial" w:cs="Arial"/>
          <w:b w:val="0"/>
          <w:sz w:val="24"/>
          <w:szCs w:val="24"/>
        </w:rPr>
        <w:t>на начало ведения предпринимательской деятельности</w:t>
      </w:r>
      <w:r w:rsidR="00A12068" w:rsidRPr="00B554A3">
        <w:rPr>
          <w:rFonts w:ascii="Arial" w:hAnsi="Arial" w:cs="Arial"/>
          <w:b w:val="0"/>
          <w:sz w:val="24"/>
          <w:szCs w:val="24"/>
        </w:rPr>
        <w:t xml:space="preserve"> </w:t>
      </w:r>
    </w:p>
    <w:p w14:paraId="6B428BB6" w14:textId="1D12F224" w:rsidR="00B82ECB" w:rsidRPr="00B554A3" w:rsidRDefault="00C35F9C" w:rsidP="00801F55">
      <w:pPr>
        <w:pStyle w:val="1"/>
        <w:spacing w:before="0" w:beforeAutospacing="0" w:after="0" w:afterAutospacing="0"/>
        <w:contextualSpacing/>
        <w:jc w:val="both"/>
        <w:rPr>
          <w:rFonts w:ascii="Arial" w:hAnsi="Arial" w:cs="Arial"/>
          <w:b w:val="0"/>
          <w:sz w:val="24"/>
          <w:szCs w:val="24"/>
        </w:rPr>
      </w:pPr>
      <w:r w:rsidRPr="00B554A3">
        <w:rPr>
          <w:rFonts w:ascii="Arial" w:hAnsi="Arial" w:cs="Arial"/>
          <w:b w:val="0"/>
          <w:sz w:val="24"/>
          <w:szCs w:val="24"/>
        </w:rPr>
        <w:tab/>
        <w:t xml:space="preserve">В </w:t>
      </w:r>
      <w:r w:rsidR="0082086B" w:rsidRPr="00B554A3">
        <w:rPr>
          <w:rFonts w:ascii="Arial" w:hAnsi="Arial" w:cs="Arial"/>
          <w:b w:val="0"/>
          <w:sz w:val="24"/>
          <w:szCs w:val="24"/>
        </w:rPr>
        <w:t xml:space="preserve"> соответствии с частью 2 статьи 78 Бюджетного кодекса Российской  Федерации, </w:t>
      </w:r>
      <w:r w:rsidR="00B82ECB" w:rsidRPr="00B554A3">
        <w:rPr>
          <w:rFonts w:ascii="Arial" w:hAnsi="Arial" w:cs="Arial"/>
          <w:b w:val="0"/>
          <w:sz w:val="24"/>
          <w:szCs w:val="24"/>
        </w:rPr>
        <w:t xml:space="preserve">Федеральным законом от 24.07.2007 № 209-ФЗ «О развитии малого и среднего предпринимательства в Российской Федерации», </w:t>
      </w:r>
      <w:r w:rsidR="00974885" w:rsidRPr="00974885">
        <w:rPr>
          <w:rFonts w:ascii="Arial" w:hAnsi="Arial" w:cs="Arial"/>
          <w:b w:val="0"/>
          <w:sz w:val="24"/>
          <w:szCs w:val="24"/>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974885" w:rsidRPr="007B5D0B">
        <w:rPr>
          <w:rFonts w:ascii="Arial" w:hAnsi="Arial" w:cs="Arial"/>
          <w:sz w:val="24"/>
          <w:szCs w:val="24"/>
        </w:rPr>
        <w:t xml:space="preserve"> </w:t>
      </w:r>
      <w:r w:rsidR="000E4F68" w:rsidRPr="00B554A3">
        <w:rPr>
          <w:rFonts w:ascii="Arial" w:hAnsi="Arial" w:cs="Arial"/>
          <w:b w:val="0"/>
          <w:sz w:val="24"/>
          <w:szCs w:val="24"/>
        </w:rPr>
        <w:t xml:space="preserve">постановлением Правительства Красноярского края от 30.09.2013 № 505-п </w:t>
      </w:r>
      <w:r w:rsidR="00B82ECB" w:rsidRPr="00B554A3">
        <w:rPr>
          <w:rFonts w:ascii="Arial" w:hAnsi="Arial" w:cs="Arial"/>
          <w:b w:val="0"/>
          <w:sz w:val="24"/>
          <w:szCs w:val="24"/>
        </w:rPr>
        <w:t>«</w:t>
      </w:r>
      <w:r w:rsidR="00B137AB" w:rsidRPr="00B554A3">
        <w:rPr>
          <w:rFonts w:ascii="Arial" w:hAnsi="Arial" w:cs="Arial"/>
          <w:b w:val="0"/>
          <w:sz w:val="24"/>
          <w:szCs w:val="24"/>
        </w:rPr>
        <w:t xml:space="preserve">Об утверждении государственной программы Красноярского края </w:t>
      </w:r>
      <w:r w:rsidRPr="00B554A3">
        <w:rPr>
          <w:rFonts w:ascii="Arial" w:hAnsi="Arial" w:cs="Arial"/>
          <w:b w:val="0"/>
          <w:sz w:val="24"/>
          <w:szCs w:val="24"/>
        </w:rPr>
        <w:t>«</w:t>
      </w:r>
      <w:r w:rsidR="007B5DCB" w:rsidRPr="00B554A3">
        <w:rPr>
          <w:rFonts w:ascii="Arial" w:hAnsi="Arial" w:cs="Arial"/>
          <w:b w:val="0"/>
          <w:sz w:val="24"/>
          <w:szCs w:val="24"/>
        </w:rPr>
        <w:t>Развитие</w:t>
      </w:r>
      <w:r w:rsidR="00B137AB" w:rsidRPr="00B554A3">
        <w:rPr>
          <w:rFonts w:ascii="Arial" w:hAnsi="Arial" w:cs="Arial"/>
          <w:b w:val="0"/>
          <w:sz w:val="24"/>
          <w:szCs w:val="24"/>
        </w:rPr>
        <w:t xml:space="preserve"> инвестиционной деятельности, малого</w:t>
      </w:r>
      <w:r w:rsidR="004B471F" w:rsidRPr="00B554A3">
        <w:rPr>
          <w:rFonts w:ascii="Arial" w:hAnsi="Arial" w:cs="Arial"/>
          <w:b w:val="0"/>
          <w:sz w:val="24"/>
          <w:szCs w:val="24"/>
        </w:rPr>
        <w:t xml:space="preserve"> и среднего предпринимательства</w:t>
      </w:r>
      <w:r w:rsidR="00B82ECB" w:rsidRPr="00B554A3">
        <w:rPr>
          <w:rFonts w:ascii="Arial" w:hAnsi="Arial" w:cs="Arial"/>
          <w:b w:val="0"/>
          <w:sz w:val="24"/>
          <w:szCs w:val="24"/>
        </w:rPr>
        <w:t>», постановлением администрации Боготольского района от 09.10.2013 № 758-п «Об утверждении муниципальной программы Боготольского района «Развитие малого и среднего предпринимательства</w:t>
      </w:r>
      <w:r w:rsidR="00BA3BAB" w:rsidRPr="00B554A3">
        <w:rPr>
          <w:rFonts w:ascii="Arial" w:hAnsi="Arial" w:cs="Arial"/>
          <w:b w:val="0"/>
          <w:sz w:val="24"/>
          <w:szCs w:val="24"/>
        </w:rPr>
        <w:t xml:space="preserve"> и инвестиционной деятельности</w:t>
      </w:r>
      <w:r w:rsidR="00B82ECB" w:rsidRPr="00B554A3">
        <w:rPr>
          <w:rFonts w:ascii="Arial" w:hAnsi="Arial" w:cs="Arial"/>
          <w:b w:val="0"/>
          <w:sz w:val="24"/>
          <w:szCs w:val="24"/>
        </w:rPr>
        <w:t xml:space="preserve"> в Богото</w:t>
      </w:r>
      <w:r w:rsidR="001F48A3" w:rsidRPr="00B554A3">
        <w:rPr>
          <w:rFonts w:ascii="Arial" w:hAnsi="Arial" w:cs="Arial"/>
          <w:b w:val="0"/>
          <w:sz w:val="24"/>
          <w:szCs w:val="24"/>
        </w:rPr>
        <w:t>льском районе»</w:t>
      </w:r>
      <w:r w:rsidRPr="00B554A3">
        <w:rPr>
          <w:rFonts w:ascii="Arial" w:hAnsi="Arial" w:cs="Arial"/>
          <w:b w:val="0"/>
          <w:sz w:val="24"/>
          <w:szCs w:val="24"/>
        </w:rPr>
        <w:t xml:space="preserve">, </w:t>
      </w:r>
      <w:r w:rsidR="0082086B" w:rsidRPr="00B554A3">
        <w:rPr>
          <w:rFonts w:ascii="Arial" w:hAnsi="Arial" w:cs="Arial"/>
          <w:b w:val="0"/>
          <w:sz w:val="24"/>
          <w:szCs w:val="24"/>
        </w:rPr>
        <w:t xml:space="preserve"> руководствуясь </w:t>
      </w:r>
      <w:r w:rsidRPr="00B554A3">
        <w:rPr>
          <w:rFonts w:ascii="Arial" w:hAnsi="Arial" w:cs="Arial"/>
          <w:b w:val="0"/>
          <w:sz w:val="24"/>
          <w:szCs w:val="24"/>
        </w:rPr>
        <w:t>стать</w:t>
      </w:r>
      <w:r w:rsidR="001946E3" w:rsidRPr="00B554A3">
        <w:rPr>
          <w:rFonts w:ascii="Arial" w:hAnsi="Arial" w:cs="Arial"/>
          <w:b w:val="0"/>
          <w:sz w:val="24"/>
          <w:szCs w:val="24"/>
        </w:rPr>
        <w:t>ей</w:t>
      </w:r>
      <w:r w:rsidR="00B82ECB" w:rsidRPr="00B554A3">
        <w:rPr>
          <w:rFonts w:ascii="Arial" w:hAnsi="Arial" w:cs="Arial"/>
          <w:b w:val="0"/>
          <w:sz w:val="24"/>
          <w:szCs w:val="24"/>
        </w:rPr>
        <w:t xml:space="preserve"> 18 Устава Боготольского района Красноярского края</w:t>
      </w:r>
      <w:r w:rsidR="001D0BCC" w:rsidRPr="00B554A3">
        <w:rPr>
          <w:rFonts w:ascii="Arial" w:hAnsi="Arial" w:cs="Arial"/>
          <w:b w:val="0"/>
          <w:sz w:val="24"/>
          <w:szCs w:val="24"/>
        </w:rPr>
        <w:t>,</w:t>
      </w:r>
    </w:p>
    <w:p w14:paraId="72F6ADF0" w14:textId="77777777" w:rsidR="00B82ECB" w:rsidRPr="00B554A3" w:rsidRDefault="00B82ECB" w:rsidP="00801F55">
      <w:pPr>
        <w:pStyle w:val="af2"/>
        <w:ind w:firstLine="708"/>
        <w:contextualSpacing/>
        <w:jc w:val="both"/>
        <w:rPr>
          <w:rFonts w:ascii="Arial" w:hAnsi="Arial" w:cs="Arial"/>
          <w:sz w:val="24"/>
          <w:szCs w:val="24"/>
        </w:rPr>
      </w:pPr>
      <w:r w:rsidRPr="00B554A3">
        <w:rPr>
          <w:rFonts w:ascii="Arial" w:hAnsi="Arial" w:cs="Arial"/>
          <w:sz w:val="24"/>
          <w:szCs w:val="24"/>
        </w:rPr>
        <w:t>ПОСТАНОВЛЯЮ:</w:t>
      </w:r>
    </w:p>
    <w:p w14:paraId="35A2D651" w14:textId="6AE5F43D" w:rsidR="00B82ECB" w:rsidRDefault="00B82ECB" w:rsidP="000A0D0A">
      <w:pPr>
        <w:pStyle w:val="af2"/>
        <w:tabs>
          <w:tab w:val="left" w:pos="709"/>
          <w:tab w:val="left" w:pos="993"/>
        </w:tabs>
        <w:ind w:firstLine="709"/>
        <w:contextualSpacing/>
        <w:jc w:val="both"/>
        <w:rPr>
          <w:rFonts w:ascii="Arial" w:hAnsi="Arial" w:cs="Arial"/>
          <w:sz w:val="24"/>
          <w:szCs w:val="24"/>
        </w:rPr>
      </w:pPr>
      <w:r w:rsidRPr="00B554A3">
        <w:rPr>
          <w:rFonts w:ascii="Arial" w:hAnsi="Arial" w:cs="Arial"/>
          <w:sz w:val="24"/>
          <w:szCs w:val="24"/>
        </w:rPr>
        <w:t>1.</w:t>
      </w:r>
      <w:r w:rsidR="000A0D0A">
        <w:rPr>
          <w:rFonts w:ascii="Arial" w:hAnsi="Arial" w:cs="Arial"/>
          <w:sz w:val="24"/>
          <w:szCs w:val="24"/>
        </w:rPr>
        <w:tab/>
      </w:r>
      <w:r w:rsidRPr="00B554A3">
        <w:rPr>
          <w:rFonts w:ascii="Arial" w:hAnsi="Arial" w:cs="Arial"/>
          <w:sz w:val="24"/>
          <w:szCs w:val="24"/>
        </w:rPr>
        <w:t>Утвердить</w:t>
      </w:r>
      <w:r w:rsidR="00B137AB" w:rsidRPr="00B554A3">
        <w:rPr>
          <w:rFonts w:ascii="Arial" w:hAnsi="Arial" w:cs="Arial"/>
          <w:b/>
          <w:sz w:val="24"/>
          <w:szCs w:val="24"/>
        </w:rPr>
        <w:t xml:space="preserve"> </w:t>
      </w:r>
      <w:r w:rsidR="00B137AB" w:rsidRPr="00B554A3">
        <w:rPr>
          <w:rFonts w:ascii="Arial" w:hAnsi="Arial" w:cs="Arial"/>
          <w:sz w:val="24"/>
          <w:szCs w:val="24"/>
        </w:rPr>
        <w:t>Порядок предоставления</w:t>
      </w:r>
      <w:r w:rsidR="00167363" w:rsidRPr="00167363">
        <w:rPr>
          <w:rFonts w:ascii="Arial" w:hAnsi="Arial" w:cs="Arial"/>
          <w:b/>
          <w:sz w:val="24"/>
          <w:szCs w:val="24"/>
        </w:rPr>
        <w:t xml:space="preserve"> </w:t>
      </w:r>
      <w:r w:rsidR="00167363" w:rsidRPr="00167363">
        <w:rPr>
          <w:rFonts w:ascii="Arial" w:hAnsi="Arial" w:cs="Arial"/>
          <w:sz w:val="24"/>
          <w:szCs w:val="24"/>
        </w:rPr>
        <w:t>субъектам малого и среднего предпринимательства</w:t>
      </w:r>
      <w:r w:rsidR="00B137AB" w:rsidRPr="00B554A3">
        <w:rPr>
          <w:rFonts w:ascii="Arial" w:hAnsi="Arial" w:cs="Arial"/>
          <w:sz w:val="24"/>
          <w:szCs w:val="24"/>
        </w:rPr>
        <w:t xml:space="preserve"> </w:t>
      </w:r>
      <w:r w:rsidR="0060113C" w:rsidRPr="0060113C">
        <w:rPr>
          <w:rFonts w:ascii="Arial" w:hAnsi="Arial" w:cs="Arial"/>
          <w:sz w:val="24"/>
          <w:szCs w:val="24"/>
        </w:rPr>
        <w:t>грантовой поддержки на начало ведения предпринимательской деятельности</w:t>
      </w:r>
      <w:r w:rsidR="00500D21" w:rsidRPr="00B554A3">
        <w:rPr>
          <w:rFonts w:ascii="Arial" w:hAnsi="Arial" w:cs="Arial"/>
          <w:sz w:val="24"/>
          <w:szCs w:val="24"/>
        </w:rPr>
        <w:t>, согласно приложению к настоящему постановлению.</w:t>
      </w:r>
    </w:p>
    <w:p w14:paraId="2CB9C53B" w14:textId="77777777" w:rsidR="0060113C" w:rsidRDefault="0060113C" w:rsidP="0060113C">
      <w:pPr>
        <w:pStyle w:val="af2"/>
        <w:ind w:firstLine="709"/>
        <w:contextualSpacing/>
        <w:jc w:val="both"/>
        <w:rPr>
          <w:rFonts w:ascii="Arial" w:hAnsi="Arial" w:cs="Arial"/>
          <w:sz w:val="24"/>
          <w:szCs w:val="24"/>
        </w:rPr>
      </w:pPr>
      <w:r>
        <w:rPr>
          <w:rFonts w:ascii="Arial" w:hAnsi="Arial" w:cs="Arial"/>
          <w:sz w:val="24"/>
          <w:szCs w:val="24"/>
        </w:rPr>
        <w:t xml:space="preserve">2. </w:t>
      </w:r>
      <w:r w:rsidRPr="00BF20BE">
        <w:rPr>
          <w:rFonts w:ascii="Arial" w:hAnsi="Arial" w:cs="Arial"/>
          <w:sz w:val="24"/>
          <w:szCs w:val="24"/>
        </w:rPr>
        <w:t>Признать утратившим силу постановления администрации Боготольского района:</w:t>
      </w:r>
    </w:p>
    <w:p w14:paraId="6DD02918" w14:textId="15D9CF40" w:rsidR="0060113C" w:rsidRDefault="0060113C" w:rsidP="0060113C">
      <w:pPr>
        <w:pStyle w:val="af2"/>
        <w:ind w:firstLine="709"/>
        <w:contextualSpacing/>
        <w:jc w:val="both"/>
        <w:rPr>
          <w:rFonts w:ascii="Arial" w:hAnsi="Arial" w:cs="Arial"/>
          <w:sz w:val="24"/>
          <w:szCs w:val="24"/>
        </w:rPr>
      </w:pPr>
      <w:r>
        <w:rPr>
          <w:rFonts w:ascii="Arial" w:hAnsi="Arial" w:cs="Arial"/>
          <w:sz w:val="24"/>
          <w:szCs w:val="24"/>
        </w:rPr>
        <w:t xml:space="preserve">постановление администрации Боготольского района от </w:t>
      </w:r>
      <w:r w:rsidR="00DA0C61">
        <w:rPr>
          <w:rFonts w:ascii="Arial" w:hAnsi="Arial" w:cs="Arial"/>
          <w:sz w:val="24"/>
          <w:szCs w:val="24"/>
        </w:rPr>
        <w:t>13.10.2022 № 484</w:t>
      </w:r>
      <w:r>
        <w:rPr>
          <w:rFonts w:ascii="Arial" w:hAnsi="Arial" w:cs="Arial"/>
          <w:sz w:val="24"/>
          <w:szCs w:val="24"/>
        </w:rPr>
        <w:t>-п «</w:t>
      </w:r>
      <w:r w:rsidRPr="00BF20BE">
        <w:rPr>
          <w:rFonts w:ascii="Arial" w:hAnsi="Arial" w:cs="Arial"/>
          <w:sz w:val="24"/>
          <w:szCs w:val="24"/>
        </w:rPr>
        <w:t>Об утверждении Порядка предоставления</w:t>
      </w:r>
      <w:r w:rsidR="00DA0C61">
        <w:rPr>
          <w:rFonts w:ascii="Arial" w:hAnsi="Arial" w:cs="Arial"/>
          <w:sz w:val="24"/>
          <w:szCs w:val="24"/>
        </w:rPr>
        <w:t xml:space="preserve"> грантов в </w:t>
      </w:r>
      <w:r w:rsidR="00E67727">
        <w:rPr>
          <w:rFonts w:ascii="Arial" w:hAnsi="Arial" w:cs="Arial"/>
          <w:sz w:val="24"/>
          <w:szCs w:val="24"/>
        </w:rPr>
        <w:t xml:space="preserve">форме субсидий субъектам малого </w:t>
      </w:r>
      <w:r w:rsidR="00DA0C61">
        <w:rPr>
          <w:rFonts w:ascii="Arial" w:hAnsi="Arial" w:cs="Arial"/>
          <w:sz w:val="24"/>
          <w:szCs w:val="24"/>
        </w:rPr>
        <w:t>и среднего предпринимательства на начало ведения предпринимательской деятельности</w:t>
      </w:r>
      <w:r>
        <w:rPr>
          <w:rFonts w:ascii="Arial" w:hAnsi="Arial" w:cs="Arial"/>
          <w:sz w:val="24"/>
          <w:szCs w:val="24"/>
        </w:rPr>
        <w:t>»;</w:t>
      </w:r>
    </w:p>
    <w:p w14:paraId="6D313FF6" w14:textId="4770C566" w:rsidR="00DA0C61" w:rsidRDefault="00DA0C61" w:rsidP="0060113C">
      <w:pPr>
        <w:pStyle w:val="af2"/>
        <w:ind w:firstLine="709"/>
        <w:contextualSpacing/>
        <w:jc w:val="both"/>
        <w:rPr>
          <w:rFonts w:ascii="Arial" w:hAnsi="Arial" w:cs="Arial"/>
          <w:sz w:val="24"/>
          <w:szCs w:val="24"/>
        </w:rPr>
      </w:pPr>
      <w:r w:rsidRPr="00BF20BE">
        <w:rPr>
          <w:rFonts w:ascii="Arial" w:hAnsi="Arial" w:cs="Arial"/>
          <w:sz w:val="24"/>
          <w:szCs w:val="24"/>
        </w:rPr>
        <w:t>постановление администрации Боготольского района</w:t>
      </w:r>
      <w:r>
        <w:rPr>
          <w:rFonts w:ascii="Arial" w:hAnsi="Arial" w:cs="Arial"/>
          <w:sz w:val="24"/>
          <w:szCs w:val="24"/>
        </w:rPr>
        <w:t xml:space="preserve"> от 27.02.2023 № 74-п «</w:t>
      </w:r>
      <w:r w:rsidRPr="00BF20BE">
        <w:rPr>
          <w:rFonts w:ascii="Arial" w:hAnsi="Arial" w:cs="Arial"/>
          <w:sz w:val="24"/>
          <w:szCs w:val="24"/>
        </w:rPr>
        <w:t>О внесении изменений в постановление админист</w:t>
      </w:r>
      <w:r>
        <w:rPr>
          <w:rFonts w:ascii="Arial" w:hAnsi="Arial" w:cs="Arial"/>
          <w:sz w:val="24"/>
          <w:szCs w:val="24"/>
        </w:rPr>
        <w:t>рации Боготольского района от 13</w:t>
      </w:r>
      <w:r w:rsidRPr="00BF20BE">
        <w:rPr>
          <w:rFonts w:ascii="Arial" w:hAnsi="Arial" w:cs="Arial"/>
          <w:sz w:val="24"/>
          <w:szCs w:val="24"/>
        </w:rPr>
        <w:t>.</w:t>
      </w:r>
      <w:r>
        <w:rPr>
          <w:rFonts w:ascii="Arial" w:hAnsi="Arial" w:cs="Arial"/>
          <w:sz w:val="24"/>
          <w:szCs w:val="24"/>
        </w:rPr>
        <w:t>1</w:t>
      </w:r>
      <w:r w:rsidRPr="00BF20BE">
        <w:rPr>
          <w:rFonts w:ascii="Arial" w:hAnsi="Arial" w:cs="Arial"/>
          <w:sz w:val="24"/>
          <w:szCs w:val="24"/>
        </w:rPr>
        <w:t xml:space="preserve">0.2022 № </w:t>
      </w:r>
      <w:r>
        <w:rPr>
          <w:rFonts w:ascii="Arial" w:hAnsi="Arial" w:cs="Arial"/>
          <w:sz w:val="24"/>
          <w:szCs w:val="24"/>
        </w:rPr>
        <w:t>484</w:t>
      </w:r>
      <w:r w:rsidRPr="00BF20BE">
        <w:rPr>
          <w:rFonts w:ascii="Arial" w:hAnsi="Arial" w:cs="Arial"/>
          <w:sz w:val="24"/>
          <w:szCs w:val="24"/>
        </w:rPr>
        <w:t>-п</w:t>
      </w:r>
      <w:r>
        <w:rPr>
          <w:rFonts w:ascii="Arial" w:hAnsi="Arial" w:cs="Arial"/>
          <w:sz w:val="24"/>
          <w:szCs w:val="24"/>
        </w:rPr>
        <w:t xml:space="preserve"> «</w:t>
      </w:r>
      <w:r w:rsidRPr="00BF20BE">
        <w:rPr>
          <w:rFonts w:ascii="Arial" w:hAnsi="Arial" w:cs="Arial"/>
          <w:sz w:val="24"/>
          <w:szCs w:val="24"/>
        </w:rPr>
        <w:t>Об утверждении Порядка предоставления</w:t>
      </w:r>
      <w:r>
        <w:rPr>
          <w:rFonts w:ascii="Arial" w:hAnsi="Arial" w:cs="Arial"/>
          <w:sz w:val="24"/>
          <w:szCs w:val="24"/>
        </w:rPr>
        <w:t xml:space="preserve"> грантов в форме субсидий субъектам малого и среднего предпринимательства на начало ведения предпринимательской деятельности»;</w:t>
      </w:r>
    </w:p>
    <w:p w14:paraId="1546B19E" w14:textId="1CE8DED7" w:rsidR="00DA0C61" w:rsidRDefault="00DA0C61" w:rsidP="00DA0C61">
      <w:pPr>
        <w:pStyle w:val="af2"/>
        <w:ind w:firstLine="709"/>
        <w:contextualSpacing/>
        <w:jc w:val="both"/>
        <w:rPr>
          <w:rFonts w:ascii="Arial" w:hAnsi="Arial" w:cs="Arial"/>
          <w:sz w:val="24"/>
          <w:szCs w:val="24"/>
        </w:rPr>
      </w:pPr>
      <w:r w:rsidRPr="00BF20BE">
        <w:rPr>
          <w:rFonts w:ascii="Arial" w:hAnsi="Arial" w:cs="Arial"/>
          <w:sz w:val="24"/>
          <w:szCs w:val="24"/>
        </w:rPr>
        <w:lastRenderedPageBreak/>
        <w:t>постановление администрации Боготольского района</w:t>
      </w:r>
      <w:r>
        <w:rPr>
          <w:rFonts w:ascii="Arial" w:hAnsi="Arial" w:cs="Arial"/>
          <w:sz w:val="24"/>
          <w:szCs w:val="24"/>
        </w:rPr>
        <w:t xml:space="preserve"> от 25.08.2023 № 467-п «</w:t>
      </w:r>
      <w:r w:rsidRPr="00BF20BE">
        <w:rPr>
          <w:rFonts w:ascii="Arial" w:hAnsi="Arial" w:cs="Arial"/>
          <w:sz w:val="24"/>
          <w:szCs w:val="24"/>
        </w:rPr>
        <w:t>О внесении изменений в постановление админист</w:t>
      </w:r>
      <w:r>
        <w:rPr>
          <w:rFonts w:ascii="Arial" w:hAnsi="Arial" w:cs="Arial"/>
          <w:sz w:val="24"/>
          <w:szCs w:val="24"/>
        </w:rPr>
        <w:t>рации Боготольского района от 13</w:t>
      </w:r>
      <w:r w:rsidRPr="00BF20BE">
        <w:rPr>
          <w:rFonts w:ascii="Arial" w:hAnsi="Arial" w:cs="Arial"/>
          <w:sz w:val="24"/>
          <w:szCs w:val="24"/>
        </w:rPr>
        <w:t>.</w:t>
      </w:r>
      <w:r>
        <w:rPr>
          <w:rFonts w:ascii="Arial" w:hAnsi="Arial" w:cs="Arial"/>
          <w:sz w:val="24"/>
          <w:szCs w:val="24"/>
        </w:rPr>
        <w:t>1</w:t>
      </w:r>
      <w:r w:rsidRPr="00BF20BE">
        <w:rPr>
          <w:rFonts w:ascii="Arial" w:hAnsi="Arial" w:cs="Arial"/>
          <w:sz w:val="24"/>
          <w:szCs w:val="24"/>
        </w:rPr>
        <w:t xml:space="preserve">0.2022 № </w:t>
      </w:r>
      <w:r>
        <w:rPr>
          <w:rFonts w:ascii="Arial" w:hAnsi="Arial" w:cs="Arial"/>
          <w:sz w:val="24"/>
          <w:szCs w:val="24"/>
        </w:rPr>
        <w:t>484</w:t>
      </w:r>
      <w:r w:rsidRPr="00BF20BE">
        <w:rPr>
          <w:rFonts w:ascii="Arial" w:hAnsi="Arial" w:cs="Arial"/>
          <w:sz w:val="24"/>
          <w:szCs w:val="24"/>
        </w:rPr>
        <w:t>-п</w:t>
      </w:r>
      <w:r>
        <w:rPr>
          <w:rFonts w:ascii="Arial" w:hAnsi="Arial" w:cs="Arial"/>
          <w:sz w:val="24"/>
          <w:szCs w:val="24"/>
        </w:rPr>
        <w:t xml:space="preserve"> «</w:t>
      </w:r>
      <w:r w:rsidRPr="00BF20BE">
        <w:rPr>
          <w:rFonts w:ascii="Arial" w:hAnsi="Arial" w:cs="Arial"/>
          <w:sz w:val="24"/>
          <w:szCs w:val="24"/>
        </w:rPr>
        <w:t>Об утверждении Порядка предоставления</w:t>
      </w:r>
      <w:r>
        <w:rPr>
          <w:rFonts w:ascii="Arial" w:hAnsi="Arial" w:cs="Arial"/>
          <w:sz w:val="24"/>
          <w:szCs w:val="24"/>
        </w:rPr>
        <w:t xml:space="preserve"> грантов в форме субсидий субъектам малого и среднего предпринимательства на начало ведения предпринимательской деятельности»</w:t>
      </w:r>
      <w:r w:rsidR="00023EF9">
        <w:rPr>
          <w:rFonts w:ascii="Arial" w:hAnsi="Arial" w:cs="Arial"/>
          <w:sz w:val="24"/>
          <w:szCs w:val="24"/>
        </w:rPr>
        <w:t>.</w:t>
      </w:r>
    </w:p>
    <w:p w14:paraId="0CB3572E" w14:textId="47ACE06E" w:rsidR="00A23BD3" w:rsidRPr="00B137AB" w:rsidRDefault="0060113C" w:rsidP="00D34561">
      <w:pPr>
        <w:pStyle w:val="af2"/>
        <w:tabs>
          <w:tab w:val="left" w:pos="709"/>
          <w:tab w:val="left" w:pos="993"/>
        </w:tabs>
        <w:ind w:firstLine="709"/>
        <w:jc w:val="both"/>
        <w:rPr>
          <w:rFonts w:ascii="Arial" w:hAnsi="Arial" w:cs="Arial"/>
          <w:sz w:val="24"/>
          <w:szCs w:val="24"/>
        </w:rPr>
      </w:pPr>
      <w:r>
        <w:rPr>
          <w:rFonts w:ascii="Arial" w:hAnsi="Arial" w:cs="Arial"/>
          <w:sz w:val="24"/>
          <w:szCs w:val="24"/>
        </w:rPr>
        <w:t>3</w:t>
      </w:r>
      <w:r w:rsidR="00B82ECB" w:rsidRPr="00B554A3">
        <w:rPr>
          <w:rFonts w:ascii="Arial" w:hAnsi="Arial" w:cs="Arial"/>
          <w:sz w:val="24"/>
          <w:szCs w:val="24"/>
        </w:rPr>
        <w:t xml:space="preserve">. </w:t>
      </w:r>
      <w:r w:rsidR="00A23BD3" w:rsidRPr="00BF20BE">
        <w:rPr>
          <w:rFonts w:ascii="Arial" w:hAnsi="Arial" w:cs="Arial"/>
          <w:sz w:val="24"/>
          <w:szCs w:val="24"/>
        </w:rPr>
        <w:t>Контроль над исполнением Постановления возложить на заместителя Главы Боготольского района по вопросам экономики и сельского хозяйства Л.С. Бодрину.</w:t>
      </w:r>
    </w:p>
    <w:p w14:paraId="31E0D7C5" w14:textId="1FCD6AD8" w:rsidR="009A20BC" w:rsidRPr="00B554A3" w:rsidRDefault="0060113C" w:rsidP="009D7761">
      <w:pPr>
        <w:pStyle w:val="af2"/>
        <w:tabs>
          <w:tab w:val="left" w:pos="993"/>
        </w:tabs>
        <w:ind w:firstLine="708"/>
        <w:jc w:val="both"/>
        <w:rPr>
          <w:rFonts w:ascii="Arial" w:hAnsi="Arial" w:cs="Arial"/>
          <w:sz w:val="24"/>
          <w:szCs w:val="24"/>
        </w:rPr>
      </w:pPr>
      <w:r>
        <w:rPr>
          <w:rFonts w:ascii="Arial" w:hAnsi="Arial" w:cs="Arial"/>
          <w:sz w:val="24"/>
          <w:szCs w:val="24"/>
        </w:rPr>
        <w:t>4</w:t>
      </w:r>
      <w:r w:rsidR="009D7761">
        <w:rPr>
          <w:rFonts w:ascii="Arial" w:hAnsi="Arial" w:cs="Arial"/>
          <w:sz w:val="24"/>
          <w:szCs w:val="24"/>
        </w:rPr>
        <w:t>.</w:t>
      </w:r>
      <w:r w:rsidR="009D7761">
        <w:rPr>
          <w:rFonts w:ascii="Arial" w:hAnsi="Arial" w:cs="Arial"/>
          <w:sz w:val="24"/>
          <w:szCs w:val="24"/>
        </w:rPr>
        <w:tab/>
      </w:r>
      <w:r w:rsidR="009A20BC" w:rsidRPr="00B554A3">
        <w:rPr>
          <w:rFonts w:ascii="Arial" w:hAnsi="Arial" w:cs="Arial"/>
          <w:sz w:val="24"/>
          <w:szCs w:val="24"/>
        </w:rPr>
        <w:t xml:space="preserve">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10" w:history="1">
        <w:r w:rsidR="009A20BC" w:rsidRPr="00B554A3">
          <w:rPr>
            <w:rStyle w:val="a4"/>
            <w:rFonts w:ascii="Arial" w:hAnsi="Arial" w:cs="Arial"/>
            <w:sz w:val="24"/>
            <w:szCs w:val="24"/>
          </w:rPr>
          <w:t>www.bogotol-r.ru</w:t>
        </w:r>
      </w:hyperlink>
      <w:r w:rsidR="009A20BC" w:rsidRPr="00B554A3">
        <w:rPr>
          <w:rFonts w:ascii="Arial" w:hAnsi="Arial" w:cs="Arial"/>
          <w:sz w:val="24"/>
          <w:szCs w:val="24"/>
        </w:rPr>
        <w:t>.</w:t>
      </w:r>
    </w:p>
    <w:p w14:paraId="12E2278B" w14:textId="6FF9A6EA" w:rsidR="00B82ECB" w:rsidRPr="00B554A3" w:rsidRDefault="0060113C" w:rsidP="00D34561">
      <w:pPr>
        <w:pStyle w:val="af2"/>
        <w:tabs>
          <w:tab w:val="left" w:pos="709"/>
          <w:tab w:val="left" w:pos="993"/>
        </w:tabs>
        <w:ind w:firstLine="709"/>
        <w:jc w:val="both"/>
        <w:rPr>
          <w:rFonts w:ascii="Arial" w:hAnsi="Arial" w:cs="Arial"/>
          <w:sz w:val="24"/>
          <w:szCs w:val="24"/>
        </w:rPr>
      </w:pPr>
      <w:r>
        <w:rPr>
          <w:rFonts w:ascii="Arial" w:hAnsi="Arial" w:cs="Arial"/>
          <w:sz w:val="24"/>
          <w:szCs w:val="24"/>
        </w:rPr>
        <w:t>5</w:t>
      </w:r>
      <w:r w:rsidR="00B82ECB" w:rsidRPr="00B554A3">
        <w:rPr>
          <w:rFonts w:ascii="Arial" w:hAnsi="Arial" w:cs="Arial"/>
          <w:sz w:val="24"/>
          <w:szCs w:val="24"/>
        </w:rPr>
        <w:t>. Пос</w:t>
      </w:r>
      <w:r w:rsidR="00BA3BAB" w:rsidRPr="00B554A3">
        <w:rPr>
          <w:rFonts w:ascii="Arial" w:hAnsi="Arial" w:cs="Arial"/>
          <w:sz w:val="24"/>
          <w:szCs w:val="24"/>
        </w:rPr>
        <w:t xml:space="preserve">тановление вступает в силу </w:t>
      </w:r>
      <w:r w:rsidR="001D0BCC" w:rsidRPr="00B554A3">
        <w:rPr>
          <w:rFonts w:ascii="Arial" w:hAnsi="Arial" w:cs="Arial"/>
          <w:sz w:val="24"/>
          <w:szCs w:val="24"/>
        </w:rPr>
        <w:t>после</w:t>
      </w:r>
      <w:r w:rsidR="00BA3BAB" w:rsidRPr="00B554A3">
        <w:rPr>
          <w:rFonts w:ascii="Arial" w:hAnsi="Arial" w:cs="Arial"/>
          <w:sz w:val="24"/>
          <w:szCs w:val="24"/>
        </w:rPr>
        <w:t xml:space="preserve"> его</w:t>
      </w:r>
      <w:r w:rsidR="00B82ECB" w:rsidRPr="00B554A3">
        <w:rPr>
          <w:rFonts w:ascii="Arial" w:hAnsi="Arial" w:cs="Arial"/>
          <w:sz w:val="24"/>
          <w:szCs w:val="24"/>
        </w:rPr>
        <w:t xml:space="preserve"> официального опубликования.</w:t>
      </w:r>
    </w:p>
    <w:p w14:paraId="5E90859E" w14:textId="6A8B9D83" w:rsidR="00BE1004" w:rsidRPr="00B554A3" w:rsidRDefault="00BE1004" w:rsidP="00BE1004">
      <w:pPr>
        <w:pStyle w:val="af2"/>
        <w:jc w:val="both"/>
        <w:rPr>
          <w:rFonts w:ascii="Arial" w:hAnsi="Arial" w:cs="Arial"/>
          <w:sz w:val="24"/>
          <w:szCs w:val="24"/>
        </w:rPr>
      </w:pPr>
    </w:p>
    <w:p w14:paraId="5AFAB98D" w14:textId="77777777" w:rsidR="00A23BD3" w:rsidRDefault="00A23BD3" w:rsidP="00B137AB">
      <w:pPr>
        <w:pStyle w:val="af2"/>
        <w:rPr>
          <w:rFonts w:ascii="Arial" w:hAnsi="Arial" w:cs="Arial"/>
          <w:sz w:val="24"/>
          <w:szCs w:val="24"/>
        </w:rPr>
      </w:pPr>
    </w:p>
    <w:p w14:paraId="5FAD46B0" w14:textId="77777777" w:rsidR="00A23BD3" w:rsidRDefault="00A23BD3" w:rsidP="00B137AB">
      <w:pPr>
        <w:pStyle w:val="af2"/>
        <w:rPr>
          <w:rFonts w:ascii="Arial" w:hAnsi="Arial" w:cs="Arial"/>
          <w:sz w:val="24"/>
          <w:szCs w:val="24"/>
        </w:rPr>
      </w:pPr>
    </w:p>
    <w:p w14:paraId="568EAC0E" w14:textId="7AE915EA" w:rsidR="00657C1C" w:rsidRPr="00B554A3" w:rsidRDefault="00A23BD3" w:rsidP="00B137AB">
      <w:pPr>
        <w:pStyle w:val="af2"/>
        <w:rPr>
          <w:rFonts w:ascii="Arial" w:hAnsi="Arial" w:cs="Arial"/>
          <w:sz w:val="24"/>
          <w:szCs w:val="24"/>
        </w:rPr>
      </w:pPr>
      <w:r>
        <w:rPr>
          <w:rFonts w:ascii="Arial" w:hAnsi="Arial" w:cs="Arial"/>
          <w:sz w:val="24"/>
          <w:szCs w:val="24"/>
        </w:rPr>
        <w:t>Глава</w:t>
      </w:r>
      <w:r w:rsidR="00B82ECB" w:rsidRPr="00B554A3">
        <w:rPr>
          <w:rFonts w:ascii="Arial" w:hAnsi="Arial" w:cs="Arial"/>
          <w:sz w:val="24"/>
          <w:szCs w:val="24"/>
        </w:rPr>
        <w:t xml:space="preserve"> Богото</w:t>
      </w:r>
      <w:r w:rsidR="00BA3BAB" w:rsidRPr="00B554A3">
        <w:rPr>
          <w:rFonts w:ascii="Arial" w:hAnsi="Arial" w:cs="Arial"/>
          <w:sz w:val="24"/>
          <w:szCs w:val="24"/>
        </w:rPr>
        <w:t>льского района</w:t>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00437F15" w:rsidRPr="00B554A3">
        <w:rPr>
          <w:rFonts w:ascii="Arial" w:hAnsi="Arial" w:cs="Arial"/>
          <w:sz w:val="24"/>
          <w:szCs w:val="24"/>
        </w:rPr>
        <w:t xml:space="preserve">       </w:t>
      </w:r>
      <w:r w:rsidR="00BA3BAB" w:rsidRPr="00B554A3">
        <w:rPr>
          <w:rFonts w:ascii="Arial" w:hAnsi="Arial" w:cs="Arial"/>
          <w:sz w:val="24"/>
          <w:szCs w:val="24"/>
        </w:rPr>
        <w:t>Н.В.</w:t>
      </w:r>
      <w:r w:rsidR="00B00035" w:rsidRPr="00B554A3">
        <w:rPr>
          <w:rFonts w:ascii="Arial" w:hAnsi="Arial" w:cs="Arial"/>
          <w:sz w:val="24"/>
          <w:szCs w:val="24"/>
        </w:rPr>
        <w:t xml:space="preserve"> </w:t>
      </w:r>
      <w:r w:rsidR="00BA3BAB" w:rsidRPr="00B554A3">
        <w:rPr>
          <w:rFonts w:ascii="Arial" w:hAnsi="Arial" w:cs="Arial"/>
          <w:sz w:val="24"/>
          <w:szCs w:val="24"/>
        </w:rPr>
        <w:t>Бакуневич</w:t>
      </w:r>
    </w:p>
    <w:p w14:paraId="0FACB23B" w14:textId="77777777" w:rsidR="00BE1004" w:rsidRPr="00B554A3" w:rsidRDefault="00BE1004" w:rsidP="00B00035">
      <w:pPr>
        <w:pStyle w:val="1"/>
        <w:spacing w:before="0" w:beforeAutospacing="0" w:after="0" w:afterAutospacing="0"/>
        <w:rPr>
          <w:rFonts w:ascii="Arial" w:hAnsi="Arial" w:cs="Arial"/>
          <w:b w:val="0"/>
          <w:sz w:val="24"/>
          <w:szCs w:val="24"/>
        </w:rPr>
      </w:pPr>
    </w:p>
    <w:p w14:paraId="57243A27" w14:textId="77777777" w:rsidR="00A23BD3" w:rsidRDefault="00A23BD3" w:rsidP="00801F55">
      <w:pPr>
        <w:pStyle w:val="1"/>
        <w:spacing w:before="0" w:beforeAutospacing="0" w:after="0" w:afterAutospacing="0"/>
        <w:ind w:left="4962"/>
        <w:rPr>
          <w:rFonts w:ascii="Arial" w:hAnsi="Arial" w:cs="Arial"/>
          <w:b w:val="0"/>
          <w:sz w:val="24"/>
          <w:szCs w:val="24"/>
        </w:rPr>
      </w:pPr>
    </w:p>
    <w:p w14:paraId="07291A39" w14:textId="77777777" w:rsidR="00C764E2" w:rsidRDefault="00C764E2" w:rsidP="00801F55">
      <w:pPr>
        <w:pStyle w:val="1"/>
        <w:spacing w:before="0" w:beforeAutospacing="0" w:after="0" w:afterAutospacing="0"/>
        <w:ind w:left="4962"/>
        <w:rPr>
          <w:rFonts w:ascii="Arial" w:hAnsi="Arial" w:cs="Arial"/>
          <w:b w:val="0"/>
          <w:sz w:val="24"/>
          <w:szCs w:val="24"/>
        </w:rPr>
      </w:pPr>
    </w:p>
    <w:p w14:paraId="4EDFB906" w14:textId="77777777" w:rsidR="00C764E2" w:rsidRDefault="00C764E2" w:rsidP="00801F55">
      <w:pPr>
        <w:pStyle w:val="1"/>
        <w:spacing w:before="0" w:beforeAutospacing="0" w:after="0" w:afterAutospacing="0"/>
        <w:ind w:left="4962"/>
        <w:rPr>
          <w:rFonts w:ascii="Arial" w:hAnsi="Arial" w:cs="Arial"/>
          <w:b w:val="0"/>
          <w:sz w:val="24"/>
          <w:szCs w:val="24"/>
        </w:rPr>
      </w:pPr>
    </w:p>
    <w:p w14:paraId="77C9FD7C" w14:textId="77777777" w:rsidR="00C764E2" w:rsidRDefault="00C764E2" w:rsidP="00801F55">
      <w:pPr>
        <w:pStyle w:val="1"/>
        <w:spacing w:before="0" w:beforeAutospacing="0" w:after="0" w:afterAutospacing="0"/>
        <w:ind w:left="4962"/>
        <w:rPr>
          <w:rFonts w:ascii="Arial" w:hAnsi="Arial" w:cs="Arial"/>
          <w:b w:val="0"/>
          <w:sz w:val="24"/>
          <w:szCs w:val="24"/>
        </w:rPr>
      </w:pPr>
    </w:p>
    <w:p w14:paraId="1B0E63E1" w14:textId="77777777" w:rsidR="00C764E2" w:rsidRDefault="00C764E2" w:rsidP="00801F55">
      <w:pPr>
        <w:pStyle w:val="1"/>
        <w:spacing w:before="0" w:beforeAutospacing="0" w:after="0" w:afterAutospacing="0"/>
        <w:ind w:left="4962"/>
        <w:rPr>
          <w:rFonts w:ascii="Arial" w:hAnsi="Arial" w:cs="Arial"/>
          <w:b w:val="0"/>
          <w:sz w:val="24"/>
          <w:szCs w:val="24"/>
        </w:rPr>
      </w:pPr>
    </w:p>
    <w:p w14:paraId="121A5C86" w14:textId="77777777" w:rsidR="00C764E2" w:rsidRDefault="00C764E2" w:rsidP="00801F55">
      <w:pPr>
        <w:pStyle w:val="1"/>
        <w:spacing w:before="0" w:beforeAutospacing="0" w:after="0" w:afterAutospacing="0"/>
        <w:ind w:left="4962"/>
        <w:rPr>
          <w:rFonts w:ascii="Arial" w:hAnsi="Arial" w:cs="Arial"/>
          <w:b w:val="0"/>
          <w:sz w:val="24"/>
          <w:szCs w:val="24"/>
        </w:rPr>
      </w:pPr>
    </w:p>
    <w:p w14:paraId="185C337C" w14:textId="77777777" w:rsidR="00C764E2" w:rsidRDefault="00C764E2" w:rsidP="00801F55">
      <w:pPr>
        <w:pStyle w:val="1"/>
        <w:spacing w:before="0" w:beforeAutospacing="0" w:after="0" w:afterAutospacing="0"/>
        <w:ind w:left="4962"/>
        <w:rPr>
          <w:rFonts w:ascii="Arial" w:hAnsi="Arial" w:cs="Arial"/>
          <w:b w:val="0"/>
          <w:sz w:val="24"/>
          <w:szCs w:val="24"/>
        </w:rPr>
      </w:pPr>
    </w:p>
    <w:p w14:paraId="242FD55E" w14:textId="77777777" w:rsidR="00C764E2" w:rsidRDefault="00C764E2" w:rsidP="00801F55">
      <w:pPr>
        <w:pStyle w:val="1"/>
        <w:spacing w:before="0" w:beforeAutospacing="0" w:after="0" w:afterAutospacing="0"/>
        <w:ind w:left="4962"/>
        <w:rPr>
          <w:rFonts w:ascii="Arial" w:hAnsi="Arial" w:cs="Arial"/>
          <w:b w:val="0"/>
          <w:sz w:val="24"/>
          <w:szCs w:val="24"/>
        </w:rPr>
      </w:pPr>
    </w:p>
    <w:p w14:paraId="5A194F43" w14:textId="77777777" w:rsidR="00C764E2" w:rsidRDefault="00C764E2" w:rsidP="00801F55">
      <w:pPr>
        <w:pStyle w:val="1"/>
        <w:spacing w:before="0" w:beforeAutospacing="0" w:after="0" w:afterAutospacing="0"/>
        <w:ind w:left="4962"/>
        <w:rPr>
          <w:rFonts w:ascii="Arial" w:hAnsi="Arial" w:cs="Arial"/>
          <w:b w:val="0"/>
          <w:sz w:val="24"/>
          <w:szCs w:val="24"/>
        </w:rPr>
      </w:pPr>
    </w:p>
    <w:p w14:paraId="1802AE8F" w14:textId="77777777" w:rsidR="00C764E2" w:rsidRDefault="00C764E2" w:rsidP="00801F55">
      <w:pPr>
        <w:pStyle w:val="1"/>
        <w:spacing w:before="0" w:beforeAutospacing="0" w:after="0" w:afterAutospacing="0"/>
        <w:ind w:left="4962"/>
        <w:rPr>
          <w:rFonts w:ascii="Arial" w:hAnsi="Arial" w:cs="Arial"/>
          <w:b w:val="0"/>
          <w:sz w:val="24"/>
          <w:szCs w:val="24"/>
        </w:rPr>
      </w:pPr>
    </w:p>
    <w:p w14:paraId="39EF6909" w14:textId="77777777" w:rsidR="00C764E2" w:rsidRDefault="00C764E2" w:rsidP="00801F55">
      <w:pPr>
        <w:pStyle w:val="1"/>
        <w:spacing w:before="0" w:beforeAutospacing="0" w:after="0" w:afterAutospacing="0"/>
        <w:ind w:left="4962"/>
        <w:rPr>
          <w:rFonts w:ascii="Arial" w:hAnsi="Arial" w:cs="Arial"/>
          <w:b w:val="0"/>
          <w:sz w:val="24"/>
          <w:szCs w:val="24"/>
        </w:rPr>
      </w:pPr>
    </w:p>
    <w:p w14:paraId="309D43E1" w14:textId="77777777" w:rsidR="00C764E2" w:rsidRDefault="00C764E2" w:rsidP="00801F55">
      <w:pPr>
        <w:pStyle w:val="1"/>
        <w:spacing w:before="0" w:beforeAutospacing="0" w:after="0" w:afterAutospacing="0"/>
        <w:ind w:left="4962"/>
        <w:rPr>
          <w:rFonts w:ascii="Arial" w:hAnsi="Arial" w:cs="Arial"/>
          <w:b w:val="0"/>
          <w:sz w:val="24"/>
          <w:szCs w:val="24"/>
        </w:rPr>
      </w:pPr>
    </w:p>
    <w:p w14:paraId="1C41DEC4" w14:textId="77777777" w:rsidR="00C764E2" w:rsidRDefault="00C764E2" w:rsidP="00801F55">
      <w:pPr>
        <w:pStyle w:val="1"/>
        <w:spacing w:before="0" w:beforeAutospacing="0" w:after="0" w:afterAutospacing="0"/>
        <w:ind w:left="4962"/>
        <w:rPr>
          <w:rFonts w:ascii="Arial" w:hAnsi="Arial" w:cs="Arial"/>
          <w:b w:val="0"/>
          <w:sz w:val="24"/>
          <w:szCs w:val="24"/>
        </w:rPr>
      </w:pPr>
    </w:p>
    <w:p w14:paraId="260BB862" w14:textId="77777777" w:rsidR="00C764E2" w:rsidRDefault="00C764E2" w:rsidP="00801F55">
      <w:pPr>
        <w:pStyle w:val="1"/>
        <w:spacing w:before="0" w:beforeAutospacing="0" w:after="0" w:afterAutospacing="0"/>
        <w:ind w:left="4962"/>
        <w:rPr>
          <w:rFonts w:ascii="Arial" w:hAnsi="Arial" w:cs="Arial"/>
          <w:b w:val="0"/>
          <w:sz w:val="24"/>
          <w:szCs w:val="24"/>
        </w:rPr>
      </w:pPr>
    </w:p>
    <w:p w14:paraId="2AAD3D67" w14:textId="77777777" w:rsidR="00C764E2" w:rsidRDefault="00C764E2" w:rsidP="00801F55">
      <w:pPr>
        <w:pStyle w:val="1"/>
        <w:spacing w:before="0" w:beforeAutospacing="0" w:after="0" w:afterAutospacing="0"/>
        <w:ind w:left="4962"/>
        <w:rPr>
          <w:rFonts w:ascii="Arial" w:hAnsi="Arial" w:cs="Arial"/>
          <w:b w:val="0"/>
          <w:sz w:val="24"/>
          <w:szCs w:val="24"/>
        </w:rPr>
      </w:pPr>
    </w:p>
    <w:p w14:paraId="53195BED" w14:textId="77777777" w:rsidR="00C764E2" w:rsidRDefault="00C764E2" w:rsidP="00801F55">
      <w:pPr>
        <w:pStyle w:val="1"/>
        <w:spacing w:before="0" w:beforeAutospacing="0" w:after="0" w:afterAutospacing="0"/>
        <w:ind w:left="4962"/>
        <w:rPr>
          <w:rFonts w:ascii="Arial" w:hAnsi="Arial" w:cs="Arial"/>
          <w:b w:val="0"/>
          <w:sz w:val="24"/>
          <w:szCs w:val="24"/>
        </w:rPr>
      </w:pPr>
    </w:p>
    <w:p w14:paraId="0EE88631" w14:textId="77777777" w:rsidR="00C764E2" w:rsidRDefault="00C764E2" w:rsidP="00801F55">
      <w:pPr>
        <w:pStyle w:val="1"/>
        <w:spacing w:before="0" w:beforeAutospacing="0" w:after="0" w:afterAutospacing="0"/>
        <w:ind w:left="4962"/>
        <w:rPr>
          <w:rFonts w:ascii="Arial" w:hAnsi="Arial" w:cs="Arial"/>
          <w:b w:val="0"/>
          <w:sz w:val="24"/>
          <w:szCs w:val="24"/>
        </w:rPr>
      </w:pPr>
    </w:p>
    <w:p w14:paraId="0970B948" w14:textId="77777777" w:rsidR="00C764E2" w:rsidRDefault="00C764E2" w:rsidP="00801F55">
      <w:pPr>
        <w:pStyle w:val="1"/>
        <w:spacing w:before="0" w:beforeAutospacing="0" w:after="0" w:afterAutospacing="0"/>
        <w:ind w:left="4962"/>
        <w:rPr>
          <w:rFonts w:ascii="Arial" w:hAnsi="Arial" w:cs="Arial"/>
          <w:b w:val="0"/>
          <w:sz w:val="24"/>
          <w:szCs w:val="24"/>
        </w:rPr>
      </w:pPr>
    </w:p>
    <w:p w14:paraId="4480AA77" w14:textId="77777777" w:rsidR="00C764E2" w:rsidRDefault="00C764E2" w:rsidP="00801F55">
      <w:pPr>
        <w:pStyle w:val="1"/>
        <w:spacing w:before="0" w:beforeAutospacing="0" w:after="0" w:afterAutospacing="0"/>
        <w:ind w:left="4962"/>
        <w:rPr>
          <w:rFonts w:ascii="Arial" w:hAnsi="Arial" w:cs="Arial"/>
          <w:b w:val="0"/>
          <w:sz w:val="24"/>
          <w:szCs w:val="24"/>
        </w:rPr>
      </w:pPr>
    </w:p>
    <w:p w14:paraId="1718709F" w14:textId="77777777" w:rsidR="00C764E2" w:rsidRDefault="00C764E2" w:rsidP="00801F55">
      <w:pPr>
        <w:pStyle w:val="1"/>
        <w:spacing w:before="0" w:beforeAutospacing="0" w:after="0" w:afterAutospacing="0"/>
        <w:ind w:left="4962"/>
        <w:rPr>
          <w:rFonts w:ascii="Arial" w:hAnsi="Arial" w:cs="Arial"/>
          <w:b w:val="0"/>
          <w:sz w:val="24"/>
          <w:szCs w:val="24"/>
        </w:rPr>
      </w:pPr>
    </w:p>
    <w:p w14:paraId="1FA551FD" w14:textId="77777777" w:rsidR="00C764E2" w:rsidRDefault="00C764E2" w:rsidP="00801F55">
      <w:pPr>
        <w:pStyle w:val="1"/>
        <w:spacing w:before="0" w:beforeAutospacing="0" w:after="0" w:afterAutospacing="0"/>
        <w:ind w:left="4962"/>
        <w:rPr>
          <w:rFonts w:ascii="Arial" w:hAnsi="Arial" w:cs="Arial"/>
          <w:b w:val="0"/>
          <w:sz w:val="24"/>
          <w:szCs w:val="24"/>
        </w:rPr>
      </w:pPr>
    </w:p>
    <w:p w14:paraId="244722AA" w14:textId="77777777" w:rsidR="00C764E2" w:rsidRDefault="00C764E2" w:rsidP="00801F55">
      <w:pPr>
        <w:pStyle w:val="1"/>
        <w:spacing w:before="0" w:beforeAutospacing="0" w:after="0" w:afterAutospacing="0"/>
        <w:ind w:left="4962"/>
        <w:rPr>
          <w:rFonts w:ascii="Arial" w:hAnsi="Arial" w:cs="Arial"/>
          <w:b w:val="0"/>
          <w:sz w:val="24"/>
          <w:szCs w:val="24"/>
        </w:rPr>
      </w:pPr>
    </w:p>
    <w:p w14:paraId="58099FBC" w14:textId="77777777" w:rsidR="00C764E2" w:rsidRDefault="00C764E2" w:rsidP="00801F55">
      <w:pPr>
        <w:pStyle w:val="1"/>
        <w:spacing w:before="0" w:beforeAutospacing="0" w:after="0" w:afterAutospacing="0"/>
        <w:ind w:left="4962"/>
        <w:rPr>
          <w:rFonts w:ascii="Arial" w:hAnsi="Arial" w:cs="Arial"/>
          <w:b w:val="0"/>
          <w:sz w:val="24"/>
          <w:szCs w:val="24"/>
        </w:rPr>
      </w:pPr>
    </w:p>
    <w:p w14:paraId="0441D02F" w14:textId="77777777" w:rsidR="00C764E2" w:rsidRDefault="00C764E2" w:rsidP="00801F55">
      <w:pPr>
        <w:pStyle w:val="1"/>
        <w:spacing w:before="0" w:beforeAutospacing="0" w:after="0" w:afterAutospacing="0"/>
        <w:ind w:left="4962"/>
        <w:rPr>
          <w:rFonts w:ascii="Arial" w:hAnsi="Arial" w:cs="Arial"/>
          <w:b w:val="0"/>
          <w:sz w:val="24"/>
          <w:szCs w:val="24"/>
        </w:rPr>
      </w:pPr>
    </w:p>
    <w:p w14:paraId="6BDC493A" w14:textId="77777777" w:rsidR="00C764E2" w:rsidRDefault="00C764E2" w:rsidP="00801F55">
      <w:pPr>
        <w:pStyle w:val="1"/>
        <w:spacing w:before="0" w:beforeAutospacing="0" w:after="0" w:afterAutospacing="0"/>
        <w:ind w:left="4962"/>
        <w:rPr>
          <w:rFonts w:ascii="Arial" w:hAnsi="Arial" w:cs="Arial"/>
          <w:b w:val="0"/>
          <w:sz w:val="24"/>
          <w:szCs w:val="24"/>
        </w:rPr>
      </w:pPr>
    </w:p>
    <w:p w14:paraId="7CF23213" w14:textId="77777777" w:rsidR="00C764E2" w:rsidRDefault="00C764E2" w:rsidP="00801F55">
      <w:pPr>
        <w:pStyle w:val="1"/>
        <w:spacing w:before="0" w:beforeAutospacing="0" w:after="0" w:afterAutospacing="0"/>
        <w:ind w:left="4962"/>
        <w:rPr>
          <w:rFonts w:ascii="Arial" w:hAnsi="Arial" w:cs="Arial"/>
          <w:b w:val="0"/>
          <w:sz w:val="24"/>
          <w:szCs w:val="24"/>
        </w:rPr>
      </w:pPr>
    </w:p>
    <w:p w14:paraId="7277F46A" w14:textId="77777777" w:rsidR="00C764E2" w:rsidRDefault="00C764E2" w:rsidP="00801F55">
      <w:pPr>
        <w:pStyle w:val="1"/>
        <w:spacing w:before="0" w:beforeAutospacing="0" w:after="0" w:afterAutospacing="0"/>
        <w:ind w:left="4962"/>
        <w:rPr>
          <w:rFonts w:ascii="Arial" w:hAnsi="Arial" w:cs="Arial"/>
          <w:b w:val="0"/>
          <w:sz w:val="24"/>
          <w:szCs w:val="24"/>
        </w:rPr>
      </w:pPr>
    </w:p>
    <w:p w14:paraId="7EE88DE6" w14:textId="77777777" w:rsidR="00C764E2" w:rsidRDefault="00C764E2" w:rsidP="00801F55">
      <w:pPr>
        <w:pStyle w:val="1"/>
        <w:spacing w:before="0" w:beforeAutospacing="0" w:after="0" w:afterAutospacing="0"/>
        <w:ind w:left="4962"/>
        <w:rPr>
          <w:rFonts w:ascii="Arial" w:hAnsi="Arial" w:cs="Arial"/>
          <w:b w:val="0"/>
          <w:sz w:val="24"/>
          <w:szCs w:val="24"/>
        </w:rPr>
      </w:pPr>
    </w:p>
    <w:p w14:paraId="3A98B973" w14:textId="77777777" w:rsidR="00C764E2" w:rsidRDefault="00C764E2" w:rsidP="00801F55">
      <w:pPr>
        <w:pStyle w:val="1"/>
        <w:spacing w:before="0" w:beforeAutospacing="0" w:after="0" w:afterAutospacing="0"/>
        <w:ind w:left="4962"/>
        <w:rPr>
          <w:rFonts w:ascii="Arial" w:hAnsi="Arial" w:cs="Arial"/>
          <w:b w:val="0"/>
          <w:sz w:val="24"/>
          <w:szCs w:val="24"/>
        </w:rPr>
      </w:pPr>
    </w:p>
    <w:p w14:paraId="100F453A" w14:textId="77777777" w:rsidR="00C764E2" w:rsidRDefault="00C764E2" w:rsidP="00801F55">
      <w:pPr>
        <w:pStyle w:val="1"/>
        <w:spacing w:before="0" w:beforeAutospacing="0" w:after="0" w:afterAutospacing="0"/>
        <w:ind w:left="4962"/>
        <w:rPr>
          <w:rFonts w:ascii="Arial" w:hAnsi="Arial" w:cs="Arial"/>
          <w:b w:val="0"/>
          <w:sz w:val="24"/>
          <w:szCs w:val="24"/>
        </w:rPr>
      </w:pPr>
    </w:p>
    <w:p w14:paraId="34DF6A62" w14:textId="77777777" w:rsidR="00C764E2" w:rsidRDefault="00C764E2" w:rsidP="00801F55">
      <w:pPr>
        <w:pStyle w:val="1"/>
        <w:spacing w:before="0" w:beforeAutospacing="0" w:after="0" w:afterAutospacing="0"/>
        <w:ind w:left="4962"/>
        <w:rPr>
          <w:rFonts w:ascii="Arial" w:hAnsi="Arial" w:cs="Arial"/>
          <w:b w:val="0"/>
          <w:sz w:val="24"/>
          <w:szCs w:val="24"/>
        </w:rPr>
      </w:pPr>
    </w:p>
    <w:p w14:paraId="7A0100CC" w14:textId="77777777" w:rsidR="00C764E2" w:rsidRDefault="00C764E2" w:rsidP="00801F55">
      <w:pPr>
        <w:pStyle w:val="1"/>
        <w:spacing w:before="0" w:beforeAutospacing="0" w:after="0" w:afterAutospacing="0"/>
        <w:ind w:left="4962"/>
        <w:rPr>
          <w:rFonts w:ascii="Arial" w:hAnsi="Arial" w:cs="Arial"/>
          <w:b w:val="0"/>
          <w:sz w:val="24"/>
          <w:szCs w:val="24"/>
        </w:rPr>
      </w:pPr>
    </w:p>
    <w:p w14:paraId="13889217" w14:textId="77777777" w:rsidR="00C764E2" w:rsidRDefault="00C764E2" w:rsidP="00801F55">
      <w:pPr>
        <w:pStyle w:val="1"/>
        <w:spacing w:before="0" w:beforeAutospacing="0" w:after="0" w:afterAutospacing="0"/>
        <w:ind w:left="4962"/>
        <w:rPr>
          <w:rFonts w:ascii="Arial" w:hAnsi="Arial" w:cs="Arial"/>
          <w:b w:val="0"/>
          <w:sz w:val="24"/>
          <w:szCs w:val="24"/>
        </w:rPr>
      </w:pPr>
    </w:p>
    <w:p w14:paraId="7959391F" w14:textId="77777777" w:rsidR="00C764E2" w:rsidRDefault="00C764E2" w:rsidP="00801F55">
      <w:pPr>
        <w:pStyle w:val="1"/>
        <w:spacing w:before="0" w:beforeAutospacing="0" w:after="0" w:afterAutospacing="0"/>
        <w:ind w:left="4962"/>
        <w:rPr>
          <w:rFonts w:ascii="Arial" w:hAnsi="Arial" w:cs="Arial"/>
          <w:b w:val="0"/>
          <w:sz w:val="24"/>
          <w:szCs w:val="24"/>
        </w:rPr>
      </w:pPr>
    </w:p>
    <w:p w14:paraId="6EF14003" w14:textId="77777777" w:rsidR="00C764E2" w:rsidRDefault="00C764E2" w:rsidP="00801F55">
      <w:pPr>
        <w:pStyle w:val="1"/>
        <w:spacing w:before="0" w:beforeAutospacing="0" w:after="0" w:afterAutospacing="0"/>
        <w:ind w:left="4962"/>
        <w:rPr>
          <w:rFonts w:ascii="Arial" w:hAnsi="Arial" w:cs="Arial"/>
          <w:b w:val="0"/>
          <w:sz w:val="24"/>
          <w:szCs w:val="24"/>
        </w:rPr>
      </w:pPr>
    </w:p>
    <w:p w14:paraId="15DC3E7F" w14:textId="77777777" w:rsidR="00367E92" w:rsidRPr="00B554A3" w:rsidRDefault="00D9275F" w:rsidP="00801F55">
      <w:pPr>
        <w:pStyle w:val="1"/>
        <w:spacing w:before="0" w:beforeAutospacing="0" w:after="0" w:afterAutospacing="0"/>
        <w:ind w:left="4962"/>
        <w:rPr>
          <w:rFonts w:ascii="Arial" w:hAnsi="Arial" w:cs="Arial"/>
          <w:b w:val="0"/>
          <w:sz w:val="24"/>
          <w:szCs w:val="24"/>
        </w:rPr>
      </w:pPr>
      <w:r w:rsidRPr="00B554A3">
        <w:rPr>
          <w:rFonts w:ascii="Arial" w:hAnsi="Arial" w:cs="Arial"/>
          <w:b w:val="0"/>
          <w:sz w:val="24"/>
          <w:szCs w:val="24"/>
        </w:rPr>
        <w:lastRenderedPageBreak/>
        <w:t>Приложение</w:t>
      </w:r>
    </w:p>
    <w:p w14:paraId="3D565252" w14:textId="77777777" w:rsidR="00411396" w:rsidRPr="00B554A3" w:rsidRDefault="00411396" w:rsidP="00801F55">
      <w:pPr>
        <w:pStyle w:val="1"/>
        <w:spacing w:before="0" w:beforeAutospacing="0" w:after="0" w:afterAutospacing="0"/>
        <w:ind w:left="4962"/>
        <w:rPr>
          <w:rFonts w:ascii="Arial" w:hAnsi="Arial" w:cs="Arial"/>
          <w:b w:val="0"/>
          <w:sz w:val="24"/>
          <w:szCs w:val="24"/>
        </w:rPr>
      </w:pPr>
      <w:r w:rsidRPr="00B554A3">
        <w:rPr>
          <w:rFonts w:ascii="Arial" w:hAnsi="Arial" w:cs="Arial"/>
          <w:b w:val="0"/>
          <w:sz w:val="24"/>
          <w:szCs w:val="24"/>
        </w:rPr>
        <w:t xml:space="preserve">к </w:t>
      </w:r>
      <w:r w:rsidR="006E69C9" w:rsidRPr="00B554A3">
        <w:rPr>
          <w:rFonts w:ascii="Arial" w:hAnsi="Arial" w:cs="Arial"/>
          <w:b w:val="0"/>
          <w:sz w:val="24"/>
          <w:szCs w:val="24"/>
        </w:rPr>
        <w:t>постановлени</w:t>
      </w:r>
      <w:r w:rsidR="00934709" w:rsidRPr="00B554A3">
        <w:rPr>
          <w:rFonts w:ascii="Arial" w:hAnsi="Arial" w:cs="Arial"/>
          <w:b w:val="0"/>
          <w:sz w:val="24"/>
          <w:szCs w:val="24"/>
        </w:rPr>
        <w:t>ю</w:t>
      </w:r>
    </w:p>
    <w:p w14:paraId="33A0F8DE" w14:textId="77777777" w:rsidR="00411396" w:rsidRPr="00B554A3" w:rsidRDefault="00411396" w:rsidP="00801F55">
      <w:pPr>
        <w:spacing w:after="0" w:line="240" w:lineRule="auto"/>
        <w:ind w:left="4962"/>
        <w:rPr>
          <w:rFonts w:ascii="Arial" w:hAnsi="Arial" w:cs="Arial"/>
          <w:sz w:val="24"/>
          <w:szCs w:val="24"/>
        </w:rPr>
      </w:pPr>
      <w:r w:rsidRPr="00B554A3">
        <w:rPr>
          <w:rFonts w:ascii="Arial" w:hAnsi="Arial" w:cs="Arial"/>
          <w:sz w:val="24"/>
          <w:szCs w:val="24"/>
        </w:rPr>
        <w:t>администрации Боготольского района</w:t>
      </w:r>
    </w:p>
    <w:p w14:paraId="417837C3" w14:textId="0CDEA265" w:rsidR="00411396" w:rsidRDefault="00D157B5" w:rsidP="00801F55">
      <w:pPr>
        <w:spacing w:after="0" w:line="240" w:lineRule="auto"/>
        <w:ind w:left="4962"/>
        <w:rPr>
          <w:rFonts w:ascii="Arial" w:hAnsi="Arial" w:cs="Arial"/>
          <w:bCs/>
          <w:sz w:val="24"/>
          <w:szCs w:val="24"/>
        </w:rPr>
      </w:pPr>
      <w:r w:rsidRPr="00B554A3">
        <w:rPr>
          <w:rFonts w:ascii="Arial" w:hAnsi="Arial" w:cs="Arial"/>
          <w:bCs/>
          <w:sz w:val="24"/>
          <w:szCs w:val="24"/>
        </w:rPr>
        <w:t>от</w:t>
      </w:r>
      <w:r w:rsidR="008C1D6C" w:rsidRPr="00B554A3">
        <w:rPr>
          <w:rFonts w:ascii="Arial" w:hAnsi="Arial" w:cs="Arial"/>
          <w:bCs/>
          <w:sz w:val="24"/>
          <w:szCs w:val="24"/>
        </w:rPr>
        <w:t xml:space="preserve"> «</w:t>
      </w:r>
      <w:r w:rsidR="00A23BD3">
        <w:rPr>
          <w:rFonts w:ascii="Arial" w:hAnsi="Arial" w:cs="Arial"/>
          <w:bCs/>
          <w:sz w:val="24"/>
          <w:szCs w:val="24"/>
        </w:rPr>
        <w:t xml:space="preserve"> </w:t>
      </w:r>
      <w:r w:rsidR="000E69CC">
        <w:rPr>
          <w:rFonts w:ascii="Arial" w:hAnsi="Arial" w:cs="Arial"/>
          <w:bCs/>
          <w:sz w:val="24"/>
          <w:szCs w:val="24"/>
        </w:rPr>
        <w:t>21</w:t>
      </w:r>
      <w:r w:rsidR="00A23BD3">
        <w:rPr>
          <w:rFonts w:ascii="Arial" w:hAnsi="Arial" w:cs="Arial"/>
          <w:bCs/>
          <w:sz w:val="24"/>
          <w:szCs w:val="24"/>
        </w:rPr>
        <w:t xml:space="preserve"> </w:t>
      </w:r>
      <w:r w:rsidR="009553C7" w:rsidRPr="00B554A3">
        <w:rPr>
          <w:rFonts w:ascii="Arial" w:hAnsi="Arial" w:cs="Arial"/>
          <w:bCs/>
          <w:sz w:val="24"/>
          <w:szCs w:val="24"/>
        </w:rPr>
        <w:t>»</w:t>
      </w:r>
      <w:r w:rsidR="008F2F63">
        <w:rPr>
          <w:rFonts w:ascii="Arial" w:hAnsi="Arial" w:cs="Arial"/>
          <w:bCs/>
          <w:sz w:val="24"/>
          <w:szCs w:val="24"/>
        </w:rPr>
        <w:t xml:space="preserve"> </w:t>
      </w:r>
      <w:r w:rsidR="000E69CC">
        <w:rPr>
          <w:rFonts w:ascii="Arial" w:hAnsi="Arial" w:cs="Arial"/>
          <w:bCs/>
          <w:sz w:val="24"/>
          <w:szCs w:val="24"/>
        </w:rPr>
        <w:t>мая</w:t>
      </w:r>
      <w:r w:rsidR="00131C39" w:rsidRPr="00B554A3">
        <w:rPr>
          <w:rFonts w:ascii="Arial" w:hAnsi="Arial" w:cs="Arial"/>
          <w:bCs/>
          <w:sz w:val="24"/>
          <w:szCs w:val="24"/>
        </w:rPr>
        <w:t xml:space="preserve"> </w:t>
      </w:r>
      <w:r w:rsidR="00560FEF" w:rsidRPr="00B554A3">
        <w:rPr>
          <w:rFonts w:ascii="Arial" w:hAnsi="Arial" w:cs="Arial"/>
          <w:bCs/>
          <w:sz w:val="24"/>
          <w:szCs w:val="24"/>
        </w:rPr>
        <w:t>20</w:t>
      </w:r>
      <w:r w:rsidR="00BA3BAB" w:rsidRPr="00B554A3">
        <w:rPr>
          <w:rFonts w:ascii="Arial" w:hAnsi="Arial" w:cs="Arial"/>
          <w:bCs/>
          <w:sz w:val="24"/>
          <w:szCs w:val="24"/>
        </w:rPr>
        <w:t>2</w:t>
      </w:r>
      <w:r w:rsidR="00A23BD3">
        <w:rPr>
          <w:rFonts w:ascii="Arial" w:hAnsi="Arial" w:cs="Arial"/>
          <w:bCs/>
          <w:sz w:val="24"/>
          <w:szCs w:val="24"/>
        </w:rPr>
        <w:t>4</w:t>
      </w:r>
      <w:r w:rsidR="004A7577" w:rsidRPr="00B554A3">
        <w:rPr>
          <w:rFonts w:ascii="Arial" w:hAnsi="Arial" w:cs="Arial"/>
          <w:bCs/>
          <w:sz w:val="24"/>
          <w:szCs w:val="24"/>
        </w:rPr>
        <w:t xml:space="preserve"> </w:t>
      </w:r>
      <w:r w:rsidR="0024676A" w:rsidRPr="00B554A3">
        <w:rPr>
          <w:rFonts w:ascii="Arial" w:hAnsi="Arial" w:cs="Arial"/>
          <w:bCs/>
          <w:sz w:val="24"/>
          <w:szCs w:val="24"/>
        </w:rPr>
        <w:t xml:space="preserve"> </w:t>
      </w:r>
      <w:r w:rsidRPr="00B554A3">
        <w:rPr>
          <w:rFonts w:ascii="Arial" w:hAnsi="Arial" w:cs="Arial"/>
          <w:bCs/>
          <w:sz w:val="24"/>
          <w:szCs w:val="24"/>
        </w:rPr>
        <w:t>№</w:t>
      </w:r>
      <w:r w:rsidR="009279D6">
        <w:rPr>
          <w:rFonts w:ascii="Arial" w:hAnsi="Arial" w:cs="Arial"/>
          <w:bCs/>
          <w:sz w:val="24"/>
          <w:szCs w:val="24"/>
        </w:rPr>
        <w:t xml:space="preserve"> </w:t>
      </w:r>
      <w:r w:rsidR="00900A69">
        <w:rPr>
          <w:rFonts w:ascii="Arial" w:hAnsi="Arial" w:cs="Arial"/>
          <w:bCs/>
          <w:sz w:val="24"/>
          <w:szCs w:val="24"/>
        </w:rPr>
        <w:t xml:space="preserve"> </w:t>
      </w:r>
      <w:r w:rsidR="009279D6">
        <w:rPr>
          <w:rFonts w:ascii="Arial" w:hAnsi="Arial" w:cs="Arial"/>
          <w:bCs/>
          <w:sz w:val="24"/>
          <w:szCs w:val="24"/>
        </w:rPr>
        <w:t>220</w:t>
      </w:r>
      <w:r w:rsidR="006B1C0A" w:rsidRPr="00B554A3">
        <w:rPr>
          <w:rFonts w:ascii="Arial" w:hAnsi="Arial" w:cs="Arial"/>
          <w:bCs/>
          <w:sz w:val="24"/>
          <w:szCs w:val="24"/>
        </w:rPr>
        <w:t xml:space="preserve"> </w:t>
      </w:r>
      <w:r w:rsidR="00801F55">
        <w:rPr>
          <w:rFonts w:ascii="Arial" w:hAnsi="Arial" w:cs="Arial"/>
          <w:bCs/>
          <w:sz w:val="24"/>
          <w:szCs w:val="24"/>
        </w:rPr>
        <w:t>–</w:t>
      </w:r>
      <w:r w:rsidR="007139DF" w:rsidRPr="00B554A3">
        <w:rPr>
          <w:rFonts w:ascii="Arial" w:hAnsi="Arial" w:cs="Arial"/>
          <w:bCs/>
          <w:sz w:val="24"/>
          <w:szCs w:val="24"/>
        </w:rPr>
        <w:t xml:space="preserve"> </w:t>
      </w:r>
      <w:proofErr w:type="gramStart"/>
      <w:r w:rsidR="00EB13B0" w:rsidRPr="00B554A3">
        <w:rPr>
          <w:rFonts w:ascii="Arial" w:hAnsi="Arial" w:cs="Arial"/>
          <w:bCs/>
          <w:sz w:val="24"/>
          <w:szCs w:val="24"/>
        </w:rPr>
        <w:t>п</w:t>
      </w:r>
      <w:proofErr w:type="gramEnd"/>
    </w:p>
    <w:p w14:paraId="3C0008E2" w14:textId="77777777" w:rsidR="00DE472C" w:rsidRPr="00B554A3" w:rsidRDefault="00DE472C" w:rsidP="001D5B6D">
      <w:pPr>
        <w:pStyle w:val="af2"/>
        <w:jc w:val="center"/>
        <w:rPr>
          <w:rFonts w:ascii="Arial" w:hAnsi="Arial" w:cs="Arial"/>
          <w:sz w:val="24"/>
          <w:szCs w:val="24"/>
        </w:rPr>
      </w:pPr>
    </w:p>
    <w:p w14:paraId="179B78DF" w14:textId="77777777" w:rsidR="00801F55" w:rsidRDefault="00801F55" w:rsidP="00801F55">
      <w:pPr>
        <w:pStyle w:val="af2"/>
        <w:jc w:val="center"/>
        <w:rPr>
          <w:rFonts w:ascii="Arial" w:hAnsi="Arial" w:cs="Arial"/>
          <w:sz w:val="24"/>
          <w:szCs w:val="24"/>
        </w:rPr>
      </w:pPr>
    </w:p>
    <w:p w14:paraId="65A9EEF8" w14:textId="1A0A48E7" w:rsidR="00801F55" w:rsidRPr="0031738F" w:rsidRDefault="00801F55" w:rsidP="00801F55">
      <w:pPr>
        <w:pStyle w:val="af2"/>
        <w:jc w:val="center"/>
        <w:rPr>
          <w:rFonts w:ascii="Arial" w:hAnsi="Arial" w:cs="Arial"/>
          <w:sz w:val="24"/>
          <w:szCs w:val="24"/>
        </w:rPr>
      </w:pPr>
      <w:r w:rsidRPr="0031738F">
        <w:rPr>
          <w:rFonts w:ascii="Arial" w:hAnsi="Arial" w:cs="Arial"/>
          <w:sz w:val="24"/>
          <w:szCs w:val="24"/>
        </w:rPr>
        <w:t>Порядок</w:t>
      </w:r>
    </w:p>
    <w:p w14:paraId="43418253" w14:textId="260C7702" w:rsidR="00801F55" w:rsidRPr="0031738F" w:rsidRDefault="00F911C0" w:rsidP="00801F55">
      <w:pPr>
        <w:spacing w:after="0" w:line="240" w:lineRule="auto"/>
        <w:jc w:val="center"/>
        <w:rPr>
          <w:rFonts w:ascii="Arial" w:hAnsi="Arial" w:cs="Arial"/>
          <w:bCs/>
          <w:sz w:val="24"/>
          <w:szCs w:val="24"/>
        </w:rPr>
      </w:pPr>
      <w:r>
        <w:rPr>
          <w:rFonts w:ascii="Arial" w:hAnsi="Arial" w:cs="Arial"/>
          <w:bCs/>
          <w:sz w:val="24"/>
          <w:szCs w:val="24"/>
        </w:rPr>
        <w:t>предоставления</w:t>
      </w:r>
      <w:r w:rsidRPr="00167363">
        <w:rPr>
          <w:rFonts w:ascii="Arial" w:hAnsi="Arial" w:cs="Arial"/>
          <w:bCs/>
          <w:sz w:val="24"/>
          <w:szCs w:val="24"/>
        </w:rPr>
        <w:t xml:space="preserve"> </w:t>
      </w:r>
      <w:r w:rsidR="00167363" w:rsidRPr="00167363">
        <w:rPr>
          <w:rFonts w:ascii="Arial" w:hAnsi="Arial" w:cs="Arial"/>
          <w:sz w:val="24"/>
          <w:szCs w:val="24"/>
        </w:rPr>
        <w:t>субъектам малого и среднего предпринимательства</w:t>
      </w:r>
      <w:r w:rsidR="00167363" w:rsidRPr="00167363">
        <w:rPr>
          <w:rFonts w:ascii="Arial" w:hAnsi="Arial" w:cs="Arial"/>
          <w:bCs/>
          <w:sz w:val="24"/>
          <w:szCs w:val="24"/>
        </w:rPr>
        <w:t xml:space="preserve"> </w:t>
      </w:r>
      <w:r>
        <w:rPr>
          <w:rFonts w:ascii="Arial" w:hAnsi="Arial" w:cs="Arial"/>
          <w:bCs/>
          <w:sz w:val="24"/>
          <w:szCs w:val="24"/>
        </w:rPr>
        <w:t xml:space="preserve">грантовой поддержки </w:t>
      </w:r>
      <w:r w:rsidR="00801F55" w:rsidRPr="0031738F">
        <w:rPr>
          <w:rFonts w:ascii="Arial" w:hAnsi="Arial" w:cs="Arial"/>
          <w:bCs/>
          <w:sz w:val="24"/>
          <w:szCs w:val="24"/>
        </w:rPr>
        <w:t xml:space="preserve">на начало </w:t>
      </w:r>
      <w:r w:rsidR="00D9065B" w:rsidRPr="0031738F">
        <w:rPr>
          <w:rFonts w:ascii="Arial" w:hAnsi="Arial" w:cs="Arial"/>
          <w:bCs/>
          <w:sz w:val="24"/>
          <w:szCs w:val="24"/>
        </w:rPr>
        <w:t>ведения предпринимательской</w:t>
      </w:r>
      <w:r w:rsidR="00801F55" w:rsidRPr="0031738F">
        <w:rPr>
          <w:rFonts w:ascii="Arial" w:hAnsi="Arial" w:cs="Arial"/>
          <w:bCs/>
          <w:sz w:val="24"/>
          <w:szCs w:val="24"/>
        </w:rPr>
        <w:t xml:space="preserve"> </w:t>
      </w:r>
      <w:r w:rsidR="00801F55">
        <w:rPr>
          <w:rFonts w:ascii="Arial" w:hAnsi="Arial" w:cs="Arial"/>
          <w:bCs/>
          <w:sz w:val="24"/>
          <w:szCs w:val="24"/>
        </w:rPr>
        <w:t>деятельности</w:t>
      </w:r>
    </w:p>
    <w:p w14:paraId="43318903" w14:textId="77777777" w:rsidR="00801F55" w:rsidRPr="0031738F" w:rsidRDefault="00801F55" w:rsidP="00801F55">
      <w:pPr>
        <w:spacing w:after="0" w:line="240" w:lineRule="auto"/>
        <w:jc w:val="center"/>
        <w:rPr>
          <w:rFonts w:ascii="Arial" w:hAnsi="Arial" w:cs="Arial"/>
          <w:bCs/>
          <w:sz w:val="24"/>
          <w:szCs w:val="24"/>
        </w:rPr>
      </w:pPr>
    </w:p>
    <w:p w14:paraId="5E621047" w14:textId="3802D818" w:rsidR="00801F55" w:rsidRPr="0031738F" w:rsidRDefault="00801F55" w:rsidP="00B06064">
      <w:pPr>
        <w:tabs>
          <w:tab w:val="left" w:pos="3828"/>
        </w:tabs>
        <w:spacing w:after="0" w:line="240" w:lineRule="auto"/>
        <w:jc w:val="center"/>
        <w:outlineLvl w:val="0"/>
        <w:rPr>
          <w:rFonts w:ascii="Arial" w:hAnsi="Arial" w:cs="Arial"/>
          <w:bCs/>
          <w:kern w:val="36"/>
          <w:sz w:val="24"/>
          <w:szCs w:val="24"/>
        </w:rPr>
      </w:pPr>
      <w:r w:rsidRPr="0031738F">
        <w:rPr>
          <w:rFonts w:ascii="Arial" w:hAnsi="Arial" w:cs="Arial"/>
          <w:bCs/>
          <w:kern w:val="36"/>
          <w:sz w:val="24"/>
          <w:szCs w:val="24"/>
        </w:rPr>
        <w:t xml:space="preserve">1. </w:t>
      </w:r>
      <w:r w:rsidR="00B06064">
        <w:rPr>
          <w:rFonts w:ascii="Arial" w:hAnsi="Arial" w:cs="Arial"/>
          <w:bCs/>
          <w:kern w:val="36"/>
          <w:sz w:val="24"/>
          <w:szCs w:val="24"/>
        </w:rPr>
        <w:t xml:space="preserve"> </w:t>
      </w:r>
      <w:r w:rsidRPr="0031738F">
        <w:rPr>
          <w:rFonts w:ascii="Arial" w:hAnsi="Arial" w:cs="Arial"/>
          <w:bCs/>
          <w:kern w:val="36"/>
          <w:sz w:val="24"/>
          <w:szCs w:val="24"/>
        </w:rPr>
        <w:t>Общие положения</w:t>
      </w:r>
    </w:p>
    <w:p w14:paraId="73176BFA" w14:textId="77777777" w:rsidR="00801F55" w:rsidRPr="0031738F" w:rsidRDefault="00801F55" w:rsidP="00801F55">
      <w:pPr>
        <w:tabs>
          <w:tab w:val="left" w:pos="9355"/>
        </w:tabs>
        <w:spacing w:after="0" w:line="240" w:lineRule="auto"/>
        <w:ind w:right="-1"/>
        <w:jc w:val="both"/>
        <w:rPr>
          <w:rFonts w:ascii="Arial" w:hAnsi="Arial" w:cs="Arial"/>
          <w:i/>
          <w:sz w:val="24"/>
          <w:szCs w:val="24"/>
        </w:rPr>
      </w:pPr>
    </w:p>
    <w:p w14:paraId="64963D25" w14:textId="0D997084" w:rsidR="00801F55" w:rsidRPr="0031738F" w:rsidRDefault="00801F55" w:rsidP="0084024E">
      <w:pPr>
        <w:numPr>
          <w:ilvl w:val="1"/>
          <w:numId w:val="25"/>
        </w:numPr>
        <w:tabs>
          <w:tab w:val="left" w:pos="1276"/>
        </w:tabs>
        <w:spacing w:after="0" w:line="240" w:lineRule="auto"/>
        <w:ind w:left="0" w:firstLine="709"/>
        <w:contextualSpacing/>
        <w:jc w:val="both"/>
        <w:rPr>
          <w:rFonts w:ascii="Arial" w:hAnsi="Arial" w:cs="Arial"/>
          <w:i/>
          <w:sz w:val="24"/>
          <w:szCs w:val="24"/>
        </w:rPr>
      </w:pPr>
      <w:r w:rsidRPr="0031738F">
        <w:rPr>
          <w:rFonts w:ascii="Arial" w:hAnsi="Arial" w:cs="Arial"/>
          <w:sz w:val="24"/>
          <w:szCs w:val="24"/>
        </w:rPr>
        <w:t>Порядок предоставления субъектам малого и среднего предпринимательства</w:t>
      </w:r>
      <w:r w:rsidR="007874BF">
        <w:rPr>
          <w:rFonts w:ascii="Arial" w:hAnsi="Arial" w:cs="Arial"/>
          <w:sz w:val="24"/>
          <w:szCs w:val="24"/>
        </w:rPr>
        <w:t xml:space="preserve"> грантовой поддержки</w:t>
      </w:r>
      <w:r w:rsidRPr="0031738F">
        <w:rPr>
          <w:rFonts w:ascii="Arial" w:hAnsi="Arial" w:cs="Arial"/>
          <w:sz w:val="24"/>
          <w:szCs w:val="24"/>
        </w:rPr>
        <w:t xml:space="preserve"> на начало ведения предпринимательской деятельности (далее – Порядок) определяет общие положения, порядок проведения отбора получателей </w:t>
      </w:r>
      <w:r w:rsidR="007E1129">
        <w:rPr>
          <w:rFonts w:ascii="Arial" w:eastAsia="Calibri" w:hAnsi="Arial" w:cs="Arial"/>
          <w:sz w:val="24"/>
          <w:szCs w:val="24"/>
        </w:rPr>
        <w:t>грантовой поддержки</w:t>
      </w:r>
      <w:r w:rsidRPr="0031738F">
        <w:rPr>
          <w:rFonts w:ascii="Arial" w:hAnsi="Arial" w:cs="Arial"/>
          <w:sz w:val="24"/>
          <w:szCs w:val="24"/>
        </w:rPr>
        <w:t xml:space="preserve">, условия и порядок  предоставления </w:t>
      </w:r>
      <w:r w:rsidR="007E1129">
        <w:rPr>
          <w:rFonts w:ascii="Arial" w:eastAsia="Calibri" w:hAnsi="Arial" w:cs="Arial"/>
          <w:sz w:val="24"/>
          <w:szCs w:val="24"/>
        </w:rPr>
        <w:t>грантовой поддержки</w:t>
      </w:r>
      <w:r w:rsidRPr="0031738F">
        <w:rPr>
          <w:rFonts w:ascii="Arial" w:hAnsi="Arial" w:cs="Arial"/>
          <w:sz w:val="24"/>
          <w:szCs w:val="24"/>
        </w:rPr>
        <w:t xml:space="preserve">, требования к отчетности  и осуществлению  контроля  за соблюдением условий и порядка предоставления </w:t>
      </w:r>
      <w:r w:rsidR="007E1129">
        <w:rPr>
          <w:rFonts w:ascii="Arial" w:eastAsia="Calibri" w:hAnsi="Arial" w:cs="Arial"/>
          <w:sz w:val="24"/>
          <w:szCs w:val="24"/>
        </w:rPr>
        <w:t>грантовой поддержки</w:t>
      </w:r>
      <w:r w:rsidRPr="0031738F">
        <w:rPr>
          <w:rFonts w:ascii="Arial" w:hAnsi="Arial" w:cs="Arial"/>
          <w:sz w:val="24"/>
          <w:szCs w:val="24"/>
        </w:rPr>
        <w:t xml:space="preserve"> и ответственности за их нарушение.</w:t>
      </w:r>
    </w:p>
    <w:p w14:paraId="72B4A0DC"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Порядок разработан в целях реализации мероприятий и достижения целей муниципальной программы «</w:t>
      </w:r>
      <w:r w:rsidRPr="0031738F">
        <w:rPr>
          <w:rFonts w:ascii="Arial" w:eastAsia="Calibri" w:hAnsi="Arial" w:cs="Arial"/>
          <w:sz w:val="24"/>
          <w:szCs w:val="24"/>
        </w:rPr>
        <w:t>Развитие малого и среднего предпринимательства и инвестиционной деятельности в Боготольском районе</w:t>
      </w:r>
      <w:r w:rsidRPr="0031738F">
        <w:rPr>
          <w:rFonts w:ascii="Arial" w:hAnsi="Arial" w:cs="Arial"/>
          <w:sz w:val="24"/>
          <w:szCs w:val="24"/>
        </w:rPr>
        <w:t xml:space="preserve">», утвержденной постановлением администрации Боготольского района от 09.10.2013 № 758-п (далее – </w:t>
      </w:r>
      <w:r>
        <w:rPr>
          <w:rFonts w:ascii="Arial" w:hAnsi="Arial" w:cs="Arial"/>
          <w:sz w:val="24"/>
          <w:szCs w:val="24"/>
        </w:rPr>
        <w:t>м</w:t>
      </w:r>
      <w:r w:rsidRPr="0031738F">
        <w:rPr>
          <w:rFonts w:ascii="Arial" w:hAnsi="Arial" w:cs="Arial"/>
          <w:sz w:val="24"/>
          <w:szCs w:val="24"/>
        </w:rPr>
        <w:t>униципальная программа).</w:t>
      </w:r>
    </w:p>
    <w:p w14:paraId="168C11C2" w14:textId="77777777" w:rsidR="00801F55" w:rsidRPr="0031738F" w:rsidRDefault="00801F55" w:rsidP="00D95962">
      <w:pPr>
        <w:tabs>
          <w:tab w:val="left" w:pos="1276"/>
        </w:tabs>
        <w:spacing w:after="0" w:line="240" w:lineRule="auto"/>
        <w:ind w:firstLine="708"/>
        <w:jc w:val="both"/>
        <w:rPr>
          <w:rFonts w:ascii="Arial" w:hAnsi="Arial" w:cs="Arial"/>
          <w:sz w:val="24"/>
          <w:szCs w:val="24"/>
        </w:rPr>
      </w:pPr>
      <w:r w:rsidRPr="0031738F">
        <w:rPr>
          <w:rFonts w:ascii="Arial" w:hAnsi="Arial" w:cs="Arial"/>
          <w:sz w:val="24"/>
          <w:szCs w:val="24"/>
        </w:rPr>
        <w:t xml:space="preserve">1.2. </w:t>
      </w:r>
      <w:r w:rsidRPr="0031738F">
        <w:rPr>
          <w:rFonts w:ascii="Arial" w:hAnsi="Arial" w:cs="Arial"/>
          <w:sz w:val="24"/>
          <w:szCs w:val="24"/>
        </w:rPr>
        <w:tab/>
        <w:t>Используемые в настоящем Порядке понятия:</w:t>
      </w:r>
    </w:p>
    <w:p w14:paraId="7A27B508" w14:textId="2B292EEA" w:rsidR="00801F55" w:rsidRPr="0031738F" w:rsidRDefault="00801F55" w:rsidP="00801F55">
      <w:pPr>
        <w:pStyle w:val="ConsPlusNormal0"/>
        <w:ind w:firstLine="709"/>
        <w:jc w:val="both"/>
        <w:rPr>
          <w:sz w:val="24"/>
          <w:szCs w:val="24"/>
        </w:rPr>
      </w:pPr>
      <w:r w:rsidRPr="0031738F">
        <w:rPr>
          <w:sz w:val="24"/>
          <w:szCs w:val="24"/>
        </w:rPr>
        <w:t>грантовая поддержка – предоставление субъектам малого и среднего предпринимательства грантов в форме субсидий на начало ведения п</w:t>
      </w:r>
      <w:r w:rsidR="00497264">
        <w:rPr>
          <w:sz w:val="24"/>
          <w:szCs w:val="24"/>
        </w:rPr>
        <w:t xml:space="preserve">редпринимательской деятельности, в рамках муниципальной программы </w:t>
      </w:r>
      <w:r w:rsidR="00484077" w:rsidRPr="0031738F">
        <w:rPr>
          <w:sz w:val="24"/>
          <w:szCs w:val="24"/>
        </w:rPr>
        <w:t>(далее – грант)</w:t>
      </w:r>
      <w:r w:rsidRPr="0031738F">
        <w:rPr>
          <w:sz w:val="24"/>
          <w:szCs w:val="24"/>
        </w:rPr>
        <w:t>;</w:t>
      </w:r>
    </w:p>
    <w:p w14:paraId="6058E6C5" w14:textId="1319D15D"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 xml:space="preserve">участник отбора (заявитель) - субъект малого и среднего предпринимательства, </w:t>
      </w:r>
      <w:r w:rsidR="00DF4CF9">
        <w:rPr>
          <w:rFonts w:ascii="Arial" w:hAnsi="Arial" w:cs="Arial"/>
          <w:sz w:val="24"/>
          <w:szCs w:val="24"/>
        </w:rPr>
        <w:t>представивший</w:t>
      </w:r>
      <w:r w:rsidRPr="0031738F">
        <w:rPr>
          <w:rFonts w:ascii="Arial" w:hAnsi="Arial" w:cs="Arial"/>
          <w:sz w:val="24"/>
          <w:szCs w:val="24"/>
        </w:rPr>
        <w:t xml:space="preserve"> документы для участия в отборе;</w:t>
      </w:r>
    </w:p>
    <w:p w14:paraId="4D99FEF0" w14:textId="77777777" w:rsidR="00801F55" w:rsidRPr="0031738F" w:rsidRDefault="00801F55" w:rsidP="00801F55">
      <w:pPr>
        <w:pStyle w:val="ConsPlusNormal0"/>
        <w:ind w:firstLine="709"/>
        <w:jc w:val="both"/>
        <w:rPr>
          <w:sz w:val="24"/>
          <w:szCs w:val="24"/>
        </w:rPr>
      </w:pPr>
      <w:r w:rsidRPr="0031738F">
        <w:rPr>
          <w:sz w:val="24"/>
          <w:szCs w:val="24"/>
        </w:rPr>
        <w:t xml:space="preserve">получатель гранта - заявитель, в отношении которого принято решение о предоставлении </w:t>
      </w:r>
      <w:r>
        <w:rPr>
          <w:sz w:val="24"/>
          <w:szCs w:val="24"/>
        </w:rPr>
        <w:t>гранта</w:t>
      </w:r>
      <w:r w:rsidRPr="0031738F">
        <w:rPr>
          <w:sz w:val="24"/>
          <w:szCs w:val="24"/>
        </w:rPr>
        <w:t xml:space="preserve"> и заключено соглашение о предоставлении гранта;</w:t>
      </w:r>
    </w:p>
    <w:p w14:paraId="42320FE0" w14:textId="08C345B6" w:rsidR="00DD2844" w:rsidRDefault="00DD2844" w:rsidP="00801F55">
      <w:pPr>
        <w:spacing w:after="0" w:line="240" w:lineRule="auto"/>
        <w:ind w:firstLine="708"/>
        <w:jc w:val="both"/>
        <w:rPr>
          <w:rFonts w:ascii="Arial" w:hAnsi="Arial" w:cs="Arial"/>
          <w:sz w:val="24"/>
          <w:szCs w:val="24"/>
        </w:rPr>
      </w:pPr>
      <w:r w:rsidRPr="00DD2844">
        <w:rPr>
          <w:rFonts w:ascii="Arial" w:hAnsi="Arial" w:cs="Arial"/>
          <w:sz w:val="24"/>
          <w:szCs w:val="24"/>
        </w:rPr>
        <w:t>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w:t>
      </w:r>
      <w:r w:rsidR="00F82971">
        <w:rPr>
          <w:rFonts w:ascii="Arial" w:hAnsi="Arial" w:cs="Arial"/>
          <w:sz w:val="24"/>
          <w:szCs w:val="24"/>
        </w:rPr>
        <w:t xml:space="preserve">, </w:t>
      </w:r>
      <w:r w:rsidRPr="00DD2844">
        <w:rPr>
          <w:rFonts w:ascii="Arial" w:hAnsi="Arial" w:cs="Arial"/>
          <w:sz w:val="24"/>
          <w:szCs w:val="24"/>
        </w:rPr>
        <w:t>хозяйственный</w:t>
      </w:r>
      <w:r w:rsidR="00F82971">
        <w:rPr>
          <w:rFonts w:ascii="Arial" w:hAnsi="Arial" w:cs="Arial"/>
          <w:sz w:val="24"/>
          <w:szCs w:val="24"/>
        </w:rPr>
        <w:t>, спортивный</w:t>
      </w:r>
      <w:r w:rsidRPr="00DD2844">
        <w:rPr>
          <w:rFonts w:ascii="Arial" w:hAnsi="Arial" w:cs="Arial"/>
          <w:sz w:val="24"/>
          <w:szCs w:val="24"/>
        </w:rPr>
        <w:t xml:space="preserve"> инвентарь, относящиеся</w:t>
      </w:r>
      <w:r w:rsidR="00E4389B">
        <w:rPr>
          <w:rFonts w:ascii="Arial" w:hAnsi="Arial" w:cs="Arial"/>
          <w:sz w:val="24"/>
          <w:szCs w:val="24"/>
        </w:rPr>
        <w:t xml:space="preserve"> по срокам полезного использования</w:t>
      </w:r>
      <w:r w:rsidRPr="00DD2844">
        <w:rPr>
          <w:rFonts w:ascii="Arial" w:hAnsi="Arial" w:cs="Arial"/>
          <w:sz w:val="24"/>
          <w:szCs w:val="24"/>
        </w:rPr>
        <w:t xml:space="preserve"> к первой - десятой амортизационным группам, согласно требованиям Налогового кодекса Российской Федерации;</w:t>
      </w:r>
    </w:p>
    <w:p w14:paraId="2C216E15" w14:textId="77777777" w:rsidR="00801F55" w:rsidRPr="0031738F" w:rsidRDefault="00801F55" w:rsidP="00801F55">
      <w:pPr>
        <w:spacing w:after="0" w:line="240" w:lineRule="auto"/>
        <w:ind w:firstLine="709"/>
        <w:jc w:val="both"/>
        <w:rPr>
          <w:rFonts w:ascii="Arial" w:hAnsi="Arial" w:cs="Arial"/>
          <w:bCs/>
          <w:sz w:val="24"/>
          <w:szCs w:val="24"/>
        </w:rPr>
      </w:pPr>
      <w:r w:rsidRPr="0031738F">
        <w:rPr>
          <w:rFonts w:ascii="Arial" w:hAnsi="Arial" w:cs="Arial"/>
          <w:bCs/>
          <w:sz w:val="24"/>
          <w:szCs w:val="24"/>
        </w:rPr>
        <w:t>главный распорядитель бюджетных средств – распорядитель бюджетных средств,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субсидии на соответствующий финансовый год (далее – главный распорядитель);</w:t>
      </w:r>
    </w:p>
    <w:p w14:paraId="1988D4F4" w14:textId="77777777" w:rsidR="00801F55" w:rsidRPr="0031738F" w:rsidRDefault="00801F55" w:rsidP="00801F55">
      <w:pPr>
        <w:spacing w:after="0" w:line="240" w:lineRule="auto"/>
        <w:ind w:firstLine="709"/>
        <w:jc w:val="both"/>
        <w:rPr>
          <w:rFonts w:ascii="Arial" w:hAnsi="Arial" w:cs="Arial"/>
          <w:bCs/>
          <w:sz w:val="24"/>
          <w:szCs w:val="24"/>
        </w:rPr>
      </w:pPr>
      <w:r w:rsidRPr="0031738F">
        <w:rPr>
          <w:rFonts w:ascii="Arial" w:hAnsi="Arial" w:cs="Arial"/>
          <w:bCs/>
          <w:sz w:val="24"/>
          <w:szCs w:val="24"/>
        </w:rPr>
        <w:t>уполномоченный орган – отдел экономики и планирования администрации Боготольского района;</w:t>
      </w:r>
    </w:p>
    <w:p w14:paraId="315E4665" w14:textId="77777777" w:rsidR="00801F55" w:rsidRDefault="00801F55" w:rsidP="00801F55">
      <w:pPr>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bCs/>
          <w:sz w:val="24"/>
          <w:szCs w:val="24"/>
        </w:rPr>
        <w:t xml:space="preserve">аналогичная поддержка – государственная и (или) муниципальная поддержка, оказанная в отношении одного и того же заявителя (получателя субсидии) на возмещение (финансовое обеспечение) одних и тех же затрат (части затрат), совпадающая по </w:t>
      </w:r>
      <w:r w:rsidRPr="0031738F">
        <w:rPr>
          <w:rFonts w:ascii="Arial" w:hAnsi="Arial" w:cs="Arial"/>
          <w:sz w:val="24"/>
          <w:szCs w:val="24"/>
        </w:rPr>
        <w:t>форме, виду, срокам.</w:t>
      </w:r>
    </w:p>
    <w:p w14:paraId="5972F4BD" w14:textId="28F9ADB3" w:rsidR="00AB010A" w:rsidRPr="0031738F" w:rsidRDefault="00AB010A" w:rsidP="00AB010A">
      <w:pPr>
        <w:spacing w:after="0" w:line="240" w:lineRule="auto"/>
        <w:ind w:firstLine="708"/>
        <w:jc w:val="both"/>
        <w:rPr>
          <w:rFonts w:ascii="Arial" w:hAnsi="Arial" w:cs="Arial"/>
          <w:sz w:val="24"/>
          <w:szCs w:val="24"/>
        </w:rPr>
      </w:pPr>
      <w:r>
        <w:rPr>
          <w:rFonts w:ascii="Arial" w:hAnsi="Arial" w:cs="Arial"/>
          <w:sz w:val="24"/>
          <w:szCs w:val="24"/>
        </w:rPr>
        <w:lastRenderedPageBreak/>
        <w:t xml:space="preserve">Понятия </w:t>
      </w:r>
      <w:r w:rsidRPr="0031738F">
        <w:rPr>
          <w:rFonts w:ascii="Arial" w:hAnsi="Arial" w:cs="Arial"/>
          <w:sz w:val="24"/>
          <w:szCs w:val="24"/>
        </w:rPr>
        <w:t>«субъект малого предпринимательства» и «субъект среднего предпринимательства» понимают</w:t>
      </w:r>
      <w:r>
        <w:rPr>
          <w:rFonts w:ascii="Arial" w:hAnsi="Arial" w:cs="Arial"/>
          <w:sz w:val="24"/>
          <w:szCs w:val="24"/>
        </w:rPr>
        <w:t>ся в том значении, в котором они использую</w:t>
      </w:r>
      <w:r w:rsidRPr="0031738F">
        <w:rPr>
          <w:rFonts w:ascii="Arial" w:hAnsi="Arial" w:cs="Arial"/>
          <w:sz w:val="24"/>
          <w:szCs w:val="24"/>
        </w:rPr>
        <w:t>тся в Федеральном законе Российской Федерации от 24.07.2007 № 209-ФЗ «О развитии малого и среднего предпринимат</w:t>
      </w:r>
      <w:r w:rsidR="00F3525A">
        <w:rPr>
          <w:rFonts w:ascii="Arial" w:hAnsi="Arial" w:cs="Arial"/>
          <w:sz w:val="24"/>
          <w:szCs w:val="24"/>
        </w:rPr>
        <w:t>ельства в Российской Федерации».</w:t>
      </w:r>
    </w:p>
    <w:p w14:paraId="08BF5B8C" w14:textId="37CA3587" w:rsidR="00801F55" w:rsidRPr="0031738F" w:rsidRDefault="00827A6F" w:rsidP="00445444">
      <w:pPr>
        <w:tabs>
          <w:tab w:val="left" w:pos="1276"/>
        </w:tabs>
        <w:spacing w:after="0" w:line="240" w:lineRule="auto"/>
        <w:ind w:firstLine="709"/>
        <w:jc w:val="both"/>
        <w:rPr>
          <w:rFonts w:ascii="Arial" w:hAnsi="Arial" w:cs="Arial"/>
          <w:sz w:val="24"/>
          <w:szCs w:val="24"/>
        </w:rPr>
      </w:pPr>
      <w:r>
        <w:rPr>
          <w:rFonts w:ascii="Arial" w:hAnsi="Arial" w:cs="Arial"/>
          <w:sz w:val="24"/>
          <w:szCs w:val="24"/>
        </w:rPr>
        <w:t>1.3.</w:t>
      </w:r>
      <w:r w:rsidR="00EF079A">
        <w:rPr>
          <w:rFonts w:ascii="Arial" w:hAnsi="Arial" w:cs="Arial"/>
          <w:sz w:val="24"/>
          <w:szCs w:val="24"/>
        </w:rPr>
        <w:tab/>
      </w:r>
      <w:r>
        <w:rPr>
          <w:rFonts w:ascii="Arial" w:hAnsi="Arial" w:cs="Arial"/>
          <w:sz w:val="24"/>
          <w:szCs w:val="24"/>
        </w:rPr>
        <w:t>Грант</w:t>
      </w:r>
      <w:r w:rsidR="00801F55" w:rsidRPr="0031738F">
        <w:rPr>
          <w:rFonts w:ascii="Arial" w:hAnsi="Arial" w:cs="Arial"/>
          <w:sz w:val="24"/>
          <w:szCs w:val="24"/>
        </w:rPr>
        <w:t xml:space="preserve"> </w:t>
      </w:r>
      <w:r w:rsidR="00715F35">
        <w:rPr>
          <w:rFonts w:ascii="Arial" w:hAnsi="Arial" w:cs="Arial"/>
          <w:sz w:val="24"/>
          <w:szCs w:val="24"/>
        </w:rPr>
        <w:t>предоставляется в целях реализации мероприятия</w:t>
      </w:r>
      <w:r w:rsidR="00715F35" w:rsidRPr="0067652A">
        <w:rPr>
          <w:rFonts w:ascii="Arial" w:hAnsi="Arial" w:cs="Arial"/>
          <w:sz w:val="24"/>
          <w:szCs w:val="24"/>
        </w:rPr>
        <w:t xml:space="preserve"> муниципальной программы</w:t>
      </w:r>
      <w:r w:rsidR="00715F35" w:rsidRPr="0031738F">
        <w:rPr>
          <w:rFonts w:ascii="Arial" w:hAnsi="Arial" w:cs="Arial"/>
          <w:sz w:val="24"/>
          <w:szCs w:val="24"/>
        </w:rPr>
        <w:t xml:space="preserve"> </w:t>
      </w:r>
      <w:r w:rsidR="00715F35">
        <w:rPr>
          <w:rFonts w:ascii="Arial" w:hAnsi="Arial" w:cs="Arial"/>
          <w:sz w:val="24"/>
          <w:szCs w:val="24"/>
        </w:rPr>
        <w:t>«</w:t>
      </w:r>
      <w:r w:rsidR="00715F35" w:rsidRPr="005654AC">
        <w:rPr>
          <w:rFonts w:ascii="Arial" w:eastAsia="Calibri" w:hAnsi="Arial" w:cs="Arial"/>
          <w:sz w:val="24"/>
          <w:szCs w:val="24"/>
        </w:rPr>
        <w:t xml:space="preserve">Предоставление </w:t>
      </w:r>
      <w:r w:rsidR="004D37E9" w:rsidRPr="004D37E9">
        <w:rPr>
          <w:rFonts w:ascii="Arial" w:eastAsia="Calibri" w:hAnsi="Arial" w:cs="Arial"/>
          <w:sz w:val="24"/>
          <w:szCs w:val="24"/>
        </w:rPr>
        <w:t>субъектам малого и среднего предпринимательства грантовой поддержки на начало ведения предпринимательской деятельности</w:t>
      </w:r>
      <w:r w:rsidR="00715F35">
        <w:rPr>
          <w:rFonts w:ascii="Arial" w:hAnsi="Arial" w:cs="Arial"/>
          <w:sz w:val="24"/>
          <w:szCs w:val="24"/>
        </w:rPr>
        <w:t>»</w:t>
      </w:r>
      <w:r w:rsidR="00801F55" w:rsidRPr="0031738F">
        <w:rPr>
          <w:rFonts w:ascii="Arial" w:hAnsi="Arial" w:cs="Arial"/>
          <w:sz w:val="24"/>
          <w:szCs w:val="24"/>
        </w:rPr>
        <w:t xml:space="preserve">. </w:t>
      </w:r>
    </w:p>
    <w:p w14:paraId="3027CEF2" w14:textId="64805D5C" w:rsidR="00801F55" w:rsidRPr="0031738F" w:rsidRDefault="00445444" w:rsidP="00445444">
      <w:pPr>
        <w:tabs>
          <w:tab w:val="left" w:pos="993"/>
          <w:tab w:val="left" w:pos="1134"/>
          <w:tab w:val="left" w:pos="1276"/>
        </w:tabs>
        <w:spacing w:after="0" w:line="240" w:lineRule="auto"/>
        <w:ind w:firstLine="708"/>
        <w:jc w:val="both"/>
        <w:rPr>
          <w:rFonts w:ascii="Arial" w:hAnsi="Arial" w:cs="Arial"/>
          <w:bCs/>
          <w:sz w:val="24"/>
          <w:szCs w:val="24"/>
        </w:rPr>
      </w:pPr>
      <w:r>
        <w:rPr>
          <w:rFonts w:ascii="Arial" w:hAnsi="Arial" w:cs="Arial"/>
          <w:bCs/>
          <w:sz w:val="24"/>
          <w:szCs w:val="24"/>
        </w:rPr>
        <w:t>1.4.</w:t>
      </w:r>
      <w:r>
        <w:rPr>
          <w:rFonts w:ascii="Arial" w:hAnsi="Arial" w:cs="Arial"/>
          <w:bCs/>
          <w:sz w:val="24"/>
          <w:szCs w:val="24"/>
        </w:rPr>
        <w:tab/>
      </w:r>
      <w:r>
        <w:rPr>
          <w:rFonts w:ascii="Arial" w:hAnsi="Arial" w:cs="Arial"/>
          <w:bCs/>
          <w:sz w:val="24"/>
          <w:szCs w:val="24"/>
        </w:rPr>
        <w:tab/>
      </w:r>
      <w:r w:rsidR="00801F55" w:rsidRPr="0031738F">
        <w:rPr>
          <w:rFonts w:ascii="Arial" w:hAnsi="Arial" w:cs="Arial"/>
          <w:bCs/>
          <w:sz w:val="24"/>
          <w:szCs w:val="24"/>
        </w:rPr>
        <w:t xml:space="preserve">Главным распорядителем является администрация Боготольского района. Уполномоченный орган от имени главного распорядителя организует процедуру проведения отбора. </w:t>
      </w:r>
    </w:p>
    <w:p w14:paraId="023ADF87" w14:textId="79BDC0DF" w:rsidR="00801F55"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Грант</w:t>
      </w:r>
      <w:r w:rsidR="00827A6F">
        <w:rPr>
          <w:rFonts w:ascii="Arial" w:hAnsi="Arial" w:cs="Arial"/>
          <w:sz w:val="24"/>
          <w:szCs w:val="24"/>
        </w:rPr>
        <w:t xml:space="preserve"> </w:t>
      </w:r>
      <w:r w:rsidR="002F29E1">
        <w:rPr>
          <w:rFonts w:ascii="Arial" w:hAnsi="Arial" w:cs="Arial"/>
          <w:sz w:val="24"/>
          <w:szCs w:val="24"/>
        </w:rPr>
        <w:t>предоставляе</w:t>
      </w:r>
      <w:r w:rsidRPr="0031738F">
        <w:rPr>
          <w:rFonts w:ascii="Arial" w:hAnsi="Arial" w:cs="Arial"/>
          <w:sz w:val="24"/>
          <w:szCs w:val="24"/>
        </w:rPr>
        <w:t>тся  в пределах  бюджетных ассигнований, предусмотренных на эти цели соответствующим мероприятием муниципальной программы в соответствии с  решением Боготольского районного Совета депутатов  на соответствующий  финансовый год и плановый период.</w:t>
      </w:r>
    </w:p>
    <w:p w14:paraId="2D5D5555" w14:textId="1A53346B" w:rsidR="00330773" w:rsidRPr="00330773" w:rsidRDefault="00B90BEF" w:rsidP="00B90BEF">
      <w:pPr>
        <w:tabs>
          <w:tab w:val="left" w:pos="1276"/>
        </w:tabs>
        <w:spacing w:after="0" w:line="240" w:lineRule="auto"/>
        <w:ind w:firstLine="708"/>
        <w:jc w:val="both"/>
        <w:rPr>
          <w:rFonts w:ascii="Arial" w:hAnsi="Arial" w:cs="Arial"/>
          <w:sz w:val="24"/>
          <w:szCs w:val="24"/>
        </w:rPr>
      </w:pPr>
      <w:r>
        <w:rPr>
          <w:rFonts w:ascii="Arial" w:hAnsi="Arial" w:cs="Arial"/>
          <w:sz w:val="24"/>
          <w:szCs w:val="24"/>
        </w:rPr>
        <w:t>1.5.</w:t>
      </w:r>
      <w:r>
        <w:rPr>
          <w:rFonts w:ascii="Arial" w:hAnsi="Arial" w:cs="Arial"/>
          <w:sz w:val="24"/>
          <w:szCs w:val="24"/>
        </w:rPr>
        <w:tab/>
      </w:r>
      <w:proofErr w:type="gramStart"/>
      <w:r w:rsidR="00330773">
        <w:rPr>
          <w:rFonts w:ascii="Arial" w:hAnsi="Arial" w:cs="Arial"/>
          <w:sz w:val="24"/>
          <w:szCs w:val="24"/>
        </w:rPr>
        <w:t>Грант</w:t>
      </w:r>
      <w:r w:rsidR="00330773" w:rsidRPr="00330773">
        <w:rPr>
          <w:rFonts w:ascii="Arial" w:hAnsi="Arial" w:cs="Arial"/>
          <w:sz w:val="24"/>
          <w:szCs w:val="24"/>
        </w:rPr>
        <w:t xml:space="preserve"> не предоставляется субъектам малого и среднего предпринимательства на осуществление видов деятельности, включенных в класс 12 раздела C, класс 92 раздела R, разделы B, D, E (за исключением классов 38, 39), G (за исключением группы 45.20, класса 47 (для субъектов МСП, осуществляющих деятельность в территориях Красноярского края, включенных в перечень труднодоступных и отдаленных местностей Красноярского края, утвержденный Законом Красноярского края</w:t>
      </w:r>
      <w:proofErr w:type="gramEnd"/>
      <w:r w:rsidR="00330773" w:rsidRPr="00330773">
        <w:rPr>
          <w:rFonts w:ascii="Arial" w:hAnsi="Arial" w:cs="Arial"/>
          <w:sz w:val="24"/>
          <w:szCs w:val="24"/>
        </w:rPr>
        <w:t xml:space="preserve"> </w:t>
      </w:r>
      <w:proofErr w:type="gramStart"/>
      <w:r w:rsidR="00330773" w:rsidRPr="00330773">
        <w:rPr>
          <w:rFonts w:ascii="Arial" w:hAnsi="Arial" w:cs="Arial"/>
          <w:sz w:val="24"/>
          <w:szCs w:val="24"/>
        </w:rPr>
        <w:t>от 29.09.2005 N 16-3747 "О труднодоступных и отдаленных местностях Красноярского края", и (или) перечень удаленных и труднодоступных территорий Красноярского края, утвержденный Постановлением Правительства Красноярского края от 28.04.2020 N 286-п), K, L, M (за исключением групп 70.21, 71.11, 71.12, 73.11, 74.10, 74.20, 74.30, класса 75), N (за исключением класса 79, группы 77.22), O, S (за исключением класса 95, групп 96.01, 96.02</w:t>
      </w:r>
      <w:proofErr w:type="gramEnd"/>
      <w:r w:rsidR="00330773" w:rsidRPr="00330773">
        <w:rPr>
          <w:rFonts w:ascii="Arial" w:hAnsi="Arial" w:cs="Arial"/>
          <w:sz w:val="24"/>
          <w:szCs w:val="24"/>
        </w:rPr>
        <w:t xml:space="preserve">, 96.04, 96.09), T, U Общероссийского классификатора видов экономической деятельности </w:t>
      </w:r>
      <w:proofErr w:type="gramStart"/>
      <w:r w:rsidR="00330773" w:rsidRPr="00330773">
        <w:rPr>
          <w:rFonts w:ascii="Arial" w:hAnsi="Arial" w:cs="Arial"/>
          <w:sz w:val="24"/>
          <w:szCs w:val="24"/>
        </w:rPr>
        <w:t>ОК</w:t>
      </w:r>
      <w:proofErr w:type="gramEnd"/>
      <w:r w:rsidR="00330773" w:rsidRPr="00330773">
        <w:rPr>
          <w:rFonts w:ascii="Arial" w:hAnsi="Arial" w:cs="Arial"/>
          <w:sz w:val="24"/>
          <w:szCs w:val="24"/>
        </w:rPr>
        <w:t xml:space="preserve"> 029-2014, утвержденного Приказом Росстандарта от 31.01.2014 N 14-ст.</w:t>
      </w:r>
    </w:p>
    <w:p w14:paraId="279DE7B4" w14:textId="0D3F8C12" w:rsidR="00801F55" w:rsidRPr="0031738F" w:rsidRDefault="00801F55" w:rsidP="008602B5">
      <w:pPr>
        <w:tabs>
          <w:tab w:val="left" w:pos="1276"/>
        </w:tabs>
        <w:spacing w:after="0" w:line="240" w:lineRule="auto"/>
        <w:ind w:firstLine="708"/>
        <w:jc w:val="both"/>
        <w:rPr>
          <w:rFonts w:ascii="Arial" w:hAnsi="Arial" w:cs="Arial"/>
          <w:sz w:val="24"/>
          <w:szCs w:val="24"/>
        </w:rPr>
      </w:pPr>
      <w:r w:rsidRPr="0031738F">
        <w:rPr>
          <w:rFonts w:ascii="Arial" w:hAnsi="Arial" w:cs="Arial"/>
          <w:sz w:val="24"/>
          <w:szCs w:val="24"/>
        </w:rPr>
        <w:t>1.</w:t>
      </w:r>
      <w:r w:rsidR="00330773">
        <w:rPr>
          <w:rFonts w:ascii="Arial" w:hAnsi="Arial" w:cs="Arial"/>
          <w:sz w:val="24"/>
          <w:szCs w:val="24"/>
        </w:rPr>
        <w:t>6</w:t>
      </w:r>
      <w:r w:rsidRPr="0031738F">
        <w:rPr>
          <w:rFonts w:ascii="Arial" w:hAnsi="Arial" w:cs="Arial"/>
          <w:sz w:val="24"/>
          <w:szCs w:val="24"/>
        </w:rPr>
        <w:t xml:space="preserve">. </w:t>
      </w:r>
      <w:r w:rsidR="008602B5">
        <w:rPr>
          <w:rFonts w:ascii="Arial" w:hAnsi="Arial" w:cs="Arial"/>
          <w:sz w:val="24"/>
          <w:szCs w:val="24"/>
        </w:rPr>
        <w:tab/>
      </w:r>
      <w:r w:rsidR="001722B9" w:rsidRPr="009D57EB">
        <w:rPr>
          <w:rFonts w:ascii="Arial" w:hAnsi="Arial" w:cs="Arial"/>
          <w:sz w:val="24"/>
          <w:szCs w:val="24"/>
        </w:rPr>
        <w:t xml:space="preserve">Способом предоставления </w:t>
      </w:r>
      <w:r w:rsidR="001722B9">
        <w:rPr>
          <w:rFonts w:ascii="Arial" w:hAnsi="Arial" w:cs="Arial"/>
          <w:sz w:val="24"/>
          <w:szCs w:val="24"/>
        </w:rPr>
        <w:t>г</w:t>
      </w:r>
      <w:r w:rsidR="00DA62AA">
        <w:rPr>
          <w:rFonts w:ascii="Arial" w:hAnsi="Arial" w:cs="Arial"/>
          <w:sz w:val="24"/>
          <w:szCs w:val="24"/>
        </w:rPr>
        <w:t>рант</w:t>
      </w:r>
      <w:r w:rsidR="00827A6F">
        <w:rPr>
          <w:rFonts w:ascii="Arial" w:hAnsi="Arial" w:cs="Arial"/>
          <w:sz w:val="24"/>
          <w:szCs w:val="24"/>
        </w:rPr>
        <w:t>а</w:t>
      </w:r>
      <w:r w:rsidR="001722B9" w:rsidRPr="009D57EB">
        <w:rPr>
          <w:rFonts w:ascii="Arial" w:hAnsi="Arial" w:cs="Arial"/>
          <w:sz w:val="24"/>
          <w:szCs w:val="24"/>
        </w:rPr>
        <w:t xml:space="preserve"> является </w:t>
      </w:r>
      <w:r w:rsidRPr="0031738F">
        <w:rPr>
          <w:rFonts w:ascii="Arial" w:hAnsi="Arial" w:cs="Arial"/>
          <w:sz w:val="24"/>
          <w:szCs w:val="24"/>
        </w:rPr>
        <w:t>финансово</w:t>
      </w:r>
      <w:r w:rsidR="001722B9">
        <w:rPr>
          <w:rFonts w:ascii="Arial" w:hAnsi="Arial" w:cs="Arial"/>
          <w:sz w:val="24"/>
          <w:szCs w:val="24"/>
        </w:rPr>
        <w:t xml:space="preserve">е обеспечение </w:t>
      </w:r>
      <w:r w:rsidRPr="0031738F">
        <w:rPr>
          <w:rFonts w:ascii="Arial" w:hAnsi="Arial" w:cs="Arial"/>
          <w:sz w:val="24"/>
          <w:szCs w:val="24"/>
        </w:rPr>
        <w:t>затрат на начало ведения предпринимательской деятельности, включая расходы:</w:t>
      </w:r>
    </w:p>
    <w:p w14:paraId="6FCEBDEE" w14:textId="77777777" w:rsidR="00801F55"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731C355B" w14:textId="250C293B" w:rsidR="0066452B" w:rsidRPr="0031738F" w:rsidRDefault="0066452B" w:rsidP="00801F55">
      <w:pPr>
        <w:spacing w:after="0" w:line="240" w:lineRule="auto"/>
        <w:ind w:firstLine="708"/>
        <w:jc w:val="both"/>
        <w:rPr>
          <w:rFonts w:ascii="Arial" w:hAnsi="Arial" w:cs="Arial"/>
          <w:sz w:val="24"/>
          <w:szCs w:val="24"/>
        </w:rPr>
      </w:pPr>
      <w:r>
        <w:rPr>
          <w:rFonts w:ascii="Arial" w:hAnsi="Arial" w:cs="Arial"/>
          <w:sz w:val="24"/>
          <w:szCs w:val="24"/>
        </w:rPr>
        <w:t>на приобретение модульных объектов, используемых для осуществления предпринимательской деятельности;</w:t>
      </w:r>
    </w:p>
    <w:p w14:paraId="695946A0" w14:textId="77777777" w:rsidR="00801F55" w:rsidRPr="0031738F"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на приобретение оргтехники, оборудования, мебели, программного обеспечения, используемых для осуществления предпринимательской деятельности;</w:t>
      </w:r>
    </w:p>
    <w:p w14:paraId="20F74902" w14:textId="77777777" w:rsidR="00801F55" w:rsidRDefault="00801F55" w:rsidP="00801F55">
      <w:pPr>
        <w:spacing w:after="0" w:line="240" w:lineRule="auto"/>
        <w:ind w:firstLine="708"/>
        <w:jc w:val="both"/>
        <w:rPr>
          <w:rFonts w:ascii="Arial" w:hAnsi="Arial" w:cs="Arial"/>
          <w:sz w:val="24"/>
          <w:szCs w:val="24"/>
        </w:rPr>
      </w:pPr>
      <w:r w:rsidRPr="0031738F">
        <w:rPr>
          <w:rFonts w:ascii="Arial" w:hAnsi="Arial" w:cs="Arial"/>
          <w:sz w:val="24"/>
          <w:szCs w:val="24"/>
        </w:rPr>
        <w:t>на оформление результатов интеллектуальной деятельности, полученных при осуществлении предпринимательской деятельности;</w:t>
      </w:r>
    </w:p>
    <w:p w14:paraId="1CE3BD68" w14:textId="77777777" w:rsidR="00637342" w:rsidRPr="0031738F" w:rsidRDefault="00637342" w:rsidP="00637342">
      <w:pPr>
        <w:spacing w:after="0" w:line="240" w:lineRule="auto"/>
        <w:ind w:firstLine="708"/>
        <w:jc w:val="both"/>
        <w:rPr>
          <w:rFonts w:ascii="Arial" w:hAnsi="Arial" w:cs="Arial"/>
          <w:sz w:val="24"/>
          <w:szCs w:val="24"/>
        </w:rPr>
      </w:pPr>
      <w:r w:rsidRPr="0031738F">
        <w:rPr>
          <w:rFonts w:ascii="Arial" w:hAnsi="Arial" w:cs="Arial"/>
          <w:sz w:val="24"/>
          <w:szCs w:val="24"/>
        </w:rPr>
        <w:t>на обеспечение затрат на выплату по передаче прав на франшизу (паушальный взнос).</w:t>
      </w:r>
    </w:p>
    <w:p w14:paraId="49B8A63F" w14:textId="3D94F929" w:rsidR="00801F55" w:rsidRPr="000F37D3" w:rsidRDefault="00801F55" w:rsidP="00801F55">
      <w:pPr>
        <w:spacing w:after="0" w:line="240" w:lineRule="auto"/>
        <w:ind w:firstLine="708"/>
        <w:jc w:val="both"/>
        <w:rPr>
          <w:rFonts w:ascii="Arial" w:hAnsi="Arial" w:cs="Arial"/>
          <w:sz w:val="24"/>
          <w:szCs w:val="24"/>
          <w:highlight w:val="green"/>
        </w:rPr>
      </w:pPr>
      <w:r w:rsidRPr="0031738F">
        <w:rPr>
          <w:rFonts w:ascii="Arial" w:hAnsi="Arial" w:cs="Arial"/>
          <w:sz w:val="24"/>
          <w:szCs w:val="24"/>
        </w:rPr>
        <w:t>на приобретение сырья, расходных материалов, необходимых для производства выпускаемой продукции или предоставления услуг</w:t>
      </w:r>
      <w:r w:rsidR="00637342">
        <w:rPr>
          <w:rFonts w:ascii="Arial" w:hAnsi="Arial" w:cs="Arial"/>
          <w:sz w:val="24"/>
          <w:szCs w:val="24"/>
        </w:rPr>
        <w:t>,</w:t>
      </w:r>
      <w:r>
        <w:rPr>
          <w:rFonts w:ascii="Arial" w:hAnsi="Arial" w:cs="Arial"/>
          <w:sz w:val="24"/>
          <w:szCs w:val="24"/>
        </w:rPr>
        <w:t xml:space="preserve">- в размере не </w:t>
      </w:r>
      <w:r w:rsidRPr="000F37D3">
        <w:rPr>
          <w:rFonts w:ascii="Arial" w:hAnsi="Arial" w:cs="Arial"/>
          <w:sz w:val="24"/>
          <w:szCs w:val="24"/>
        </w:rPr>
        <w:t xml:space="preserve">более </w:t>
      </w:r>
      <w:r w:rsidR="00637342" w:rsidRPr="000F37D3">
        <w:rPr>
          <w:rFonts w:ascii="Arial" w:hAnsi="Arial" w:cs="Arial"/>
          <w:sz w:val="24"/>
          <w:szCs w:val="24"/>
        </w:rPr>
        <w:t>10</w:t>
      </w:r>
      <w:r w:rsidRPr="000F37D3">
        <w:rPr>
          <w:rFonts w:ascii="Arial" w:hAnsi="Arial" w:cs="Arial"/>
          <w:sz w:val="24"/>
          <w:szCs w:val="24"/>
        </w:rPr>
        <w:t xml:space="preserve"> процентов от</w:t>
      </w:r>
      <w:r w:rsidR="00753E90">
        <w:rPr>
          <w:rFonts w:ascii="Arial" w:hAnsi="Arial" w:cs="Arial"/>
          <w:sz w:val="24"/>
          <w:szCs w:val="24"/>
        </w:rPr>
        <w:t xml:space="preserve"> общей суммы гранта</w:t>
      </w:r>
      <w:r w:rsidR="00637342" w:rsidRPr="000F37D3">
        <w:rPr>
          <w:rFonts w:ascii="Arial" w:hAnsi="Arial" w:cs="Arial"/>
          <w:sz w:val="24"/>
          <w:szCs w:val="24"/>
        </w:rPr>
        <w:t>.</w:t>
      </w:r>
    </w:p>
    <w:p w14:paraId="0D614004" w14:textId="59ED3DAC" w:rsidR="00801F55" w:rsidRDefault="00FC4D0E" w:rsidP="008602B5">
      <w:pPr>
        <w:tabs>
          <w:tab w:val="left" w:pos="1276"/>
        </w:tabs>
        <w:spacing w:after="0" w:line="240" w:lineRule="auto"/>
        <w:ind w:firstLine="709"/>
        <w:jc w:val="both"/>
        <w:rPr>
          <w:rFonts w:ascii="Arial" w:eastAsia="Calibri" w:hAnsi="Arial" w:cs="Arial"/>
          <w:sz w:val="24"/>
          <w:szCs w:val="24"/>
        </w:rPr>
      </w:pPr>
      <w:r w:rsidRPr="00FC4D0E">
        <w:rPr>
          <w:rFonts w:ascii="Arial" w:hAnsi="Arial" w:cs="Arial"/>
          <w:sz w:val="24"/>
          <w:szCs w:val="24"/>
        </w:rPr>
        <w:t xml:space="preserve">1.7. </w:t>
      </w:r>
      <w:r w:rsidR="008602B5">
        <w:rPr>
          <w:rFonts w:ascii="Arial" w:hAnsi="Arial" w:cs="Arial"/>
          <w:sz w:val="24"/>
          <w:szCs w:val="24"/>
        </w:rPr>
        <w:tab/>
      </w:r>
      <w:r w:rsidRPr="00FC4D0E">
        <w:rPr>
          <w:rFonts w:ascii="Arial" w:hAnsi="Arial" w:cs="Arial"/>
          <w:sz w:val="24"/>
          <w:szCs w:val="24"/>
        </w:rPr>
        <w:t>Сведения о субсидиях размещаются на едином портале бюджетной системы Российской Федерации в информационно-телекоммуникационной сети «Интернет» на сайте www.budget.gov.ru (далее – единый портал)</w:t>
      </w:r>
      <w:r w:rsidR="004452BD">
        <w:rPr>
          <w:rFonts w:ascii="Arial" w:hAnsi="Arial" w:cs="Arial"/>
          <w:sz w:val="24"/>
          <w:szCs w:val="24"/>
        </w:rPr>
        <w:t xml:space="preserve"> при наличии </w:t>
      </w:r>
      <w:r w:rsidR="004452BD">
        <w:rPr>
          <w:rFonts w:ascii="Arial" w:hAnsi="Arial" w:cs="Arial"/>
          <w:sz w:val="24"/>
          <w:szCs w:val="24"/>
        </w:rPr>
        <w:lastRenderedPageBreak/>
        <w:t>технической возможности</w:t>
      </w:r>
      <w:r w:rsidRPr="00FC4D0E">
        <w:rPr>
          <w:rFonts w:ascii="Arial" w:hAnsi="Arial" w:cs="Arial"/>
          <w:sz w:val="24"/>
          <w:szCs w:val="24"/>
        </w:rPr>
        <w:t xml:space="preserve">, а также  на </w:t>
      </w:r>
      <w:r w:rsidRPr="00FC4D0E">
        <w:rPr>
          <w:rFonts w:ascii="Arial" w:eastAsia="Calibri" w:hAnsi="Arial" w:cs="Arial"/>
          <w:sz w:val="24"/>
          <w:szCs w:val="24"/>
        </w:rPr>
        <w:t>официальном сайте Боготольского района в сети Интернет.</w:t>
      </w:r>
    </w:p>
    <w:p w14:paraId="6B9B3CAB" w14:textId="77777777" w:rsidR="00FC4D0E" w:rsidRPr="00FC4D0E" w:rsidRDefault="00FC4D0E" w:rsidP="00FC4D0E">
      <w:pPr>
        <w:spacing w:after="0" w:line="240" w:lineRule="auto"/>
        <w:ind w:firstLine="709"/>
        <w:jc w:val="both"/>
        <w:rPr>
          <w:rFonts w:ascii="Arial" w:hAnsi="Arial" w:cs="Arial"/>
          <w:sz w:val="24"/>
          <w:szCs w:val="24"/>
        </w:rPr>
      </w:pPr>
    </w:p>
    <w:p w14:paraId="66E1806A" w14:textId="77777777" w:rsidR="00801F55" w:rsidRPr="0031738F" w:rsidRDefault="00801F55" w:rsidP="00B06064">
      <w:pPr>
        <w:numPr>
          <w:ilvl w:val="0"/>
          <w:numId w:val="25"/>
        </w:numPr>
        <w:tabs>
          <w:tab w:val="left" w:pos="3261"/>
        </w:tabs>
        <w:spacing w:after="0" w:line="240" w:lineRule="auto"/>
        <w:contextualSpacing/>
        <w:jc w:val="center"/>
        <w:outlineLvl w:val="0"/>
        <w:rPr>
          <w:rFonts w:ascii="Arial" w:hAnsi="Arial" w:cs="Arial"/>
          <w:bCs/>
          <w:kern w:val="36"/>
          <w:sz w:val="24"/>
          <w:szCs w:val="24"/>
        </w:rPr>
      </w:pPr>
      <w:r w:rsidRPr="0031738F">
        <w:rPr>
          <w:rFonts w:ascii="Arial" w:hAnsi="Arial" w:cs="Arial"/>
          <w:bCs/>
          <w:kern w:val="36"/>
          <w:sz w:val="24"/>
          <w:szCs w:val="24"/>
        </w:rPr>
        <w:t xml:space="preserve">Порядок проведения отбора </w:t>
      </w:r>
    </w:p>
    <w:p w14:paraId="74084DBA" w14:textId="77777777" w:rsidR="00801F55" w:rsidRPr="0031738F" w:rsidRDefault="00801F55" w:rsidP="00801F55">
      <w:pPr>
        <w:spacing w:after="0" w:line="240" w:lineRule="auto"/>
        <w:ind w:left="390"/>
        <w:contextualSpacing/>
        <w:outlineLvl w:val="0"/>
        <w:rPr>
          <w:rFonts w:ascii="Arial" w:hAnsi="Arial" w:cs="Arial"/>
          <w:bCs/>
          <w:kern w:val="36"/>
          <w:sz w:val="24"/>
          <w:szCs w:val="24"/>
        </w:rPr>
      </w:pPr>
    </w:p>
    <w:p w14:paraId="6245497C" w14:textId="648758DB" w:rsidR="007E0FB1" w:rsidRPr="0031738F" w:rsidRDefault="007E0FB1" w:rsidP="007A5097">
      <w:pPr>
        <w:tabs>
          <w:tab w:val="left" w:pos="1276"/>
        </w:tabs>
        <w:autoSpaceDE w:val="0"/>
        <w:autoSpaceDN w:val="0"/>
        <w:adjustRightInd w:val="0"/>
        <w:spacing w:after="0" w:line="240" w:lineRule="auto"/>
        <w:ind w:firstLine="708"/>
        <w:jc w:val="both"/>
        <w:rPr>
          <w:rFonts w:ascii="Arial" w:hAnsi="Arial" w:cs="Arial"/>
          <w:sz w:val="24"/>
          <w:szCs w:val="24"/>
        </w:rPr>
      </w:pPr>
      <w:r w:rsidRPr="007C5305">
        <w:rPr>
          <w:rFonts w:ascii="Arial" w:hAnsi="Arial" w:cs="Arial"/>
          <w:bCs/>
          <w:kern w:val="36"/>
          <w:sz w:val="24"/>
          <w:szCs w:val="24"/>
        </w:rPr>
        <w:t>2.1.</w:t>
      </w:r>
      <w:r w:rsidRPr="0031738F">
        <w:rPr>
          <w:rFonts w:ascii="Arial" w:hAnsi="Arial" w:cs="Arial"/>
          <w:bCs/>
          <w:kern w:val="36"/>
          <w:sz w:val="24"/>
          <w:szCs w:val="24"/>
        </w:rPr>
        <w:t xml:space="preserve"> Отбор получателей грант</w:t>
      </w:r>
      <w:r w:rsidR="00A00624">
        <w:rPr>
          <w:rFonts w:ascii="Arial" w:hAnsi="Arial" w:cs="Arial"/>
          <w:bCs/>
          <w:kern w:val="36"/>
          <w:sz w:val="24"/>
          <w:szCs w:val="24"/>
        </w:rPr>
        <w:t xml:space="preserve">а </w:t>
      </w:r>
      <w:r w:rsidRPr="0031738F">
        <w:rPr>
          <w:rFonts w:ascii="Arial" w:hAnsi="Arial" w:cs="Arial"/>
          <w:bCs/>
          <w:kern w:val="36"/>
          <w:sz w:val="24"/>
          <w:szCs w:val="24"/>
        </w:rPr>
        <w:t>осуществляется посредством проведения конкурса.</w:t>
      </w:r>
    </w:p>
    <w:p w14:paraId="7D9AD5FF" w14:textId="59D0EF28" w:rsidR="00801F55" w:rsidRPr="0031738F" w:rsidRDefault="00801F55" w:rsidP="00801F55">
      <w:pPr>
        <w:spacing w:after="0" w:line="240" w:lineRule="auto"/>
        <w:ind w:firstLine="708"/>
        <w:jc w:val="both"/>
        <w:outlineLvl w:val="0"/>
        <w:rPr>
          <w:rFonts w:ascii="Arial" w:hAnsi="Arial" w:cs="Arial"/>
          <w:bCs/>
          <w:kern w:val="36"/>
          <w:sz w:val="24"/>
          <w:szCs w:val="24"/>
          <w:u w:val="single"/>
        </w:rPr>
      </w:pPr>
      <w:r w:rsidRPr="0031738F">
        <w:rPr>
          <w:rFonts w:ascii="Arial" w:eastAsia="Calibri" w:hAnsi="Arial" w:cs="Arial"/>
          <w:sz w:val="24"/>
          <w:szCs w:val="24"/>
        </w:rPr>
        <w:t>2.</w:t>
      </w:r>
      <w:r w:rsidR="00F156C3">
        <w:rPr>
          <w:rFonts w:ascii="Arial" w:eastAsia="Calibri" w:hAnsi="Arial" w:cs="Arial"/>
          <w:sz w:val="24"/>
          <w:szCs w:val="24"/>
        </w:rPr>
        <w:t>2</w:t>
      </w:r>
      <w:r w:rsidRPr="0031738F">
        <w:rPr>
          <w:rFonts w:ascii="Arial" w:eastAsia="Calibri" w:hAnsi="Arial" w:cs="Arial"/>
          <w:sz w:val="24"/>
          <w:szCs w:val="24"/>
        </w:rPr>
        <w:t xml:space="preserve">. </w:t>
      </w:r>
      <w:r w:rsidR="007E0FB1">
        <w:rPr>
          <w:rFonts w:ascii="Arial" w:eastAsia="Calibri" w:hAnsi="Arial" w:cs="Arial"/>
          <w:sz w:val="24"/>
          <w:szCs w:val="24"/>
        </w:rPr>
        <w:t>Результатом</w:t>
      </w:r>
      <w:r>
        <w:rPr>
          <w:rFonts w:ascii="Arial" w:eastAsia="Calibri" w:hAnsi="Arial" w:cs="Arial"/>
          <w:sz w:val="24"/>
          <w:szCs w:val="24"/>
        </w:rPr>
        <w:t xml:space="preserve"> конкурса </w:t>
      </w:r>
      <w:r w:rsidRPr="00784FD6">
        <w:rPr>
          <w:rFonts w:ascii="Arial" w:eastAsia="Calibri" w:hAnsi="Arial" w:cs="Arial"/>
          <w:sz w:val="24"/>
          <w:szCs w:val="24"/>
        </w:rPr>
        <w:t>является определение получател</w:t>
      </w:r>
      <w:r>
        <w:rPr>
          <w:rFonts w:ascii="Arial" w:eastAsia="Calibri" w:hAnsi="Arial" w:cs="Arial"/>
          <w:sz w:val="24"/>
          <w:szCs w:val="24"/>
        </w:rPr>
        <w:t>ей</w:t>
      </w:r>
      <w:r w:rsidRPr="00784FD6">
        <w:rPr>
          <w:rFonts w:ascii="Arial" w:eastAsia="Calibri" w:hAnsi="Arial" w:cs="Arial"/>
          <w:sz w:val="24"/>
          <w:szCs w:val="24"/>
        </w:rPr>
        <w:t xml:space="preserve"> </w:t>
      </w:r>
      <w:r w:rsidR="00827A6F">
        <w:rPr>
          <w:rFonts w:ascii="Arial" w:eastAsia="Calibri" w:hAnsi="Arial" w:cs="Arial"/>
          <w:sz w:val="24"/>
          <w:szCs w:val="24"/>
        </w:rPr>
        <w:t xml:space="preserve">гранта </w:t>
      </w:r>
      <w:r w:rsidRPr="00784FD6">
        <w:rPr>
          <w:rFonts w:ascii="Arial" w:hAnsi="Arial" w:cs="Arial"/>
          <w:sz w:val="24"/>
          <w:szCs w:val="24"/>
        </w:rPr>
        <w:t xml:space="preserve">на основании заявок, направленных участниками отбора для участия в отборе, </w:t>
      </w:r>
      <w:r w:rsidRPr="0031738F">
        <w:rPr>
          <w:rFonts w:ascii="Arial" w:hAnsi="Arial" w:cs="Arial"/>
          <w:bCs/>
          <w:kern w:val="36"/>
          <w:sz w:val="24"/>
          <w:szCs w:val="24"/>
        </w:rPr>
        <w:t xml:space="preserve">исходя из наилучших условий достижения результатов, в </w:t>
      </w:r>
      <w:r w:rsidR="00827A6F" w:rsidRPr="0031738F">
        <w:rPr>
          <w:rFonts w:ascii="Arial" w:hAnsi="Arial" w:cs="Arial"/>
          <w:bCs/>
          <w:kern w:val="36"/>
          <w:sz w:val="24"/>
          <w:szCs w:val="24"/>
        </w:rPr>
        <w:t>целях,</w:t>
      </w:r>
      <w:r w:rsidRPr="0031738F">
        <w:rPr>
          <w:rFonts w:ascii="Arial" w:hAnsi="Arial" w:cs="Arial"/>
          <w:bCs/>
          <w:kern w:val="36"/>
          <w:sz w:val="24"/>
          <w:szCs w:val="24"/>
        </w:rPr>
        <w:t xml:space="preserve"> достижения которых предоставляется грант</w:t>
      </w:r>
      <w:r w:rsidRPr="00784FD6">
        <w:rPr>
          <w:rFonts w:ascii="Arial" w:hAnsi="Arial" w:cs="Arial"/>
          <w:sz w:val="24"/>
          <w:szCs w:val="24"/>
        </w:rPr>
        <w:t xml:space="preserve"> или принятие решения об отказе в предоставлении </w:t>
      </w:r>
      <w:r>
        <w:rPr>
          <w:rFonts w:ascii="Arial" w:hAnsi="Arial" w:cs="Arial"/>
          <w:sz w:val="24"/>
          <w:szCs w:val="24"/>
        </w:rPr>
        <w:t>грант</w:t>
      </w:r>
      <w:r w:rsidR="00827A6F">
        <w:rPr>
          <w:rFonts w:ascii="Arial" w:hAnsi="Arial" w:cs="Arial"/>
          <w:sz w:val="24"/>
          <w:szCs w:val="24"/>
        </w:rPr>
        <w:t>а</w:t>
      </w:r>
      <w:r w:rsidR="00450E5E">
        <w:rPr>
          <w:rFonts w:ascii="Arial" w:hAnsi="Arial" w:cs="Arial"/>
          <w:sz w:val="24"/>
          <w:szCs w:val="24"/>
        </w:rPr>
        <w:t xml:space="preserve"> </w:t>
      </w:r>
      <w:r w:rsidRPr="00784FD6">
        <w:rPr>
          <w:rFonts w:ascii="Arial" w:hAnsi="Arial" w:cs="Arial"/>
          <w:sz w:val="24"/>
          <w:szCs w:val="24"/>
        </w:rPr>
        <w:t>по основаниям, предусмотренным настоящим Порядком</w:t>
      </w:r>
      <w:r w:rsidRPr="0031738F">
        <w:rPr>
          <w:rFonts w:ascii="Arial" w:hAnsi="Arial" w:cs="Arial"/>
          <w:bCs/>
          <w:kern w:val="36"/>
          <w:sz w:val="24"/>
          <w:szCs w:val="24"/>
        </w:rPr>
        <w:t>.</w:t>
      </w:r>
      <w:r w:rsidRPr="0031738F">
        <w:rPr>
          <w:rFonts w:ascii="Arial" w:eastAsia="Calibri" w:hAnsi="Arial" w:cs="Arial"/>
          <w:color w:val="FF0000"/>
          <w:sz w:val="24"/>
          <w:szCs w:val="24"/>
        </w:rPr>
        <w:t xml:space="preserve"> </w:t>
      </w:r>
    </w:p>
    <w:p w14:paraId="38109A8A" w14:textId="6ADE2184" w:rsidR="00801F55" w:rsidRPr="0031738F" w:rsidRDefault="00801F55" w:rsidP="007A5097">
      <w:pPr>
        <w:tabs>
          <w:tab w:val="left" w:pos="1276"/>
        </w:tabs>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2.</w:t>
      </w:r>
      <w:r w:rsidR="00F156C3">
        <w:rPr>
          <w:rFonts w:ascii="Arial" w:eastAsia="Calibri" w:hAnsi="Arial" w:cs="Arial"/>
          <w:sz w:val="24"/>
          <w:szCs w:val="24"/>
        </w:rPr>
        <w:t>3</w:t>
      </w:r>
      <w:r w:rsidR="0020767A">
        <w:rPr>
          <w:rFonts w:ascii="Arial" w:eastAsia="Calibri" w:hAnsi="Arial" w:cs="Arial"/>
          <w:sz w:val="24"/>
          <w:szCs w:val="24"/>
        </w:rPr>
        <w:t xml:space="preserve">. </w:t>
      </w:r>
      <w:r w:rsidR="007A5097">
        <w:rPr>
          <w:rFonts w:ascii="Arial" w:eastAsia="Calibri" w:hAnsi="Arial" w:cs="Arial"/>
          <w:sz w:val="24"/>
          <w:szCs w:val="24"/>
        </w:rPr>
        <w:tab/>
      </w:r>
      <w:r w:rsidRPr="0031738F">
        <w:rPr>
          <w:rFonts w:ascii="Arial" w:eastAsia="Calibri" w:hAnsi="Arial" w:cs="Arial"/>
          <w:sz w:val="24"/>
          <w:szCs w:val="24"/>
        </w:rPr>
        <w:t>Решение о проведении отбора получателей гр</w:t>
      </w:r>
      <w:r w:rsidR="00F856FD">
        <w:rPr>
          <w:rFonts w:ascii="Arial" w:eastAsia="Calibri" w:hAnsi="Arial" w:cs="Arial"/>
          <w:sz w:val="24"/>
          <w:szCs w:val="24"/>
        </w:rPr>
        <w:t>анта</w:t>
      </w:r>
      <w:r w:rsidRPr="0031738F">
        <w:rPr>
          <w:rFonts w:ascii="Arial" w:eastAsia="Calibri" w:hAnsi="Arial" w:cs="Arial"/>
          <w:sz w:val="24"/>
          <w:szCs w:val="24"/>
        </w:rPr>
        <w:t xml:space="preserve"> утверждается правовым актом главного распорядителя.</w:t>
      </w:r>
    </w:p>
    <w:p w14:paraId="3EFE64D9" w14:textId="5C35A0D7" w:rsidR="007E0FB1" w:rsidRDefault="00801F55" w:rsidP="007E0FB1">
      <w:pPr>
        <w:spacing w:after="0" w:line="240" w:lineRule="auto"/>
        <w:jc w:val="both"/>
        <w:rPr>
          <w:rFonts w:ascii="Arial" w:eastAsia="Calibri" w:hAnsi="Arial" w:cs="Arial"/>
          <w:sz w:val="24"/>
          <w:szCs w:val="24"/>
        </w:rPr>
      </w:pPr>
      <w:r w:rsidRPr="0031738F">
        <w:rPr>
          <w:rFonts w:ascii="Arial" w:eastAsia="Calibri" w:hAnsi="Arial" w:cs="Arial"/>
          <w:sz w:val="24"/>
          <w:szCs w:val="24"/>
        </w:rPr>
        <w:tab/>
        <w:t>2.</w:t>
      </w:r>
      <w:r w:rsidR="00F156C3">
        <w:rPr>
          <w:rFonts w:ascii="Arial" w:eastAsia="Calibri" w:hAnsi="Arial" w:cs="Arial"/>
          <w:sz w:val="24"/>
          <w:szCs w:val="24"/>
        </w:rPr>
        <w:t>4</w:t>
      </w:r>
      <w:r w:rsidRPr="0031738F">
        <w:rPr>
          <w:rFonts w:ascii="Arial" w:eastAsia="Calibri" w:hAnsi="Arial" w:cs="Arial"/>
          <w:sz w:val="24"/>
          <w:szCs w:val="24"/>
        </w:rPr>
        <w:t xml:space="preserve">. </w:t>
      </w:r>
      <w:r w:rsidR="0020767A">
        <w:rPr>
          <w:rFonts w:ascii="Arial" w:eastAsia="Calibri" w:hAnsi="Arial" w:cs="Arial"/>
          <w:sz w:val="24"/>
          <w:szCs w:val="24"/>
        </w:rPr>
        <w:t xml:space="preserve"> </w:t>
      </w:r>
      <w:r w:rsidRPr="0031738F">
        <w:rPr>
          <w:rFonts w:ascii="Arial" w:eastAsia="Calibri" w:hAnsi="Arial" w:cs="Arial"/>
          <w:sz w:val="24"/>
          <w:szCs w:val="24"/>
        </w:rPr>
        <w:t xml:space="preserve">Уполномоченный орган в срок не </w:t>
      </w:r>
      <w:r w:rsidR="000F37D3" w:rsidRPr="0031738F">
        <w:rPr>
          <w:rFonts w:ascii="Arial" w:eastAsia="Calibri" w:hAnsi="Arial" w:cs="Arial"/>
          <w:sz w:val="24"/>
          <w:szCs w:val="24"/>
        </w:rPr>
        <w:t>позднее,</w:t>
      </w:r>
      <w:r w:rsidRPr="0031738F">
        <w:rPr>
          <w:rFonts w:ascii="Arial" w:eastAsia="Calibri" w:hAnsi="Arial" w:cs="Arial"/>
          <w:sz w:val="24"/>
          <w:szCs w:val="24"/>
        </w:rPr>
        <w:t xml:space="preserve"> чем за 1 рабочий день до начала срока приема заявок размещает </w:t>
      </w:r>
      <w:r w:rsidR="007E0FB1">
        <w:rPr>
          <w:rFonts w:ascii="Arial" w:eastAsia="Calibri" w:hAnsi="Arial" w:cs="Arial"/>
          <w:sz w:val="24"/>
          <w:szCs w:val="24"/>
        </w:rPr>
        <w:t>объявление</w:t>
      </w:r>
      <w:r w:rsidRPr="0031738F">
        <w:rPr>
          <w:rFonts w:ascii="Arial" w:eastAsia="Calibri" w:hAnsi="Arial" w:cs="Arial"/>
          <w:sz w:val="24"/>
          <w:szCs w:val="24"/>
        </w:rPr>
        <w:t xml:space="preserve"> о проведении отбор</w:t>
      </w:r>
      <w:r w:rsidR="007E0FB1" w:rsidRPr="0031738F">
        <w:rPr>
          <w:rFonts w:ascii="Arial" w:eastAsia="Calibri" w:hAnsi="Arial" w:cs="Arial"/>
          <w:sz w:val="24"/>
          <w:szCs w:val="24"/>
        </w:rPr>
        <w:t>а</w:t>
      </w:r>
      <w:r w:rsidR="007E0FB1">
        <w:rPr>
          <w:rFonts w:ascii="Arial" w:eastAsia="Calibri" w:hAnsi="Arial" w:cs="Arial"/>
          <w:sz w:val="24"/>
          <w:szCs w:val="24"/>
        </w:rPr>
        <w:t xml:space="preserve"> (далее – объявление)</w:t>
      </w:r>
      <w:r w:rsidRPr="0031738F">
        <w:rPr>
          <w:rFonts w:ascii="Arial" w:eastAsia="Calibri" w:hAnsi="Arial" w:cs="Arial"/>
          <w:sz w:val="24"/>
          <w:szCs w:val="24"/>
        </w:rPr>
        <w:t xml:space="preserve"> на едином </w:t>
      </w:r>
      <w:r w:rsidRPr="00FC4D0E">
        <w:rPr>
          <w:rFonts w:ascii="Arial" w:eastAsia="Calibri" w:hAnsi="Arial" w:cs="Arial"/>
          <w:sz w:val="24"/>
          <w:szCs w:val="24"/>
        </w:rPr>
        <w:t xml:space="preserve">портале  </w:t>
      </w:r>
      <w:r w:rsidR="00FC4D0E" w:rsidRPr="00FC4D0E">
        <w:rPr>
          <w:rFonts w:ascii="Arial" w:eastAsia="Calibri" w:hAnsi="Arial" w:cs="Arial"/>
          <w:sz w:val="24"/>
          <w:szCs w:val="24"/>
        </w:rPr>
        <w:t>при наличии технической возможности</w:t>
      </w:r>
      <w:r w:rsidRPr="0031738F">
        <w:rPr>
          <w:rFonts w:ascii="Arial" w:eastAsia="Calibri" w:hAnsi="Arial" w:cs="Arial"/>
          <w:sz w:val="24"/>
          <w:szCs w:val="24"/>
        </w:rPr>
        <w:t xml:space="preserve"> и на официальном сайте Боготольского района в сети Интернет </w:t>
      </w:r>
      <w:hyperlink r:id="rId11" w:history="1">
        <w:r w:rsidR="007E0FB1" w:rsidRPr="009E43A4">
          <w:rPr>
            <w:rFonts w:ascii="Arial" w:eastAsia="Calibri" w:hAnsi="Arial" w:cs="Arial"/>
            <w:sz w:val="24"/>
            <w:szCs w:val="24"/>
            <w:u w:val="single"/>
          </w:rPr>
          <w:t>http://www.bogotol-r.ru</w:t>
        </w:r>
      </w:hyperlink>
      <w:r w:rsidR="007E0FB1" w:rsidRPr="009E43A4">
        <w:rPr>
          <w:rFonts w:ascii="Arial" w:eastAsia="Calibri" w:hAnsi="Arial" w:cs="Arial"/>
          <w:sz w:val="24"/>
          <w:szCs w:val="24"/>
        </w:rPr>
        <w:t xml:space="preserve"> </w:t>
      </w:r>
      <w:r w:rsidR="007E0FB1">
        <w:rPr>
          <w:rFonts w:ascii="Arial" w:eastAsia="Calibri" w:hAnsi="Arial" w:cs="Arial"/>
          <w:sz w:val="24"/>
          <w:szCs w:val="24"/>
        </w:rPr>
        <w:t>(далее – сайт).</w:t>
      </w:r>
    </w:p>
    <w:p w14:paraId="406FA3D6" w14:textId="77777777" w:rsidR="007E0FB1" w:rsidRPr="0089445A" w:rsidRDefault="007E0FB1" w:rsidP="007E0FB1">
      <w:pPr>
        <w:spacing w:after="0" w:line="240" w:lineRule="auto"/>
        <w:ind w:firstLine="709"/>
        <w:jc w:val="both"/>
        <w:rPr>
          <w:rFonts w:ascii="Arial" w:eastAsia="Calibri" w:hAnsi="Arial" w:cs="Arial"/>
          <w:sz w:val="24"/>
          <w:szCs w:val="24"/>
        </w:rPr>
      </w:pPr>
      <w:r w:rsidRPr="0089445A">
        <w:rPr>
          <w:rFonts w:ascii="Arial" w:eastAsia="Calibri" w:hAnsi="Arial" w:cs="Arial"/>
          <w:sz w:val="24"/>
          <w:szCs w:val="24"/>
        </w:rPr>
        <w:t>Объявление должно содержать следующую информацию:</w:t>
      </w:r>
    </w:p>
    <w:p w14:paraId="15ED1BC4" w14:textId="77777777" w:rsidR="007E0FB1" w:rsidRPr="0089445A" w:rsidRDefault="007E0FB1" w:rsidP="007E0FB1">
      <w:pPr>
        <w:pStyle w:val="ConsPlusNormal0"/>
        <w:tabs>
          <w:tab w:val="left" w:pos="709"/>
        </w:tabs>
        <w:ind w:firstLine="709"/>
        <w:jc w:val="both"/>
        <w:rPr>
          <w:sz w:val="24"/>
          <w:szCs w:val="24"/>
        </w:rPr>
      </w:pPr>
      <w:r w:rsidRPr="0089445A">
        <w:rPr>
          <w:sz w:val="24"/>
          <w:szCs w:val="24"/>
        </w:rPr>
        <w:t>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14:paraId="444EEB92" w14:textId="77777777" w:rsidR="007E0FB1" w:rsidRPr="0089445A" w:rsidRDefault="007E0FB1" w:rsidP="007E0FB1">
      <w:pPr>
        <w:pStyle w:val="ConsPlusNormal0"/>
        <w:tabs>
          <w:tab w:val="left" w:pos="709"/>
        </w:tabs>
        <w:ind w:firstLine="709"/>
        <w:jc w:val="both"/>
        <w:rPr>
          <w:sz w:val="24"/>
          <w:szCs w:val="24"/>
        </w:rPr>
      </w:pPr>
      <w:r w:rsidRPr="0089445A">
        <w:rPr>
          <w:sz w:val="24"/>
          <w:szCs w:val="24"/>
        </w:rPr>
        <w:t>дату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22B010D0" w14:textId="77777777" w:rsidR="007E0FB1" w:rsidRPr="0089445A" w:rsidRDefault="007E0FB1" w:rsidP="007E0FB1">
      <w:pPr>
        <w:pStyle w:val="ConsPlusNormal0"/>
        <w:tabs>
          <w:tab w:val="left" w:pos="1134"/>
        </w:tabs>
        <w:ind w:firstLine="709"/>
        <w:jc w:val="both"/>
        <w:rPr>
          <w:sz w:val="24"/>
          <w:szCs w:val="24"/>
        </w:rPr>
      </w:pPr>
      <w:r w:rsidRPr="0089445A">
        <w:rPr>
          <w:sz w:val="24"/>
          <w:szCs w:val="24"/>
        </w:rPr>
        <w:t>наименование, место нахождения, почтовый адрес, адрес электронной почты уполномоченного органа;</w:t>
      </w:r>
    </w:p>
    <w:p w14:paraId="5781CE0F" w14:textId="50E66B21" w:rsidR="007E0FB1" w:rsidRPr="0089445A" w:rsidRDefault="007E0FB1" w:rsidP="007E0FB1">
      <w:pPr>
        <w:pStyle w:val="ConsPlusNormal0"/>
        <w:tabs>
          <w:tab w:val="left" w:pos="709"/>
        </w:tabs>
        <w:ind w:firstLine="709"/>
        <w:jc w:val="both"/>
        <w:rPr>
          <w:sz w:val="24"/>
          <w:szCs w:val="24"/>
        </w:rPr>
      </w:pPr>
      <w:r w:rsidRPr="0089445A">
        <w:rPr>
          <w:sz w:val="24"/>
          <w:szCs w:val="24"/>
        </w:rPr>
        <w:t xml:space="preserve">результат (результаты) предоставления </w:t>
      </w:r>
      <w:r w:rsidR="00071A62">
        <w:rPr>
          <w:sz w:val="24"/>
          <w:szCs w:val="24"/>
        </w:rPr>
        <w:t>гранта</w:t>
      </w:r>
      <w:r w:rsidRPr="0089445A">
        <w:rPr>
          <w:sz w:val="24"/>
          <w:szCs w:val="24"/>
        </w:rPr>
        <w:t>, а также характеристику (характеристики) результата (при ее установлении);</w:t>
      </w:r>
    </w:p>
    <w:p w14:paraId="29CAEEC4" w14:textId="77777777" w:rsidR="007E0FB1" w:rsidRPr="0089445A" w:rsidRDefault="007E0FB1" w:rsidP="007E0FB1">
      <w:pPr>
        <w:pStyle w:val="ConsPlusNormal0"/>
        <w:tabs>
          <w:tab w:val="left" w:pos="709"/>
        </w:tabs>
        <w:ind w:firstLine="709"/>
        <w:jc w:val="both"/>
        <w:rPr>
          <w:sz w:val="24"/>
          <w:szCs w:val="24"/>
        </w:rPr>
      </w:pPr>
      <w:r w:rsidRPr="0089445A">
        <w:rPr>
          <w:sz w:val="24"/>
          <w:szCs w:val="24"/>
        </w:rPr>
        <w:t>доменное имя и (или) указатели страниц системы «Электронный бюджет» в сети «Интернет»;</w:t>
      </w:r>
    </w:p>
    <w:p w14:paraId="69369C75" w14:textId="0D39FA15" w:rsidR="007E0FB1" w:rsidRPr="0089445A" w:rsidRDefault="007E0FB1" w:rsidP="007E0FB1">
      <w:pPr>
        <w:pStyle w:val="ConsPlusNormal0"/>
        <w:tabs>
          <w:tab w:val="left" w:pos="709"/>
        </w:tabs>
        <w:ind w:firstLine="0"/>
        <w:jc w:val="both"/>
        <w:rPr>
          <w:sz w:val="24"/>
          <w:szCs w:val="24"/>
        </w:rPr>
      </w:pPr>
      <w:r w:rsidRPr="0089445A">
        <w:rPr>
          <w:sz w:val="24"/>
          <w:szCs w:val="24"/>
        </w:rPr>
        <w:t xml:space="preserve"> </w:t>
      </w:r>
      <w:r w:rsidRPr="0089445A">
        <w:rPr>
          <w:sz w:val="24"/>
          <w:szCs w:val="24"/>
        </w:rPr>
        <w:tab/>
        <w:t>требования к участникам отбора, определённые в соответствии с пунктом 2.</w:t>
      </w:r>
      <w:r w:rsidR="000C7B25">
        <w:rPr>
          <w:sz w:val="24"/>
          <w:szCs w:val="24"/>
        </w:rPr>
        <w:t>7</w:t>
      </w:r>
      <w:r w:rsidRPr="0089445A">
        <w:rPr>
          <w:sz w:val="24"/>
          <w:szCs w:val="24"/>
        </w:rPr>
        <w:t xml:space="preserve"> настоящего Порядка, которым участник отбора должен соответствовать на дату, определённую правовым актом, и к перечню  документов, представляемых  участниками отбора для подтверждения соответствия указанным требованиям;</w:t>
      </w:r>
    </w:p>
    <w:p w14:paraId="6F1D2ABD" w14:textId="2B4B9B38" w:rsidR="007E0FB1" w:rsidRPr="0089445A" w:rsidRDefault="007E0FB1" w:rsidP="007E0FB1">
      <w:pPr>
        <w:pStyle w:val="ConsPlusNormal0"/>
        <w:tabs>
          <w:tab w:val="left" w:pos="709"/>
        </w:tabs>
        <w:ind w:firstLine="709"/>
        <w:jc w:val="both"/>
        <w:rPr>
          <w:sz w:val="24"/>
          <w:szCs w:val="24"/>
        </w:rPr>
      </w:pPr>
      <w:r w:rsidRPr="0089445A">
        <w:rPr>
          <w:sz w:val="24"/>
          <w:szCs w:val="24"/>
        </w:rPr>
        <w:t xml:space="preserve"> категории получателей </w:t>
      </w:r>
      <w:r w:rsidR="008A76CF">
        <w:rPr>
          <w:sz w:val="24"/>
          <w:szCs w:val="24"/>
        </w:rPr>
        <w:t>грант</w:t>
      </w:r>
      <w:r w:rsidR="00EB674B">
        <w:rPr>
          <w:sz w:val="24"/>
          <w:szCs w:val="24"/>
        </w:rPr>
        <w:t xml:space="preserve">а </w:t>
      </w:r>
      <w:r w:rsidRPr="0089445A">
        <w:rPr>
          <w:sz w:val="24"/>
          <w:szCs w:val="24"/>
        </w:rPr>
        <w:t>и критерии оценки, показатели критериев оценки;</w:t>
      </w:r>
    </w:p>
    <w:p w14:paraId="4CFD86A0" w14:textId="77777777" w:rsidR="007E0FB1" w:rsidRPr="0089445A" w:rsidRDefault="007E0FB1" w:rsidP="007E0FB1">
      <w:pPr>
        <w:pStyle w:val="ConsPlusNormal0"/>
        <w:tabs>
          <w:tab w:val="left" w:pos="709"/>
        </w:tabs>
        <w:ind w:firstLine="709"/>
        <w:jc w:val="both"/>
        <w:rPr>
          <w:sz w:val="24"/>
          <w:szCs w:val="24"/>
        </w:rPr>
      </w:pPr>
      <w:r w:rsidRPr="0089445A">
        <w:rPr>
          <w:sz w:val="24"/>
          <w:szCs w:val="24"/>
        </w:rPr>
        <w:t>порядок подачи участниками отбора заявок и требования, предъявляемые к форме и содержанию заявок;</w:t>
      </w:r>
    </w:p>
    <w:p w14:paraId="35228C9B" w14:textId="77777777" w:rsidR="007E0FB1" w:rsidRPr="0089445A" w:rsidRDefault="007E0FB1" w:rsidP="007E0FB1">
      <w:pPr>
        <w:pStyle w:val="ConsPlusNormal0"/>
        <w:tabs>
          <w:tab w:val="left" w:pos="709"/>
        </w:tabs>
        <w:ind w:firstLine="709"/>
        <w:jc w:val="both"/>
        <w:rPr>
          <w:sz w:val="24"/>
          <w:szCs w:val="24"/>
        </w:rPr>
      </w:pPr>
      <w:r w:rsidRPr="0089445A">
        <w:rPr>
          <w:sz w:val="24"/>
          <w:szCs w:val="24"/>
        </w:rPr>
        <w:t>порядок отзыва заявок, порядок их возврата, определяющий, в том числе основания для возврата заявок, порядок внесения изменений в заявки;</w:t>
      </w:r>
    </w:p>
    <w:p w14:paraId="0978E00B" w14:textId="6F25BDD7" w:rsidR="007E0FB1" w:rsidRPr="0089445A" w:rsidRDefault="007E0FB1" w:rsidP="007E0FB1">
      <w:pPr>
        <w:pStyle w:val="ConsPlusNormal0"/>
        <w:tabs>
          <w:tab w:val="left" w:pos="709"/>
        </w:tabs>
        <w:ind w:firstLine="709"/>
        <w:jc w:val="both"/>
        <w:rPr>
          <w:sz w:val="24"/>
          <w:szCs w:val="24"/>
        </w:rPr>
      </w:pPr>
      <w:r w:rsidRPr="0089445A">
        <w:rPr>
          <w:sz w:val="24"/>
          <w:szCs w:val="24"/>
        </w:rPr>
        <w:t>правила рассмотрения и оценки заявок</w:t>
      </w:r>
      <w:r w:rsidRPr="002E54A9">
        <w:rPr>
          <w:sz w:val="24"/>
          <w:szCs w:val="24"/>
        </w:rPr>
        <w:t>;</w:t>
      </w:r>
    </w:p>
    <w:p w14:paraId="7D37AF47" w14:textId="40F3394A" w:rsidR="007E0FB1" w:rsidRPr="0089445A" w:rsidRDefault="007E0FB1" w:rsidP="007E0FB1">
      <w:pPr>
        <w:pStyle w:val="ConsPlusNormal0"/>
        <w:tabs>
          <w:tab w:val="left" w:pos="709"/>
        </w:tabs>
        <w:ind w:firstLine="709"/>
        <w:jc w:val="both"/>
        <w:rPr>
          <w:sz w:val="24"/>
          <w:szCs w:val="24"/>
        </w:rPr>
      </w:pPr>
      <w:r w:rsidRPr="0089445A">
        <w:rPr>
          <w:sz w:val="24"/>
          <w:szCs w:val="24"/>
        </w:rPr>
        <w:t>порядок возврата заявок на доработку;</w:t>
      </w:r>
    </w:p>
    <w:p w14:paraId="5C4C3A37" w14:textId="4DE9ADD0" w:rsidR="007E0FB1" w:rsidRPr="0089445A" w:rsidRDefault="007E0FB1" w:rsidP="007E0FB1">
      <w:pPr>
        <w:pStyle w:val="ConsPlusNormal0"/>
        <w:ind w:firstLine="709"/>
        <w:jc w:val="both"/>
        <w:rPr>
          <w:sz w:val="24"/>
          <w:szCs w:val="24"/>
        </w:rPr>
      </w:pPr>
      <w:r w:rsidRPr="0089445A">
        <w:rPr>
          <w:sz w:val="24"/>
          <w:szCs w:val="24"/>
        </w:rPr>
        <w:t>порядок отклонения заявок, а также информацию об основаниях их отклонения;</w:t>
      </w:r>
    </w:p>
    <w:p w14:paraId="736240E5" w14:textId="18BDEDEA" w:rsidR="007E0FB1" w:rsidRPr="0089445A" w:rsidRDefault="007E0FB1" w:rsidP="007E0FB1">
      <w:pPr>
        <w:pStyle w:val="ConsPlusNormal0"/>
        <w:ind w:firstLine="709"/>
        <w:jc w:val="both"/>
        <w:rPr>
          <w:sz w:val="24"/>
          <w:szCs w:val="24"/>
        </w:rPr>
      </w:pPr>
      <w:r w:rsidRPr="0089445A">
        <w:rPr>
          <w:sz w:val="24"/>
          <w:szCs w:val="24"/>
        </w:rPr>
        <w:t>порядок оценки заявок, включающий критерии оценки, сроки оценки заявок, а также информацию об участии или неучастии комиссии в оценке заявок;</w:t>
      </w:r>
    </w:p>
    <w:p w14:paraId="1B608722" w14:textId="495CEC52" w:rsidR="007E0FB1" w:rsidRPr="0089445A" w:rsidRDefault="007E0FB1" w:rsidP="007E0FB1">
      <w:pPr>
        <w:tabs>
          <w:tab w:val="left" w:pos="0"/>
          <w:tab w:val="left" w:pos="567"/>
          <w:tab w:val="left" w:pos="709"/>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объем распределяемо</w:t>
      </w:r>
      <w:r w:rsidR="00827A6F">
        <w:rPr>
          <w:rFonts w:ascii="Arial" w:eastAsia="Calibri" w:hAnsi="Arial" w:cs="Arial"/>
          <w:sz w:val="24"/>
          <w:szCs w:val="24"/>
        </w:rPr>
        <w:t>го</w:t>
      </w:r>
      <w:r w:rsidRPr="0089445A">
        <w:rPr>
          <w:rFonts w:ascii="Arial" w:eastAsia="Calibri" w:hAnsi="Arial" w:cs="Arial"/>
          <w:sz w:val="24"/>
          <w:szCs w:val="24"/>
        </w:rPr>
        <w:t xml:space="preserve"> </w:t>
      </w:r>
      <w:r w:rsidR="00237B4F">
        <w:rPr>
          <w:rFonts w:ascii="Arial" w:eastAsia="Calibri" w:hAnsi="Arial" w:cs="Arial"/>
          <w:sz w:val="24"/>
          <w:szCs w:val="24"/>
        </w:rPr>
        <w:t>грант</w:t>
      </w:r>
      <w:r w:rsidR="00827A6F">
        <w:rPr>
          <w:rFonts w:ascii="Arial" w:eastAsia="Calibri" w:hAnsi="Arial" w:cs="Arial"/>
          <w:sz w:val="24"/>
          <w:szCs w:val="24"/>
        </w:rPr>
        <w:t>а</w:t>
      </w:r>
      <w:r w:rsidR="00237B4F">
        <w:rPr>
          <w:rFonts w:ascii="Arial" w:eastAsia="Calibri" w:hAnsi="Arial" w:cs="Arial"/>
          <w:sz w:val="24"/>
          <w:szCs w:val="24"/>
        </w:rPr>
        <w:t xml:space="preserve"> </w:t>
      </w:r>
      <w:r w:rsidRPr="0089445A">
        <w:rPr>
          <w:rFonts w:ascii="Arial" w:eastAsia="Calibri" w:hAnsi="Arial" w:cs="Arial"/>
          <w:sz w:val="24"/>
          <w:szCs w:val="24"/>
        </w:rPr>
        <w:t xml:space="preserve">в рамках отбора, порядок расчета размера </w:t>
      </w:r>
      <w:r w:rsidR="00827A6F">
        <w:rPr>
          <w:rFonts w:ascii="Arial" w:eastAsia="Calibri" w:hAnsi="Arial" w:cs="Arial"/>
          <w:sz w:val="24"/>
          <w:szCs w:val="24"/>
        </w:rPr>
        <w:t>гранта</w:t>
      </w:r>
      <w:r w:rsidRPr="0089445A">
        <w:rPr>
          <w:rFonts w:ascii="Arial" w:eastAsia="Calibri" w:hAnsi="Arial" w:cs="Arial"/>
          <w:sz w:val="24"/>
          <w:szCs w:val="24"/>
        </w:rPr>
        <w:t xml:space="preserve">, правила распределения </w:t>
      </w:r>
      <w:r w:rsidR="00237B4F">
        <w:rPr>
          <w:rFonts w:ascii="Arial" w:eastAsia="Calibri" w:hAnsi="Arial" w:cs="Arial"/>
          <w:sz w:val="24"/>
          <w:szCs w:val="24"/>
        </w:rPr>
        <w:t>грант</w:t>
      </w:r>
      <w:r w:rsidR="00827A6F">
        <w:rPr>
          <w:rFonts w:ascii="Arial" w:eastAsia="Calibri" w:hAnsi="Arial" w:cs="Arial"/>
          <w:sz w:val="24"/>
          <w:szCs w:val="24"/>
        </w:rPr>
        <w:t xml:space="preserve">а </w:t>
      </w:r>
      <w:r w:rsidRPr="0089445A">
        <w:rPr>
          <w:rFonts w:ascii="Arial" w:eastAsia="Calibri" w:hAnsi="Arial" w:cs="Arial"/>
          <w:sz w:val="24"/>
          <w:szCs w:val="24"/>
        </w:rPr>
        <w:t xml:space="preserve">по результатам отбора, которые могут включать максимальный, минимальный </w:t>
      </w:r>
      <w:r w:rsidR="00237B4F">
        <w:rPr>
          <w:rFonts w:ascii="Arial" w:eastAsia="Calibri" w:hAnsi="Arial" w:cs="Arial"/>
          <w:sz w:val="24"/>
          <w:szCs w:val="24"/>
        </w:rPr>
        <w:t>грантовой поддержки</w:t>
      </w:r>
      <w:r w:rsidRPr="0089445A">
        <w:rPr>
          <w:rFonts w:ascii="Arial" w:eastAsia="Calibri" w:hAnsi="Arial" w:cs="Arial"/>
          <w:sz w:val="24"/>
          <w:szCs w:val="24"/>
        </w:rPr>
        <w:t xml:space="preserve">, предоставляемой </w:t>
      </w:r>
      <w:r w:rsidRPr="0089445A">
        <w:rPr>
          <w:rFonts w:ascii="Arial" w:eastAsia="Calibri" w:hAnsi="Arial" w:cs="Arial"/>
          <w:sz w:val="24"/>
          <w:szCs w:val="24"/>
        </w:rPr>
        <w:lastRenderedPageBreak/>
        <w:t>победителю (победителям) отбора, а также предельное количество победителей отбора;</w:t>
      </w:r>
    </w:p>
    <w:p w14:paraId="612CD33B" w14:textId="77777777" w:rsidR="007E0FB1" w:rsidRPr="0089445A" w:rsidRDefault="007E0FB1" w:rsidP="007E0FB1">
      <w:pPr>
        <w:tabs>
          <w:tab w:val="left" w:pos="0"/>
          <w:tab w:val="left" w:pos="567"/>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ab/>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FB05AE6" w14:textId="77777777" w:rsidR="007E0FB1" w:rsidRPr="0089445A" w:rsidRDefault="007E0FB1" w:rsidP="007E0FB1">
      <w:pPr>
        <w:tabs>
          <w:tab w:val="left" w:pos="0"/>
          <w:tab w:val="left" w:pos="567"/>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ab/>
        <w:t>срок, в течение которого победитель (победители) отбора должен подписать соглашение;</w:t>
      </w:r>
    </w:p>
    <w:p w14:paraId="7B9BE292" w14:textId="77777777" w:rsidR="007E0FB1" w:rsidRPr="0089445A" w:rsidRDefault="007E0FB1" w:rsidP="007E0FB1">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ab/>
        <w:t>условия признания победителя (победителей) отбора уклонившимся от заключения соглашения;</w:t>
      </w:r>
    </w:p>
    <w:p w14:paraId="26500403" w14:textId="77777777" w:rsidR="007E0FB1" w:rsidRPr="0089445A" w:rsidRDefault="007E0FB1" w:rsidP="007E0FB1">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ab/>
        <w:t xml:space="preserve">сроки размещения протокола подведения итогов отбора (документа об итогах проведения отбора) на едином портале (в случае проведения отбора в системе «Электронный бюджет») и на  официальном сайте главного распорядителя бюджетных средств сети "Интернет", которые не могут быть позднее 14-го календарного дня, следующего за днем определения победителя отбора. </w:t>
      </w:r>
    </w:p>
    <w:p w14:paraId="66B69C10" w14:textId="70F25D1F" w:rsidR="007E0FB1" w:rsidRPr="0089445A" w:rsidRDefault="007E0FB1" w:rsidP="004D7126">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2.</w:t>
      </w:r>
      <w:r w:rsidR="00F156C3">
        <w:rPr>
          <w:rFonts w:ascii="Arial" w:eastAsia="Calibri" w:hAnsi="Arial" w:cs="Arial"/>
          <w:sz w:val="24"/>
          <w:szCs w:val="24"/>
        </w:rPr>
        <w:t>5</w:t>
      </w:r>
      <w:r w:rsidRPr="0089445A">
        <w:rPr>
          <w:rFonts w:ascii="Arial" w:eastAsia="Calibri" w:hAnsi="Arial" w:cs="Arial"/>
          <w:sz w:val="24"/>
          <w:szCs w:val="24"/>
        </w:rPr>
        <w:t>.</w:t>
      </w:r>
      <w:r w:rsidRPr="0089445A">
        <w:t xml:space="preserve"> </w:t>
      </w:r>
      <w:r w:rsidRPr="0089445A">
        <w:rPr>
          <w:rFonts w:ascii="Arial" w:eastAsia="Calibri" w:hAnsi="Arial" w:cs="Arial"/>
          <w:sz w:val="24"/>
          <w:szCs w:val="24"/>
        </w:rPr>
        <w:t>Участник отбора вправе обратиться в уполномоченный орган за разъяснениями положений объявления.</w:t>
      </w:r>
    </w:p>
    <w:p w14:paraId="068DFBC4" w14:textId="77777777" w:rsidR="007E0FB1" w:rsidRPr="0089445A" w:rsidRDefault="007E0FB1" w:rsidP="007E0FB1">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Подача запроса о разъяснении положений объявления осуществляется в форме устного, письменного запроса на адрес электронной почты уполномоченного органа.</w:t>
      </w:r>
    </w:p>
    <w:p w14:paraId="10003B8A" w14:textId="77777777" w:rsidR="007E0FB1" w:rsidRDefault="007E0FB1" w:rsidP="007E0FB1">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Участник отбора получает в уполномоченном органе разъяснения положений объявления, начиная с даты размещения объявления и не позднее, чем за 5 рабочих дней до окончания срока приема заявок, при личном обращении (на личном приеме, в телефонном режиме). Способ получения разъяснения положений объявления определяется участником отбора при подаче запроса о разъяснении положений объявления.</w:t>
      </w:r>
    </w:p>
    <w:p w14:paraId="73F8CC7C" w14:textId="5E564EC4" w:rsidR="007E0FB1" w:rsidRPr="0089445A" w:rsidRDefault="007E0FB1" w:rsidP="000C6FF6">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2.</w:t>
      </w:r>
      <w:r w:rsidR="00A14BA1">
        <w:rPr>
          <w:rFonts w:ascii="Arial" w:eastAsia="Calibri" w:hAnsi="Arial" w:cs="Arial"/>
          <w:sz w:val="24"/>
          <w:szCs w:val="24"/>
        </w:rPr>
        <w:t>6</w:t>
      </w:r>
      <w:r>
        <w:rPr>
          <w:rFonts w:ascii="Arial" w:eastAsia="Calibri" w:hAnsi="Arial" w:cs="Arial"/>
          <w:sz w:val="24"/>
          <w:szCs w:val="24"/>
        </w:rPr>
        <w:t>. Категории получателей субсидии – субъекты малого и среднего предпринимательства, зарегистрированные</w:t>
      </w:r>
      <w:r w:rsidR="00862F01" w:rsidRPr="00862F01">
        <w:rPr>
          <w:rFonts w:ascii="Arial" w:hAnsi="Arial" w:cs="Arial"/>
          <w:sz w:val="24"/>
          <w:szCs w:val="24"/>
        </w:rPr>
        <w:t xml:space="preserve"> </w:t>
      </w:r>
      <w:r w:rsidR="00862F01">
        <w:rPr>
          <w:rFonts w:ascii="Arial" w:hAnsi="Arial" w:cs="Arial"/>
          <w:sz w:val="24"/>
          <w:szCs w:val="24"/>
        </w:rPr>
        <w:t>не ранее двух лет, предшествующих году подач</w:t>
      </w:r>
      <w:r w:rsidR="00797098">
        <w:rPr>
          <w:rFonts w:ascii="Arial" w:hAnsi="Arial" w:cs="Arial"/>
          <w:sz w:val="24"/>
          <w:szCs w:val="24"/>
        </w:rPr>
        <w:t xml:space="preserve">и заявки на получение гранта </w:t>
      </w:r>
      <w:r>
        <w:rPr>
          <w:rFonts w:ascii="Arial" w:eastAsia="Calibri" w:hAnsi="Arial" w:cs="Arial"/>
          <w:sz w:val="24"/>
          <w:szCs w:val="24"/>
        </w:rPr>
        <w:t>и (или) осуществляющие деятельность на территории Боготольского района</w:t>
      </w:r>
      <w:r w:rsidR="004D6321">
        <w:rPr>
          <w:rFonts w:ascii="Arial" w:eastAsia="Calibri" w:hAnsi="Arial" w:cs="Arial"/>
          <w:sz w:val="24"/>
          <w:szCs w:val="24"/>
        </w:rPr>
        <w:t>.</w:t>
      </w:r>
    </w:p>
    <w:p w14:paraId="2AC9A975" w14:textId="0E85D01A" w:rsidR="007E0FB1" w:rsidRPr="0089445A" w:rsidRDefault="007E0FB1" w:rsidP="007E0FB1">
      <w:pPr>
        <w:tabs>
          <w:tab w:val="left" w:pos="1276"/>
        </w:tabs>
        <w:autoSpaceDE w:val="0"/>
        <w:autoSpaceDN w:val="0"/>
        <w:adjustRightInd w:val="0"/>
        <w:spacing w:after="0" w:line="240" w:lineRule="auto"/>
        <w:ind w:firstLine="540"/>
        <w:jc w:val="both"/>
        <w:rPr>
          <w:rFonts w:ascii="Arial" w:hAnsi="Arial" w:cs="Arial"/>
          <w:sz w:val="24"/>
          <w:szCs w:val="24"/>
        </w:rPr>
      </w:pPr>
      <w:r w:rsidRPr="0089445A">
        <w:rPr>
          <w:rFonts w:ascii="Arial" w:hAnsi="Arial" w:cs="Arial"/>
          <w:sz w:val="24"/>
          <w:szCs w:val="24"/>
        </w:rPr>
        <w:t xml:space="preserve">  2.</w:t>
      </w:r>
      <w:r w:rsidR="00A14BA1">
        <w:rPr>
          <w:rFonts w:ascii="Arial" w:hAnsi="Arial" w:cs="Arial"/>
          <w:sz w:val="24"/>
          <w:szCs w:val="24"/>
        </w:rPr>
        <w:t>7</w:t>
      </w:r>
      <w:r w:rsidRPr="0089445A">
        <w:rPr>
          <w:rFonts w:ascii="Arial" w:hAnsi="Arial" w:cs="Arial"/>
          <w:sz w:val="24"/>
          <w:szCs w:val="24"/>
        </w:rPr>
        <w:t xml:space="preserve">. </w:t>
      </w:r>
      <w:r>
        <w:rPr>
          <w:rFonts w:ascii="Arial" w:hAnsi="Arial" w:cs="Arial"/>
          <w:sz w:val="24"/>
          <w:szCs w:val="24"/>
        </w:rPr>
        <w:tab/>
      </w:r>
      <w:r w:rsidRPr="0089445A">
        <w:rPr>
          <w:rFonts w:ascii="Arial" w:hAnsi="Arial" w:cs="Arial"/>
          <w:sz w:val="24"/>
          <w:szCs w:val="24"/>
        </w:rPr>
        <w:t xml:space="preserve">Требования к участнику отбора (получателю </w:t>
      </w:r>
      <w:r w:rsidR="00D770E3">
        <w:rPr>
          <w:rFonts w:ascii="Arial" w:eastAsia="Calibri" w:hAnsi="Arial" w:cs="Arial"/>
          <w:sz w:val="24"/>
          <w:szCs w:val="24"/>
        </w:rPr>
        <w:t>грант</w:t>
      </w:r>
      <w:r w:rsidR="004F2843">
        <w:rPr>
          <w:rFonts w:ascii="Arial" w:eastAsia="Calibri" w:hAnsi="Arial" w:cs="Arial"/>
          <w:sz w:val="24"/>
          <w:szCs w:val="24"/>
        </w:rPr>
        <w:t>а</w:t>
      </w:r>
      <w:r w:rsidRPr="0089445A">
        <w:rPr>
          <w:rFonts w:ascii="Arial" w:hAnsi="Arial" w:cs="Arial"/>
          <w:sz w:val="24"/>
          <w:szCs w:val="24"/>
        </w:rPr>
        <w:t xml:space="preserve">) которым он должен </w:t>
      </w:r>
      <w:r w:rsidRPr="006730C0">
        <w:rPr>
          <w:rFonts w:ascii="Arial" w:hAnsi="Arial" w:cs="Arial"/>
          <w:sz w:val="24"/>
          <w:szCs w:val="24"/>
        </w:rPr>
        <w:t>соответствовать  на дату подачи заявки:</w:t>
      </w:r>
      <w:r w:rsidRPr="0089445A">
        <w:rPr>
          <w:rFonts w:ascii="Arial" w:hAnsi="Arial" w:cs="Arial"/>
          <w:sz w:val="24"/>
          <w:szCs w:val="24"/>
        </w:rPr>
        <w:t xml:space="preserve"> </w:t>
      </w:r>
    </w:p>
    <w:p w14:paraId="1576C373" w14:textId="0F2DE5CB" w:rsidR="007E0FB1" w:rsidRPr="0089445A" w:rsidRDefault="007E0FB1" w:rsidP="007E0FB1">
      <w:pPr>
        <w:autoSpaceDE w:val="0"/>
        <w:autoSpaceDN w:val="0"/>
        <w:adjustRightInd w:val="0"/>
        <w:spacing w:after="0" w:line="240" w:lineRule="auto"/>
        <w:ind w:firstLine="540"/>
        <w:jc w:val="both"/>
        <w:rPr>
          <w:rFonts w:ascii="Arial" w:hAnsi="Arial" w:cs="Arial"/>
          <w:sz w:val="24"/>
          <w:szCs w:val="24"/>
        </w:rPr>
      </w:pPr>
      <w:r w:rsidRPr="0089445A">
        <w:rPr>
          <w:rFonts w:ascii="Arial" w:hAnsi="Arial" w:cs="Arial"/>
          <w:sz w:val="24"/>
          <w:szCs w:val="24"/>
        </w:rPr>
        <w:t xml:space="preserve">участник отбора (получатель </w:t>
      </w:r>
      <w:r w:rsidR="004F2843">
        <w:rPr>
          <w:rFonts w:ascii="Arial" w:eastAsia="Calibri" w:hAnsi="Arial" w:cs="Arial"/>
          <w:sz w:val="24"/>
          <w:szCs w:val="24"/>
        </w:rPr>
        <w:t>гранта</w:t>
      </w:r>
      <w:r w:rsidRPr="0089445A">
        <w:rPr>
          <w:rFonts w:ascii="Arial" w:hAnsi="Arial" w:cs="Arial"/>
          <w:sz w:val="24"/>
          <w:szCs w:val="24"/>
        </w:rPr>
        <w:t>) не является иностранными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834D35F" w14:textId="31C15F97" w:rsidR="007E0FB1" w:rsidRPr="0089445A" w:rsidRDefault="007E0FB1" w:rsidP="00234097">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t xml:space="preserve">участник отбора (получатель </w:t>
      </w:r>
      <w:r w:rsidR="004F2843">
        <w:rPr>
          <w:rFonts w:ascii="Arial" w:eastAsia="Calibri" w:hAnsi="Arial" w:cs="Arial"/>
          <w:sz w:val="24"/>
          <w:szCs w:val="24"/>
        </w:rPr>
        <w:t>гранта</w:t>
      </w:r>
      <w:r w:rsidRPr="0089445A">
        <w:rPr>
          <w:rFonts w:ascii="Arial" w:hAnsi="Arial" w:cs="Arial"/>
          <w:sz w:val="24"/>
          <w:szCs w:val="24"/>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w:t>
      </w:r>
      <w:r>
        <w:rPr>
          <w:rFonts w:ascii="Arial" w:hAnsi="Arial" w:cs="Arial"/>
          <w:sz w:val="24"/>
          <w:szCs w:val="24"/>
        </w:rPr>
        <w:t>оризму</w:t>
      </w:r>
      <w:r w:rsidRPr="0089445A">
        <w:rPr>
          <w:rFonts w:ascii="Arial" w:hAnsi="Arial" w:cs="Arial"/>
          <w:sz w:val="24"/>
          <w:szCs w:val="24"/>
        </w:rPr>
        <w:t>;</w:t>
      </w:r>
    </w:p>
    <w:p w14:paraId="6D9D86A7" w14:textId="038FEEE7" w:rsidR="007E0FB1" w:rsidRPr="0089445A" w:rsidRDefault="007E0FB1" w:rsidP="007E0FB1">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lastRenderedPageBreak/>
        <w:t>участник отбора</w:t>
      </w:r>
      <w:r w:rsidR="00EF719C">
        <w:rPr>
          <w:rFonts w:ascii="Arial" w:hAnsi="Arial" w:cs="Arial"/>
          <w:sz w:val="24"/>
          <w:szCs w:val="24"/>
        </w:rPr>
        <w:t xml:space="preserve"> </w:t>
      </w:r>
      <w:r w:rsidRPr="0089445A">
        <w:rPr>
          <w:rFonts w:ascii="Arial" w:hAnsi="Arial" w:cs="Arial"/>
          <w:sz w:val="24"/>
          <w:szCs w:val="24"/>
        </w:rPr>
        <w:t xml:space="preserve">не находится в составляемых в рамках реализации полномочий, предусмотренных главой </w:t>
      </w:r>
      <w:r w:rsidRPr="0089445A">
        <w:rPr>
          <w:rFonts w:ascii="Arial" w:hAnsi="Arial" w:cs="Arial"/>
          <w:sz w:val="24"/>
          <w:szCs w:val="24"/>
          <w:lang w:val="en-US"/>
        </w:rPr>
        <w:t>VII</w:t>
      </w:r>
      <w:r w:rsidRPr="0089445A">
        <w:rPr>
          <w:rFonts w:ascii="Arial" w:hAnsi="Arial" w:cs="Arial"/>
          <w:sz w:val="24"/>
          <w:szCs w:val="24"/>
        </w:rPr>
        <w:t xml:space="preserve"> Устава ООН, Совета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F4395C6" w14:textId="5F25086A" w:rsidR="007E0FB1" w:rsidRPr="0089445A" w:rsidRDefault="007E0FB1" w:rsidP="007E0FB1">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t xml:space="preserve"> участник отбора (получатель </w:t>
      </w:r>
      <w:r w:rsidR="004F2843">
        <w:rPr>
          <w:rFonts w:ascii="Arial" w:eastAsia="Calibri" w:hAnsi="Arial" w:cs="Arial"/>
          <w:sz w:val="24"/>
          <w:szCs w:val="24"/>
        </w:rPr>
        <w:t>гранта</w:t>
      </w:r>
      <w:r w:rsidRPr="0089445A">
        <w:rPr>
          <w:rFonts w:ascii="Arial" w:hAnsi="Arial" w:cs="Arial"/>
          <w:sz w:val="24"/>
          <w:szCs w:val="24"/>
        </w:rPr>
        <w:t xml:space="preserve">)  не получает средства из бюджета Боготольского </w:t>
      </w:r>
      <w:r>
        <w:rPr>
          <w:rFonts w:ascii="Arial" w:hAnsi="Arial" w:cs="Arial"/>
          <w:sz w:val="24"/>
          <w:szCs w:val="24"/>
        </w:rPr>
        <w:t xml:space="preserve">района </w:t>
      </w:r>
      <w:r w:rsidRPr="0089445A">
        <w:rPr>
          <w:rFonts w:ascii="Arial" w:hAnsi="Arial" w:cs="Arial"/>
          <w:sz w:val="24"/>
          <w:szCs w:val="24"/>
        </w:rPr>
        <w:t>на основании иных муниципальных правовых актов на цели, установленные пунктом 1.</w:t>
      </w:r>
      <w:r w:rsidR="00907A37">
        <w:rPr>
          <w:rFonts w:ascii="Arial" w:hAnsi="Arial" w:cs="Arial"/>
          <w:sz w:val="24"/>
          <w:szCs w:val="24"/>
        </w:rPr>
        <w:t>6</w:t>
      </w:r>
      <w:r w:rsidRPr="0089445A">
        <w:rPr>
          <w:rFonts w:ascii="Arial" w:hAnsi="Arial" w:cs="Arial"/>
          <w:sz w:val="24"/>
          <w:szCs w:val="24"/>
        </w:rPr>
        <w:t xml:space="preserve">  настоящего Порядка;</w:t>
      </w:r>
    </w:p>
    <w:p w14:paraId="6ED5B65A" w14:textId="3E4ADDAB" w:rsidR="007E0FB1" w:rsidRPr="0089445A" w:rsidRDefault="007E0FB1" w:rsidP="007E0FB1">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t xml:space="preserve">участник отбора (получатель </w:t>
      </w:r>
      <w:r w:rsidR="004F2843">
        <w:rPr>
          <w:rFonts w:ascii="Arial" w:eastAsia="Calibri" w:hAnsi="Arial" w:cs="Arial"/>
          <w:sz w:val="24"/>
          <w:szCs w:val="24"/>
        </w:rPr>
        <w:t>гранта</w:t>
      </w:r>
      <w:r w:rsidRPr="0089445A">
        <w:rPr>
          <w:rFonts w:ascii="Arial" w:hAnsi="Arial" w:cs="Arial"/>
          <w:sz w:val="24"/>
          <w:szCs w:val="24"/>
        </w:rPr>
        <w:t>)  не является иностранным агентом в соответствии с Федеральным законом «О контроле за деятельностью лиц, находящихся под иностранным влиянием»;</w:t>
      </w:r>
    </w:p>
    <w:p w14:paraId="17C18A57" w14:textId="3C3AE9C2" w:rsidR="007E0FB1" w:rsidRPr="0089445A" w:rsidRDefault="007E0FB1" w:rsidP="007E0FB1">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t xml:space="preserve">у участника отбора (получателя </w:t>
      </w:r>
      <w:r w:rsidR="004F2843">
        <w:rPr>
          <w:rFonts w:ascii="Arial" w:eastAsia="Calibri" w:hAnsi="Arial" w:cs="Arial"/>
          <w:sz w:val="24"/>
          <w:szCs w:val="24"/>
        </w:rPr>
        <w:t>гранта</w:t>
      </w:r>
      <w:r w:rsidRPr="0089445A">
        <w:rPr>
          <w:rFonts w:ascii="Arial" w:hAnsi="Arial" w:cs="Arial"/>
          <w:sz w:val="24"/>
          <w:szCs w:val="24"/>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6E4F7F4" w14:textId="498EFB6B" w:rsidR="007E0FB1" w:rsidRPr="0089445A" w:rsidRDefault="007E0FB1" w:rsidP="007E0FB1">
      <w:pPr>
        <w:tabs>
          <w:tab w:val="left" w:pos="709"/>
        </w:tabs>
        <w:spacing w:after="0" w:line="240" w:lineRule="auto"/>
        <w:ind w:firstLine="709"/>
        <w:jc w:val="both"/>
        <w:rPr>
          <w:rFonts w:ascii="Arial" w:hAnsi="Arial" w:cs="Arial"/>
          <w:sz w:val="24"/>
          <w:szCs w:val="24"/>
        </w:rPr>
      </w:pPr>
      <w:r w:rsidRPr="0089445A">
        <w:rPr>
          <w:rFonts w:ascii="Arial" w:hAnsi="Arial" w:cs="Arial"/>
          <w:sz w:val="24"/>
          <w:szCs w:val="24"/>
        </w:rPr>
        <w:t xml:space="preserve">участник отбора (получатель </w:t>
      </w:r>
      <w:r w:rsidR="004F2843">
        <w:rPr>
          <w:rFonts w:ascii="Arial" w:eastAsia="Calibri" w:hAnsi="Arial" w:cs="Arial"/>
          <w:sz w:val="24"/>
          <w:szCs w:val="24"/>
        </w:rPr>
        <w:t>гранта</w:t>
      </w:r>
      <w:r w:rsidRPr="0089445A">
        <w:rPr>
          <w:rFonts w:ascii="Arial" w:hAnsi="Arial" w:cs="Arial"/>
          <w:sz w:val="24"/>
          <w:szCs w:val="24"/>
        </w:rPr>
        <w:t>), являющийся  юридическим лицом,</w:t>
      </w:r>
      <w:r>
        <w:rPr>
          <w:rFonts w:ascii="Arial" w:hAnsi="Arial" w:cs="Arial"/>
          <w:sz w:val="24"/>
          <w:szCs w:val="24"/>
        </w:rPr>
        <w:t xml:space="preserve"> не находит</w:t>
      </w:r>
      <w:r w:rsidRPr="0089445A">
        <w:rPr>
          <w:rFonts w:ascii="Arial" w:hAnsi="Arial" w:cs="Arial"/>
          <w:sz w:val="24"/>
          <w:szCs w:val="24"/>
        </w:rPr>
        <w:t>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49094F5D" w14:textId="28A68284" w:rsidR="007E0FB1" w:rsidRPr="0089445A" w:rsidRDefault="007E0FB1" w:rsidP="007E0FB1">
      <w:pPr>
        <w:autoSpaceDE w:val="0"/>
        <w:autoSpaceDN w:val="0"/>
        <w:adjustRightInd w:val="0"/>
        <w:spacing w:after="0" w:line="240" w:lineRule="auto"/>
        <w:jc w:val="both"/>
        <w:rPr>
          <w:rFonts w:ascii="Arial" w:eastAsia="Calibri" w:hAnsi="Arial" w:cs="Arial"/>
          <w:sz w:val="24"/>
          <w:szCs w:val="24"/>
        </w:rPr>
      </w:pPr>
      <w:r w:rsidRPr="0089445A">
        <w:rPr>
          <w:rFonts w:ascii="Arial" w:hAnsi="Arial" w:cs="Arial"/>
          <w:sz w:val="24"/>
          <w:szCs w:val="24"/>
        </w:rPr>
        <w:tab/>
      </w:r>
      <w:r w:rsidRPr="0089445A">
        <w:rPr>
          <w:rFonts w:ascii="Arial" w:eastAsia="Calibri" w:hAnsi="Arial" w:cs="Arial"/>
          <w:sz w:val="24"/>
          <w:szCs w:val="24"/>
        </w:rPr>
        <w:t xml:space="preserve"> участник отбора (получатель </w:t>
      </w:r>
      <w:r w:rsidR="004F2843">
        <w:rPr>
          <w:rFonts w:ascii="Arial" w:eastAsia="Calibri" w:hAnsi="Arial" w:cs="Arial"/>
          <w:sz w:val="24"/>
          <w:szCs w:val="24"/>
        </w:rPr>
        <w:t>гранта</w:t>
      </w:r>
      <w:r w:rsidRPr="0089445A">
        <w:rPr>
          <w:rFonts w:ascii="Arial" w:eastAsia="Calibri" w:hAnsi="Arial" w:cs="Arial"/>
          <w:sz w:val="24"/>
          <w:szCs w:val="24"/>
        </w:rPr>
        <w:t>)  должен состоять в Едином реестре субъектов малого и среднего предпринимательства;</w:t>
      </w:r>
    </w:p>
    <w:p w14:paraId="05368937" w14:textId="25A50707" w:rsidR="007E0FB1" w:rsidRPr="0089445A" w:rsidRDefault="007E0FB1" w:rsidP="007E0FB1">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 xml:space="preserve">участник отбора (получатель </w:t>
      </w:r>
      <w:r w:rsidR="004F2843">
        <w:rPr>
          <w:rFonts w:ascii="Arial" w:eastAsia="Calibri" w:hAnsi="Arial" w:cs="Arial"/>
          <w:sz w:val="24"/>
          <w:szCs w:val="24"/>
        </w:rPr>
        <w:t>гранта</w:t>
      </w:r>
      <w:r w:rsidRPr="0089445A">
        <w:rPr>
          <w:rFonts w:ascii="Arial" w:eastAsia="Calibri" w:hAnsi="Arial" w:cs="Arial"/>
          <w:sz w:val="24"/>
          <w:szCs w:val="24"/>
        </w:rPr>
        <w:t>)  не должен являться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ломбардам;</w:t>
      </w:r>
    </w:p>
    <w:p w14:paraId="183AC213" w14:textId="1A5D6D0E" w:rsidR="007E0FB1" w:rsidRPr="0089445A" w:rsidRDefault="007E0FB1" w:rsidP="007E0FB1">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участник отбора</w:t>
      </w:r>
      <w:r>
        <w:rPr>
          <w:rFonts w:ascii="Arial" w:eastAsia="Calibri" w:hAnsi="Arial" w:cs="Arial"/>
          <w:sz w:val="24"/>
          <w:szCs w:val="24"/>
        </w:rPr>
        <w:t xml:space="preserve"> </w:t>
      </w:r>
      <w:r w:rsidRPr="0089445A">
        <w:rPr>
          <w:rFonts w:ascii="Arial" w:eastAsia="Calibri" w:hAnsi="Arial" w:cs="Arial"/>
          <w:sz w:val="24"/>
          <w:szCs w:val="24"/>
        </w:rPr>
        <w:t xml:space="preserve">(получатель </w:t>
      </w:r>
      <w:r w:rsidR="004F2843">
        <w:rPr>
          <w:rFonts w:ascii="Arial" w:eastAsia="Calibri" w:hAnsi="Arial" w:cs="Arial"/>
          <w:sz w:val="24"/>
          <w:szCs w:val="24"/>
        </w:rPr>
        <w:t>гранта</w:t>
      </w:r>
      <w:r w:rsidRPr="0089445A">
        <w:rPr>
          <w:rFonts w:ascii="Arial" w:eastAsia="Calibri" w:hAnsi="Arial" w:cs="Arial"/>
          <w:sz w:val="24"/>
          <w:szCs w:val="24"/>
        </w:rPr>
        <w:t>)  не должен являться  участником соглашений о разделе продукции;</w:t>
      </w:r>
    </w:p>
    <w:p w14:paraId="21340422" w14:textId="24CE7242" w:rsidR="007E0FB1" w:rsidRPr="0089445A" w:rsidRDefault="007E0FB1" w:rsidP="007E0FB1">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 xml:space="preserve">участник отбора (получатель </w:t>
      </w:r>
      <w:r w:rsidR="004F2843">
        <w:rPr>
          <w:rFonts w:ascii="Arial" w:eastAsia="Calibri" w:hAnsi="Arial" w:cs="Arial"/>
          <w:sz w:val="24"/>
          <w:szCs w:val="24"/>
        </w:rPr>
        <w:t>гранта</w:t>
      </w:r>
      <w:r w:rsidRPr="0089445A">
        <w:rPr>
          <w:rFonts w:ascii="Arial" w:eastAsia="Calibri" w:hAnsi="Arial" w:cs="Arial"/>
          <w:sz w:val="24"/>
          <w:szCs w:val="24"/>
        </w:rPr>
        <w:t>) не</w:t>
      </w:r>
      <w:r>
        <w:rPr>
          <w:rFonts w:ascii="Arial" w:eastAsia="Calibri" w:hAnsi="Arial" w:cs="Arial"/>
          <w:sz w:val="24"/>
          <w:szCs w:val="24"/>
        </w:rPr>
        <w:t xml:space="preserve"> </w:t>
      </w:r>
      <w:r w:rsidRPr="0089445A">
        <w:rPr>
          <w:rFonts w:ascii="Arial" w:eastAsia="Calibri" w:hAnsi="Arial" w:cs="Arial"/>
          <w:sz w:val="24"/>
          <w:szCs w:val="24"/>
        </w:rPr>
        <w:t>должен осуществлять предпринимательскую деятельность в сфере игорного бизнеса;</w:t>
      </w:r>
    </w:p>
    <w:p w14:paraId="638F4CCA" w14:textId="2DC1B100" w:rsidR="007E0FB1" w:rsidRPr="0089445A" w:rsidRDefault="007E0FB1" w:rsidP="007E0FB1">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 xml:space="preserve">участник отбора (получатель </w:t>
      </w:r>
      <w:r w:rsidR="004F2843">
        <w:rPr>
          <w:rFonts w:ascii="Arial" w:eastAsia="Calibri" w:hAnsi="Arial" w:cs="Arial"/>
          <w:sz w:val="24"/>
          <w:szCs w:val="24"/>
        </w:rPr>
        <w:t>гранта</w:t>
      </w:r>
      <w:r w:rsidRPr="0089445A">
        <w:rPr>
          <w:rFonts w:ascii="Arial" w:eastAsia="Calibri" w:hAnsi="Arial" w:cs="Arial"/>
          <w:sz w:val="24"/>
          <w:szCs w:val="24"/>
        </w:rPr>
        <w:t>) не должен являться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0B81C351" w14:textId="504AF4BF" w:rsidR="007E0FB1" w:rsidRDefault="007E0FB1" w:rsidP="007E0FB1">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 xml:space="preserve">участник отбора (получатель </w:t>
      </w:r>
      <w:r w:rsidR="004F2843">
        <w:rPr>
          <w:rFonts w:ascii="Arial" w:eastAsia="Calibri" w:hAnsi="Arial" w:cs="Arial"/>
          <w:sz w:val="24"/>
          <w:szCs w:val="24"/>
        </w:rPr>
        <w:t>гранта</w:t>
      </w:r>
      <w:r w:rsidRPr="0089445A">
        <w:rPr>
          <w:rFonts w:ascii="Arial" w:eastAsia="Calibri" w:hAnsi="Arial" w:cs="Arial"/>
          <w:sz w:val="24"/>
          <w:szCs w:val="24"/>
        </w:rPr>
        <w:t>) не должен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70B92618" w14:textId="0E64C862" w:rsidR="00D02801" w:rsidRDefault="00D02801" w:rsidP="002F2938">
      <w:pPr>
        <w:widowControl w:val="0"/>
        <w:tabs>
          <w:tab w:val="left" w:pos="709"/>
          <w:tab w:val="left" w:pos="993"/>
        </w:tabs>
        <w:autoSpaceDE w:val="0"/>
        <w:autoSpaceDN w:val="0"/>
        <w:adjustRightInd w:val="0"/>
        <w:spacing w:after="0" w:line="240" w:lineRule="auto"/>
        <w:ind w:firstLine="708"/>
        <w:jc w:val="both"/>
        <w:rPr>
          <w:rFonts w:ascii="Arial" w:eastAsia="Calibri" w:hAnsi="Arial" w:cs="Arial"/>
          <w:sz w:val="24"/>
          <w:szCs w:val="24"/>
        </w:rPr>
      </w:pPr>
      <w:r w:rsidRPr="000E184C">
        <w:rPr>
          <w:rFonts w:ascii="Arial" w:hAnsi="Arial" w:cs="Arial"/>
          <w:sz w:val="24"/>
          <w:szCs w:val="24"/>
        </w:rPr>
        <w:t xml:space="preserve">участник отбора (получатель </w:t>
      </w:r>
      <w:r w:rsidR="004F2843">
        <w:rPr>
          <w:rFonts w:ascii="Arial" w:eastAsia="Calibri" w:hAnsi="Arial" w:cs="Arial"/>
          <w:sz w:val="24"/>
          <w:szCs w:val="24"/>
        </w:rPr>
        <w:t>гранта</w:t>
      </w:r>
      <w:r w:rsidRPr="000E184C">
        <w:rPr>
          <w:rFonts w:ascii="Arial" w:hAnsi="Arial" w:cs="Arial"/>
          <w:sz w:val="24"/>
          <w:szCs w:val="24"/>
        </w:rPr>
        <w:t>)</w:t>
      </w:r>
      <w:r>
        <w:rPr>
          <w:rFonts w:ascii="Arial" w:hAnsi="Arial" w:cs="Arial"/>
          <w:sz w:val="24"/>
          <w:szCs w:val="24"/>
        </w:rPr>
        <w:t xml:space="preserve"> не должен являться </w:t>
      </w:r>
      <w:r w:rsidRPr="00E47848">
        <w:rPr>
          <w:rFonts w:ascii="Arial" w:hAnsi="Arial" w:cs="Arial"/>
          <w:color w:val="000000"/>
          <w:sz w:val="24"/>
          <w:szCs w:val="24"/>
        </w:rPr>
        <w:t xml:space="preserve"> получ</w:t>
      </w:r>
      <w:r>
        <w:rPr>
          <w:rFonts w:ascii="Arial" w:hAnsi="Arial" w:cs="Arial"/>
          <w:color w:val="000000"/>
          <w:sz w:val="24"/>
          <w:szCs w:val="24"/>
        </w:rPr>
        <w:t>ателем иной</w:t>
      </w:r>
      <w:r w:rsidRPr="00E47848">
        <w:rPr>
          <w:rFonts w:ascii="Arial" w:hAnsi="Arial" w:cs="Arial"/>
          <w:color w:val="000000"/>
          <w:sz w:val="24"/>
          <w:szCs w:val="24"/>
        </w:rPr>
        <w:t xml:space="preserve"> финансов</w:t>
      </w:r>
      <w:r>
        <w:rPr>
          <w:rFonts w:ascii="Arial" w:hAnsi="Arial" w:cs="Arial"/>
          <w:color w:val="000000"/>
          <w:sz w:val="24"/>
          <w:szCs w:val="24"/>
        </w:rPr>
        <w:t>ой</w:t>
      </w:r>
      <w:r w:rsidRPr="00E47848">
        <w:rPr>
          <w:rFonts w:ascii="Arial" w:hAnsi="Arial" w:cs="Arial"/>
          <w:color w:val="000000"/>
          <w:sz w:val="24"/>
          <w:szCs w:val="24"/>
        </w:rPr>
        <w:t xml:space="preserve"> выплаты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w:t>
      </w:r>
      <w:r w:rsidRPr="00E47848">
        <w:rPr>
          <w:rFonts w:ascii="Arial" w:hAnsi="Arial" w:cs="Arial"/>
          <w:color w:val="000000"/>
          <w:sz w:val="24"/>
          <w:szCs w:val="24"/>
        </w:rPr>
        <w:br/>
        <w:t xml:space="preserve">при государственной регистрации в качестве юридического лица, индивидуального предпринимателя либо крестьянского (фермерского) хозяйства </w:t>
      </w:r>
      <w:r w:rsidRPr="00E47848">
        <w:rPr>
          <w:rFonts w:ascii="Arial" w:hAnsi="Arial" w:cs="Arial"/>
          <w:color w:val="000000"/>
          <w:sz w:val="24"/>
          <w:szCs w:val="24"/>
        </w:rPr>
        <w:lastRenderedPageBreak/>
        <w:t xml:space="preserve">гражданам, признанным в установленном порядке безработными, </w:t>
      </w:r>
      <w:r w:rsidRPr="00E47848">
        <w:rPr>
          <w:rFonts w:ascii="Arial" w:hAnsi="Arial" w:cs="Arial"/>
          <w:color w:val="000000"/>
          <w:sz w:val="24"/>
          <w:szCs w:val="24"/>
        </w:rPr>
        <w:br/>
        <w:t xml:space="preserve">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w:t>
      </w:r>
      <w:hyperlink r:id="rId12">
        <w:r w:rsidRPr="00E47848">
          <w:rPr>
            <w:rFonts w:ascii="Arial" w:hAnsi="Arial" w:cs="Arial"/>
            <w:color w:val="000000"/>
            <w:sz w:val="24"/>
            <w:szCs w:val="24"/>
          </w:rPr>
          <w:t>Порядком</w:t>
        </w:r>
      </w:hyperlink>
      <w:r w:rsidRPr="00E47848">
        <w:rPr>
          <w:rFonts w:ascii="Arial" w:hAnsi="Arial" w:cs="Arial"/>
          <w:color w:val="000000"/>
          <w:sz w:val="24"/>
          <w:szCs w:val="24"/>
        </w:rPr>
        <w:t xml:space="preserve"> назначения государственной социальной помощи на основании социального контракта отдельным категориям граждан, утвержденным в подпрограмме «Повышение качества жизни отдельных категорий граждан, степени </w:t>
      </w:r>
      <w:r w:rsidRPr="00E47848">
        <w:rPr>
          <w:rFonts w:ascii="Arial" w:hAnsi="Arial" w:cs="Arial"/>
          <w:color w:val="000000"/>
          <w:sz w:val="24"/>
          <w:szCs w:val="24"/>
        </w:rPr>
        <w:br/>
        <w:t>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действия</w:t>
      </w:r>
      <w:r>
        <w:rPr>
          <w:rFonts w:ascii="Arial" w:hAnsi="Arial" w:cs="Arial"/>
          <w:color w:val="000000"/>
          <w:sz w:val="24"/>
          <w:szCs w:val="24"/>
        </w:rPr>
        <w:t xml:space="preserve"> программы социальной адаптации</w:t>
      </w:r>
      <w:r w:rsidR="00FB3F1C">
        <w:rPr>
          <w:rFonts w:ascii="Arial" w:hAnsi="Arial" w:cs="Arial"/>
          <w:color w:val="000000"/>
          <w:sz w:val="24"/>
          <w:szCs w:val="24"/>
        </w:rPr>
        <w:t>;</w:t>
      </w:r>
    </w:p>
    <w:p w14:paraId="0C2EBD6A" w14:textId="1CF51B1D" w:rsidR="007E0FB1" w:rsidRPr="00AC715F" w:rsidRDefault="007E0FB1" w:rsidP="007E0FB1">
      <w:pPr>
        <w:widowControl w:val="0"/>
        <w:autoSpaceDE w:val="0"/>
        <w:autoSpaceDN w:val="0"/>
        <w:spacing w:line="240" w:lineRule="auto"/>
        <w:ind w:firstLine="709"/>
        <w:contextualSpacing/>
        <w:jc w:val="both"/>
        <w:rPr>
          <w:rFonts w:ascii="Arial" w:hAnsi="Arial" w:cs="Arial"/>
          <w:color w:val="000000"/>
          <w:sz w:val="24"/>
          <w:szCs w:val="24"/>
        </w:rPr>
      </w:pPr>
      <w:r w:rsidRPr="00413CED">
        <w:rPr>
          <w:rFonts w:ascii="Arial" w:hAnsi="Arial" w:cs="Arial"/>
          <w:color w:val="000000"/>
          <w:sz w:val="24"/>
          <w:szCs w:val="24"/>
        </w:rPr>
        <w:t> </w:t>
      </w:r>
      <w:r w:rsidRPr="00AC715F">
        <w:rPr>
          <w:rFonts w:ascii="Arial" w:hAnsi="Arial" w:cs="Arial"/>
          <w:color w:val="000000"/>
          <w:sz w:val="24"/>
          <w:szCs w:val="24"/>
        </w:rPr>
        <w:t xml:space="preserve">участник отбора (получатель </w:t>
      </w:r>
      <w:r w:rsidR="004F2843">
        <w:rPr>
          <w:rFonts w:ascii="Arial" w:eastAsia="Calibri" w:hAnsi="Arial" w:cs="Arial"/>
          <w:sz w:val="24"/>
          <w:szCs w:val="24"/>
        </w:rPr>
        <w:t>гранта</w:t>
      </w:r>
      <w:r w:rsidRPr="00AC715F">
        <w:rPr>
          <w:rFonts w:ascii="Arial" w:hAnsi="Arial" w:cs="Arial"/>
          <w:color w:val="000000"/>
          <w:sz w:val="24"/>
          <w:szCs w:val="24"/>
        </w:rPr>
        <w:t xml:space="preserve">) </w:t>
      </w:r>
      <w:r w:rsidR="00862F01">
        <w:rPr>
          <w:rFonts w:ascii="Arial" w:hAnsi="Arial" w:cs="Arial"/>
          <w:color w:val="000000"/>
          <w:sz w:val="24"/>
          <w:szCs w:val="24"/>
        </w:rPr>
        <w:t>прошел обучение в сфере предпринимательства в течение 12  месяцев, предшествующих месяцу подачи заявки на  получение грант</w:t>
      </w:r>
      <w:r w:rsidR="00CD2619">
        <w:rPr>
          <w:rFonts w:ascii="Arial" w:hAnsi="Arial" w:cs="Arial"/>
          <w:color w:val="000000"/>
          <w:sz w:val="24"/>
          <w:szCs w:val="24"/>
        </w:rPr>
        <w:t>а</w:t>
      </w:r>
      <w:r w:rsidRPr="00AC715F">
        <w:rPr>
          <w:rFonts w:ascii="Arial" w:hAnsi="Arial" w:cs="Arial"/>
          <w:color w:val="000000"/>
          <w:sz w:val="24"/>
          <w:szCs w:val="24"/>
        </w:rPr>
        <w:t>;</w:t>
      </w:r>
    </w:p>
    <w:p w14:paraId="78254DD1" w14:textId="73286757" w:rsidR="007E0FB1" w:rsidRPr="00413CED" w:rsidRDefault="007E0FB1" w:rsidP="007E0FB1">
      <w:pPr>
        <w:widowControl w:val="0"/>
        <w:autoSpaceDE w:val="0"/>
        <w:autoSpaceDN w:val="0"/>
        <w:spacing w:line="240" w:lineRule="auto"/>
        <w:ind w:firstLine="709"/>
        <w:contextualSpacing/>
        <w:jc w:val="both"/>
        <w:rPr>
          <w:rFonts w:ascii="Arial" w:hAnsi="Arial" w:cs="Arial"/>
          <w:color w:val="000000"/>
          <w:sz w:val="24"/>
          <w:szCs w:val="24"/>
        </w:rPr>
      </w:pPr>
      <w:r w:rsidRPr="00AC715F">
        <w:rPr>
          <w:rFonts w:ascii="Arial" w:hAnsi="Arial" w:cs="Arial"/>
          <w:color w:val="000000"/>
          <w:sz w:val="24"/>
          <w:szCs w:val="24"/>
        </w:rPr>
        <w:t xml:space="preserve">участник отбора (получатель </w:t>
      </w:r>
      <w:r w:rsidR="004F2843">
        <w:rPr>
          <w:rFonts w:ascii="Arial" w:eastAsia="Calibri" w:hAnsi="Arial" w:cs="Arial"/>
          <w:sz w:val="24"/>
          <w:szCs w:val="24"/>
        </w:rPr>
        <w:t>гранта</w:t>
      </w:r>
      <w:r w:rsidRPr="00AC715F">
        <w:rPr>
          <w:rFonts w:ascii="Arial" w:hAnsi="Arial" w:cs="Arial"/>
          <w:color w:val="000000"/>
          <w:sz w:val="24"/>
          <w:szCs w:val="24"/>
        </w:rPr>
        <w:t xml:space="preserve">) обязуется не прекращать деятельность в течение </w:t>
      </w:r>
      <w:r w:rsidR="00862F01">
        <w:rPr>
          <w:rFonts w:ascii="Arial" w:hAnsi="Arial" w:cs="Arial"/>
          <w:color w:val="000000"/>
          <w:sz w:val="24"/>
          <w:szCs w:val="24"/>
        </w:rPr>
        <w:t>12 месяцев</w:t>
      </w:r>
      <w:r w:rsidRPr="00AC715F">
        <w:rPr>
          <w:rFonts w:ascii="Arial" w:hAnsi="Arial" w:cs="Arial"/>
          <w:color w:val="000000"/>
          <w:sz w:val="24"/>
          <w:szCs w:val="24"/>
        </w:rPr>
        <w:t xml:space="preserve"> после получения </w:t>
      </w:r>
      <w:r w:rsidR="00862F01">
        <w:rPr>
          <w:rFonts w:ascii="Arial" w:hAnsi="Arial" w:cs="Arial"/>
          <w:color w:val="000000"/>
          <w:sz w:val="24"/>
          <w:szCs w:val="24"/>
        </w:rPr>
        <w:t>гранта</w:t>
      </w:r>
      <w:r w:rsidRPr="00AC715F">
        <w:rPr>
          <w:rFonts w:ascii="Arial" w:hAnsi="Arial" w:cs="Arial"/>
          <w:color w:val="000000"/>
          <w:sz w:val="24"/>
          <w:szCs w:val="24"/>
        </w:rPr>
        <w:t>.</w:t>
      </w:r>
    </w:p>
    <w:p w14:paraId="759C9805" w14:textId="7CAE9D64" w:rsidR="00A1784F" w:rsidRPr="004D355B" w:rsidRDefault="00801F55" w:rsidP="004D7126">
      <w:pPr>
        <w:tabs>
          <w:tab w:val="left" w:pos="1276"/>
        </w:tabs>
        <w:autoSpaceDE w:val="0"/>
        <w:autoSpaceDN w:val="0"/>
        <w:adjustRightInd w:val="0"/>
        <w:spacing w:after="0" w:line="240" w:lineRule="auto"/>
        <w:ind w:firstLine="709"/>
        <w:jc w:val="both"/>
        <w:rPr>
          <w:rFonts w:ascii="Arial" w:hAnsi="Arial" w:cs="Arial"/>
          <w:sz w:val="24"/>
          <w:szCs w:val="24"/>
        </w:rPr>
      </w:pPr>
      <w:r w:rsidRPr="0031738F">
        <w:rPr>
          <w:rFonts w:ascii="Arial" w:hAnsi="Arial" w:cs="Arial"/>
          <w:sz w:val="24"/>
          <w:szCs w:val="24"/>
        </w:rPr>
        <w:t>2.</w:t>
      </w:r>
      <w:r w:rsidR="00A14BA1">
        <w:rPr>
          <w:rFonts w:ascii="Arial" w:hAnsi="Arial" w:cs="Arial"/>
          <w:sz w:val="24"/>
          <w:szCs w:val="24"/>
        </w:rPr>
        <w:t>8</w:t>
      </w:r>
      <w:r w:rsidRPr="0031738F">
        <w:rPr>
          <w:rFonts w:ascii="Arial" w:hAnsi="Arial" w:cs="Arial"/>
          <w:sz w:val="24"/>
          <w:szCs w:val="24"/>
        </w:rPr>
        <w:t xml:space="preserve">. </w:t>
      </w:r>
      <w:r w:rsidR="004D7126">
        <w:rPr>
          <w:rFonts w:ascii="Arial" w:hAnsi="Arial" w:cs="Arial"/>
          <w:sz w:val="24"/>
          <w:szCs w:val="24"/>
        </w:rPr>
        <w:tab/>
      </w:r>
      <w:r w:rsidR="00A1784F" w:rsidRPr="004D355B">
        <w:rPr>
          <w:rFonts w:ascii="Arial" w:hAnsi="Arial" w:cs="Arial"/>
          <w:sz w:val="24"/>
          <w:szCs w:val="24"/>
        </w:rPr>
        <w:t xml:space="preserve">Для участия в </w:t>
      </w:r>
      <w:r w:rsidR="00A1784F">
        <w:rPr>
          <w:rFonts w:ascii="Arial" w:hAnsi="Arial" w:cs="Arial"/>
          <w:sz w:val="24"/>
          <w:szCs w:val="24"/>
        </w:rPr>
        <w:t>отборе заявитель в срок</w:t>
      </w:r>
      <w:r w:rsidR="00A1784F" w:rsidRPr="004D355B">
        <w:rPr>
          <w:rFonts w:ascii="Arial" w:hAnsi="Arial" w:cs="Arial"/>
          <w:sz w:val="24"/>
          <w:szCs w:val="24"/>
        </w:rPr>
        <w:t>, у</w:t>
      </w:r>
      <w:r w:rsidR="00A1784F">
        <w:rPr>
          <w:rFonts w:ascii="Arial" w:hAnsi="Arial" w:cs="Arial"/>
          <w:sz w:val="24"/>
          <w:szCs w:val="24"/>
        </w:rPr>
        <w:t>казанный в объявлении</w:t>
      </w:r>
      <w:r w:rsidR="00A1784F" w:rsidRPr="004D355B">
        <w:rPr>
          <w:rFonts w:ascii="Arial" w:hAnsi="Arial" w:cs="Arial"/>
          <w:sz w:val="24"/>
          <w:szCs w:val="24"/>
        </w:rPr>
        <w:t>,</w:t>
      </w:r>
      <w:r w:rsidR="00A1784F">
        <w:rPr>
          <w:rFonts w:ascii="Arial" w:hAnsi="Arial" w:cs="Arial"/>
          <w:sz w:val="24"/>
          <w:szCs w:val="24"/>
        </w:rPr>
        <w:t xml:space="preserve"> </w:t>
      </w:r>
      <w:r w:rsidR="00A1784F" w:rsidRPr="004D355B">
        <w:rPr>
          <w:rFonts w:ascii="Arial" w:hAnsi="Arial" w:cs="Arial"/>
          <w:sz w:val="24"/>
          <w:szCs w:val="24"/>
        </w:rPr>
        <w:t>представля</w:t>
      </w:r>
      <w:r w:rsidR="00A1784F">
        <w:rPr>
          <w:rFonts w:ascii="Arial" w:hAnsi="Arial" w:cs="Arial"/>
          <w:sz w:val="24"/>
          <w:szCs w:val="24"/>
        </w:rPr>
        <w:t>е</w:t>
      </w:r>
      <w:r w:rsidR="00A1784F" w:rsidRPr="004D355B">
        <w:rPr>
          <w:rFonts w:ascii="Arial" w:hAnsi="Arial" w:cs="Arial"/>
          <w:sz w:val="24"/>
          <w:szCs w:val="24"/>
        </w:rPr>
        <w:t xml:space="preserve">т </w:t>
      </w:r>
      <w:r w:rsidR="00A1784F">
        <w:rPr>
          <w:rFonts w:ascii="Arial" w:hAnsi="Arial" w:cs="Arial"/>
          <w:sz w:val="24"/>
          <w:szCs w:val="24"/>
        </w:rPr>
        <w:t>в уполномоченный орган  на бумажном носителе нарочным или посредством почтовой связи (заказным письмом с уведомлением о вручении), следующие документы (далее заявка)</w:t>
      </w:r>
      <w:r w:rsidR="00A1784F" w:rsidRPr="004D355B">
        <w:rPr>
          <w:rFonts w:ascii="Arial" w:hAnsi="Arial" w:cs="Arial"/>
          <w:sz w:val="24"/>
          <w:szCs w:val="24"/>
        </w:rPr>
        <w:t>:</w:t>
      </w:r>
    </w:p>
    <w:p w14:paraId="5EEE9342" w14:textId="5AC7BCEC" w:rsidR="00801F55" w:rsidRPr="0031738F" w:rsidRDefault="00801F55" w:rsidP="004D7126">
      <w:pPr>
        <w:widowControl w:val="0"/>
        <w:tabs>
          <w:tab w:val="left" w:pos="993"/>
        </w:tabs>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1) заявление на предоставление </w:t>
      </w:r>
      <w:r w:rsidR="004F2843">
        <w:rPr>
          <w:rFonts w:ascii="Arial" w:eastAsia="Calibri" w:hAnsi="Arial" w:cs="Arial"/>
          <w:sz w:val="24"/>
          <w:szCs w:val="24"/>
        </w:rPr>
        <w:t>гранта</w:t>
      </w:r>
      <w:r w:rsidR="004F2843" w:rsidRPr="0031738F">
        <w:rPr>
          <w:rFonts w:ascii="Arial" w:hAnsi="Arial" w:cs="Arial"/>
          <w:sz w:val="24"/>
          <w:szCs w:val="24"/>
        </w:rPr>
        <w:t xml:space="preserve"> </w:t>
      </w:r>
      <w:r w:rsidRPr="0031738F">
        <w:rPr>
          <w:rFonts w:ascii="Arial" w:hAnsi="Arial" w:cs="Arial"/>
          <w:sz w:val="24"/>
          <w:szCs w:val="24"/>
        </w:rPr>
        <w:t xml:space="preserve">по форме, согласно приложению № 1 к настоящему Порядку;  </w:t>
      </w:r>
    </w:p>
    <w:p w14:paraId="30517E2E" w14:textId="7D0BAC7F" w:rsidR="00801F55" w:rsidRPr="0031738F" w:rsidRDefault="00E71342" w:rsidP="004D7126">
      <w:pPr>
        <w:widowControl w:val="0"/>
        <w:tabs>
          <w:tab w:val="left" w:pos="993"/>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2</w:t>
      </w:r>
      <w:r w:rsidR="004D7126">
        <w:rPr>
          <w:rFonts w:ascii="Arial" w:hAnsi="Arial" w:cs="Arial"/>
          <w:sz w:val="24"/>
          <w:szCs w:val="24"/>
        </w:rPr>
        <w:t>)</w:t>
      </w:r>
      <w:r w:rsidR="004D7126">
        <w:rPr>
          <w:rFonts w:ascii="Arial" w:hAnsi="Arial" w:cs="Arial"/>
          <w:sz w:val="24"/>
          <w:szCs w:val="24"/>
        </w:rPr>
        <w:tab/>
      </w:r>
      <w:r w:rsidR="00801F55" w:rsidRPr="0031738F">
        <w:rPr>
          <w:rFonts w:ascii="Arial" w:hAnsi="Arial" w:cs="Arial"/>
          <w:sz w:val="24"/>
          <w:szCs w:val="24"/>
        </w:rPr>
        <w:t>копию документа, подтверждающего прохождение обучения в сфере предпринимательства в течение 12 месяцев, предшествующих месяцу подачи заявки на участие в отборе;</w:t>
      </w:r>
    </w:p>
    <w:p w14:paraId="4162696D" w14:textId="30F6D1A4" w:rsidR="00801F55" w:rsidRPr="0031738F" w:rsidRDefault="00E71342" w:rsidP="00801F55">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3</w:t>
      </w:r>
      <w:r w:rsidR="00801F55" w:rsidRPr="0031738F">
        <w:rPr>
          <w:rFonts w:ascii="Arial" w:hAnsi="Arial" w:cs="Arial"/>
          <w:sz w:val="24"/>
          <w:szCs w:val="24"/>
        </w:rPr>
        <w:t>) копии устава и документа о назначении руководителя (для юридических лиц);</w:t>
      </w:r>
    </w:p>
    <w:p w14:paraId="77736135" w14:textId="0CFCFC07" w:rsidR="00801F55" w:rsidRPr="0031738F" w:rsidRDefault="00E71342" w:rsidP="00801F55">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4</w:t>
      </w:r>
      <w:r w:rsidR="00801F55" w:rsidRPr="0031738F">
        <w:rPr>
          <w:rFonts w:ascii="Arial" w:hAnsi="Arial" w:cs="Arial"/>
          <w:sz w:val="24"/>
          <w:szCs w:val="24"/>
        </w:rPr>
        <w:t xml:space="preserve">) справку, содержащую сведения, необходимые для перечисления </w:t>
      </w:r>
      <w:r w:rsidR="00CE6449" w:rsidRPr="00CE6449">
        <w:rPr>
          <w:rFonts w:ascii="Arial" w:eastAsia="Calibri" w:hAnsi="Arial" w:cs="Arial"/>
          <w:sz w:val="24"/>
          <w:szCs w:val="24"/>
        </w:rPr>
        <w:t xml:space="preserve"> </w:t>
      </w:r>
      <w:r w:rsidR="00E30656">
        <w:rPr>
          <w:rFonts w:ascii="Arial" w:eastAsia="Calibri" w:hAnsi="Arial" w:cs="Arial"/>
          <w:sz w:val="24"/>
          <w:szCs w:val="24"/>
        </w:rPr>
        <w:t xml:space="preserve">гранта </w:t>
      </w:r>
      <w:r w:rsidR="00801F55" w:rsidRPr="0031738F">
        <w:rPr>
          <w:rFonts w:ascii="Arial" w:hAnsi="Arial" w:cs="Arial"/>
          <w:sz w:val="24"/>
          <w:szCs w:val="24"/>
        </w:rPr>
        <w:t>(реквизиты банковского счета);</w:t>
      </w:r>
    </w:p>
    <w:p w14:paraId="20653846" w14:textId="705A6ADB" w:rsidR="00801F55" w:rsidRDefault="00E71342" w:rsidP="004D7126">
      <w:pPr>
        <w:tabs>
          <w:tab w:val="left" w:pos="993"/>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5</w:t>
      </w:r>
      <w:r w:rsidR="004D7126">
        <w:rPr>
          <w:rFonts w:ascii="Arial" w:hAnsi="Arial" w:cs="Arial"/>
          <w:sz w:val="24"/>
          <w:szCs w:val="24"/>
        </w:rPr>
        <w:t>)</w:t>
      </w:r>
      <w:r w:rsidR="004D7126">
        <w:rPr>
          <w:rFonts w:ascii="Arial" w:hAnsi="Arial" w:cs="Arial"/>
          <w:sz w:val="24"/>
          <w:szCs w:val="24"/>
        </w:rPr>
        <w:tab/>
      </w:r>
      <w:r w:rsidR="00801F55" w:rsidRPr="0031738F">
        <w:rPr>
          <w:rFonts w:ascii="Arial" w:hAnsi="Arial" w:cs="Arial"/>
          <w:sz w:val="24"/>
          <w:szCs w:val="24"/>
        </w:rPr>
        <w:t>документы и их копии, подтверждающие полномочия лица на осуществление действий от имени заявителя;</w:t>
      </w:r>
    </w:p>
    <w:p w14:paraId="6835636A" w14:textId="74B4B1FA" w:rsidR="00274D7C" w:rsidRPr="0031738F" w:rsidRDefault="00E71342" w:rsidP="002F2938">
      <w:pPr>
        <w:tabs>
          <w:tab w:val="left" w:pos="709"/>
          <w:tab w:val="left" w:pos="993"/>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6</w:t>
      </w:r>
      <w:r w:rsidR="00274D7C">
        <w:rPr>
          <w:rFonts w:ascii="Arial" w:hAnsi="Arial" w:cs="Arial"/>
          <w:sz w:val="24"/>
          <w:szCs w:val="24"/>
        </w:rPr>
        <w:t>)</w:t>
      </w:r>
      <w:r w:rsidR="002F2938">
        <w:tab/>
      </w:r>
      <w:r w:rsidR="00274D7C" w:rsidRPr="00274D7C">
        <w:rPr>
          <w:rFonts w:ascii="Arial" w:hAnsi="Arial" w:cs="Arial"/>
          <w:color w:val="000000"/>
          <w:sz w:val="24"/>
          <w:szCs w:val="24"/>
        </w:rPr>
        <w:t>согласие на публикацию (размещение) в информационно-телекоммуникационной сети «Интернет» информации об участнике отбора, о подаваемой им заявке, иной информации об участнике отбора, связанной с проведением отбора,  а также согласие на обработку персональных данных (для физического лица) по форме согласно приложению № 2 к настоящему Порядку;</w:t>
      </w:r>
    </w:p>
    <w:p w14:paraId="662C9F62" w14:textId="0D61F06A" w:rsidR="00801F55" w:rsidRPr="0031738F" w:rsidRDefault="00E71342" w:rsidP="002F2938">
      <w:pPr>
        <w:tabs>
          <w:tab w:val="left" w:pos="993"/>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7</w:t>
      </w:r>
      <w:r w:rsidR="002F2938">
        <w:rPr>
          <w:rFonts w:ascii="Arial" w:hAnsi="Arial" w:cs="Arial"/>
          <w:sz w:val="24"/>
          <w:szCs w:val="24"/>
        </w:rPr>
        <w:t>)</w:t>
      </w:r>
      <w:r w:rsidR="002F2938">
        <w:rPr>
          <w:rFonts w:ascii="Arial" w:hAnsi="Arial" w:cs="Arial"/>
          <w:sz w:val="24"/>
          <w:szCs w:val="24"/>
        </w:rPr>
        <w:tab/>
      </w:r>
      <w:r w:rsidR="00A1784F" w:rsidRPr="006B53D4">
        <w:rPr>
          <w:rFonts w:ascii="Arial" w:hAnsi="Arial" w:cs="Arial"/>
          <w:sz w:val="24"/>
          <w:szCs w:val="24"/>
        </w:rPr>
        <w:t xml:space="preserve">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КНД 1160082, либо справку об исполнении обязанности по уплате налогов, сборов, страховых взносов, пеней, штрафов, процентов с формулировкой «не имеет неисполненную обязанность» по форме </w:t>
      </w:r>
      <w:r w:rsidR="00A1784F" w:rsidRPr="006B53D4">
        <w:rPr>
          <w:rFonts w:ascii="Arial" w:hAnsi="Arial" w:cs="Arial"/>
          <w:sz w:val="24"/>
          <w:szCs w:val="24"/>
        </w:rPr>
        <w:lastRenderedPageBreak/>
        <w:t>КНД 1120101</w:t>
      </w:r>
      <w:r w:rsidR="00A1784F">
        <w:rPr>
          <w:rFonts w:ascii="Arial" w:hAnsi="Arial" w:cs="Arial"/>
          <w:sz w:val="24"/>
          <w:szCs w:val="24"/>
        </w:rPr>
        <w:t>,</w:t>
      </w:r>
      <w:r w:rsidR="00A1784F" w:rsidRPr="006B53D4">
        <w:rPr>
          <w:rFonts w:ascii="Arial" w:hAnsi="Arial" w:cs="Arial"/>
          <w:sz w:val="24"/>
          <w:szCs w:val="24"/>
        </w:rPr>
        <w:t xml:space="preserve"> </w:t>
      </w:r>
      <w:r w:rsidR="00A1784F" w:rsidRPr="00A905B1">
        <w:rPr>
          <w:rFonts w:ascii="Arial" w:hAnsi="Arial" w:cs="Arial"/>
          <w:sz w:val="24"/>
          <w:szCs w:val="24"/>
        </w:rPr>
        <w:t>выданную инспекцией Федеральной налоговой службы по месту учета заяви</w:t>
      </w:r>
      <w:r w:rsidR="00A1784F">
        <w:rPr>
          <w:rFonts w:ascii="Arial" w:hAnsi="Arial" w:cs="Arial"/>
          <w:sz w:val="24"/>
          <w:szCs w:val="24"/>
        </w:rPr>
        <w:t>теля в период срока подачи заявок</w:t>
      </w:r>
      <w:r w:rsidR="00A1784F" w:rsidRPr="00A905B1">
        <w:rPr>
          <w:rFonts w:ascii="Arial" w:hAnsi="Arial" w:cs="Arial"/>
          <w:sz w:val="24"/>
          <w:szCs w:val="24"/>
        </w:rPr>
        <w:t xml:space="preserve"> на участие в отборе</w:t>
      </w:r>
      <w:r w:rsidR="00A1784F">
        <w:rPr>
          <w:rFonts w:ascii="Arial" w:hAnsi="Arial" w:cs="Arial"/>
          <w:sz w:val="24"/>
          <w:szCs w:val="24"/>
        </w:rPr>
        <w:t>.</w:t>
      </w:r>
    </w:p>
    <w:p w14:paraId="4C9BAE09" w14:textId="2C6AC90F" w:rsidR="00F156C3" w:rsidRPr="000D40A5" w:rsidRDefault="00F156C3" w:rsidP="00F156C3">
      <w:pPr>
        <w:pStyle w:val="13"/>
        <w:tabs>
          <w:tab w:val="left" w:pos="1446"/>
        </w:tabs>
        <w:spacing w:line="257" w:lineRule="auto"/>
        <w:ind w:firstLine="709"/>
        <w:jc w:val="both"/>
        <w:rPr>
          <w:rFonts w:ascii="Arial" w:hAnsi="Arial" w:cs="Arial"/>
          <w:sz w:val="24"/>
          <w:szCs w:val="24"/>
        </w:rPr>
      </w:pPr>
      <w:r w:rsidRPr="00290463">
        <w:rPr>
          <w:rFonts w:ascii="Arial" w:hAnsi="Arial" w:cs="Arial"/>
          <w:sz w:val="24"/>
          <w:szCs w:val="24"/>
        </w:rPr>
        <w:t xml:space="preserve">Документы, указанные в подпунктах </w:t>
      </w:r>
      <w:r w:rsidR="00290463" w:rsidRPr="00290463">
        <w:rPr>
          <w:rFonts w:ascii="Arial" w:hAnsi="Arial" w:cs="Arial"/>
          <w:sz w:val="24"/>
          <w:szCs w:val="24"/>
        </w:rPr>
        <w:t>1</w:t>
      </w:r>
      <w:r w:rsidRPr="00290463">
        <w:rPr>
          <w:rFonts w:ascii="Arial" w:hAnsi="Arial" w:cs="Arial"/>
          <w:sz w:val="24"/>
          <w:szCs w:val="24"/>
        </w:rPr>
        <w:t>-</w:t>
      </w:r>
      <w:r w:rsidR="00290463" w:rsidRPr="00290463">
        <w:rPr>
          <w:rFonts w:ascii="Arial" w:hAnsi="Arial" w:cs="Arial"/>
          <w:sz w:val="24"/>
          <w:szCs w:val="24"/>
        </w:rPr>
        <w:t>6</w:t>
      </w:r>
      <w:r w:rsidR="00A14BA1" w:rsidRPr="00290463">
        <w:rPr>
          <w:rFonts w:ascii="Arial" w:hAnsi="Arial" w:cs="Arial"/>
          <w:sz w:val="24"/>
          <w:szCs w:val="24"/>
        </w:rPr>
        <w:t xml:space="preserve"> пункта 2.8</w:t>
      </w:r>
      <w:r w:rsidRPr="00290463">
        <w:rPr>
          <w:rFonts w:ascii="Arial" w:hAnsi="Arial" w:cs="Arial"/>
          <w:sz w:val="24"/>
          <w:szCs w:val="24"/>
        </w:rPr>
        <w:t xml:space="preserve"> настоящего Порядка, предоставляются заявителем самостоятельно. Документ, указанный в подпункте </w:t>
      </w:r>
      <w:r w:rsidR="00290463" w:rsidRPr="00290463">
        <w:rPr>
          <w:rFonts w:ascii="Arial" w:hAnsi="Arial" w:cs="Arial"/>
          <w:sz w:val="24"/>
          <w:szCs w:val="24"/>
        </w:rPr>
        <w:t>7</w:t>
      </w:r>
      <w:r w:rsidRPr="00290463">
        <w:rPr>
          <w:rFonts w:ascii="Arial" w:hAnsi="Arial" w:cs="Arial"/>
          <w:sz w:val="24"/>
          <w:szCs w:val="24"/>
        </w:rPr>
        <w:t xml:space="preserve"> пункта 2.</w:t>
      </w:r>
      <w:r w:rsidR="00D8459D" w:rsidRPr="00290463">
        <w:rPr>
          <w:rFonts w:ascii="Arial" w:hAnsi="Arial" w:cs="Arial"/>
          <w:sz w:val="24"/>
          <w:szCs w:val="24"/>
        </w:rPr>
        <w:t>8</w:t>
      </w:r>
      <w:r w:rsidRPr="00290463">
        <w:rPr>
          <w:rFonts w:ascii="Arial" w:hAnsi="Arial" w:cs="Arial"/>
          <w:sz w:val="24"/>
          <w:szCs w:val="24"/>
        </w:rPr>
        <w:t xml:space="preserve"> настоящего Порядка запрашивается уполномоченным органом в рамках межведомственного информационного взаимодействия в государственном</w:t>
      </w:r>
      <w:r w:rsidRPr="00A14BA1">
        <w:rPr>
          <w:rFonts w:ascii="Arial" w:hAnsi="Arial" w:cs="Arial"/>
          <w:sz w:val="24"/>
          <w:szCs w:val="24"/>
          <w:highlight w:val="green"/>
        </w:rPr>
        <w:t xml:space="preserve"> </w:t>
      </w:r>
      <w:r w:rsidRPr="00290463">
        <w:rPr>
          <w:rFonts w:ascii="Arial" w:hAnsi="Arial" w:cs="Arial"/>
          <w:sz w:val="24"/>
          <w:szCs w:val="24"/>
        </w:rPr>
        <w:t>органе, в распоряжении которого</w:t>
      </w:r>
      <w:r w:rsidRPr="00E151E8">
        <w:rPr>
          <w:rFonts w:ascii="Arial" w:hAnsi="Arial" w:cs="Arial"/>
          <w:sz w:val="24"/>
          <w:szCs w:val="24"/>
        </w:rPr>
        <w:t xml:space="preserve"> находятся указанны</w:t>
      </w:r>
      <w:r>
        <w:rPr>
          <w:rFonts w:ascii="Arial" w:hAnsi="Arial" w:cs="Arial"/>
          <w:sz w:val="24"/>
          <w:szCs w:val="24"/>
        </w:rPr>
        <w:t>й документ, если он не был представлен</w:t>
      </w:r>
      <w:r w:rsidRPr="00E151E8">
        <w:rPr>
          <w:rFonts w:ascii="Arial" w:hAnsi="Arial" w:cs="Arial"/>
          <w:sz w:val="24"/>
          <w:szCs w:val="24"/>
        </w:rPr>
        <w:t xml:space="preserve"> заявителем самостоятельно.</w:t>
      </w:r>
    </w:p>
    <w:p w14:paraId="0B707D91" w14:textId="768287ED" w:rsidR="00F156C3" w:rsidRPr="00727A31" w:rsidRDefault="00F156C3" w:rsidP="00F53F57">
      <w:pPr>
        <w:tabs>
          <w:tab w:val="left" w:pos="1276"/>
        </w:tabs>
        <w:autoSpaceDE w:val="0"/>
        <w:autoSpaceDN w:val="0"/>
        <w:adjustRightInd w:val="0"/>
        <w:spacing w:after="0" w:line="240" w:lineRule="auto"/>
        <w:ind w:firstLine="708"/>
        <w:jc w:val="both"/>
        <w:rPr>
          <w:rFonts w:ascii="Arial" w:hAnsi="Arial" w:cs="Arial"/>
          <w:sz w:val="24"/>
          <w:szCs w:val="24"/>
        </w:rPr>
      </w:pPr>
      <w:r w:rsidRPr="00727A31">
        <w:rPr>
          <w:rFonts w:ascii="Arial" w:hAnsi="Arial" w:cs="Arial"/>
          <w:sz w:val="24"/>
          <w:szCs w:val="24"/>
        </w:rPr>
        <w:t>2.</w:t>
      </w:r>
      <w:r w:rsidR="00A14BA1">
        <w:rPr>
          <w:rFonts w:ascii="Arial" w:hAnsi="Arial" w:cs="Arial"/>
          <w:sz w:val="24"/>
          <w:szCs w:val="24"/>
        </w:rPr>
        <w:t>9</w:t>
      </w:r>
      <w:r w:rsidRPr="00727A31">
        <w:rPr>
          <w:rFonts w:ascii="Arial" w:hAnsi="Arial" w:cs="Arial"/>
          <w:sz w:val="24"/>
          <w:szCs w:val="24"/>
        </w:rPr>
        <w:t xml:space="preserve">. </w:t>
      </w:r>
      <w:r>
        <w:rPr>
          <w:rFonts w:ascii="Arial" w:hAnsi="Arial" w:cs="Arial"/>
          <w:sz w:val="24"/>
          <w:szCs w:val="24"/>
        </w:rPr>
        <w:tab/>
      </w:r>
      <w:r w:rsidRPr="00727A31">
        <w:rPr>
          <w:rFonts w:ascii="Arial" w:hAnsi="Arial" w:cs="Arial"/>
          <w:sz w:val="24"/>
          <w:szCs w:val="24"/>
        </w:rPr>
        <w:t>Документы, перечисленные в пункте 2.</w:t>
      </w:r>
      <w:r w:rsidR="00A14BA1">
        <w:rPr>
          <w:rFonts w:ascii="Arial" w:hAnsi="Arial" w:cs="Arial"/>
          <w:sz w:val="24"/>
          <w:szCs w:val="24"/>
        </w:rPr>
        <w:t>8</w:t>
      </w:r>
      <w:r>
        <w:rPr>
          <w:rFonts w:ascii="Arial" w:hAnsi="Arial" w:cs="Arial"/>
          <w:sz w:val="24"/>
          <w:szCs w:val="24"/>
        </w:rPr>
        <w:t xml:space="preserve"> настоящего</w:t>
      </w:r>
      <w:r w:rsidRPr="00727A31">
        <w:rPr>
          <w:rFonts w:ascii="Arial" w:hAnsi="Arial" w:cs="Arial"/>
          <w:sz w:val="24"/>
          <w:szCs w:val="24"/>
        </w:rPr>
        <w:t xml:space="preserve"> Порядка должны соответствовать следующим требованиям:</w:t>
      </w:r>
    </w:p>
    <w:p w14:paraId="758DE589" w14:textId="0C3CF800" w:rsidR="00F156C3" w:rsidRPr="00727A31" w:rsidRDefault="00F156C3" w:rsidP="00F156C3">
      <w:pPr>
        <w:autoSpaceDE w:val="0"/>
        <w:autoSpaceDN w:val="0"/>
        <w:adjustRightInd w:val="0"/>
        <w:spacing w:after="0" w:line="240" w:lineRule="auto"/>
        <w:ind w:firstLine="708"/>
        <w:jc w:val="both"/>
        <w:rPr>
          <w:rFonts w:ascii="Arial" w:hAnsi="Arial" w:cs="Arial"/>
          <w:sz w:val="24"/>
          <w:szCs w:val="24"/>
        </w:rPr>
      </w:pPr>
      <w:r w:rsidRPr="00727A31">
        <w:rPr>
          <w:rFonts w:ascii="Arial" w:hAnsi="Arial" w:cs="Arial"/>
          <w:sz w:val="24"/>
          <w:szCs w:val="24"/>
        </w:rPr>
        <w:t>документ, указанный в подпункте 1 пункта  2.</w:t>
      </w:r>
      <w:r w:rsidR="00A14BA1">
        <w:rPr>
          <w:rFonts w:ascii="Arial" w:hAnsi="Arial" w:cs="Arial"/>
          <w:sz w:val="24"/>
          <w:szCs w:val="24"/>
        </w:rPr>
        <w:t>8</w:t>
      </w:r>
      <w:r w:rsidRPr="00727A31">
        <w:rPr>
          <w:rFonts w:ascii="Arial" w:hAnsi="Arial" w:cs="Arial"/>
          <w:sz w:val="24"/>
          <w:szCs w:val="24"/>
        </w:rPr>
        <w:t xml:space="preserve"> настоящего Порядка, должен соответствовать установленной приложением № 1 к </w:t>
      </w:r>
      <w:r>
        <w:rPr>
          <w:rFonts w:ascii="Arial" w:hAnsi="Arial" w:cs="Arial"/>
          <w:sz w:val="24"/>
          <w:szCs w:val="24"/>
        </w:rPr>
        <w:t xml:space="preserve"> настоящему </w:t>
      </w:r>
      <w:r w:rsidRPr="00727A31">
        <w:rPr>
          <w:rFonts w:ascii="Arial" w:hAnsi="Arial" w:cs="Arial"/>
          <w:sz w:val="24"/>
          <w:szCs w:val="24"/>
        </w:rPr>
        <w:t>Порядку форме;</w:t>
      </w:r>
    </w:p>
    <w:p w14:paraId="5FABAC02" w14:textId="77777777" w:rsidR="00F156C3" w:rsidRPr="00727A31" w:rsidRDefault="00F156C3" w:rsidP="00F156C3">
      <w:pPr>
        <w:widowControl w:val="0"/>
        <w:autoSpaceDE w:val="0"/>
        <w:autoSpaceDN w:val="0"/>
        <w:adjustRightInd w:val="0"/>
        <w:spacing w:after="0" w:line="240" w:lineRule="auto"/>
        <w:ind w:firstLine="708"/>
        <w:jc w:val="both"/>
        <w:rPr>
          <w:rFonts w:ascii="Arial" w:hAnsi="Arial" w:cs="Arial"/>
          <w:sz w:val="24"/>
          <w:szCs w:val="24"/>
        </w:rPr>
      </w:pPr>
      <w:r w:rsidRPr="00727A31">
        <w:rPr>
          <w:rFonts w:ascii="Arial" w:hAnsi="Arial" w:cs="Arial"/>
          <w:sz w:val="24"/>
          <w:szCs w:val="24"/>
        </w:rPr>
        <w:t>должны быть выполнены с использованием технических средств, без подчисток, исправлений, помарок, неустановленных сокращений;</w:t>
      </w:r>
    </w:p>
    <w:p w14:paraId="57F2B0A7" w14:textId="77777777" w:rsidR="00F156C3" w:rsidRDefault="00F156C3" w:rsidP="00F156C3">
      <w:pPr>
        <w:widowControl w:val="0"/>
        <w:autoSpaceDE w:val="0"/>
        <w:autoSpaceDN w:val="0"/>
        <w:adjustRightInd w:val="0"/>
        <w:spacing w:after="0" w:line="240" w:lineRule="auto"/>
        <w:ind w:firstLine="708"/>
        <w:jc w:val="both"/>
        <w:rPr>
          <w:rFonts w:ascii="Arial" w:hAnsi="Arial" w:cs="Arial"/>
          <w:sz w:val="24"/>
          <w:szCs w:val="24"/>
        </w:rPr>
      </w:pPr>
      <w:r w:rsidRPr="00727A31">
        <w:rPr>
          <w:rFonts w:ascii="Arial" w:hAnsi="Arial" w:cs="Arial"/>
          <w:sz w:val="24"/>
          <w:szCs w:val="24"/>
        </w:rPr>
        <w:t xml:space="preserve">копии документов должны быть заверены </w:t>
      </w:r>
      <w:r w:rsidRPr="003200BF">
        <w:rPr>
          <w:rFonts w:ascii="Arial" w:hAnsi="Arial" w:cs="Arial"/>
          <w:sz w:val="24"/>
          <w:szCs w:val="24"/>
        </w:rPr>
        <w:t>заявителем.</w:t>
      </w:r>
    </w:p>
    <w:p w14:paraId="146FCE0A" w14:textId="77777777" w:rsidR="00F156C3" w:rsidRPr="004D355B" w:rsidRDefault="00F156C3" w:rsidP="00F156C3">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Заявитель в соответствии с действующим законодательством Российской Федерации</w:t>
      </w:r>
      <w:r>
        <w:rPr>
          <w:rFonts w:ascii="Arial" w:hAnsi="Arial" w:cs="Arial"/>
          <w:sz w:val="24"/>
          <w:szCs w:val="24"/>
        </w:rPr>
        <w:t xml:space="preserve"> несет ответственность за полноту и достоверность сведений, содержащихся в заявке.</w:t>
      </w:r>
    </w:p>
    <w:p w14:paraId="2040012B" w14:textId="50F3764F" w:rsidR="00F156C3" w:rsidRPr="004D355B" w:rsidRDefault="00F156C3" w:rsidP="00F53F57">
      <w:pPr>
        <w:widowControl w:val="0"/>
        <w:tabs>
          <w:tab w:val="left" w:pos="1276"/>
          <w:tab w:val="left" w:pos="1418"/>
        </w:tabs>
        <w:autoSpaceDE w:val="0"/>
        <w:autoSpaceDN w:val="0"/>
        <w:adjustRightInd w:val="0"/>
        <w:spacing w:after="0" w:line="240" w:lineRule="auto"/>
        <w:ind w:firstLine="708"/>
        <w:jc w:val="both"/>
        <w:rPr>
          <w:rFonts w:ascii="Arial" w:eastAsia="Calibri" w:hAnsi="Arial" w:cs="Arial"/>
          <w:sz w:val="24"/>
          <w:szCs w:val="24"/>
        </w:rPr>
      </w:pPr>
      <w:r w:rsidRPr="003A7DD9">
        <w:rPr>
          <w:rFonts w:ascii="Arial" w:hAnsi="Arial" w:cs="Arial"/>
          <w:sz w:val="24"/>
          <w:szCs w:val="24"/>
        </w:rPr>
        <w:t>2.</w:t>
      </w:r>
      <w:r w:rsidR="00A14BA1">
        <w:rPr>
          <w:rFonts w:ascii="Arial" w:hAnsi="Arial" w:cs="Arial"/>
          <w:sz w:val="24"/>
          <w:szCs w:val="24"/>
        </w:rPr>
        <w:t>10</w:t>
      </w:r>
      <w:r w:rsidRPr="003A7DD9">
        <w:rPr>
          <w:rFonts w:ascii="Arial" w:hAnsi="Arial" w:cs="Arial"/>
          <w:sz w:val="24"/>
          <w:szCs w:val="24"/>
        </w:rPr>
        <w:t>.</w:t>
      </w:r>
      <w:r w:rsidRPr="004D355B">
        <w:rPr>
          <w:rFonts w:ascii="Arial" w:hAnsi="Arial" w:cs="Arial"/>
          <w:sz w:val="24"/>
          <w:szCs w:val="24"/>
        </w:rPr>
        <w:t xml:space="preserve"> </w:t>
      </w:r>
      <w:r>
        <w:rPr>
          <w:rFonts w:ascii="Arial" w:hAnsi="Arial" w:cs="Arial"/>
          <w:sz w:val="24"/>
          <w:szCs w:val="24"/>
        </w:rPr>
        <w:tab/>
      </w:r>
      <w:r w:rsidRPr="004D355B">
        <w:rPr>
          <w:rFonts w:ascii="Arial" w:hAnsi="Arial" w:cs="Arial"/>
          <w:sz w:val="24"/>
          <w:szCs w:val="24"/>
        </w:rPr>
        <w:t>Заявка регистрируется уполномоченным органом</w:t>
      </w:r>
      <w:r>
        <w:rPr>
          <w:rFonts w:ascii="Arial" w:hAnsi="Arial" w:cs="Arial"/>
          <w:sz w:val="24"/>
          <w:szCs w:val="24"/>
        </w:rPr>
        <w:t xml:space="preserve"> в журнале регистрации</w:t>
      </w:r>
      <w:r w:rsidRPr="004D355B">
        <w:rPr>
          <w:rFonts w:ascii="Arial" w:hAnsi="Arial" w:cs="Arial"/>
          <w:sz w:val="24"/>
          <w:szCs w:val="24"/>
        </w:rPr>
        <w:t xml:space="preserve"> в день</w:t>
      </w:r>
      <w:r>
        <w:rPr>
          <w:rFonts w:ascii="Arial" w:hAnsi="Arial" w:cs="Arial"/>
          <w:sz w:val="24"/>
          <w:szCs w:val="24"/>
        </w:rPr>
        <w:t xml:space="preserve"> ее поступления с присвоением ей номера регистрационной записи и</w:t>
      </w:r>
      <w:r w:rsidRPr="000E5878">
        <w:rPr>
          <w:rFonts w:ascii="Arial" w:hAnsi="Arial" w:cs="Arial"/>
          <w:sz w:val="24"/>
          <w:szCs w:val="24"/>
        </w:rPr>
        <w:t xml:space="preserve"> </w:t>
      </w:r>
      <w:r>
        <w:rPr>
          <w:rFonts w:ascii="Arial" w:hAnsi="Arial" w:cs="Arial"/>
          <w:sz w:val="24"/>
          <w:szCs w:val="24"/>
        </w:rPr>
        <w:t>указанием времени поступления (число, месяц, часы и минуты).</w:t>
      </w:r>
      <w:r w:rsidR="007524D6" w:rsidRPr="007524D6">
        <w:t xml:space="preserve"> </w:t>
      </w:r>
      <w:r w:rsidR="007524D6" w:rsidRPr="007524D6">
        <w:rPr>
          <w:rFonts w:ascii="Arial" w:hAnsi="Arial" w:cs="Arial"/>
          <w:sz w:val="24"/>
          <w:szCs w:val="24"/>
        </w:rPr>
        <w:t>По требованию заявителя выдается расписка в получении, журнал регистрации заявок ведется в письменном виде.</w:t>
      </w:r>
    </w:p>
    <w:p w14:paraId="5279968D" w14:textId="0B0ADDCB" w:rsidR="00F156C3" w:rsidRPr="00784FD6" w:rsidRDefault="00F156C3" w:rsidP="00F156C3">
      <w:pPr>
        <w:widowControl w:val="0"/>
        <w:tabs>
          <w:tab w:val="left" w:pos="1418"/>
        </w:tabs>
        <w:autoSpaceDE w:val="0"/>
        <w:autoSpaceDN w:val="0"/>
        <w:adjustRightInd w:val="0"/>
        <w:spacing w:after="0" w:line="240" w:lineRule="auto"/>
        <w:ind w:firstLine="708"/>
        <w:jc w:val="both"/>
        <w:rPr>
          <w:rFonts w:ascii="Arial" w:eastAsia="Calibri" w:hAnsi="Arial" w:cs="Arial"/>
          <w:sz w:val="24"/>
          <w:szCs w:val="24"/>
        </w:rPr>
      </w:pPr>
      <w:r w:rsidRPr="004D355B">
        <w:rPr>
          <w:rFonts w:ascii="Arial" w:eastAsia="Calibri" w:hAnsi="Arial" w:cs="Arial"/>
          <w:sz w:val="24"/>
          <w:szCs w:val="24"/>
        </w:rPr>
        <w:t>2.</w:t>
      </w:r>
      <w:r>
        <w:rPr>
          <w:rFonts w:ascii="Arial" w:eastAsia="Calibri" w:hAnsi="Arial" w:cs="Arial"/>
          <w:sz w:val="24"/>
          <w:szCs w:val="24"/>
        </w:rPr>
        <w:t>1</w:t>
      </w:r>
      <w:r w:rsidR="00A14BA1">
        <w:rPr>
          <w:rFonts w:ascii="Arial" w:eastAsia="Calibri" w:hAnsi="Arial" w:cs="Arial"/>
          <w:sz w:val="24"/>
          <w:szCs w:val="24"/>
        </w:rPr>
        <w:t>1</w:t>
      </w:r>
      <w:r w:rsidRPr="004D355B">
        <w:rPr>
          <w:rFonts w:ascii="Arial" w:eastAsia="Calibri" w:hAnsi="Arial" w:cs="Arial"/>
          <w:sz w:val="24"/>
          <w:szCs w:val="24"/>
        </w:rPr>
        <w:t xml:space="preserve">. </w:t>
      </w:r>
      <w:r>
        <w:rPr>
          <w:rFonts w:ascii="Arial" w:eastAsia="Calibri" w:hAnsi="Arial" w:cs="Arial"/>
          <w:sz w:val="24"/>
          <w:szCs w:val="24"/>
        </w:rPr>
        <w:tab/>
      </w:r>
      <w:r w:rsidRPr="004D355B">
        <w:rPr>
          <w:rFonts w:ascii="Arial" w:eastAsia="Calibri" w:hAnsi="Arial" w:cs="Arial"/>
          <w:sz w:val="24"/>
          <w:szCs w:val="24"/>
        </w:rPr>
        <w:t xml:space="preserve">Заявитель вправе </w:t>
      </w:r>
      <w:r>
        <w:rPr>
          <w:rFonts w:ascii="Arial" w:eastAsia="Calibri" w:hAnsi="Arial" w:cs="Arial"/>
          <w:sz w:val="24"/>
          <w:szCs w:val="24"/>
        </w:rPr>
        <w:t xml:space="preserve"> изменить или  </w:t>
      </w:r>
      <w:r w:rsidRPr="004D355B">
        <w:rPr>
          <w:rFonts w:ascii="Arial" w:eastAsia="Calibri" w:hAnsi="Arial" w:cs="Arial"/>
          <w:sz w:val="24"/>
          <w:szCs w:val="24"/>
        </w:rPr>
        <w:t xml:space="preserve">отозвать </w:t>
      </w:r>
      <w:r>
        <w:rPr>
          <w:rFonts w:ascii="Arial" w:eastAsia="Calibri" w:hAnsi="Arial" w:cs="Arial"/>
          <w:sz w:val="24"/>
          <w:szCs w:val="24"/>
        </w:rPr>
        <w:t xml:space="preserve">поданную </w:t>
      </w:r>
      <w:r w:rsidRPr="004D355B">
        <w:rPr>
          <w:rFonts w:ascii="Arial" w:eastAsia="Calibri" w:hAnsi="Arial" w:cs="Arial"/>
          <w:sz w:val="24"/>
          <w:szCs w:val="24"/>
        </w:rPr>
        <w:t>заявку</w:t>
      </w:r>
      <w:r>
        <w:rPr>
          <w:rFonts w:ascii="Arial" w:eastAsia="Calibri" w:hAnsi="Arial" w:cs="Arial"/>
          <w:sz w:val="24"/>
          <w:szCs w:val="24"/>
        </w:rPr>
        <w:t xml:space="preserve"> в срок, установленный для подачи заявок на основании письменного заявления. </w:t>
      </w:r>
      <w:r>
        <w:rPr>
          <w:rFonts w:ascii="Arial" w:hAnsi="Arial" w:cs="Arial"/>
          <w:color w:val="000000"/>
          <w:sz w:val="24"/>
          <w:szCs w:val="24"/>
        </w:rPr>
        <w:t>З</w:t>
      </w:r>
      <w:r w:rsidRPr="00A136C9">
        <w:rPr>
          <w:rFonts w:ascii="Arial" w:hAnsi="Arial" w:cs="Arial"/>
          <w:color w:val="000000"/>
          <w:sz w:val="24"/>
          <w:szCs w:val="24"/>
        </w:rPr>
        <w:t xml:space="preserve">апись </w:t>
      </w:r>
      <w:r>
        <w:rPr>
          <w:rFonts w:ascii="Arial" w:hAnsi="Arial" w:cs="Arial"/>
          <w:color w:val="000000"/>
          <w:sz w:val="24"/>
          <w:szCs w:val="24"/>
        </w:rPr>
        <w:t xml:space="preserve"> о возврате заявки вносится в</w:t>
      </w:r>
      <w:r w:rsidRPr="00A136C9">
        <w:rPr>
          <w:rFonts w:ascii="Arial" w:hAnsi="Arial" w:cs="Arial"/>
          <w:color w:val="000000"/>
          <w:sz w:val="24"/>
          <w:szCs w:val="24"/>
        </w:rPr>
        <w:t xml:space="preserve"> журнал регистрации </w:t>
      </w:r>
      <w:r>
        <w:rPr>
          <w:rFonts w:ascii="Arial" w:hAnsi="Arial" w:cs="Arial"/>
          <w:color w:val="000000"/>
          <w:sz w:val="24"/>
          <w:szCs w:val="24"/>
        </w:rPr>
        <w:t>с ознакомлением заявителя.</w:t>
      </w:r>
    </w:p>
    <w:p w14:paraId="1D918773" w14:textId="04C46A96" w:rsidR="00F156C3" w:rsidRDefault="00F156C3" w:rsidP="00075ED6">
      <w:pPr>
        <w:widowControl w:val="0"/>
        <w:tabs>
          <w:tab w:val="left" w:pos="1418"/>
        </w:tabs>
        <w:autoSpaceDE w:val="0"/>
        <w:autoSpaceDN w:val="0"/>
        <w:adjustRightInd w:val="0"/>
        <w:spacing w:after="0" w:line="240" w:lineRule="auto"/>
        <w:ind w:firstLine="708"/>
        <w:jc w:val="both"/>
        <w:rPr>
          <w:rFonts w:ascii="Arial" w:eastAsia="Calibri" w:hAnsi="Arial" w:cs="Arial"/>
          <w:sz w:val="24"/>
          <w:szCs w:val="24"/>
        </w:rPr>
      </w:pPr>
      <w:r w:rsidRPr="00727A31">
        <w:rPr>
          <w:rFonts w:ascii="Arial" w:eastAsia="Calibri" w:hAnsi="Arial" w:cs="Arial"/>
          <w:sz w:val="24"/>
          <w:szCs w:val="24"/>
        </w:rPr>
        <w:t>2.1</w:t>
      </w:r>
      <w:r w:rsidR="00A14BA1">
        <w:rPr>
          <w:rFonts w:ascii="Arial" w:eastAsia="Calibri" w:hAnsi="Arial" w:cs="Arial"/>
          <w:sz w:val="24"/>
          <w:szCs w:val="24"/>
        </w:rPr>
        <w:t>2</w:t>
      </w:r>
      <w:r w:rsidRPr="00727A31">
        <w:rPr>
          <w:rFonts w:ascii="Arial" w:eastAsia="Calibri" w:hAnsi="Arial" w:cs="Arial"/>
          <w:sz w:val="24"/>
          <w:szCs w:val="24"/>
        </w:rPr>
        <w:t xml:space="preserve">. </w:t>
      </w:r>
      <w:r w:rsidR="00075ED6">
        <w:rPr>
          <w:rFonts w:ascii="Arial" w:eastAsia="Calibri" w:hAnsi="Arial" w:cs="Arial"/>
          <w:sz w:val="24"/>
          <w:szCs w:val="24"/>
        </w:rPr>
        <w:tab/>
      </w:r>
      <w:r>
        <w:rPr>
          <w:rFonts w:ascii="Arial" w:eastAsia="Calibri" w:hAnsi="Arial" w:cs="Arial"/>
          <w:sz w:val="24"/>
          <w:szCs w:val="24"/>
        </w:rPr>
        <w:t>Уполномоченный орган при регистрации заявки вправе предложить вернуть заявителю заявку на доработку, если при приёме выявлено несоответствие документов  требованиям, установленным пунктом 2.</w:t>
      </w:r>
      <w:r w:rsidR="00A14BA1">
        <w:rPr>
          <w:rFonts w:ascii="Arial" w:eastAsia="Calibri" w:hAnsi="Arial" w:cs="Arial"/>
          <w:sz w:val="24"/>
          <w:szCs w:val="24"/>
        </w:rPr>
        <w:t>9</w:t>
      </w:r>
      <w:r>
        <w:rPr>
          <w:rFonts w:ascii="Arial" w:eastAsia="Calibri" w:hAnsi="Arial" w:cs="Arial"/>
          <w:sz w:val="24"/>
          <w:szCs w:val="24"/>
        </w:rPr>
        <w:t xml:space="preserve"> настоящего Порядка.</w:t>
      </w:r>
    </w:p>
    <w:p w14:paraId="730613A7" w14:textId="77777777" w:rsidR="00F156C3" w:rsidRPr="00F75726" w:rsidRDefault="00F156C3" w:rsidP="00F156C3">
      <w:pPr>
        <w:widowControl w:val="0"/>
        <w:autoSpaceDE w:val="0"/>
        <w:autoSpaceDN w:val="0"/>
        <w:adjustRightInd w:val="0"/>
        <w:spacing w:after="0" w:line="240" w:lineRule="auto"/>
        <w:ind w:firstLine="708"/>
        <w:jc w:val="both"/>
        <w:rPr>
          <w:rFonts w:ascii="Arial" w:eastAsia="Calibri" w:hAnsi="Arial" w:cs="Arial"/>
          <w:sz w:val="24"/>
          <w:szCs w:val="24"/>
        </w:rPr>
      </w:pPr>
      <w:r w:rsidRPr="00F75726">
        <w:rPr>
          <w:rFonts w:ascii="Arial" w:eastAsia="Calibri" w:hAnsi="Arial" w:cs="Arial"/>
          <w:sz w:val="24"/>
          <w:szCs w:val="24"/>
        </w:rPr>
        <w:t>Заявитель вправе подать заявку повторно в сроки, установленные для подачи заявок.</w:t>
      </w:r>
    </w:p>
    <w:p w14:paraId="32B32A9C" w14:textId="7E39BC7A" w:rsidR="00974885" w:rsidRDefault="00974885" w:rsidP="000D5F72">
      <w:pPr>
        <w:widowControl w:val="0"/>
        <w:tabs>
          <w:tab w:val="left" w:pos="1418"/>
        </w:tabs>
        <w:autoSpaceDE w:val="0"/>
        <w:autoSpaceDN w:val="0"/>
        <w:adjustRightInd w:val="0"/>
        <w:spacing w:after="0" w:line="240" w:lineRule="auto"/>
        <w:ind w:firstLine="708"/>
        <w:jc w:val="both"/>
        <w:rPr>
          <w:rFonts w:ascii="Arial" w:hAnsi="Arial" w:cs="Arial"/>
          <w:sz w:val="24"/>
          <w:szCs w:val="24"/>
        </w:rPr>
      </w:pPr>
      <w:r w:rsidRPr="00F75726">
        <w:rPr>
          <w:rFonts w:ascii="Arial" w:hAnsi="Arial" w:cs="Arial"/>
          <w:sz w:val="24"/>
          <w:szCs w:val="24"/>
        </w:rPr>
        <w:t>2.</w:t>
      </w:r>
      <w:r w:rsidR="007D7174" w:rsidRPr="00F75726">
        <w:rPr>
          <w:rFonts w:ascii="Arial" w:hAnsi="Arial" w:cs="Arial"/>
          <w:sz w:val="24"/>
          <w:szCs w:val="24"/>
        </w:rPr>
        <w:t>13</w:t>
      </w:r>
      <w:r w:rsidRPr="00F75726">
        <w:rPr>
          <w:rFonts w:ascii="Arial" w:hAnsi="Arial" w:cs="Arial"/>
          <w:sz w:val="24"/>
          <w:szCs w:val="24"/>
        </w:rPr>
        <w:t xml:space="preserve">. </w:t>
      </w:r>
      <w:r w:rsidR="00075ED6">
        <w:rPr>
          <w:rFonts w:ascii="Arial" w:hAnsi="Arial" w:cs="Arial"/>
          <w:sz w:val="24"/>
          <w:szCs w:val="24"/>
        </w:rPr>
        <w:tab/>
      </w:r>
      <w:r w:rsidRPr="00F75726">
        <w:rPr>
          <w:rFonts w:ascii="Arial" w:hAnsi="Arial" w:cs="Arial"/>
          <w:sz w:val="24"/>
          <w:szCs w:val="24"/>
        </w:rPr>
        <w:t>Уполномоченный</w:t>
      </w:r>
      <w:r w:rsidRPr="004D355B">
        <w:rPr>
          <w:rFonts w:ascii="Arial" w:hAnsi="Arial" w:cs="Arial"/>
          <w:sz w:val="24"/>
          <w:szCs w:val="24"/>
        </w:rPr>
        <w:t xml:space="preserve"> орган в течение 3 рабочих дней со дня окончания приема заявок, проводит проверку документов на соответствие заявителя требованиям, установленным пунктом 2.</w:t>
      </w:r>
      <w:r>
        <w:rPr>
          <w:rFonts w:ascii="Arial" w:hAnsi="Arial" w:cs="Arial"/>
          <w:sz w:val="24"/>
          <w:szCs w:val="24"/>
        </w:rPr>
        <w:t>7</w:t>
      </w:r>
      <w:r w:rsidRPr="004D355B">
        <w:rPr>
          <w:rFonts w:ascii="Arial" w:hAnsi="Arial" w:cs="Arial"/>
          <w:sz w:val="24"/>
          <w:szCs w:val="24"/>
        </w:rPr>
        <w:t xml:space="preserve"> настоящего Порядка, рассматривает поступившие заявки на предмет соответствия документов и информации требованиям, установленны</w:t>
      </w:r>
      <w:r>
        <w:rPr>
          <w:rFonts w:ascii="Arial" w:hAnsi="Arial" w:cs="Arial"/>
          <w:sz w:val="24"/>
          <w:szCs w:val="24"/>
        </w:rPr>
        <w:t>х</w:t>
      </w:r>
      <w:r w:rsidRPr="004D355B">
        <w:rPr>
          <w:rFonts w:ascii="Arial" w:hAnsi="Arial" w:cs="Arial"/>
          <w:sz w:val="24"/>
          <w:szCs w:val="24"/>
        </w:rPr>
        <w:t xml:space="preserve"> </w:t>
      </w:r>
      <w:r>
        <w:rPr>
          <w:rFonts w:ascii="Arial" w:hAnsi="Arial" w:cs="Arial"/>
          <w:sz w:val="24"/>
          <w:szCs w:val="24"/>
        </w:rPr>
        <w:t>пунктами 2.8, 2.9 настоящего Порядка</w:t>
      </w:r>
      <w:r w:rsidRPr="004D355B">
        <w:rPr>
          <w:rFonts w:ascii="Arial" w:hAnsi="Arial" w:cs="Arial"/>
          <w:sz w:val="24"/>
          <w:szCs w:val="24"/>
        </w:rPr>
        <w:t xml:space="preserve"> и </w:t>
      </w:r>
      <w:r w:rsidR="005F2AD0" w:rsidRPr="0031738F">
        <w:rPr>
          <w:rFonts w:ascii="Arial" w:hAnsi="Arial" w:cs="Arial"/>
          <w:sz w:val="24"/>
          <w:szCs w:val="24"/>
        </w:rPr>
        <w:t xml:space="preserve"> направляет на рассмотрение</w:t>
      </w:r>
      <w:r w:rsidR="00BF7222">
        <w:rPr>
          <w:rFonts w:ascii="Arial" w:hAnsi="Arial" w:cs="Arial"/>
          <w:sz w:val="24"/>
          <w:szCs w:val="24"/>
        </w:rPr>
        <w:t xml:space="preserve"> конкурсной комиссии </w:t>
      </w:r>
      <w:r>
        <w:rPr>
          <w:rFonts w:ascii="Arial" w:hAnsi="Arial" w:cs="Arial"/>
          <w:sz w:val="24"/>
          <w:szCs w:val="24"/>
        </w:rPr>
        <w:t>для принятия решения о результатах отбора.</w:t>
      </w:r>
    </w:p>
    <w:p w14:paraId="1E767253" w14:textId="5F61ABC2" w:rsidR="00974885" w:rsidRDefault="00974885" w:rsidP="00974885">
      <w:pPr>
        <w:widowControl w:val="0"/>
        <w:autoSpaceDE w:val="0"/>
        <w:autoSpaceDN w:val="0"/>
        <w:adjustRightInd w:val="0"/>
        <w:spacing w:after="0" w:line="240" w:lineRule="auto"/>
        <w:ind w:firstLine="708"/>
        <w:contextualSpacing/>
        <w:jc w:val="both"/>
        <w:rPr>
          <w:rFonts w:ascii="Arial" w:hAnsi="Arial" w:cs="Arial"/>
          <w:sz w:val="24"/>
          <w:szCs w:val="24"/>
        </w:rPr>
      </w:pPr>
      <w:r w:rsidRPr="00DD63A1">
        <w:rPr>
          <w:rFonts w:ascii="Arial" w:hAnsi="Arial" w:cs="Arial"/>
          <w:sz w:val="24"/>
          <w:szCs w:val="24"/>
        </w:rPr>
        <w:t>2.13.</w:t>
      </w:r>
      <w:r w:rsidR="00997F0A">
        <w:rPr>
          <w:rFonts w:ascii="Arial" w:hAnsi="Arial" w:cs="Arial"/>
          <w:sz w:val="24"/>
          <w:szCs w:val="24"/>
        </w:rPr>
        <w:t>1.</w:t>
      </w:r>
      <w:bookmarkStart w:id="0" w:name="_GoBack"/>
      <w:bookmarkEnd w:id="0"/>
      <w:r w:rsidRPr="00DD63A1">
        <w:rPr>
          <w:rFonts w:ascii="Arial" w:hAnsi="Arial" w:cs="Arial"/>
          <w:sz w:val="24"/>
          <w:szCs w:val="24"/>
        </w:rPr>
        <w:t xml:space="preserve"> Проведение уполномоченным органом проверки</w:t>
      </w:r>
      <w:r>
        <w:rPr>
          <w:rFonts w:ascii="Arial" w:hAnsi="Arial" w:cs="Arial"/>
          <w:sz w:val="24"/>
          <w:szCs w:val="24"/>
        </w:rPr>
        <w:t xml:space="preserve"> на соответствие  участника отбора требованиям, указанным в пункте 2.</w:t>
      </w:r>
      <w:r w:rsidR="007D7174">
        <w:rPr>
          <w:rFonts w:ascii="Arial" w:hAnsi="Arial" w:cs="Arial"/>
          <w:sz w:val="24"/>
          <w:szCs w:val="24"/>
        </w:rPr>
        <w:t>7</w:t>
      </w:r>
      <w:r>
        <w:rPr>
          <w:rFonts w:ascii="Arial" w:hAnsi="Arial" w:cs="Arial"/>
          <w:sz w:val="24"/>
          <w:szCs w:val="24"/>
        </w:rPr>
        <w:t xml:space="preserve"> настоящего Порядка осуществляется в следующем порядке:</w:t>
      </w:r>
    </w:p>
    <w:p w14:paraId="410C90DA" w14:textId="329D3A8E" w:rsidR="00974885" w:rsidRDefault="00974885" w:rsidP="00974885">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сведения о соответствии участника отбора требованиям, установленным абзацами 2,7,8,9 пункта 2.</w:t>
      </w:r>
      <w:r w:rsidR="007D7174">
        <w:rPr>
          <w:rFonts w:ascii="Arial" w:hAnsi="Arial" w:cs="Arial"/>
          <w:sz w:val="24"/>
          <w:szCs w:val="24"/>
        </w:rPr>
        <w:t>7</w:t>
      </w:r>
      <w:r>
        <w:rPr>
          <w:rFonts w:ascii="Arial" w:hAnsi="Arial" w:cs="Arial"/>
          <w:sz w:val="24"/>
          <w:szCs w:val="24"/>
        </w:rPr>
        <w:t xml:space="preserve"> Порядка, проверяются уполномоченным органом с использованием</w:t>
      </w:r>
      <w:r w:rsidRPr="00EB7E5A">
        <w:t xml:space="preserve"> </w:t>
      </w:r>
      <w:r w:rsidRPr="00EB7E5A">
        <w:rPr>
          <w:rFonts w:ascii="Arial" w:hAnsi="Arial" w:cs="Arial"/>
          <w:sz w:val="24"/>
          <w:szCs w:val="24"/>
        </w:rPr>
        <w:t>межведомственного информационного взаимодействия</w:t>
      </w:r>
      <w:r>
        <w:rPr>
          <w:rFonts w:ascii="Arial" w:hAnsi="Arial" w:cs="Arial"/>
          <w:sz w:val="24"/>
          <w:szCs w:val="24"/>
        </w:rPr>
        <w:t xml:space="preserve"> и  общедоступных сведений, размещенных на официальном сайте Федеральной налоговой службы  на странице «Сервисы и госуслуги» в  разделе «Сведения из реестров» путем выбора соответствующего запроса;</w:t>
      </w:r>
    </w:p>
    <w:p w14:paraId="1A1DC59A" w14:textId="1C85C71A" w:rsidR="00974885" w:rsidRDefault="00974885" w:rsidP="00974885">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сведения о соответствии участника отбора требованиям, установленным абзацами 3,4 пункта 2.</w:t>
      </w:r>
      <w:r w:rsidR="007D7174">
        <w:rPr>
          <w:rFonts w:ascii="Arial" w:hAnsi="Arial" w:cs="Arial"/>
          <w:sz w:val="24"/>
          <w:szCs w:val="24"/>
        </w:rPr>
        <w:t>7</w:t>
      </w:r>
      <w:r>
        <w:rPr>
          <w:rFonts w:ascii="Arial" w:hAnsi="Arial" w:cs="Arial"/>
          <w:sz w:val="24"/>
          <w:szCs w:val="24"/>
        </w:rPr>
        <w:t xml:space="preserve"> Порядка, проверяются уполномоченным органом с использованием общедоступных сведений, размещенных на официальном сайте Федеральной службы по финансовому мониторингу в информационно – </w:t>
      </w:r>
      <w:r>
        <w:rPr>
          <w:rFonts w:ascii="Arial" w:hAnsi="Arial" w:cs="Arial"/>
          <w:sz w:val="24"/>
          <w:szCs w:val="24"/>
        </w:rPr>
        <w:lastRenderedPageBreak/>
        <w:t>телекоммуникационной сети Интернет;</w:t>
      </w:r>
    </w:p>
    <w:p w14:paraId="03326696" w14:textId="0C423DCD" w:rsidR="00974885" w:rsidRDefault="00974885" w:rsidP="00974885">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с</w:t>
      </w:r>
      <w:r w:rsidRPr="001820E0">
        <w:rPr>
          <w:rFonts w:ascii="Arial" w:hAnsi="Arial" w:cs="Arial"/>
          <w:sz w:val="24"/>
          <w:szCs w:val="24"/>
        </w:rPr>
        <w:t>ведения о со</w:t>
      </w:r>
      <w:r>
        <w:rPr>
          <w:rFonts w:ascii="Arial" w:hAnsi="Arial" w:cs="Arial"/>
          <w:sz w:val="24"/>
          <w:szCs w:val="24"/>
        </w:rPr>
        <w:t>ответствии</w:t>
      </w:r>
      <w:r w:rsidRPr="001820E0">
        <w:rPr>
          <w:rFonts w:ascii="Arial" w:hAnsi="Arial" w:cs="Arial"/>
          <w:sz w:val="24"/>
          <w:szCs w:val="24"/>
        </w:rPr>
        <w:t xml:space="preserve"> участник</w:t>
      </w:r>
      <w:r>
        <w:rPr>
          <w:rFonts w:ascii="Arial" w:hAnsi="Arial" w:cs="Arial"/>
          <w:sz w:val="24"/>
          <w:szCs w:val="24"/>
        </w:rPr>
        <w:t>а</w:t>
      </w:r>
      <w:r w:rsidRPr="001820E0">
        <w:rPr>
          <w:rFonts w:ascii="Arial" w:hAnsi="Arial" w:cs="Arial"/>
          <w:sz w:val="24"/>
          <w:szCs w:val="24"/>
        </w:rPr>
        <w:t xml:space="preserve"> отбора требовани</w:t>
      </w:r>
      <w:r>
        <w:rPr>
          <w:rFonts w:ascii="Arial" w:hAnsi="Arial" w:cs="Arial"/>
          <w:sz w:val="24"/>
          <w:szCs w:val="24"/>
        </w:rPr>
        <w:t>ям</w:t>
      </w:r>
      <w:r w:rsidRPr="001820E0">
        <w:rPr>
          <w:rFonts w:ascii="Arial" w:hAnsi="Arial" w:cs="Arial"/>
          <w:sz w:val="24"/>
          <w:szCs w:val="24"/>
        </w:rPr>
        <w:t>, установленны</w:t>
      </w:r>
      <w:r>
        <w:rPr>
          <w:rFonts w:ascii="Arial" w:hAnsi="Arial" w:cs="Arial"/>
          <w:sz w:val="24"/>
          <w:szCs w:val="24"/>
        </w:rPr>
        <w:t>м</w:t>
      </w:r>
      <w:r w:rsidRPr="001820E0">
        <w:rPr>
          <w:rFonts w:ascii="Arial" w:hAnsi="Arial" w:cs="Arial"/>
          <w:sz w:val="24"/>
          <w:szCs w:val="24"/>
        </w:rPr>
        <w:t xml:space="preserve"> абзац</w:t>
      </w:r>
      <w:r>
        <w:rPr>
          <w:rFonts w:ascii="Arial" w:hAnsi="Arial" w:cs="Arial"/>
          <w:sz w:val="24"/>
          <w:szCs w:val="24"/>
        </w:rPr>
        <w:t>ем</w:t>
      </w:r>
      <w:r w:rsidRPr="001820E0">
        <w:rPr>
          <w:rFonts w:ascii="Arial" w:hAnsi="Arial" w:cs="Arial"/>
          <w:sz w:val="24"/>
          <w:szCs w:val="24"/>
        </w:rPr>
        <w:t xml:space="preserve"> </w:t>
      </w:r>
      <w:r>
        <w:rPr>
          <w:rFonts w:ascii="Arial" w:hAnsi="Arial" w:cs="Arial"/>
          <w:sz w:val="24"/>
          <w:szCs w:val="24"/>
        </w:rPr>
        <w:t>6</w:t>
      </w:r>
      <w:r w:rsidRPr="001820E0">
        <w:rPr>
          <w:rFonts w:ascii="Arial" w:hAnsi="Arial" w:cs="Arial"/>
          <w:sz w:val="24"/>
          <w:szCs w:val="24"/>
        </w:rPr>
        <w:t xml:space="preserve"> пункта 2.</w:t>
      </w:r>
      <w:r w:rsidR="007D7174">
        <w:rPr>
          <w:rFonts w:ascii="Arial" w:hAnsi="Arial" w:cs="Arial"/>
          <w:sz w:val="24"/>
          <w:szCs w:val="24"/>
        </w:rPr>
        <w:t>7</w:t>
      </w:r>
      <w:r w:rsidRPr="001820E0">
        <w:rPr>
          <w:rFonts w:ascii="Arial" w:hAnsi="Arial" w:cs="Arial"/>
          <w:sz w:val="24"/>
          <w:szCs w:val="24"/>
        </w:rPr>
        <w:t xml:space="preserve"> Порядка, проверяются уполномоченным органом с использованием общедоступных сведений, размещенных на официальном сайте </w:t>
      </w:r>
      <w:r>
        <w:rPr>
          <w:rFonts w:ascii="Arial" w:hAnsi="Arial" w:cs="Arial"/>
          <w:sz w:val="24"/>
          <w:szCs w:val="24"/>
        </w:rPr>
        <w:t>Министерства юстиции Российской Федерации</w:t>
      </w:r>
      <w:r w:rsidRPr="001820E0">
        <w:rPr>
          <w:rFonts w:ascii="Arial" w:hAnsi="Arial" w:cs="Arial"/>
          <w:sz w:val="24"/>
          <w:szCs w:val="24"/>
        </w:rPr>
        <w:t xml:space="preserve"> в информационно – телекоммуникационной сети Интернет.</w:t>
      </w:r>
    </w:p>
    <w:p w14:paraId="3F964077" w14:textId="77777777" w:rsidR="00974885" w:rsidRDefault="00974885" w:rsidP="00974885">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Документы и (или) сведения, полученные в порядке межведомственного электронного взаимодействия, приобщаются к соответствующей заявке.</w:t>
      </w:r>
    </w:p>
    <w:p w14:paraId="0233E303" w14:textId="77777777" w:rsidR="00974885" w:rsidRPr="004D355B" w:rsidRDefault="00974885" w:rsidP="00974885">
      <w:pPr>
        <w:widowControl w:val="0"/>
        <w:tabs>
          <w:tab w:val="left" w:pos="1418"/>
        </w:tabs>
        <w:autoSpaceDE w:val="0"/>
        <w:autoSpaceDN w:val="0"/>
        <w:adjustRightInd w:val="0"/>
        <w:spacing w:after="0" w:line="240" w:lineRule="auto"/>
        <w:ind w:firstLine="708"/>
        <w:jc w:val="both"/>
        <w:rPr>
          <w:rFonts w:ascii="Arial" w:hAnsi="Arial" w:cs="Arial"/>
          <w:sz w:val="24"/>
          <w:szCs w:val="24"/>
        </w:rPr>
      </w:pPr>
      <w:r w:rsidRPr="00F15E43">
        <w:rPr>
          <w:rFonts w:ascii="Arial" w:hAnsi="Arial" w:cs="Arial"/>
          <w:sz w:val="24"/>
          <w:szCs w:val="24"/>
        </w:rPr>
        <w:t>2.1</w:t>
      </w:r>
      <w:r>
        <w:rPr>
          <w:rFonts w:ascii="Arial" w:hAnsi="Arial" w:cs="Arial"/>
          <w:sz w:val="24"/>
          <w:szCs w:val="24"/>
        </w:rPr>
        <w:t>4</w:t>
      </w:r>
      <w:r w:rsidRPr="00F15E43">
        <w:rPr>
          <w:rFonts w:ascii="Arial" w:hAnsi="Arial" w:cs="Arial"/>
          <w:sz w:val="24"/>
          <w:szCs w:val="24"/>
        </w:rPr>
        <w:t>.</w:t>
      </w:r>
      <w:r w:rsidRPr="004D355B">
        <w:rPr>
          <w:rFonts w:ascii="Arial" w:hAnsi="Arial" w:cs="Arial"/>
          <w:sz w:val="24"/>
          <w:szCs w:val="24"/>
        </w:rPr>
        <w:t xml:space="preserve"> Основания для отклонения заявок участников отбора на стадии рассмотрения и оценки заявок: </w:t>
      </w:r>
    </w:p>
    <w:p w14:paraId="1B98A30A" w14:textId="775F6EE0" w:rsidR="00974885" w:rsidRDefault="00974885" w:rsidP="00974885">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несоответствие участника отбора требованиям, установленным пунктом 2.</w:t>
      </w:r>
      <w:r w:rsidR="007D7174">
        <w:rPr>
          <w:rFonts w:ascii="Arial" w:hAnsi="Arial" w:cs="Arial"/>
          <w:sz w:val="24"/>
          <w:szCs w:val="24"/>
        </w:rPr>
        <w:t>7</w:t>
      </w:r>
      <w:r w:rsidRPr="004D355B">
        <w:rPr>
          <w:rFonts w:ascii="Arial" w:hAnsi="Arial" w:cs="Arial"/>
          <w:sz w:val="24"/>
          <w:szCs w:val="24"/>
        </w:rPr>
        <w:t xml:space="preserve"> настоящего Порядка;</w:t>
      </w:r>
    </w:p>
    <w:p w14:paraId="49B36BE9" w14:textId="239D5730" w:rsidR="00974885" w:rsidRPr="004D355B" w:rsidRDefault="00974885" w:rsidP="00974885">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непредставление (представление не в полном объеме) документов, указанных в объявлении о проведении отбора, предусмотренных пунктом 2.</w:t>
      </w:r>
      <w:r w:rsidR="007D7174">
        <w:rPr>
          <w:rFonts w:ascii="Arial" w:hAnsi="Arial" w:cs="Arial"/>
          <w:sz w:val="24"/>
          <w:szCs w:val="24"/>
        </w:rPr>
        <w:t>8</w:t>
      </w:r>
      <w:r>
        <w:rPr>
          <w:rFonts w:ascii="Arial" w:hAnsi="Arial" w:cs="Arial"/>
          <w:sz w:val="24"/>
          <w:szCs w:val="24"/>
        </w:rPr>
        <w:t xml:space="preserve"> настоящего Порядка;</w:t>
      </w:r>
    </w:p>
    <w:p w14:paraId="033F99BF" w14:textId="77777777" w:rsidR="00974885" w:rsidRPr="004D355B" w:rsidRDefault="00974885" w:rsidP="00974885">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несоответствие представленных </w:t>
      </w:r>
      <w:r>
        <w:rPr>
          <w:rFonts w:ascii="Arial" w:hAnsi="Arial" w:cs="Arial"/>
          <w:sz w:val="24"/>
          <w:szCs w:val="24"/>
        </w:rPr>
        <w:t xml:space="preserve"> участником отбора </w:t>
      </w:r>
      <w:r w:rsidRPr="004D355B">
        <w:rPr>
          <w:rFonts w:ascii="Arial" w:hAnsi="Arial" w:cs="Arial"/>
          <w:sz w:val="24"/>
          <w:szCs w:val="24"/>
        </w:rPr>
        <w:t>заявок и</w:t>
      </w:r>
      <w:r>
        <w:rPr>
          <w:rFonts w:ascii="Arial" w:hAnsi="Arial" w:cs="Arial"/>
          <w:sz w:val="24"/>
          <w:szCs w:val="24"/>
        </w:rPr>
        <w:t xml:space="preserve"> (или)</w:t>
      </w:r>
      <w:r w:rsidRPr="004D355B">
        <w:rPr>
          <w:rFonts w:ascii="Arial" w:hAnsi="Arial" w:cs="Arial"/>
          <w:sz w:val="24"/>
          <w:szCs w:val="24"/>
        </w:rPr>
        <w:t xml:space="preserve"> документов требованиям</w:t>
      </w:r>
      <w:r>
        <w:rPr>
          <w:rFonts w:ascii="Arial" w:hAnsi="Arial" w:cs="Arial"/>
          <w:sz w:val="24"/>
          <w:szCs w:val="24"/>
        </w:rPr>
        <w:t>, установленным в объявлении о проведении отбора;</w:t>
      </w:r>
    </w:p>
    <w:p w14:paraId="39F9EE88" w14:textId="77777777" w:rsidR="00974885" w:rsidRPr="004D355B" w:rsidRDefault="00974885" w:rsidP="00974885">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недостоверность информации,</w:t>
      </w:r>
      <w:r>
        <w:rPr>
          <w:rFonts w:ascii="Arial" w:hAnsi="Arial" w:cs="Arial"/>
          <w:sz w:val="24"/>
          <w:szCs w:val="24"/>
        </w:rPr>
        <w:t xml:space="preserve"> содержащейся в документах, представленных участником </w:t>
      </w:r>
      <w:r w:rsidRPr="008061E0">
        <w:rPr>
          <w:rFonts w:ascii="Arial" w:hAnsi="Arial" w:cs="Arial"/>
          <w:sz w:val="24"/>
          <w:szCs w:val="24"/>
        </w:rPr>
        <w:t>отбора,</w:t>
      </w:r>
      <w:r>
        <w:rPr>
          <w:rFonts w:ascii="Arial" w:hAnsi="Arial" w:cs="Arial"/>
          <w:sz w:val="24"/>
          <w:szCs w:val="24"/>
        </w:rPr>
        <w:t xml:space="preserve">  в целях подтверждения соответствия установленным настоящим Порядком требованиям;</w:t>
      </w:r>
    </w:p>
    <w:p w14:paraId="4440AF73" w14:textId="77777777" w:rsidR="00974885" w:rsidRDefault="00974885" w:rsidP="00974885">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подача участником отбора заявки после даты и (или) времени,</w:t>
      </w:r>
      <w:r>
        <w:rPr>
          <w:rFonts w:ascii="Arial" w:hAnsi="Arial" w:cs="Arial"/>
          <w:sz w:val="24"/>
          <w:szCs w:val="24"/>
        </w:rPr>
        <w:t xml:space="preserve"> определенных для подачи заявок;</w:t>
      </w:r>
    </w:p>
    <w:p w14:paraId="0097A9AB" w14:textId="77777777" w:rsidR="00974885" w:rsidRPr="00AA7DA7" w:rsidRDefault="00974885" w:rsidP="00974885">
      <w:pPr>
        <w:widowControl w:val="0"/>
        <w:autoSpaceDE w:val="0"/>
        <w:autoSpaceDN w:val="0"/>
        <w:adjustRightInd w:val="0"/>
        <w:spacing w:after="0" w:line="240" w:lineRule="auto"/>
        <w:ind w:firstLine="708"/>
        <w:jc w:val="both"/>
        <w:rPr>
          <w:rFonts w:ascii="Arial" w:hAnsi="Arial" w:cs="Arial"/>
          <w:sz w:val="24"/>
          <w:szCs w:val="24"/>
        </w:rPr>
      </w:pPr>
      <w:r w:rsidRPr="00AA7DA7">
        <w:rPr>
          <w:rFonts w:ascii="Arial" w:hAnsi="Arial" w:cs="Arial"/>
          <w:sz w:val="24"/>
          <w:szCs w:val="24"/>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5554C542" w14:textId="6B1D2FB3" w:rsidR="00974885" w:rsidRPr="00AA7DA7" w:rsidRDefault="00974885" w:rsidP="00974885">
      <w:pPr>
        <w:widowControl w:val="0"/>
        <w:autoSpaceDE w:val="0"/>
        <w:autoSpaceDN w:val="0"/>
        <w:adjustRightInd w:val="0"/>
        <w:spacing w:after="0" w:line="240" w:lineRule="auto"/>
        <w:ind w:firstLine="708"/>
        <w:jc w:val="both"/>
        <w:rPr>
          <w:rFonts w:ascii="Arial" w:hAnsi="Arial" w:cs="Arial"/>
          <w:sz w:val="24"/>
          <w:szCs w:val="24"/>
        </w:rPr>
      </w:pPr>
      <w:r w:rsidRPr="00AA7DA7">
        <w:rPr>
          <w:rFonts w:ascii="Arial" w:hAnsi="Arial" w:cs="Arial"/>
          <w:sz w:val="24"/>
          <w:szCs w:val="24"/>
        </w:rPr>
        <w:t>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r w:rsidR="005315EF">
        <w:rPr>
          <w:rFonts w:ascii="Arial" w:hAnsi="Arial" w:cs="Arial"/>
          <w:sz w:val="24"/>
          <w:szCs w:val="24"/>
        </w:rPr>
        <w:t>.</w:t>
      </w:r>
    </w:p>
    <w:p w14:paraId="654564FD" w14:textId="38110DB4" w:rsidR="00974885" w:rsidRDefault="00974885" w:rsidP="00974885">
      <w:pPr>
        <w:tabs>
          <w:tab w:val="left" w:pos="709"/>
          <w:tab w:val="left" w:pos="1418"/>
        </w:tabs>
        <w:autoSpaceDE w:val="0"/>
        <w:autoSpaceDN w:val="0"/>
        <w:adjustRightInd w:val="0"/>
        <w:spacing w:after="0" w:line="240" w:lineRule="auto"/>
        <w:ind w:firstLine="709"/>
        <w:jc w:val="both"/>
        <w:rPr>
          <w:rFonts w:ascii="Arial" w:eastAsia="Calibri" w:hAnsi="Arial" w:cs="Arial"/>
          <w:sz w:val="24"/>
          <w:szCs w:val="24"/>
        </w:rPr>
      </w:pPr>
      <w:r>
        <w:rPr>
          <w:rFonts w:ascii="Arial" w:eastAsia="Calibri" w:hAnsi="Arial" w:cs="Arial"/>
          <w:sz w:val="24"/>
          <w:szCs w:val="24"/>
        </w:rPr>
        <w:t>Уполномоченный орган информирует заявителей об отклонении заявки в течение 2 рабочих дней с момента подписания комиссии протокола подведения итогов конкурса путем направления выписки из протокола на бумажном носителе нарочным или  посредством почтовой связи (заказным письмом с уведомлением о вручении).</w:t>
      </w:r>
    </w:p>
    <w:p w14:paraId="0118C98E" w14:textId="7C53670A" w:rsidR="00801F55" w:rsidRDefault="00801F55" w:rsidP="00C755CD">
      <w:pPr>
        <w:tabs>
          <w:tab w:val="left" w:pos="709"/>
          <w:tab w:val="left" w:pos="1418"/>
        </w:tabs>
        <w:autoSpaceDE w:val="0"/>
        <w:autoSpaceDN w:val="0"/>
        <w:adjustRightInd w:val="0"/>
        <w:spacing w:after="0" w:line="240" w:lineRule="auto"/>
        <w:ind w:firstLine="709"/>
        <w:jc w:val="both"/>
        <w:rPr>
          <w:rFonts w:ascii="Arial" w:eastAsia="Calibri" w:hAnsi="Arial" w:cs="Arial"/>
          <w:sz w:val="24"/>
          <w:szCs w:val="24"/>
        </w:rPr>
      </w:pPr>
      <w:r w:rsidRPr="0031738F">
        <w:rPr>
          <w:rFonts w:ascii="Arial" w:eastAsia="Calibri" w:hAnsi="Arial" w:cs="Arial"/>
          <w:sz w:val="24"/>
          <w:szCs w:val="24"/>
        </w:rPr>
        <w:t>2.1</w:t>
      </w:r>
      <w:r w:rsidR="00603FE2">
        <w:rPr>
          <w:rFonts w:ascii="Arial" w:eastAsia="Calibri" w:hAnsi="Arial" w:cs="Arial"/>
          <w:sz w:val="24"/>
          <w:szCs w:val="24"/>
        </w:rPr>
        <w:t>5</w:t>
      </w:r>
      <w:r w:rsidRPr="0031738F">
        <w:rPr>
          <w:rFonts w:ascii="Arial" w:eastAsia="Calibri" w:hAnsi="Arial" w:cs="Arial"/>
          <w:sz w:val="24"/>
          <w:szCs w:val="24"/>
        </w:rPr>
        <w:t xml:space="preserve">. Для принятия решения о предоставлении </w:t>
      </w:r>
      <w:r w:rsidR="00FC5DAA">
        <w:rPr>
          <w:rFonts w:ascii="Arial" w:eastAsia="Calibri" w:hAnsi="Arial" w:cs="Arial"/>
          <w:sz w:val="24"/>
          <w:szCs w:val="24"/>
        </w:rPr>
        <w:t>гранта</w:t>
      </w:r>
      <w:r w:rsidR="00FC5DAA" w:rsidRPr="0031738F">
        <w:rPr>
          <w:rFonts w:ascii="Arial" w:eastAsia="Calibri" w:hAnsi="Arial" w:cs="Arial"/>
          <w:sz w:val="24"/>
          <w:szCs w:val="24"/>
        </w:rPr>
        <w:t xml:space="preserve"> </w:t>
      </w:r>
      <w:r w:rsidRPr="0031738F">
        <w:rPr>
          <w:rFonts w:ascii="Arial" w:eastAsia="Calibri" w:hAnsi="Arial" w:cs="Arial"/>
          <w:sz w:val="24"/>
          <w:szCs w:val="24"/>
        </w:rPr>
        <w:t xml:space="preserve">либо отказе в предоставлении </w:t>
      </w:r>
      <w:r w:rsidR="00FC5DAA">
        <w:rPr>
          <w:rFonts w:ascii="Arial" w:eastAsia="Calibri" w:hAnsi="Arial" w:cs="Arial"/>
          <w:sz w:val="24"/>
          <w:szCs w:val="24"/>
        </w:rPr>
        <w:t>гранта</w:t>
      </w:r>
      <w:r w:rsidR="00FC5DAA" w:rsidRPr="0031738F">
        <w:rPr>
          <w:rFonts w:ascii="Arial" w:eastAsia="Calibri" w:hAnsi="Arial" w:cs="Arial"/>
          <w:sz w:val="24"/>
          <w:szCs w:val="24"/>
        </w:rPr>
        <w:t xml:space="preserve"> </w:t>
      </w:r>
      <w:r w:rsidRPr="0031738F">
        <w:rPr>
          <w:rFonts w:ascii="Arial" w:eastAsia="Calibri" w:hAnsi="Arial" w:cs="Arial"/>
          <w:sz w:val="24"/>
          <w:szCs w:val="24"/>
        </w:rPr>
        <w:t xml:space="preserve">в срок, не позднее 5 рабочих дней  </w:t>
      </w:r>
      <w:r w:rsidRPr="0031738F">
        <w:rPr>
          <w:rFonts w:ascii="Arial" w:hAnsi="Arial" w:cs="Arial"/>
          <w:sz w:val="24"/>
          <w:szCs w:val="24"/>
        </w:rPr>
        <w:t>со дня окончания приема заявок</w:t>
      </w:r>
      <w:r w:rsidRPr="0031738F">
        <w:rPr>
          <w:rFonts w:ascii="Arial" w:eastAsia="Calibri" w:hAnsi="Arial" w:cs="Arial"/>
          <w:sz w:val="24"/>
          <w:szCs w:val="24"/>
        </w:rPr>
        <w:t xml:space="preserve"> созывается конкурсная комиссия.</w:t>
      </w:r>
      <w:r w:rsidR="00DA0A13" w:rsidRPr="00DA0A13">
        <w:t xml:space="preserve"> </w:t>
      </w:r>
      <w:r w:rsidR="00DA0A13" w:rsidRPr="00DA0A13">
        <w:rPr>
          <w:rFonts w:ascii="Arial" w:eastAsia="Calibri" w:hAnsi="Arial" w:cs="Arial"/>
          <w:sz w:val="24"/>
          <w:szCs w:val="24"/>
        </w:rPr>
        <w:t>Состав конкурсной комиссии утверждается правовым актом главного распорядителя о проведении отбора получателей гранта.</w:t>
      </w:r>
      <w:r w:rsidRPr="0031738F">
        <w:rPr>
          <w:rFonts w:ascii="Arial" w:eastAsia="Calibri" w:hAnsi="Arial" w:cs="Arial"/>
          <w:sz w:val="24"/>
          <w:szCs w:val="24"/>
        </w:rPr>
        <w:t xml:space="preserve"> В состав комиссии включаются представители администрации Боготольского района, Боготольского районного Совета депутатов. Комиссия правомочна принимать решение, если на ее заседании </w:t>
      </w:r>
      <w:r w:rsidRPr="0031738F">
        <w:rPr>
          <w:rFonts w:ascii="Arial" w:eastAsia="Calibri" w:hAnsi="Arial" w:cs="Arial"/>
          <w:sz w:val="24"/>
          <w:szCs w:val="24"/>
        </w:rPr>
        <w:lastRenderedPageBreak/>
        <w:t>присутствуют более половины от общего числа членов комиссии. Секретарь комиссии обеспечивает ведение протокола заседания</w:t>
      </w:r>
      <w:r w:rsidR="00334FE3">
        <w:rPr>
          <w:rFonts w:ascii="Arial" w:eastAsia="Calibri" w:hAnsi="Arial" w:cs="Arial"/>
          <w:sz w:val="24"/>
          <w:szCs w:val="24"/>
        </w:rPr>
        <w:t xml:space="preserve"> конкурсной</w:t>
      </w:r>
      <w:r w:rsidRPr="0031738F">
        <w:rPr>
          <w:rFonts w:ascii="Arial" w:eastAsia="Calibri" w:hAnsi="Arial" w:cs="Arial"/>
          <w:sz w:val="24"/>
          <w:szCs w:val="24"/>
        </w:rPr>
        <w:t xml:space="preserve"> комиссии. </w:t>
      </w:r>
    </w:p>
    <w:p w14:paraId="2EF8F679" w14:textId="75EEDDE1" w:rsidR="00801F55" w:rsidRPr="0031738F" w:rsidRDefault="00801F55" w:rsidP="000D5F72">
      <w:pPr>
        <w:tabs>
          <w:tab w:val="left" w:pos="709"/>
          <w:tab w:val="left" w:pos="1418"/>
        </w:tabs>
        <w:autoSpaceDE w:val="0"/>
        <w:autoSpaceDN w:val="0"/>
        <w:adjustRightInd w:val="0"/>
        <w:spacing w:after="0" w:line="240" w:lineRule="auto"/>
        <w:ind w:firstLine="709"/>
        <w:jc w:val="both"/>
        <w:rPr>
          <w:rFonts w:ascii="Arial" w:eastAsia="Calibri" w:hAnsi="Arial" w:cs="Arial"/>
          <w:sz w:val="24"/>
          <w:szCs w:val="24"/>
        </w:rPr>
      </w:pPr>
      <w:r w:rsidRPr="0031738F">
        <w:rPr>
          <w:rFonts w:ascii="Arial" w:eastAsia="Calibri" w:hAnsi="Arial" w:cs="Arial"/>
          <w:sz w:val="24"/>
          <w:szCs w:val="24"/>
        </w:rPr>
        <w:t>2.1</w:t>
      </w:r>
      <w:r w:rsidR="00603FE2">
        <w:rPr>
          <w:rFonts w:ascii="Arial" w:eastAsia="Calibri" w:hAnsi="Arial" w:cs="Arial"/>
          <w:sz w:val="24"/>
          <w:szCs w:val="24"/>
        </w:rPr>
        <w:t>6</w:t>
      </w:r>
      <w:r w:rsidR="000D5F72">
        <w:rPr>
          <w:rFonts w:ascii="Arial" w:eastAsia="Calibri" w:hAnsi="Arial" w:cs="Arial"/>
          <w:sz w:val="24"/>
          <w:szCs w:val="24"/>
        </w:rPr>
        <w:t xml:space="preserve">. </w:t>
      </w:r>
      <w:r w:rsidR="000D5F72">
        <w:rPr>
          <w:rFonts w:ascii="Arial" w:eastAsia="Calibri" w:hAnsi="Arial" w:cs="Arial"/>
          <w:sz w:val="24"/>
          <w:szCs w:val="24"/>
        </w:rPr>
        <w:tab/>
      </w:r>
      <w:r w:rsidRPr="0031738F">
        <w:rPr>
          <w:rFonts w:ascii="Arial" w:eastAsia="Calibri" w:hAnsi="Arial" w:cs="Arial"/>
          <w:sz w:val="24"/>
          <w:szCs w:val="24"/>
        </w:rPr>
        <w:t>На заседании конкурсной комиссии каждая заявка</w:t>
      </w:r>
      <w:r w:rsidR="00603FE2">
        <w:rPr>
          <w:rFonts w:ascii="Arial" w:eastAsia="Calibri" w:hAnsi="Arial" w:cs="Arial"/>
          <w:sz w:val="24"/>
          <w:szCs w:val="24"/>
        </w:rPr>
        <w:t xml:space="preserve"> (за исключением отклоненных заявок)</w:t>
      </w:r>
      <w:r w:rsidRPr="0031738F">
        <w:rPr>
          <w:rFonts w:ascii="Arial" w:eastAsia="Calibri" w:hAnsi="Arial" w:cs="Arial"/>
          <w:sz w:val="24"/>
          <w:szCs w:val="24"/>
        </w:rPr>
        <w:t xml:space="preserve"> обсуждается отдельно с заполнением оценочного листа по форме приложения № </w:t>
      </w:r>
      <w:r>
        <w:rPr>
          <w:rFonts w:ascii="Arial" w:eastAsia="Calibri" w:hAnsi="Arial" w:cs="Arial"/>
          <w:sz w:val="24"/>
          <w:szCs w:val="24"/>
        </w:rPr>
        <w:t>3</w:t>
      </w:r>
      <w:r w:rsidRPr="0031738F">
        <w:rPr>
          <w:rFonts w:ascii="Arial" w:eastAsia="Calibri" w:hAnsi="Arial" w:cs="Arial"/>
          <w:sz w:val="24"/>
          <w:szCs w:val="24"/>
        </w:rPr>
        <w:t xml:space="preserve"> к настоящему Порядку с  применением следующих критериев:</w:t>
      </w:r>
    </w:p>
    <w:p w14:paraId="2014480B" w14:textId="77777777" w:rsidR="00801F55" w:rsidRPr="0031738F" w:rsidRDefault="00801F55" w:rsidP="00801F55">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1) количество созданных и (или) сохраненных рабочих мест</w:t>
      </w:r>
      <w:r>
        <w:rPr>
          <w:rFonts w:ascii="Arial" w:eastAsia="Calibri" w:hAnsi="Arial" w:cs="Arial"/>
          <w:sz w:val="24"/>
          <w:szCs w:val="24"/>
        </w:rPr>
        <w:t xml:space="preserve"> (значение равно единице для субъекта малого и среднего предпринимательства, не имеющего работников и не являющегося работодателем)</w:t>
      </w:r>
      <w:r w:rsidRPr="0031738F">
        <w:rPr>
          <w:rFonts w:ascii="Arial" w:eastAsia="Calibri" w:hAnsi="Arial" w:cs="Arial"/>
          <w:sz w:val="24"/>
          <w:szCs w:val="24"/>
        </w:rPr>
        <w:t>:</w:t>
      </w:r>
    </w:p>
    <w:p w14:paraId="451C82EF" w14:textId="77777777" w:rsidR="00801F55" w:rsidRPr="0031738F" w:rsidRDefault="00801F55" w:rsidP="00801F55">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1 рабочее место – 1 балл;</w:t>
      </w:r>
    </w:p>
    <w:p w14:paraId="71D7DE1B" w14:textId="77777777" w:rsidR="00801F55" w:rsidRPr="0031738F" w:rsidRDefault="00801F55" w:rsidP="00801F55">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2 и более рабочих мест – 2 балла.</w:t>
      </w:r>
    </w:p>
    <w:p w14:paraId="01709AB6" w14:textId="1D510FA7" w:rsidR="00801F55" w:rsidRPr="0031738F" w:rsidRDefault="00801F55" w:rsidP="00801F55">
      <w:pPr>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2) доля софинансирования заявителем расходов за счет собственных средств  (от общей суммы планируемых расходов):</w:t>
      </w:r>
    </w:p>
    <w:p w14:paraId="57EBF6FB" w14:textId="77777777" w:rsidR="00801F55" w:rsidRPr="0031738F" w:rsidRDefault="00801F55" w:rsidP="00801F55">
      <w:pPr>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30-49 – 1 балл;</w:t>
      </w:r>
    </w:p>
    <w:p w14:paraId="126EE43D" w14:textId="77777777" w:rsidR="00801F55" w:rsidRDefault="00801F55" w:rsidP="00801F55">
      <w:pPr>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50 и более – 2 балла.</w:t>
      </w:r>
    </w:p>
    <w:p w14:paraId="2327009B" w14:textId="5B8B1CBE" w:rsidR="00801F55" w:rsidRPr="0031738F" w:rsidRDefault="00801F55" w:rsidP="00C755CD">
      <w:pPr>
        <w:tabs>
          <w:tab w:val="left" w:pos="1418"/>
        </w:tabs>
        <w:autoSpaceDE w:val="0"/>
        <w:autoSpaceDN w:val="0"/>
        <w:adjustRightInd w:val="0"/>
        <w:spacing w:after="0" w:line="240" w:lineRule="auto"/>
        <w:ind w:firstLine="708"/>
        <w:jc w:val="both"/>
        <w:rPr>
          <w:rFonts w:ascii="Arial" w:eastAsia="Calibri" w:hAnsi="Arial" w:cs="Arial"/>
          <w:color w:val="FF0000"/>
          <w:sz w:val="24"/>
          <w:szCs w:val="24"/>
        </w:rPr>
      </w:pPr>
      <w:r w:rsidRPr="0031738F">
        <w:rPr>
          <w:rFonts w:ascii="Arial" w:eastAsia="Calibri" w:hAnsi="Arial" w:cs="Arial"/>
          <w:sz w:val="24"/>
          <w:szCs w:val="24"/>
        </w:rPr>
        <w:t>2.1</w:t>
      </w:r>
      <w:r w:rsidR="00754378">
        <w:rPr>
          <w:rFonts w:ascii="Arial" w:eastAsia="Calibri" w:hAnsi="Arial" w:cs="Arial"/>
          <w:sz w:val="24"/>
          <w:szCs w:val="24"/>
        </w:rPr>
        <w:t>7</w:t>
      </w:r>
      <w:r w:rsidRPr="0031738F">
        <w:rPr>
          <w:rFonts w:ascii="Arial" w:eastAsia="Calibri" w:hAnsi="Arial" w:cs="Arial"/>
          <w:sz w:val="24"/>
          <w:szCs w:val="24"/>
        </w:rPr>
        <w:t xml:space="preserve">. </w:t>
      </w:r>
      <w:r w:rsidR="00A026E8">
        <w:rPr>
          <w:rFonts w:ascii="Arial" w:eastAsia="Calibri" w:hAnsi="Arial" w:cs="Arial"/>
          <w:sz w:val="24"/>
          <w:szCs w:val="24"/>
        </w:rPr>
        <w:tab/>
      </w:r>
      <w:r w:rsidRPr="0031738F">
        <w:rPr>
          <w:rFonts w:ascii="Arial" w:eastAsia="Calibri" w:hAnsi="Arial" w:cs="Arial"/>
          <w:sz w:val="24"/>
          <w:szCs w:val="24"/>
        </w:rPr>
        <w:t>В протоколе фиксируется итоговый рейтинг заявок,</w:t>
      </w:r>
      <w:r w:rsidR="004B33A4">
        <w:rPr>
          <w:rFonts w:ascii="Arial" w:eastAsia="Calibri" w:hAnsi="Arial" w:cs="Arial"/>
          <w:sz w:val="24"/>
          <w:szCs w:val="24"/>
        </w:rPr>
        <w:t xml:space="preserve"> на основании</w:t>
      </w:r>
      <w:r w:rsidRPr="0031738F">
        <w:rPr>
          <w:rFonts w:ascii="Arial" w:eastAsia="Calibri" w:hAnsi="Arial" w:cs="Arial"/>
          <w:sz w:val="24"/>
          <w:szCs w:val="24"/>
        </w:rPr>
        <w:t xml:space="preserve"> </w:t>
      </w:r>
      <w:r w:rsidR="004B33A4" w:rsidRPr="0031738F">
        <w:rPr>
          <w:rFonts w:ascii="Arial" w:eastAsia="Calibri" w:hAnsi="Arial" w:cs="Arial"/>
          <w:sz w:val="24"/>
          <w:szCs w:val="24"/>
        </w:rPr>
        <w:t>ранжировани</w:t>
      </w:r>
      <w:r w:rsidR="004B33A4">
        <w:rPr>
          <w:rFonts w:ascii="Arial" w:eastAsia="Calibri" w:hAnsi="Arial" w:cs="Arial"/>
          <w:sz w:val="24"/>
          <w:szCs w:val="24"/>
        </w:rPr>
        <w:t xml:space="preserve">я количества баллов, </w:t>
      </w:r>
      <w:r w:rsidRPr="0031738F">
        <w:rPr>
          <w:rFonts w:ascii="Arial" w:eastAsia="Calibri" w:hAnsi="Arial" w:cs="Arial"/>
          <w:sz w:val="24"/>
          <w:szCs w:val="24"/>
        </w:rPr>
        <w:t>по</w:t>
      </w:r>
      <w:r w:rsidR="004B33A4">
        <w:rPr>
          <w:rFonts w:ascii="Arial" w:eastAsia="Calibri" w:hAnsi="Arial" w:cs="Arial"/>
          <w:sz w:val="24"/>
          <w:szCs w:val="24"/>
        </w:rPr>
        <w:t xml:space="preserve"> оценочным листам от большего к меньшему.</w:t>
      </w:r>
    </w:p>
    <w:p w14:paraId="2A4EF727" w14:textId="6D8D40D3" w:rsidR="00801F55" w:rsidRPr="0031738F" w:rsidRDefault="00801F55" w:rsidP="00A026E8">
      <w:pPr>
        <w:tabs>
          <w:tab w:val="left" w:pos="1418"/>
        </w:tabs>
        <w:autoSpaceDE w:val="0"/>
        <w:autoSpaceDN w:val="0"/>
        <w:adjustRightInd w:val="0"/>
        <w:spacing w:after="0" w:line="240" w:lineRule="auto"/>
        <w:ind w:firstLine="708"/>
        <w:jc w:val="both"/>
        <w:rPr>
          <w:rFonts w:ascii="Arial" w:eastAsia="Calibri" w:hAnsi="Arial" w:cs="Arial"/>
          <w:sz w:val="24"/>
          <w:szCs w:val="24"/>
        </w:rPr>
      </w:pPr>
      <w:r w:rsidRPr="0031738F">
        <w:rPr>
          <w:rFonts w:ascii="Arial" w:eastAsia="Calibri" w:hAnsi="Arial" w:cs="Arial"/>
          <w:sz w:val="24"/>
          <w:szCs w:val="24"/>
        </w:rPr>
        <w:t>2.1</w:t>
      </w:r>
      <w:r w:rsidR="00754378">
        <w:rPr>
          <w:rFonts w:ascii="Arial" w:eastAsia="Calibri" w:hAnsi="Arial" w:cs="Arial"/>
          <w:sz w:val="24"/>
          <w:szCs w:val="24"/>
        </w:rPr>
        <w:t>8</w:t>
      </w:r>
      <w:r w:rsidR="00F632DD">
        <w:rPr>
          <w:rFonts w:ascii="Arial" w:eastAsia="Calibri" w:hAnsi="Arial" w:cs="Arial"/>
          <w:sz w:val="24"/>
          <w:szCs w:val="24"/>
        </w:rPr>
        <w:t>.</w:t>
      </w:r>
      <w:r w:rsidR="00F632DD">
        <w:rPr>
          <w:rFonts w:ascii="Arial" w:eastAsia="Calibri" w:hAnsi="Arial" w:cs="Arial"/>
          <w:sz w:val="24"/>
          <w:szCs w:val="24"/>
        </w:rPr>
        <w:tab/>
      </w:r>
      <w:r w:rsidRPr="0031738F">
        <w:rPr>
          <w:rFonts w:ascii="Arial" w:eastAsia="Calibri" w:hAnsi="Arial" w:cs="Arial"/>
          <w:sz w:val="24"/>
          <w:szCs w:val="24"/>
        </w:rPr>
        <w:t>При равенстве баллов, полученных заявками,</w:t>
      </w:r>
      <w:r w:rsidR="004B33A4">
        <w:rPr>
          <w:rFonts w:ascii="Arial" w:eastAsia="Calibri" w:hAnsi="Arial" w:cs="Arial"/>
          <w:sz w:val="24"/>
          <w:szCs w:val="24"/>
        </w:rPr>
        <w:t xml:space="preserve"> наименьший порядковый номер в протоколе присваивается заявке,  </w:t>
      </w:r>
      <w:r>
        <w:rPr>
          <w:rFonts w:ascii="Arial" w:eastAsia="Calibri" w:hAnsi="Arial" w:cs="Arial"/>
          <w:sz w:val="24"/>
          <w:szCs w:val="24"/>
        </w:rPr>
        <w:t>имеющей более высокий балл по критерию 1 пункта 2.1</w:t>
      </w:r>
      <w:r w:rsidR="004B33A4">
        <w:rPr>
          <w:rFonts w:ascii="Arial" w:eastAsia="Calibri" w:hAnsi="Arial" w:cs="Arial"/>
          <w:sz w:val="24"/>
          <w:szCs w:val="24"/>
        </w:rPr>
        <w:t>6</w:t>
      </w:r>
      <w:r>
        <w:rPr>
          <w:rFonts w:ascii="Arial" w:eastAsia="Calibri" w:hAnsi="Arial" w:cs="Arial"/>
          <w:sz w:val="24"/>
          <w:szCs w:val="24"/>
        </w:rPr>
        <w:t xml:space="preserve"> настоящего порядка. При равенстве баллов, полученных заявками и после применения условий настоящего абзаца, </w:t>
      </w:r>
      <w:r w:rsidR="004B33A4">
        <w:rPr>
          <w:rFonts w:ascii="Arial" w:eastAsia="Calibri" w:hAnsi="Arial" w:cs="Arial"/>
          <w:sz w:val="24"/>
          <w:szCs w:val="24"/>
        </w:rPr>
        <w:t>наименьший</w:t>
      </w:r>
      <w:r w:rsidRPr="0031738F">
        <w:rPr>
          <w:rFonts w:ascii="Arial" w:eastAsia="Calibri" w:hAnsi="Arial" w:cs="Arial"/>
          <w:sz w:val="24"/>
          <w:szCs w:val="24"/>
        </w:rPr>
        <w:t xml:space="preserve"> порядковый номер (приоритет) присваивается заявке</w:t>
      </w:r>
      <w:r>
        <w:rPr>
          <w:rFonts w:ascii="Arial" w:eastAsia="Calibri" w:hAnsi="Arial" w:cs="Arial"/>
          <w:sz w:val="24"/>
          <w:szCs w:val="24"/>
        </w:rPr>
        <w:t xml:space="preserve">, </w:t>
      </w:r>
      <w:r w:rsidRPr="0031738F">
        <w:rPr>
          <w:rFonts w:ascii="Arial" w:eastAsia="Calibri" w:hAnsi="Arial" w:cs="Arial"/>
          <w:sz w:val="24"/>
          <w:szCs w:val="24"/>
        </w:rPr>
        <w:t>поступившей ранее.</w:t>
      </w:r>
    </w:p>
    <w:p w14:paraId="4ED6D585" w14:textId="02DA8503" w:rsidR="00F632DD" w:rsidRDefault="00F632DD" w:rsidP="00A026E8">
      <w:pPr>
        <w:tabs>
          <w:tab w:val="left" w:pos="1418"/>
        </w:tabs>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2.19.</w:t>
      </w:r>
      <w:r w:rsidRPr="00F632DD">
        <w:rPr>
          <w:sz w:val="24"/>
          <w:szCs w:val="24"/>
        </w:rPr>
        <w:t xml:space="preserve"> </w:t>
      </w:r>
      <w:r w:rsidR="00A026E8">
        <w:rPr>
          <w:sz w:val="24"/>
          <w:szCs w:val="24"/>
        </w:rPr>
        <w:tab/>
      </w:r>
      <w:r w:rsidRPr="00F632DD">
        <w:rPr>
          <w:rFonts w:ascii="Arial" w:hAnsi="Arial" w:cs="Arial"/>
          <w:sz w:val="24"/>
          <w:szCs w:val="24"/>
        </w:rPr>
        <w:t xml:space="preserve">Размер </w:t>
      </w:r>
      <w:r w:rsidRPr="00F632DD">
        <w:rPr>
          <w:rFonts w:ascii="Arial" w:eastAsia="Calibri" w:hAnsi="Arial" w:cs="Arial"/>
          <w:sz w:val="24"/>
          <w:szCs w:val="24"/>
        </w:rPr>
        <w:t>гранта</w:t>
      </w:r>
      <w:r w:rsidRPr="00F632DD">
        <w:rPr>
          <w:rFonts w:ascii="Arial" w:hAnsi="Arial" w:cs="Arial"/>
          <w:sz w:val="24"/>
          <w:szCs w:val="24"/>
        </w:rPr>
        <w:t>, предоставляем</w:t>
      </w:r>
      <w:r w:rsidR="00FC3161">
        <w:rPr>
          <w:rFonts w:ascii="Arial" w:hAnsi="Arial" w:cs="Arial"/>
          <w:sz w:val="24"/>
          <w:szCs w:val="24"/>
        </w:rPr>
        <w:t>ы</w:t>
      </w:r>
      <w:r w:rsidRPr="00F632DD">
        <w:rPr>
          <w:rFonts w:ascii="Arial" w:hAnsi="Arial" w:cs="Arial"/>
          <w:sz w:val="24"/>
          <w:szCs w:val="24"/>
        </w:rPr>
        <w:t xml:space="preserve">й одному  субъекту малого и среднего предпринимательства - получателю  такой поддержки, составляет не более 300,00 тыс. рублей, при этом </w:t>
      </w:r>
      <w:r w:rsidRPr="00F632DD">
        <w:rPr>
          <w:rFonts w:ascii="Arial" w:eastAsia="Calibri" w:hAnsi="Arial" w:cs="Arial"/>
          <w:sz w:val="24"/>
          <w:szCs w:val="24"/>
        </w:rPr>
        <w:t>грант</w:t>
      </w:r>
      <w:r w:rsidRPr="00F632DD">
        <w:rPr>
          <w:rFonts w:ascii="Arial" w:hAnsi="Arial" w:cs="Arial"/>
          <w:sz w:val="24"/>
          <w:szCs w:val="24"/>
        </w:rPr>
        <w:t xml:space="preserve"> предоставляется в размере не более 70 процентов от объема затрат субъекта малого и среднего предпринимательства, предусмотренных абзацами вторым-седьмым пункта 1.5 настоящего Порядка.</w:t>
      </w:r>
    </w:p>
    <w:p w14:paraId="4274C504" w14:textId="22CA3DD6" w:rsidR="002A4CCC" w:rsidRPr="004D355B" w:rsidRDefault="00F632DD" w:rsidP="002A4CCC">
      <w:pPr>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 xml:space="preserve"> </w:t>
      </w:r>
      <w:r w:rsidR="00801F55" w:rsidRPr="0031738F">
        <w:rPr>
          <w:rFonts w:ascii="Arial" w:eastAsia="Calibri" w:hAnsi="Arial" w:cs="Arial"/>
          <w:sz w:val="24"/>
          <w:szCs w:val="24"/>
        </w:rPr>
        <w:t xml:space="preserve">После определения размера </w:t>
      </w:r>
      <w:r w:rsidR="007A4F17">
        <w:rPr>
          <w:rFonts w:ascii="Arial" w:eastAsia="Calibri" w:hAnsi="Arial" w:cs="Arial"/>
          <w:sz w:val="24"/>
          <w:szCs w:val="24"/>
        </w:rPr>
        <w:t>гранта</w:t>
      </w:r>
      <w:r w:rsidR="007A4F17" w:rsidRPr="0031738F">
        <w:rPr>
          <w:rFonts w:ascii="Arial" w:eastAsia="Calibri" w:hAnsi="Arial" w:cs="Arial"/>
          <w:sz w:val="24"/>
          <w:szCs w:val="24"/>
        </w:rPr>
        <w:t xml:space="preserve"> </w:t>
      </w:r>
      <w:r w:rsidR="00801F55" w:rsidRPr="0031738F">
        <w:rPr>
          <w:rFonts w:ascii="Arial" w:eastAsia="Calibri" w:hAnsi="Arial" w:cs="Arial"/>
          <w:sz w:val="24"/>
          <w:szCs w:val="24"/>
        </w:rPr>
        <w:t xml:space="preserve">первому заявителю, выбирается следующий заявитель в итоговом </w:t>
      </w:r>
      <w:r w:rsidR="00051863" w:rsidRPr="0031738F">
        <w:rPr>
          <w:rFonts w:ascii="Arial" w:eastAsia="Calibri" w:hAnsi="Arial" w:cs="Arial"/>
          <w:sz w:val="24"/>
          <w:szCs w:val="24"/>
        </w:rPr>
        <w:t>рейтинге,</w:t>
      </w:r>
      <w:r w:rsidR="00801F55" w:rsidRPr="0031738F">
        <w:rPr>
          <w:rFonts w:ascii="Arial" w:eastAsia="Calibri" w:hAnsi="Arial" w:cs="Arial"/>
          <w:sz w:val="24"/>
          <w:szCs w:val="24"/>
        </w:rPr>
        <w:t xml:space="preserve"> и размер </w:t>
      </w:r>
      <w:r w:rsidR="007A4F17">
        <w:rPr>
          <w:rFonts w:ascii="Arial" w:eastAsia="Calibri" w:hAnsi="Arial" w:cs="Arial"/>
          <w:sz w:val="24"/>
          <w:szCs w:val="24"/>
        </w:rPr>
        <w:t>гранта</w:t>
      </w:r>
      <w:r w:rsidR="007A4F17" w:rsidRPr="004D355B">
        <w:rPr>
          <w:rFonts w:ascii="Arial" w:eastAsia="Calibri" w:hAnsi="Arial" w:cs="Arial"/>
          <w:sz w:val="24"/>
          <w:szCs w:val="24"/>
        </w:rPr>
        <w:t xml:space="preserve"> </w:t>
      </w:r>
      <w:r w:rsidR="002A4CCC" w:rsidRPr="004D355B">
        <w:rPr>
          <w:rFonts w:ascii="Arial" w:eastAsia="Calibri" w:hAnsi="Arial" w:cs="Arial"/>
          <w:sz w:val="24"/>
          <w:szCs w:val="24"/>
        </w:rPr>
        <w:t xml:space="preserve">определяется </w:t>
      </w:r>
      <w:r w:rsidR="002A4CCC">
        <w:rPr>
          <w:rFonts w:ascii="Arial" w:eastAsia="Calibri" w:hAnsi="Arial" w:cs="Arial"/>
          <w:sz w:val="24"/>
          <w:szCs w:val="24"/>
        </w:rPr>
        <w:t xml:space="preserve">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предусмотренных на </w:t>
      </w:r>
      <w:r w:rsidR="002A4CCC" w:rsidRPr="004D355B">
        <w:rPr>
          <w:rFonts w:ascii="Arial" w:eastAsia="Calibri" w:hAnsi="Arial" w:cs="Arial"/>
          <w:sz w:val="24"/>
          <w:szCs w:val="24"/>
        </w:rPr>
        <w:t>предоставлени</w:t>
      </w:r>
      <w:r w:rsidR="002A4CCC">
        <w:rPr>
          <w:rFonts w:ascii="Arial" w:eastAsia="Calibri" w:hAnsi="Arial" w:cs="Arial"/>
          <w:sz w:val="24"/>
          <w:szCs w:val="24"/>
        </w:rPr>
        <w:t>е</w:t>
      </w:r>
      <w:r w:rsidR="002A4CCC" w:rsidRPr="004D355B">
        <w:rPr>
          <w:rFonts w:ascii="Arial" w:eastAsia="Calibri" w:hAnsi="Arial" w:cs="Arial"/>
          <w:sz w:val="24"/>
          <w:szCs w:val="24"/>
        </w:rPr>
        <w:t xml:space="preserve"> </w:t>
      </w:r>
      <w:r w:rsidR="007A4F17">
        <w:rPr>
          <w:rFonts w:ascii="Arial" w:eastAsia="Calibri" w:hAnsi="Arial" w:cs="Arial"/>
          <w:sz w:val="24"/>
          <w:szCs w:val="24"/>
        </w:rPr>
        <w:t xml:space="preserve">гранта </w:t>
      </w:r>
      <w:r w:rsidR="002A4CCC">
        <w:rPr>
          <w:rFonts w:ascii="Arial" w:eastAsia="Calibri" w:hAnsi="Arial" w:cs="Arial"/>
          <w:sz w:val="24"/>
          <w:szCs w:val="24"/>
        </w:rPr>
        <w:t>в текущем финансовом году.</w:t>
      </w:r>
    </w:p>
    <w:p w14:paraId="01B35907" w14:textId="142D6B5B" w:rsidR="00801F55" w:rsidRDefault="00801F55" w:rsidP="00A026E8">
      <w:pPr>
        <w:tabs>
          <w:tab w:val="left" w:pos="709"/>
          <w:tab w:val="left" w:pos="1418"/>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2.</w:t>
      </w:r>
      <w:r w:rsidR="006E654F">
        <w:rPr>
          <w:rFonts w:ascii="Arial" w:eastAsia="Calibri" w:hAnsi="Arial" w:cs="Arial"/>
          <w:sz w:val="24"/>
          <w:szCs w:val="24"/>
        </w:rPr>
        <w:t>20</w:t>
      </w:r>
      <w:r w:rsidRPr="0031738F">
        <w:rPr>
          <w:rFonts w:ascii="Arial" w:eastAsia="Calibri" w:hAnsi="Arial" w:cs="Arial"/>
          <w:sz w:val="24"/>
          <w:szCs w:val="24"/>
        </w:rPr>
        <w:t xml:space="preserve">. </w:t>
      </w:r>
      <w:r w:rsidR="00A026E8">
        <w:rPr>
          <w:rFonts w:ascii="Arial" w:eastAsia="Calibri" w:hAnsi="Arial" w:cs="Arial"/>
          <w:sz w:val="24"/>
          <w:szCs w:val="24"/>
        </w:rPr>
        <w:tab/>
      </w:r>
      <w:r w:rsidRPr="0031738F">
        <w:rPr>
          <w:rFonts w:ascii="Arial" w:eastAsia="Calibri" w:hAnsi="Arial" w:cs="Arial"/>
          <w:sz w:val="24"/>
          <w:szCs w:val="24"/>
        </w:rPr>
        <w:t>Результаты заседания конкурсной комиссии оформляются протоколом итогов проведения конкурса, подписываемым всеми членами комиссии и содержащим:</w:t>
      </w:r>
    </w:p>
    <w:p w14:paraId="586B11DF" w14:textId="3F611EE2"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ab/>
      </w:r>
      <w:r w:rsidRPr="004D355B">
        <w:rPr>
          <w:rFonts w:ascii="Arial" w:eastAsia="Calibri" w:hAnsi="Arial" w:cs="Arial"/>
          <w:sz w:val="24"/>
          <w:szCs w:val="24"/>
        </w:rPr>
        <w:t xml:space="preserve">решение об отклонении заявки по основаниям, предусмотренным пунктом </w:t>
      </w:r>
      <w:r w:rsidR="002A5FD4">
        <w:rPr>
          <w:rFonts w:ascii="Arial" w:eastAsia="Calibri" w:hAnsi="Arial" w:cs="Arial"/>
          <w:sz w:val="24"/>
          <w:szCs w:val="24"/>
        </w:rPr>
        <w:t>2</w:t>
      </w:r>
      <w:r>
        <w:rPr>
          <w:rFonts w:ascii="Arial" w:eastAsia="Calibri" w:hAnsi="Arial" w:cs="Arial"/>
          <w:sz w:val="24"/>
          <w:szCs w:val="24"/>
        </w:rPr>
        <w:t>.1</w:t>
      </w:r>
      <w:r w:rsidR="002A5FD4">
        <w:rPr>
          <w:rFonts w:ascii="Arial" w:eastAsia="Calibri" w:hAnsi="Arial" w:cs="Arial"/>
          <w:sz w:val="24"/>
          <w:szCs w:val="24"/>
        </w:rPr>
        <w:t>4</w:t>
      </w:r>
      <w:r w:rsidRPr="004D355B">
        <w:rPr>
          <w:rFonts w:ascii="Arial" w:eastAsia="Calibri" w:hAnsi="Arial" w:cs="Arial"/>
          <w:sz w:val="24"/>
          <w:szCs w:val="24"/>
        </w:rPr>
        <w:t xml:space="preserve"> настоящего Порядка;</w:t>
      </w:r>
    </w:p>
    <w:p w14:paraId="1E9977ED" w14:textId="3E31B160"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 xml:space="preserve">решение о предоставлении </w:t>
      </w:r>
      <w:r w:rsidR="007A4F17">
        <w:rPr>
          <w:rFonts w:ascii="Arial" w:eastAsia="Calibri" w:hAnsi="Arial" w:cs="Arial"/>
          <w:sz w:val="24"/>
          <w:szCs w:val="24"/>
        </w:rPr>
        <w:t>гранта</w:t>
      </w:r>
      <w:r w:rsidR="007A4F17" w:rsidRPr="0031738F">
        <w:rPr>
          <w:rFonts w:ascii="Arial" w:eastAsia="Calibri" w:hAnsi="Arial" w:cs="Arial"/>
          <w:sz w:val="24"/>
          <w:szCs w:val="24"/>
        </w:rPr>
        <w:t xml:space="preserve"> </w:t>
      </w:r>
      <w:r w:rsidRPr="0031738F">
        <w:rPr>
          <w:rFonts w:ascii="Arial" w:eastAsia="Calibri" w:hAnsi="Arial" w:cs="Arial"/>
          <w:sz w:val="24"/>
          <w:szCs w:val="24"/>
        </w:rPr>
        <w:t xml:space="preserve">с расчетом размера </w:t>
      </w:r>
      <w:r w:rsidR="007A4F17">
        <w:rPr>
          <w:rFonts w:ascii="Arial" w:eastAsia="Calibri" w:hAnsi="Arial" w:cs="Arial"/>
          <w:sz w:val="24"/>
          <w:szCs w:val="24"/>
        </w:rPr>
        <w:t>гранта</w:t>
      </w:r>
      <w:r w:rsidRPr="0031738F">
        <w:rPr>
          <w:rFonts w:ascii="Arial" w:eastAsia="Calibri" w:hAnsi="Arial" w:cs="Arial"/>
          <w:sz w:val="24"/>
          <w:szCs w:val="24"/>
        </w:rPr>
        <w:t xml:space="preserve"> в соответствии с пунктом </w:t>
      </w:r>
      <w:r w:rsidR="00715ED5">
        <w:rPr>
          <w:rFonts w:ascii="Arial" w:eastAsia="Calibri" w:hAnsi="Arial" w:cs="Arial"/>
          <w:sz w:val="24"/>
          <w:szCs w:val="24"/>
        </w:rPr>
        <w:t xml:space="preserve">2.19 </w:t>
      </w:r>
      <w:r w:rsidRPr="0031738F">
        <w:rPr>
          <w:rFonts w:ascii="Arial" w:eastAsia="Calibri" w:hAnsi="Arial" w:cs="Arial"/>
          <w:sz w:val="24"/>
          <w:szCs w:val="24"/>
        </w:rPr>
        <w:t>настоящего Порядка;</w:t>
      </w:r>
    </w:p>
    <w:p w14:paraId="009A7666" w14:textId="55015A86" w:rsidR="00801F55" w:rsidRPr="0031738F" w:rsidRDefault="00801F55" w:rsidP="00801F55">
      <w:pPr>
        <w:tabs>
          <w:tab w:val="left" w:pos="709"/>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 xml:space="preserve">решение об отказе в предоставлении </w:t>
      </w:r>
      <w:r w:rsidR="007A4F17">
        <w:rPr>
          <w:rFonts w:ascii="Arial" w:eastAsia="Calibri" w:hAnsi="Arial" w:cs="Arial"/>
          <w:sz w:val="24"/>
          <w:szCs w:val="24"/>
        </w:rPr>
        <w:t>гранта</w:t>
      </w:r>
      <w:r w:rsidR="007A4F17" w:rsidRPr="0031738F">
        <w:rPr>
          <w:rFonts w:ascii="Arial" w:eastAsia="Calibri" w:hAnsi="Arial" w:cs="Arial"/>
          <w:sz w:val="24"/>
          <w:szCs w:val="24"/>
        </w:rPr>
        <w:t xml:space="preserve"> </w:t>
      </w:r>
      <w:r w:rsidRPr="0031738F">
        <w:rPr>
          <w:rFonts w:ascii="Arial" w:eastAsia="Calibri" w:hAnsi="Arial" w:cs="Arial"/>
          <w:sz w:val="24"/>
          <w:szCs w:val="24"/>
        </w:rPr>
        <w:t>по основаниям, пред</w:t>
      </w:r>
      <w:r w:rsidR="00D12988">
        <w:rPr>
          <w:rFonts w:ascii="Arial" w:eastAsia="Calibri" w:hAnsi="Arial" w:cs="Arial"/>
          <w:sz w:val="24"/>
          <w:szCs w:val="24"/>
        </w:rPr>
        <w:t>усмотренным пунктом 3.1</w:t>
      </w:r>
      <w:r w:rsidR="00715ED5">
        <w:rPr>
          <w:rFonts w:ascii="Arial" w:eastAsia="Calibri" w:hAnsi="Arial" w:cs="Arial"/>
          <w:sz w:val="24"/>
          <w:szCs w:val="24"/>
        </w:rPr>
        <w:t>3</w:t>
      </w:r>
      <w:r w:rsidR="00D12988">
        <w:rPr>
          <w:rFonts w:ascii="Arial" w:eastAsia="Calibri" w:hAnsi="Arial" w:cs="Arial"/>
          <w:sz w:val="24"/>
          <w:szCs w:val="24"/>
        </w:rPr>
        <w:t xml:space="preserve"> </w:t>
      </w:r>
      <w:r w:rsidRPr="0031738F">
        <w:rPr>
          <w:rFonts w:ascii="Arial" w:eastAsia="Calibri" w:hAnsi="Arial" w:cs="Arial"/>
          <w:sz w:val="24"/>
          <w:szCs w:val="24"/>
        </w:rPr>
        <w:t xml:space="preserve"> настоящего Порядка.</w:t>
      </w:r>
    </w:p>
    <w:p w14:paraId="564ACADE" w14:textId="26B168F9" w:rsidR="000618E3" w:rsidRPr="004D355B" w:rsidRDefault="00801F55" w:rsidP="000618E3">
      <w:pPr>
        <w:tabs>
          <w:tab w:val="left" w:pos="709"/>
          <w:tab w:val="left" w:pos="1418"/>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2.</w:t>
      </w:r>
      <w:r w:rsidR="00754378">
        <w:rPr>
          <w:rFonts w:ascii="Arial" w:eastAsia="Calibri" w:hAnsi="Arial" w:cs="Arial"/>
          <w:sz w:val="24"/>
          <w:szCs w:val="24"/>
        </w:rPr>
        <w:t>2</w:t>
      </w:r>
      <w:r w:rsidR="006E654F">
        <w:rPr>
          <w:rFonts w:ascii="Arial" w:eastAsia="Calibri" w:hAnsi="Arial" w:cs="Arial"/>
          <w:sz w:val="24"/>
          <w:szCs w:val="24"/>
        </w:rPr>
        <w:t>1</w:t>
      </w:r>
      <w:r w:rsidRPr="0031738F">
        <w:rPr>
          <w:rFonts w:ascii="Arial" w:eastAsia="Calibri" w:hAnsi="Arial" w:cs="Arial"/>
          <w:sz w:val="24"/>
          <w:szCs w:val="24"/>
        </w:rPr>
        <w:t xml:space="preserve">. </w:t>
      </w:r>
      <w:r w:rsidR="000618E3" w:rsidRPr="004D355B">
        <w:rPr>
          <w:rFonts w:ascii="Arial" w:eastAsia="Calibri" w:hAnsi="Arial" w:cs="Arial"/>
          <w:sz w:val="24"/>
          <w:szCs w:val="24"/>
        </w:rPr>
        <w:t>Уполномоченный орган  размещает информацию о результатах конкурса на едином портале (в случае проведения отбора в системе «Электронный бюджет»),  а также на сайте в срок не позднее 5 рабочих дней со дня подписания протокола итогов проведения конкурса. Информация должна содержать следующие сведения:</w:t>
      </w:r>
    </w:p>
    <w:p w14:paraId="0E55916D" w14:textId="77777777" w:rsidR="000618E3" w:rsidRDefault="000618E3" w:rsidP="000618E3">
      <w:pPr>
        <w:tabs>
          <w:tab w:val="left" w:pos="709"/>
        </w:tabs>
        <w:autoSpaceDE w:val="0"/>
        <w:autoSpaceDN w:val="0"/>
        <w:adjustRightInd w:val="0"/>
        <w:spacing w:after="0" w:line="240" w:lineRule="auto"/>
        <w:jc w:val="both"/>
        <w:rPr>
          <w:rFonts w:ascii="Arial" w:eastAsia="Calibri" w:hAnsi="Arial" w:cs="Arial"/>
          <w:sz w:val="24"/>
          <w:szCs w:val="24"/>
        </w:rPr>
      </w:pPr>
      <w:r w:rsidRPr="004D355B">
        <w:rPr>
          <w:rFonts w:ascii="Arial" w:eastAsia="Calibri" w:hAnsi="Arial" w:cs="Arial"/>
          <w:sz w:val="24"/>
          <w:szCs w:val="24"/>
        </w:rPr>
        <w:tab/>
        <w:t xml:space="preserve">дату, время, место </w:t>
      </w:r>
      <w:r>
        <w:rPr>
          <w:rFonts w:ascii="Arial" w:eastAsia="Calibri" w:hAnsi="Arial" w:cs="Arial"/>
          <w:sz w:val="24"/>
          <w:szCs w:val="24"/>
        </w:rPr>
        <w:t xml:space="preserve"> проведения </w:t>
      </w:r>
      <w:r w:rsidRPr="004D355B">
        <w:rPr>
          <w:rFonts w:ascii="Arial" w:eastAsia="Calibri" w:hAnsi="Arial" w:cs="Arial"/>
          <w:sz w:val="24"/>
          <w:szCs w:val="24"/>
        </w:rPr>
        <w:t>рассмотрения заявок;</w:t>
      </w:r>
    </w:p>
    <w:p w14:paraId="03B8AFDC" w14:textId="77777777" w:rsidR="000618E3" w:rsidRPr="004D355B" w:rsidRDefault="000618E3" w:rsidP="000618E3">
      <w:pPr>
        <w:tabs>
          <w:tab w:val="left" w:pos="709"/>
        </w:tabs>
        <w:autoSpaceDE w:val="0"/>
        <w:autoSpaceDN w:val="0"/>
        <w:adjustRightInd w:val="0"/>
        <w:spacing w:after="0" w:line="240" w:lineRule="auto"/>
        <w:ind w:firstLine="709"/>
        <w:jc w:val="both"/>
        <w:rPr>
          <w:rFonts w:ascii="Arial" w:eastAsia="Calibri" w:hAnsi="Arial" w:cs="Arial"/>
          <w:sz w:val="24"/>
          <w:szCs w:val="24"/>
        </w:rPr>
      </w:pPr>
      <w:r>
        <w:rPr>
          <w:rFonts w:ascii="Arial" w:eastAsia="Calibri" w:hAnsi="Arial" w:cs="Arial"/>
          <w:sz w:val="24"/>
          <w:szCs w:val="24"/>
        </w:rPr>
        <w:t>дату, время и место оценки заявок;</w:t>
      </w:r>
    </w:p>
    <w:p w14:paraId="5F3F334F" w14:textId="77777777" w:rsidR="000618E3" w:rsidRPr="004D355B" w:rsidRDefault="000618E3" w:rsidP="000618E3">
      <w:pPr>
        <w:tabs>
          <w:tab w:val="left" w:pos="709"/>
          <w:tab w:val="left" w:pos="1276"/>
        </w:tabs>
        <w:autoSpaceDE w:val="0"/>
        <w:autoSpaceDN w:val="0"/>
        <w:adjustRightInd w:val="0"/>
        <w:spacing w:after="0" w:line="240" w:lineRule="auto"/>
        <w:jc w:val="both"/>
        <w:rPr>
          <w:rFonts w:ascii="Arial" w:eastAsia="Calibri" w:hAnsi="Arial" w:cs="Arial"/>
          <w:sz w:val="24"/>
          <w:szCs w:val="24"/>
        </w:rPr>
      </w:pPr>
      <w:r w:rsidRPr="004D355B">
        <w:rPr>
          <w:rFonts w:ascii="Arial" w:eastAsia="Calibri" w:hAnsi="Arial" w:cs="Arial"/>
          <w:sz w:val="24"/>
          <w:szCs w:val="24"/>
        </w:rPr>
        <w:tab/>
        <w:t>информацию о</w:t>
      </w:r>
      <w:r>
        <w:rPr>
          <w:rFonts w:ascii="Arial" w:eastAsia="Calibri" w:hAnsi="Arial" w:cs="Arial"/>
          <w:sz w:val="24"/>
          <w:szCs w:val="24"/>
        </w:rPr>
        <w:t>б участниках отбора,</w:t>
      </w:r>
      <w:r w:rsidRPr="004D355B">
        <w:rPr>
          <w:rFonts w:ascii="Arial" w:eastAsia="Calibri" w:hAnsi="Arial" w:cs="Arial"/>
          <w:sz w:val="24"/>
          <w:szCs w:val="24"/>
        </w:rPr>
        <w:t xml:space="preserve"> заявки которых</w:t>
      </w:r>
      <w:r>
        <w:rPr>
          <w:rFonts w:ascii="Arial" w:eastAsia="Calibri" w:hAnsi="Arial" w:cs="Arial"/>
          <w:sz w:val="24"/>
          <w:szCs w:val="24"/>
        </w:rPr>
        <w:t xml:space="preserve"> были </w:t>
      </w:r>
      <w:r w:rsidRPr="004D355B">
        <w:rPr>
          <w:rFonts w:ascii="Arial" w:eastAsia="Calibri" w:hAnsi="Arial" w:cs="Arial"/>
          <w:sz w:val="24"/>
          <w:szCs w:val="24"/>
        </w:rPr>
        <w:t xml:space="preserve"> рассмотрены;</w:t>
      </w:r>
    </w:p>
    <w:p w14:paraId="16A033DF" w14:textId="77777777" w:rsidR="000618E3" w:rsidRPr="004D355B" w:rsidRDefault="000618E3" w:rsidP="000618E3">
      <w:pPr>
        <w:tabs>
          <w:tab w:val="left" w:pos="709"/>
          <w:tab w:val="left" w:pos="1276"/>
        </w:tabs>
        <w:autoSpaceDE w:val="0"/>
        <w:autoSpaceDN w:val="0"/>
        <w:adjustRightInd w:val="0"/>
        <w:spacing w:after="0" w:line="240" w:lineRule="auto"/>
        <w:jc w:val="both"/>
        <w:rPr>
          <w:rFonts w:ascii="Arial" w:eastAsia="Calibri" w:hAnsi="Arial" w:cs="Arial"/>
          <w:sz w:val="24"/>
          <w:szCs w:val="24"/>
        </w:rPr>
      </w:pPr>
      <w:r w:rsidRPr="004D355B">
        <w:rPr>
          <w:rFonts w:ascii="Arial" w:eastAsia="Calibri" w:hAnsi="Arial" w:cs="Arial"/>
          <w:sz w:val="24"/>
          <w:szCs w:val="24"/>
        </w:rPr>
        <w:lastRenderedPageBreak/>
        <w:tab/>
        <w:t xml:space="preserve">информацию </w:t>
      </w:r>
      <w:r w:rsidRPr="00703E63">
        <w:rPr>
          <w:rFonts w:ascii="Arial" w:eastAsia="Calibri" w:hAnsi="Arial" w:cs="Arial"/>
          <w:sz w:val="24"/>
          <w:szCs w:val="24"/>
        </w:rPr>
        <w:t>об участниках отбора</w:t>
      </w:r>
      <w:r w:rsidRPr="004D355B">
        <w:rPr>
          <w:rFonts w:ascii="Arial" w:eastAsia="Calibri" w:hAnsi="Arial" w:cs="Arial"/>
          <w:sz w:val="24"/>
          <w:szCs w:val="24"/>
        </w:rPr>
        <w:t>, заявки которых</w:t>
      </w:r>
      <w:r>
        <w:rPr>
          <w:rFonts w:ascii="Arial" w:eastAsia="Calibri" w:hAnsi="Arial" w:cs="Arial"/>
          <w:sz w:val="24"/>
          <w:szCs w:val="24"/>
        </w:rPr>
        <w:t xml:space="preserve"> были</w:t>
      </w:r>
      <w:r w:rsidRPr="004D355B">
        <w:rPr>
          <w:rFonts w:ascii="Arial" w:eastAsia="Calibri" w:hAnsi="Arial" w:cs="Arial"/>
          <w:sz w:val="24"/>
          <w:szCs w:val="24"/>
        </w:rPr>
        <w:t xml:space="preserve"> отклонены с указанием причин</w:t>
      </w:r>
      <w:r>
        <w:rPr>
          <w:rFonts w:ascii="Arial" w:eastAsia="Calibri" w:hAnsi="Arial" w:cs="Arial"/>
          <w:sz w:val="24"/>
          <w:szCs w:val="24"/>
        </w:rPr>
        <w:t xml:space="preserve"> их отклонения,</w:t>
      </w:r>
      <w:r w:rsidRPr="004D355B">
        <w:rPr>
          <w:rFonts w:ascii="Arial" w:eastAsia="Calibri" w:hAnsi="Arial" w:cs="Arial"/>
          <w:sz w:val="24"/>
          <w:szCs w:val="24"/>
        </w:rPr>
        <w:t xml:space="preserve"> установленных пунктом 2.1</w:t>
      </w:r>
      <w:r>
        <w:rPr>
          <w:rFonts w:ascii="Arial" w:eastAsia="Calibri" w:hAnsi="Arial" w:cs="Arial"/>
          <w:sz w:val="24"/>
          <w:szCs w:val="24"/>
        </w:rPr>
        <w:t>4</w:t>
      </w:r>
      <w:r w:rsidRPr="004D355B">
        <w:rPr>
          <w:rFonts w:ascii="Arial" w:eastAsia="Calibri" w:hAnsi="Arial" w:cs="Arial"/>
          <w:sz w:val="24"/>
          <w:szCs w:val="24"/>
        </w:rPr>
        <w:t xml:space="preserve"> настоящего Порядка, в том числе положений объявления о проведении </w:t>
      </w:r>
      <w:r>
        <w:rPr>
          <w:rFonts w:ascii="Arial" w:eastAsia="Calibri" w:hAnsi="Arial" w:cs="Arial"/>
          <w:sz w:val="24"/>
          <w:szCs w:val="24"/>
        </w:rPr>
        <w:t>отбора</w:t>
      </w:r>
      <w:r w:rsidRPr="004D355B">
        <w:rPr>
          <w:rFonts w:ascii="Arial" w:eastAsia="Calibri" w:hAnsi="Arial" w:cs="Arial"/>
          <w:sz w:val="24"/>
          <w:szCs w:val="24"/>
        </w:rPr>
        <w:t>, которым не соответствуют заявки;</w:t>
      </w:r>
    </w:p>
    <w:p w14:paraId="1AF2A125" w14:textId="77777777" w:rsidR="000618E3" w:rsidRPr="004D355B" w:rsidRDefault="000618E3" w:rsidP="000618E3">
      <w:pPr>
        <w:tabs>
          <w:tab w:val="left" w:pos="709"/>
        </w:tabs>
        <w:autoSpaceDE w:val="0"/>
        <w:autoSpaceDN w:val="0"/>
        <w:adjustRightInd w:val="0"/>
        <w:spacing w:after="0" w:line="240" w:lineRule="auto"/>
        <w:jc w:val="both"/>
        <w:rPr>
          <w:rFonts w:ascii="Arial" w:eastAsia="Calibri" w:hAnsi="Arial" w:cs="Arial"/>
          <w:sz w:val="24"/>
          <w:szCs w:val="24"/>
        </w:rPr>
      </w:pPr>
      <w:r w:rsidRPr="004D355B">
        <w:rPr>
          <w:rFonts w:ascii="Arial" w:eastAsia="Calibri" w:hAnsi="Arial" w:cs="Arial"/>
          <w:sz w:val="24"/>
          <w:szCs w:val="24"/>
        </w:rPr>
        <w:tab/>
      </w:r>
      <w:r w:rsidRPr="00614089">
        <w:rPr>
          <w:rFonts w:ascii="Arial" w:eastAsia="Calibri" w:hAnsi="Arial" w:cs="Arial"/>
          <w:sz w:val="24"/>
          <w:szCs w:val="24"/>
        </w:rPr>
        <w:t>последовательность оценки заявок, присвоенные заявкам значения по каждому из предусмотренных критериев оценки,</w:t>
      </w:r>
      <w:r>
        <w:rPr>
          <w:rFonts w:ascii="Arial" w:eastAsia="Calibri" w:hAnsi="Arial" w:cs="Arial"/>
          <w:sz w:val="24"/>
          <w:szCs w:val="24"/>
        </w:rPr>
        <w:t xml:space="preserve"> </w:t>
      </w:r>
      <w:r w:rsidRPr="00614089">
        <w:rPr>
          <w:rFonts w:ascii="Arial" w:eastAsia="Calibri" w:hAnsi="Arial" w:cs="Arial"/>
          <w:sz w:val="24"/>
          <w:szCs w:val="24"/>
        </w:rPr>
        <w:t>принятое на основании результатов оценки заявок  решение о присвоении заявкам порядковых номеров (по сумме баллов);</w:t>
      </w:r>
    </w:p>
    <w:p w14:paraId="691CC595" w14:textId="5488065B" w:rsidR="000618E3" w:rsidRPr="004D355B" w:rsidRDefault="000618E3" w:rsidP="000618E3">
      <w:pPr>
        <w:tabs>
          <w:tab w:val="left" w:pos="709"/>
        </w:tabs>
        <w:autoSpaceDE w:val="0"/>
        <w:autoSpaceDN w:val="0"/>
        <w:adjustRightInd w:val="0"/>
        <w:spacing w:after="0" w:line="240" w:lineRule="auto"/>
        <w:jc w:val="both"/>
        <w:rPr>
          <w:rFonts w:ascii="Arial" w:eastAsia="Calibri" w:hAnsi="Arial" w:cs="Arial"/>
          <w:sz w:val="24"/>
          <w:szCs w:val="24"/>
        </w:rPr>
      </w:pPr>
      <w:r w:rsidRPr="004D355B">
        <w:rPr>
          <w:rFonts w:ascii="Arial" w:eastAsia="Calibri" w:hAnsi="Arial" w:cs="Arial"/>
          <w:sz w:val="24"/>
          <w:szCs w:val="24"/>
        </w:rPr>
        <w:tab/>
        <w:t>наименование получател</w:t>
      </w:r>
      <w:r>
        <w:rPr>
          <w:rFonts w:ascii="Arial" w:eastAsia="Calibri" w:hAnsi="Arial" w:cs="Arial"/>
          <w:sz w:val="24"/>
          <w:szCs w:val="24"/>
        </w:rPr>
        <w:t>я (получателей)</w:t>
      </w:r>
      <w:r w:rsidRPr="004D355B">
        <w:rPr>
          <w:rFonts w:ascii="Arial" w:eastAsia="Calibri" w:hAnsi="Arial" w:cs="Arial"/>
          <w:sz w:val="24"/>
          <w:szCs w:val="24"/>
        </w:rPr>
        <w:t xml:space="preserve"> </w:t>
      </w:r>
      <w:r w:rsidR="007A4F17">
        <w:rPr>
          <w:rFonts w:ascii="Arial" w:eastAsia="Calibri" w:hAnsi="Arial" w:cs="Arial"/>
          <w:sz w:val="24"/>
          <w:szCs w:val="24"/>
        </w:rPr>
        <w:t>гранта</w:t>
      </w:r>
      <w:r w:rsidRPr="004D355B">
        <w:rPr>
          <w:rFonts w:ascii="Arial" w:eastAsia="Calibri" w:hAnsi="Arial" w:cs="Arial"/>
          <w:sz w:val="24"/>
          <w:szCs w:val="24"/>
        </w:rPr>
        <w:t>, с которыми заключа</w:t>
      </w:r>
      <w:r>
        <w:rPr>
          <w:rFonts w:ascii="Arial" w:eastAsia="Calibri" w:hAnsi="Arial" w:cs="Arial"/>
          <w:sz w:val="24"/>
          <w:szCs w:val="24"/>
        </w:rPr>
        <w:t>е</w:t>
      </w:r>
      <w:r w:rsidRPr="004D355B">
        <w:rPr>
          <w:rFonts w:ascii="Arial" w:eastAsia="Calibri" w:hAnsi="Arial" w:cs="Arial"/>
          <w:sz w:val="24"/>
          <w:szCs w:val="24"/>
        </w:rPr>
        <w:t xml:space="preserve">тся соглашения о предоставлении </w:t>
      </w:r>
      <w:r w:rsidR="007A4F17">
        <w:rPr>
          <w:rFonts w:ascii="Arial" w:eastAsia="Calibri" w:hAnsi="Arial" w:cs="Arial"/>
          <w:sz w:val="24"/>
          <w:szCs w:val="24"/>
        </w:rPr>
        <w:t>гранта</w:t>
      </w:r>
      <w:r w:rsidRPr="004D355B">
        <w:rPr>
          <w:rFonts w:ascii="Arial" w:eastAsia="Calibri" w:hAnsi="Arial" w:cs="Arial"/>
          <w:sz w:val="24"/>
          <w:szCs w:val="24"/>
        </w:rPr>
        <w:t xml:space="preserve">, и </w:t>
      </w:r>
      <w:r w:rsidR="0096242D">
        <w:rPr>
          <w:rFonts w:ascii="Arial" w:eastAsia="Calibri" w:hAnsi="Arial" w:cs="Arial"/>
          <w:sz w:val="24"/>
          <w:szCs w:val="24"/>
        </w:rPr>
        <w:t>размер,</w:t>
      </w:r>
      <w:r w:rsidRPr="004D355B">
        <w:rPr>
          <w:rFonts w:ascii="Arial" w:eastAsia="Calibri" w:hAnsi="Arial" w:cs="Arial"/>
          <w:sz w:val="24"/>
          <w:szCs w:val="24"/>
        </w:rPr>
        <w:t xml:space="preserve"> предоставляем</w:t>
      </w:r>
      <w:r w:rsidR="007A4F17">
        <w:rPr>
          <w:rFonts w:ascii="Arial" w:eastAsia="Calibri" w:hAnsi="Arial" w:cs="Arial"/>
          <w:sz w:val="24"/>
          <w:szCs w:val="24"/>
        </w:rPr>
        <w:t>ы</w:t>
      </w:r>
      <w:r>
        <w:rPr>
          <w:rFonts w:ascii="Arial" w:eastAsia="Calibri" w:hAnsi="Arial" w:cs="Arial"/>
          <w:sz w:val="24"/>
          <w:szCs w:val="24"/>
        </w:rPr>
        <w:t>й</w:t>
      </w:r>
      <w:r w:rsidRPr="004D355B">
        <w:rPr>
          <w:rFonts w:ascii="Arial" w:eastAsia="Calibri" w:hAnsi="Arial" w:cs="Arial"/>
          <w:sz w:val="24"/>
          <w:szCs w:val="24"/>
        </w:rPr>
        <w:t xml:space="preserve"> </w:t>
      </w:r>
      <w:r>
        <w:rPr>
          <w:rFonts w:ascii="Arial" w:eastAsia="Calibri" w:hAnsi="Arial" w:cs="Arial"/>
          <w:sz w:val="24"/>
          <w:szCs w:val="24"/>
        </w:rPr>
        <w:t xml:space="preserve">ему </w:t>
      </w:r>
      <w:r w:rsidR="007A4F17">
        <w:rPr>
          <w:rFonts w:ascii="Arial" w:eastAsia="Calibri" w:hAnsi="Arial" w:cs="Arial"/>
          <w:sz w:val="24"/>
          <w:szCs w:val="24"/>
        </w:rPr>
        <w:t>гранта.</w:t>
      </w:r>
    </w:p>
    <w:p w14:paraId="3D0064C3" w14:textId="61977FAB" w:rsidR="00801F55" w:rsidRPr="0031738F" w:rsidRDefault="00801F55" w:rsidP="000618E3">
      <w:pPr>
        <w:tabs>
          <w:tab w:val="left" w:pos="709"/>
        </w:tabs>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2.</w:t>
      </w:r>
      <w:r w:rsidR="003D5F67">
        <w:rPr>
          <w:rFonts w:ascii="Arial" w:eastAsia="Calibri" w:hAnsi="Arial" w:cs="Arial"/>
          <w:sz w:val="24"/>
          <w:szCs w:val="24"/>
        </w:rPr>
        <w:t>2</w:t>
      </w:r>
      <w:r w:rsidR="006E654F">
        <w:rPr>
          <w:rFonts w:ascii="Arial" w:eastAsia="Calibri" w:hAnsi="Arial" w:cs="Arial"/>
          <w:sz w:val="24"/>
          <w:szCs w:val="24"/>
        </w:rPr>
        <w:t>2</w:t>
      </w:r>
      <w:r w:rsidRPr="0031738F">
        <w:rPr>
          <w:rFonts w:ascii="Arial" w:eastAsia="Calibri" w:hAnsi="Arial" w:cs="Arial"/>
          <w:sz w:val="24"/>
          <w:szCs w:val="24"/>
        </w:rPr>
        <w:t>. Отбор признается несостоявшимся, если для участия в отборе не поступило ни одной заявки. Главный распорядитель вправе принять решение о проведении повторного отбора.</w:t>
      </w:r>
    </w:p>
    <w:p w14:paraId="53265957" w14:textId="77777777" w:rsidR="00801F55" w:rsidRPr="0031738F" w:rsidRDefault="00801F55" w:rsidP="00801F55">
      <w:pPr>
        <w:spacing w:after="0" w:line="240" w:lineRule="auto"/>
        <w:outlineLvl w:val="0"/>
        <w:rPr>
          <w:rFonts w:ascii="Arial" w:hAnsi="Arial" w:cs="Arial"/>
          <w:bCs/>
          <w:kern w:val="36"/>
          <w:sz w:val="24"/>
          <w:szCs w:val="24"/>
        </w:rPr>
      </w:pPr>
    </w:p>
    <w:p w14:paraId="013E49E8" w14:textId="26A4F469" w:rsidR="00801F55" w:rsidRPr="0031738F" w:rsidRDefault="00801F55" w:rsidP="00801F55">
      <w:pPr>
        <w:numPr>
          <w:ilvl w:val="0"/>
          <w:numId w:val="25"/>
        </w:numPr>
        <w:spacing w:after="0" w:line="240" w:lineRule="auto"/>
        <w:jc w:val="center"/>
        <w:outlineLvl w:val="0"/>
        <w:rPr>
          <w:rFonts w:ascii="Arial" w:hAnsi="Arial" w:cs="Arial"/>
          <w:bCs/>
          <w:kern w:val="36"/>
          <w:sz w:val="24"/>
          <w:szCs w:val="24"/>
        </w:rPr>
      </w:pPr>
      <w:r w:rsidRPr="0031738F">
        <w:rPr>
          <w:rFonts w:ascii="Arial" w:hAnsi="Arial" w:cs="Arial"/>
          <w:bCs/>
          <w:kern w:val="36"/>
          <w:sz w:val="24"/>
          <w:szCs w:val="24"/>
        </w:rPr>
        <w:t xml:space="preserve">Условия и порядок предоставления </w:t>
      </w:r>
      <w:r w:rsidR="0096242D">
        <w:rPr>
          <w:rFonts w:ascii="Arial" w:eastAsia="Calibri" w:hAnsi="Arial" w:cs="Arial"/>
          <w:sz w:val="24"/>
          <w:szCs w:val="24"/>
        </w:rPr>
        <w:t>гранта</w:t>
      </w:r>
    </w:p>
    <w:p w14:paraId="4DA600F4" w14:textId="77777777" w:rsidR="00801F55" w:rsidRPr="0031738F" w:rsidRDefault="00801F55" w:rsidP="00801F55">
      <w:pPr>
        <w:spacing w:after="0" w:line="240" w:lineRule="auto"/>
        <w:ind w:left="390"/>
        <w:outlineLvl w:val="0"/>
        <w:rPr>
          <w:rFonts w:ascii="Arial" w:hAnsi="Arial" w:cs="Arial"/>
          <w:bCs/>
          <w:kern w:val="36"/>
          <w:sz w:val="24"/>
          <w:szCs w:val="24"/>
        </w:rPr>
      </w:pPr>
    </w:p>
    <w:p w14:paraId="747F68E8" w14:textId="4CDE2919"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bookmarkStart w:id="1" w:name="_Hlk126225018"/>
      <w:r w:rsidRPr="0031738F">
        <w:rPr>
          <w:rFonts w:ascii="Arial" w:hAnsi="Arial" w:cs="Arial"/>
          <w:color w:val="000000" w:themeColor="text1"/>
          <w:sz w:val="24"/>
          <w:szCs w:val="24"/>
        </w:rPr>
        <w:t xml:space="preserve">3.1. На основании решения конкурсной комиссии уполномоченный орган </w:t>
      </w:r>
      <w:r w:rsidRPr="0031738F">
        <w:rPr>
          <w:rFonts w:ascii="Arial" w:hAnsi="Arial" w:cs="Arial"/>
          <w:sz w:val="24"/>
          <w:szCs w:val="24"/>
        </w:rPr>
        <w:t xml:space="preserve">готовит проект распоряжения о предоставлении </w:t>
      </w:r>
      <w:r w:rsidR="0096242D">
        <w:rPr>
          <w:rFonts w:ascii="Arial" w:eastAsia="Calibri" w:hAnsi="Arial" w:cs="Arial"/>
          <w:sz w:val="24"/>
          <w:szCs w:val="24"/>
        </w:rPr>
        <w:t>гранта</w:t>
      </w:r>
      <w:r w:rsidR="0096242D" w:rsidRPr="0031738F">
        <w:rPr>
          <w:rFonts w:ascii="Arial" w:hAnsi="Arial" w:cs="Arial"/>
          <w:sz w:val="24"/>
          <w:szCs w:val="24"/>
        </w:rPr>
        <w:t xml:space="preserve"> </w:t>
      </w:r>
      <w:r w:rsidRPr="0031738F">
        <w:rPr>
          <w:rFonts w:ascii="Arial" w:hAnsi="Arial" w:cs="Arial"/>
          <w:sz w:val="24"/>
          <w:szCs w:val="24"/>
        </w:rPr>
        <w:t xml:space="preserve">и направляет на подпись Главе Боготольского района в срок не более 2-х рабочих дней с момента вынесения решения </w:t>
      </w:r>
      <w:r w:rsidR="000F40BC">
        <w:rPr>
          <w:rFonts w:ascii="Arial" w:hAnsi="Arial" w:cs="Arial"/>
          <w:sz w:val="24"/>
          <w:szCs w:val="24"/>
        </w:rPr>
        <w:t xml:space="preserve"> конкурсной </w:t>
      </w:r>
      <w:r w:rsidRPr="0031738F">
        <w:rPr>
          <w:rFonts w:ascii="Arial" w:hAnsi="Arial" w:cs="Arial"/>
          <w:sz w:val="24"/>
          <w:szCs w:val="24"/>
        </w:rPr>
        <w:t xml:space="preserve">комиссией. </w:t>
      </w:r>
    </w:p>
    <w:p w14:paraId="56E87089" w14:textId="780D7AFB" w:rsidR="00801F55" w:rsidRPr="0031738F" w:rsidRDefault="00801F55" w:rsidP="00A570C1">
      <w:pPr>
        <w:widowControl w:val="0"/>
        <w:tabs>
          <w:tab w:val="left" w:pos="1276"/>
        </w:tabs>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3.2. </w:t>
      </w:r>
      <w:r w:rsidR="00A570C1">
        <w:rPr>
          <w:rFonts w:ascii="Arial" w:hAnsi="Arial" w:cs="Arial"/>
          <w:sz w:val="24"/>
          <w:szCs w:val="24"/>
        </w:rPr>
        <w:tab/>
      </w:r>
      <w:r w:rsidRPr="0031738F">
        <w:rPr>
          <w:rFonts w:ascii="Arial" w:hAnsi="Arial" w:cs="Arial"/>
          <w:sz w:val="24"/>
          <w:szCs w:val="24"/>
        </w:rPr>
        <w:t xml:space="preserve">С момента вступления в силу распоряжения о предоставлении </w:t>
      </w:r>
      <w:r w:rsidR="0096242D">
        <w:rPr>
          <w:rFonts w:ascii="Arial" w:eastAsia="Calibri" w:hAnsi="Arial" w:cs="Arial"/>
          <w:sz w:val="24"/>
          <w:szCs w:val="24"/>
        </w:rPr>
        <w:t>гранта</w:t>
      </w:r>
      <w:r w:rsidRPr="0031738F">
        <w:rPr>
          <w:rFonts w:ascii="Arial" w:hAnsi="Arial" w:cs="Arial"/>
          <w:sz w:val="24"/>
          <w:szCs w:val="24"/>
        </w:rPr>
        <w:t xml:space="preserve">, заявитель признается получателем </w:t>
      </w:r>
      <w:r w:rsidR="0096242D">
        <w:rPr>
          <w:rFonts w:ascii="Arial" w:eastAsia="Calibri" w:hAnsi="Arial" w:cs="Arial"/>
          <w:sz w:val="24"/>
          <w:szCs w:val="24"/>
        </w:rPr>
        <w:t>гранта</w:t>
      </w:r>
      <w:r w:rsidRPr="0031738F">
        <w:rPr>
          <w:rFonts w:ascii="Arial" w:hAnsi="Arial" w:cs="Arial"/>
          <w:sz w:val="24"/>
          <w:szCs w:val="24"/>
        </w:rPr>
        <w:t>.</w:t>
      </w:r>
    </w:p>
    <w:p w14:paraId="2E32131C" w14:textId="3833E6B2" w:rsidR="00801F55" w:rsidRPr="0031738F" w:rsidRDefault="00801F55" w:rsidP="00A570C1">
      <w:pPr>
        <w:pStyle w:val="af2"/>
        <w:tabs>
          <w:tab w:val="left" w:pos="1276"/>
        </w:tabs>
        <w:ind w:firstLine="708"/>
        <w:jc w:val="both"/>
        <w:rPr>
          <w:rFonts w:ascii="Arial" w:hAnsi="Arial" w:cs="Arial"/>
          <w:sz w:val="24"/>
          <w:szCs w:val="24"/>
        </w:rPr>
      </w:pPr>
      <w:r w:rsidRPr="0031738F">
        <w:rPr>
          <w:rFonts w:ascii="Arial" w:hAnsi="Arial" w:cs="Arial"/>
          <w:sz w:val="24"/>
          <w:szCs w:val="24"/>
        </w:rPr>
        <w:t xml:space="preserve">3.3. </w:t>
      </w:r>
      <w:r w:rsidR="00A570C1">
        <w:rPr>
          <w:rFonts w:ascii="Arial" w:hAnsi="Arial" w:cs="Arial"/>
          <w:sz w:val="24"/>
          <w:szCs w:val="24"/>
        </w:rPr>
        <w:tab/>
      </w:r>
      <w:r w:rsidRPr="0031738F">
        <w:rPr>
          <w:rFonts w:ascii="Arial" w:hAnsi="Arial" w:cs="Arial"/>
          <w:sz w:val="24"/>
          <w:szCs w:val="24"/>
        </w:rPr>
        <w:t>Уполномоченный орган информирует заявителей о принятом решении в письменной форме (почтовым отправлением с уведомлением) или лично (при возможности) в течение 2 рабочих дней со дня вступления в силу распоряжения.</w:t>
      </w:r>
    </w:p>
    <w:p w14:paraId="5213DCC2" w14:textId="1FB799D2"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 xml:space="preserve">3.4. В случае отказа получателя в получении </w:t>
      </w:r>
      <w:r w:rsidR="0096242D">
        <w:rPr>
          <w:rFonts w:ascii="Arial" w:eastAsia="Calibri" w:hAnsi="Arial" w:cs="Arial"/>
          <w:sz w:val="24"/>
          <w:szCs w:val="24"/>
        </w:rPr>
        <w:t>гранта</w:t>
      </w:r>
      <w:r w:rsidR="0096242D" w:rsidRPr="0031738F">
        <w:rPr>
          <w:rFonts w:ascii="Arial" w:hAnsi="Arial" w:cs="Arial"/>
          <w:sz w:val="24"/>
          <w:szCs w:val="24"/>
        </w:rPr>
        <w:t xml:space="preserve"> </w:t>
      </w:r>
      <w:r w:rsidRPr="0031738F">
        <w:rPr>
          <w:rFonts w:ascii="Arial" w:hAnsi="Arial" w:cs="Arial"/>
          <w:sz w:val="24"/>
          <w:szCs w:val="24"/>
        </w:rPr>
        <w:t xml:space="preserve">по собственной инициативе, оформляется заявление с указанием причин. </w:t>
      </w:r>
    </w:p>
    <w:p w14:paraId="5F08D22B" w14:textId="6FC1B241" w:rsidR="00801F55" w:rsidRPr="0031738F" w:rsidRDefault="00801F55" w:rsidP="00801F55">
      <w:pPr>
        <w:widowControl w:val="0"/>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Средства </w:t>
      </w:r>
      <w:r w:rsidR="0096242D">
        <w:rPr>
          <w:rFonts w:ascii="Arial" w:eastAsia="Calibri" w:hAnsi="Arial" w:cs="Arial"/>
          <w:sz w:val="24"/>
          <w:szCs w:val="24"/>
        </w:rPr>
        <w:t>гранта</w:t>
      </w:r>
      <w:r w:rsidRPr="0031738F">
        <w:rPr>
          <w:rFonts w:ascii="Arial" w:hAnsi="Arial" w:cs="Arial"/>
          <w:sz w:val="24"/>
          <w:szCs w:val="24"/>
        </w:rPr>
        <w:t xml:space="preserve">, предполагаемые к предоставлению получателям, отказавшимся от средств гранта, предлагаются следующему заявителю в итоговом рейтинге заявок протокола конкурсной комиссии, если на момент подведения итогов конкурса лимитов бюджетных ассигнований не хватило для предоставления </w:t>
      </w:r>
      <w:r w:rsidR="0096242D">
        <w:rPr>
          <w:rFonts w:ascii="Arial" w:eastAsia="Calibri" w:hAnsi="Arial" w:cs="Arial"/>
          <w:sz w:val="24"/>
          <w:szCs w:val="24"/>
        </w:rPr>
        <w:t>гранта</w:t>
      </w:r>
      <w:r w:rsidR="0096242D" w:rsidRPr="0031738F">
        <w:rPr>
          <w:rFonts w:ascii="Arial" w:hAnsi="Arial" w:cs="Arial"/>
          <w:sz w:val="24"/>
          <w:szCs w:val="24"/>
        </w:rPr>
        <w:t xml:space="preserve"> </w:t>
      </w:r>
      <w:r w:rsidRPr="0031738F">
        <w:rPr>
          <w:rFonts w:ascii="Arial" w:hAnsi="Arial" w:cs="Arial"/>
          <w:sz w:val="24"/>
          <w:szCs w:val="24"/>
        </w:rPr>
        <w:t>в полном объеме.</w:t>
      </w:r>
    </w:p>
    <w:p w14:paraId="62A4AC7B" w14:textId="1E0479AB" w:rsidR="00694519" w:rsidRPr="004D355B" w:rsidRDefault="00801F55" w:rsidP="00B27290">
      <w:pPr>
        <w:widowControl w:val="0"/>
        <w:tabs>
          <w:tab w:val="left" w:pos="1276"/>
        </w:tabs>
        <w:autoSpaceDE w:val="0"/>
        <w:autoSpaceDN w:val="0"/>
        <w:adjustRightInd w:val="0"/>
        <w:spacing w:after="0" w:line="240" w:lineRule="auto"/>
        <w:ind w:firstLine="708"/>
        <w:contextualSpacing/>
        <w:jc w:val="both"/>
        <w:rPr>
          <w:rFonts w:ascii="Arial" w:hAnsi="Arial" w:cs="Arial"/>
          <w:sz w:val="24"/>
          <w:szCs w:val="24"/>
        </w:rPr>
      </w:pPr>
      <w:r w:rsidRPr="0031738F">
        <w:rPr>
          <w:rFonts w:ascii="Arial" w:hAnsi="Arial" w:cs="Arial"/>
          <w:sz w:val="24"/>
          <w:szCs w:val="24"/>
        </w:rPr>
        <w:t xml:space="preserve">3.5. </w:t>
      </w:r>
      <w:r w:rsidR="00A570C1">
        <w:rPr>
          <w:rFonts w:ascii="Arial" w:hAnsi="Arial" w:cs="Arial"/>
          <w:sz w:val="24"/>
          <w:szCs w:val="24"/>
        </w:rPr>
        <w:tab/>
      </w:r>
      <w:r w:rsidRPr="0031738F">
        <w:rPr>
          <w:rFonts w:ascii="Arial" w:hAnsi="Arial" w:cs="Arial"/>
          <w:sz w:val="24"/>
          <w:szCs w:val="24"/>
        </w:rPr>
        <w:t xml:space="preserve">Главный распорядитель в течение 4 рабочих дней со дня вступления в силу распоряжения о предоставлении </w:t>
      </w:r>
      <w:r w:rsidR="00FE03C4">
        <w:rPr>
          <w:rFonts w:ascii="Arial" w:eastAsia="Calibri" w:hAnsi="Arial" w:cs="Arial"/>
          <w:sz w:val="24"/>
          <w:szCs w:val="24"/>
        </w:rPr>
        <w:t>гранта</w:t>
      </w:r>
      <w:r w:rsidR="00FE03C4" w:rsidRPr="0031738F">
        <w:rPr>
          <w:rFonts w:ascii="Arial" w:hAnsi="Arial" w:cs="Arial"/>
          <w:sz w:val="24"/>
          <w:szCs w:val="24"/>
        </w:rPr>
        <w:t xml:space="preserve"> </w:t>
      </w:r>
      <w:r w:rsidR="00FE03C4">
        <w:rPr>
          <w:rFonts w:ascii="Arial" w:hAnsi="Arial" w:cs="Arial"/>
          <w:sz w:val="24"/>
          <w:szCs w:val="24"/>
        </w:rPr>
        <w:t xml:space="preserve">заключает с получателем </w:t>
      </w:r>
      <w:r w:rsidR="00FE03C4" w:rsidRPr="00FE03C4">
        <w:rPr>
          <w:rFonts w:ascii="Arial" w:eastAsia="Calibri" w:hAnsi="Arial" w:cs="Arial"/>
          <w:sz w:val="24"/>
          <w:szCs w:val="24"/>
        </w:rPr>
        <w:t xml:space="preserve"> </w:t>
      </w:r>
      <w:r w:rsidR="00FE03C4">
        <w:rPr>
          <w:rFonts w:ascii="Arial" w:eastAsia="Calibri" w:hAnsi="Arial" w:cs="Arial"/>
          <w:sz w:val="24"/>
          <w:szCs w:val="24"/>
        </w:rPr>
        <w:t>гранта</w:t>
      </w:r>
      <w:r w:rsidRPr="0031738F">
        <w:rPr>
          <w:rFonts w:ascii="Arial" w:hAnsi="Arial" w:cs="Arial"/>
          <w:sz w:val="24"/>
          <w:szCs w:val="24"/>
        </w:rPr>
        <w:t xml:space="preserve"> соглашение о предоставлении </w:t>
      </w:r>
      <w:r w:rsidR="00FE03C4">
        <w:rPr>
          <w:rFonts w:ascii="Arial" w:eastAsia="Calibri" w:hAnsi="Arial" w:cs="Arial"/>
          <w:sz w:val="24"/>
          <w:szCs w:val="24"/>
        </w:rPr>
        <w:t>гранта</w:t>
      </w:r>
      <w:r w:rsidR="00FE03C4" w:rsidRPr="0031738F">
        <w:rPr>
          <w:rFonts w:ascii="Arial" w:hAnsi="Arial" w:cs="Arial"/>
          <w:sz w:val="24"/>
          <w:szCs w:val="24"/>
        </w:rPr>
        <w:t xml:space="preserve"> </w:t>
      </w:r>
      <w:r w:rsidRPr="0031738F">
        <w:rPr>
          <w:rFonts w:ascii="Arial" w:hAnsi="Arial" w:cs="Arial"/>
          <w:sz w:val="24"/>
          <w:szCs w:val="24"/>
        </w:rPr>
        <w:t>(далее – Соглашение) по форме, согласно приказа Финансового управления администрации Боготольского 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 физическим лицом – производителем товаров, работ, услуг о предоставлении</w:t>
      </w:r>
      <w:r w:rsidR="00694519">
        <w:rPr>
          <w:rFonts w:ascii="Arial" w:hAnsi="Arial" w:cs="Arial"/>
          <w:sz w:val="24"/>
          <w:szCs w:val="24"/>
        </w:rPr>
        <w:t xml:space="preserve"> субсидии из районного бюджета»,</w:t>
      </w:r>
      <w:r w:rsidR="00694519" w:rsidRPr="00694519">
        <w:rPr>
          <w:rFonts w:ascii="Arial" w:hAnsi="Arial" w:cs="Arial"/>
          <w:sz w:val="24"/>
          <w:szCs w:val="24"/>
        </w:rPr>
        <w:t xml:space="preserve"> </w:t>
      </w:r>
      <w:r w:rsidR="00694519">
        <w:rPr>
          <w:rFonts w:ascii="Arial" w:hAnsi="Arial" w:cs="Arial"/>
          <w:sz w:val="24"/>
          <w:szCs w:val="24"/>
        </w:rPr>
        <w:t>содержащего следующие обязательные условия:</w:t>
      </w:r>
    </w:p>
    <w:p w14:paraId="22AA0CA2" w14:textId="2C95530D" w:rsidR="00801F55" w:rsidRDefault="00801F55" w:rsidP="00801F55">
      <w:pPr>
        <w:pStyle w:val="af2"/>
        <w:ind w:firstLine="708"/>
        <w:jc w:val="both"/>
        <w:rPr>
          <w:rFonts w:ascii="Arial" w:hAnsi="Arial" w:cs="Arial"/>
          <w:sz w:val="24"/>
          <w:szCs w:val="24"/>
        </w:rPr>
      </w:pPr>
      <w:r w:rsidRPr="0031738F">
        <w:rPr>
          <w:rFonts w:ascii="Arial" w:hAnsi="Arial" w:cs="Arial"/>
          <w:sz w:val="24"/>
          <w:szCs w:val="24"/>
        </w:rPr>
        <w:t xml:space="preserve"> согласовани</w:t>
      </w:r>
      <w:r w:rsidR="00694519">
        <w:rPr>
          <w:rFonts w:ascii="Arial" w:hAnsi="Arial" w:cs="Arial"/>
          <w:sz w:val="24"/>
          <w:szCs w:val="24"/>
        </w:rPr>
        <w:t>е</w:t>
      </w:r>
      <w:r w:rsidRPr="0031738F">
        <w:rPr>
          <w:rFonts w:ascii="Arial" w:hAnsi="Arial" w:cs="Arial"/>
          <w:sz w:val="24"/>
          <w:szCs w:val="24"/>
        </w:rPr>
        <w:t xml:space="preserve"> новых условий соглашения, в том числе о расторжении соглашения при недостижении согласия по новым условиям в</w:t>
      </w:r>
      <w:r w:rsidR="007E1740">
        <w:rPr>
          <w:rFonts w:ascii="Arial" w:hAnsi="Arial" w:cs="Arial"/>
          <w:sz w:val="24"/>
          <w:szCs w:val="24"/>
        </w:rPr>
        <w:t xml:space="preserve">  </w:t>
      </w:r>
      <w:r w:rsidR="00C540B3">
        <w:rPr>
          <w:rFonts w:ascii="Arial" w:hAnsi="Arial" w:cs="Arial"/>
          <w:sz w:val="24"/>
          <w:szCs w:val="24"/>
        </w:rPr>
        <w:t>случае  уменьшения г</w:t>
      </w:r>
      <w:r w:rsidRPr="0031738F">
        <w:rPr>
          <w:rFonts w:ascii="Arial" w:hAnsi="Arial" w:cs="Arial"/>
          <w:sz w:val="24"/>
          <w:szCs w:val="24"/>
        </w:rPr>
        <w:t xml:space="preserve">лавному  распорядителю бюджетных средств ранее доведенных  лимитов бюджетных обязательств, приводящих к невозможности предоставления </w:t>
      </w:r>
      <w:r w:rsidR="00FE03C4">
        <w:rPr>
          <w:rFonts w:ascii="Arial" w:eastAsia="Calibri" w:hAnsi="Arial" w:cs="Arial"/>
          <w:sz w:val="24"/>
          <w:szCs w:val="24"/>
        </w:rPr>
        <w:t>гранта</w:t>
      </w:r>
      <w:r w:rsidR="00FE03C4" w:rsidRPr="0031738F">
        <w:rPr>
          <w:rFonts w:ascii="Arial" w:hAnsi="Arial" w:cs="Arial"/>
          <w:sz w:val="24"/>
          <w:szCs w:val="24"/>
        </w:rPr>
        <w:t xml:space="preserve"> </w:t>
      </w:r>
      <w:r w:rsidRPr="0031738F">
        <w:rPr>
          <w:rFonts w:ascii="Arial" w:hAnsi="Arial" w:cs="Arial"/>
          <w:sz w:val="24"/>
          <w:szCs w:val="24"/>
        </w:rPr>
        <w:t>в размере, определенном в Соглашении;</w:t>
      </w:r>
    </w:p>
    <w:p w14:paraId="70B36370" w14:textId="46B31544" w:rsidR="00801F55" w:rsidRDefault="00694519" w:rsidP="00801F55">
      <w:pPr>
        <w:pStyle w:val="af2"/>
        <w:ind w:firstLine="708"/>
        <w:jc w:val="both"/>
        <w:rPr>
          <w:rFonts w:ascii="Arial" w:hAnsi="Arial" w:cs="Arial"/>
          <w:sz w:val="24"/>
          <w:szCs w:val="24"/>
        </w:rPr>
      </w:pPr>
      <w:r>
        <w:rPr>
          <w:rFonts w:ascii="Arial" w:hAnsi="Arial" w:cs="Arial"/>
          <w:sz w:val="24"/>
          <w:szCs w:val="24"/>
        </w:rPr>
        <w:t>запрет</w:t>
      </w:r>
      <w:r w:rsidR="00801F55">
        <w:rPr>
          <w:rFonts w:ascii="Arial" w:hAnsi="Arial" w:cs="Arial"/>
          <w:sz w:val="24"/>
          <w:szCs w:val="24"/>
        </w:rPr>
        <w:t xml:space="preserve"> приобретения получателями </w:t>
      </w:r>
      <w:r w:rsidR="00FE03C4">
        <w:rPr>
          <w:rFonts w:ascii="Arial" w:eastAsia="Calibri" w:hAnsi="Arial" w:cs="Arial"/>
          <w:sz w:val="24"/>
          <w:szCs w:val="24"/>
        </w:rPr>
        <w:t>гранта</w:t>
      </w:r>
      <w:r w:rsidR="00FE03C4">
        <w:rPr>
          <w:rFonts w:ascii="Arial" w:hAnsi="Arial" w:cs="Arial"/>
          <w:sz w:val="24"/>
          <w:szCs w:val="24"/>
        </w:rPr>
        <w:t xml:space="preserve"> </w:t>
      </w:r>
      <w:r>
        <w:rPr>
          <w:rFonts w:ascii="Arial" w:hAnsi="Arial" w:cs="Arial"/>
          <w:sz w:val="24"/>
          <w:szCs w:val="24"/>
        </w:rPr>
        <w:t xml:space="preserve">- юридическими лицами, а также иными юридическими лицами, получающими средства на основании договоров, заключенных с получателями </w:t>
      </w:r>
      <w:r w:rsidR="00FE03C4">
        <w:rPr>
          <w:rFonts w:ascii="Arial" w:eastAsia="Calibri" w:hAnsi="Arial" w:cs="Arial"/>
          <w:sz w:val="24"/>
          <w:szCs w:val="24"/>
        </w:rPr>
        <w:t>гранта</w:t>
      </w:r>
      <w:r>
        <w:rPr>
          <w:rFonts w:ascii="Arial" w:hAnsi="Arial" w:cs="Arial"/>
          <w:sz w:val="24"/>
          <w:szCs w:val="24"/>
        </w:rPr>
        <w:t>,</w:t>
      </w:r>
      <w:r w:rsidR="00801F55">
        <w:rPr>
          <w:rFonts w:ascii="Arial" w:hAnsi="Arial" w:cs="Arial"/>
          <w:sz w:val="24"/>
          <w:szCs w:val="24"/>
        </w:rPr>
        <w:t xml:space="preserve"> за счет полученных средств </w:t>
      </w:r>
      <w:r w:rsidR="00FE03C4">
        <w:rPr>
          <w:rFonts w:ascii="Arial" w:eastAsia="Calibri" w:hAnsi="Arial" w:cs="Arial"/>
          <w:sz w:val="24"/>
          <w:szCs w:val="24"/>
        </w:rPr>
        <w:t>гранта</w:t>
      </w:r>
      <w:r w:rsidR="00801F55">
        <w:rPr>
          <w:rFonts w:ascii="Arial" w:hAnsi="Arial" w:cs="Arial"/>
          <w:sz w:val="24"/>
          <w:szCs w:val="24"/>
        </w:rPr>
        <w:t xml:space="preserve"> иностранной валюты, за исключением операций, осуществляемых в соответствии с валютным законодательством Российской Федерации при </w:t>
      </w:r>
      <w:r>
        <w:rPr>
          <w:rFonts w:ascii="Arial" w:hAnsi="Arial" w:cs="Arial"/>
          <w:sz w:val="24"/>
          <w:szCs w:val="24"/>
        </w:rPr>
        <w:t>за</w:t>
      </w:r>
      <w:r w:rsidR="00801F55">
        <w:rPr>
          <w:rFonts w:ascii="Arial" w:hAnsi="Arial" w:cs="Arial"/>
          <w:sz w:val="24"/>
          <w:szCs w:val="24"/>
        </w:rPr>
        <w:t xml:space="preserve">купке (поставке) </w:t>
      </w:r>
      <w:r w:rsidR="00801F55">
        <w:rPr>
          <w:rFonts w:ascii="Arial" w:hAnsi="Arial" w:cs="Arial"/>
          <w:sz w:val="24"/>
          <w:szCs w:val="24"/>
        </w:rPr>
        <w:lastRenderedPageBreak/>
        <w:t>высокотехнологичного импортного оборудования</w:t>
      </w:r>
      <w:r>
        <w:rPr>
          <w:rFonts w:ascii="Arial" w:hAnsi="Arial" w:cs="Arial"/>
          <w:sz w:val="24"/>
          <w:szCs w:val="24"/>
        </w:rPr>
        <w:t xml:space="preserve">, сырья и комплектующих изделий, а также связанных с достижением результатов предоставления этих средств иных операций, определенных </w:t>
      </w:r>
      <w:r w:rsidR="00DB74A3">
        <w:rPr>
          <w:rFonts w:ascii="Arial" w:hAnsi="Arial" w:cs="Arial"/>
          <w:sz w:val="24"/>
          <w:szCs w:val="24"/>
        </w:rPr>
        <w:t>правовым актом</w:t>
      </w:r>
      <w:r>
        <w:rPr>
          <w:rFonts w:ascii="Arial" w:hAnsi="Arial" w:cs="Arial"/>
          <w:sz w:val="24"/>
          <w:szCs w:val="24"/>
        </w:rPr>
        <w:t>;</w:t>
      </w:r>
    </w:p>
    <w:p w14:paraId="5F6EF281" w14:textId="4457AB4E" w:rsidR="00465D14" w:rsidRDefault="00465D14" w:rsidP="00801F55">
      <w:pPr>
        <w:pStyle w:val="af2"/>
        <w:ind w:firstLine="708"/>
        <w:jc w:val="both"/>
        <w:rPr>
          <w:rFonts w:ascii="Arial" w:hAnsi="Arial" w:cs="Arial"/>
          <w:sz w:val="24"/>
          <w:szCs w:val="24"/>
        </w:rPr>
      </w:pPr>
      <w:r>
        <w:rPr>
          <w:rFonts w:ascii="Arial" w:hAnsi="Arial" w:cs="Arial"/>
          <w:sz w:val="24"/>
          <w:szCs w:val="24"/>
        </w:rPr>
        <w:t>возможность осуществления расходов, источником финансового обеспечения которых является не использованные в отчетном финансовом году остатки</w:t>
      </w:r>
      <w:r w:rsidR="00DB74A3" w:rsidRPr="00DB74A3">
        <w:rPr>
          <w:rFonts w:ascii="Arial" w:eastAsia="Calibri" w:hAnsi="Arial" w:cs="Arial"/>
          <w:sz w:val="24"/>
          <w:szCs w:val="24"/>
        </w:rPr>
        <w:t xml:space="preserve"> </w:t>
      </w:r>
      <w:r w:rsidR="00FE03C4">
        <w:rPr>
          <w:rFonts w:ascii="Arial" w:eastAsia="Calibri" w:hAnsi="Arial" w:cs="Arial"/>
          <w:sz w:val="24"/>
          <w:szCs w:val="24"/>
        </w:rPr>
        <w:t>гранта</w:t>
      </w:r>
      <w:r>
        <w:rPr>
          <w:rFonts w:ascii="Arial" w:hAnsi="Arial" w:cs="Arial"/>
          <w:sz w:val="24"/>
          <w:szCs w:val="24"/>
        </w:rPr>
        <w:t>, и включение таких положений в соглашение при принятии главным распорядителем бюджетных средств в установленном в соответствии с нормативными муниципальными правовыми актами порядке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w:t>
      </w:r>
      <w:r w:rsidR="00DB74A3">
        <w:rPr>
          <w:rFonts w:ascii="Arial" w:hAnsi="Arial" w:cs="Arial"/>
          <w:sz w:val="24"/>
          <w:szCs w:val="24"/>
        </w:rPr>
        <w:t xml:space="preserve"> </w:t>
      </w:r>
      <w:r w:rsidR="00691B9C">
        <w:rPr>
          <w:rFonts w:ascii="Arial" w:hAnsi="Arial" w:cs="Arial"/>
          <w:sz w:val="24"/>
          <w:szCs w:val="24"/>
        </w:rPr>
        <w:t>(при необходимости);</w:t>
      </w:r>
    </w:p>
    <w:p w14:paraId="4FF81C15" w14:textId="0D2089FB" w:rsidR="00694519" w:rsidRDefault="00694519" w:rsidP="00694519">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согласие получателя </w:t>
      </w:r>
      <w:r w:rsidR="00FE03C4">
        <w:rPr>
          <w:rFonts w:ascii="Arial" w:eastAsia="Calibri" w:hAnsi="Arial" w:cs="Arial"/>
          <w:sz w:val="24"/>
          <w:szCs w:val="24"/>
        </w:rPr>
        <w:t>гранта</w:t>
      </w:r>
      <w:r w:rsidR="00FE03C4">
        <w:rPr>
          <w:rFonts w:ascii="Arial" w:hAnsi="Arial" w:cs="Arial"/>
          <w:sz w:val="24"/>
          <w:szCs w:val="24"/>
        </w:rPr>
        <w:t xml:space="preserve"> </w:t>
      </w:r>
      <w:r>
        <w:rPr>
          <w:rFonts w:ascii="Arial" w:hAnsi="Arial" w:cs="Arial"/>
          <w:sz w:val="24"/>
          <w:szCs w:val="24"/>
        </w:rPr>
        <w:t xml:space="preserve">на осуществление в отношении него проверки уполномоченным органом соблюдения порядка и условий предоставления </w:t>
      </w:r>
      <w:r w:rsidR="00465D14">
        <w:rPr>
          <w:rFonts w:ascii="Arial" w:hAnsi="Arial" w:cs="Arial"/>
          <w:sz w:val="24"/>
          <w:szCs w:val="24"/>
        </w:rPr>
        <w:t>гранта</w:t>
      </w:r>
      <w:r>
        <w:rPr>
          <w:rFonts w:ascii="Arial" w:hAnsi="Arial" w:cs="Arial"/>
          <w:sz w:val="24"/>
          <w:szCs w:val="24"/>
        </w:rPr>
        <w:t xml:space="preserve">, в том числе в части достижения результатов предоставления </w:t>
      </w:r>
      <w:r w:rsidR="00465D14">
        <w:rPr>
          <w:rFonts w:ascii="Arial" w:hAnsi="Arial" w:cs="Arial"/>
          <w:sz w:val="24"/>
          <w:szCs w:val="24"/>
        </w:rPr>
        <w:t>гранта</w:t>
      </w:r>
      <w:r>
        <w:rPr>
          <w:rFonts w:ascii="Arial" w:hAnsi="Arial" w:cs="Arial"/>
          <w:sz w:val="24"/>
          <w:szCs w:val="24"/>
        </w:rPr>
        <w:t>, а также проверки органами муниципального финансового контроля в соответствии со статьями 268.1 и 269.2 Бюджетного кодекса Российс</w:t>
      </w:r>
      <w:r w:rsidR="00E05AE0">
        <w:rPr>
          <w:rFonts w:ascii="Arial" w:hAnsi="Arial" w:cs="Arial"/>
          <w:sz w:val="24"/>
          <w:szCs w:val="24"/>
        </w:rPr>
        <w:t>кой Федерации;</w:t>
      </w:r>
    </w:p>
    <w:p w14:paraId="27054FF9" w14:textId="003CD7B7" w:rsidR="00E05AE0" w:rsidRDefault="00521AFE" w:rsidP="00694519">
      <w:pPr>
        <w:autoSpaceDE w:val="0"/>
        <w:autoSpaceDN w:val="0"/>
        <w:adjustRightInd w:val="0"/>
        <w:spacing w:after="0" w:line="240" w:lineRule="auto"/>
        <w:ind w:firstLine="708"/>
        <w:jc w:val="both"/>
        <w:rPr>
          <w:rFonts w:ascii="Arial" w:hAnsi="Arial" w:cs="Arial"/>
          <w:sz w:val="24"/>
          <w:szCs w:val="24"/>
        </w:rPr>
      </w:pPr>
      <w:r w:rsidRPr="002E4DAC">
        <w:rPr>
          <w:rFonts w:ascii="Arial" w:hAnsi="Arial" w:cs="Arial"/>
          <w:sz w:val="24"/>
          <w:szCs w:val="24"/>
        </w:rPr>
        <w:t xml:space="preserve">предоставление отчета о достижении значения результата предоставления </w:t>
      </w:r>
      <w:r w:rsidR="00FE03C4">
        <w:rPr>
          <w:rFonts w:ascii="Arial" w:eastAsia="Calibri" w:hAnsi="Arial" w:cs="Arial"/>
          <w:sz w:val="24"/>
          <w:szCs w:val="24"/>
        </w:rPr>
        <w:t>гранта</w:t>
      </w:r>
      <w:r>
        <w:rPr>
          <w:rFonts w:ascii="Arial" w:hAnsi="Arial" w:cs="Arial"/>
          <w:sz w:val="24"/>
          <w:szCs w:val="24"/>
        </w:rPr>
        <w:t>;</w:t>
      </w:r>
    </w:p>
    <w:p w14:paraId="27F42389" w14:textId="05070840" w:rsidR="00521AFE" w:rsidRDefault="00521AFE" w:rsidP="00694519">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предоставление отчета об осуществлении расходов, источником финансового обеспечения которых является </w:t>
      </w:r>
      <w:r w:rsidR="00FE03C4">
        <w:rPr>
          <w:rFonts w:ascii="Arial" w:eastAsia="Calibri" w:hAnsi="Arial" w:cs="Arial"/>
          <w:sz w:val="24"/>
          <w:szCs w:val="24"/>
        </w:rPr>
        <w:t>грант</w:t>
      </w:r>
      <w:r>
        <w:rPr>
          <w:rFonts w:ascii="Arial" w:hAnsi="Arial" w:cs="Arial"/>
          <w:sz w:val="24"/>
          <w:szCs w:val="24"/>
        </w:rPr>
        <w:t>.</w:t>
      </w:r>
    </w:p>
    <w:p w14:paraId="477DCB67" w14:textId="1595F5D4" w:rsidR="00691B9C" w:rsidRPr="00F06EB5" w:rsidRDefault="00691B9C" w:rsidP="000B7165">
      <w:pPr>
        <w:tabs>
          <w:tab w:val="left" w:pos="1276"/>
        </w:tabs>
        <w:autoSpaceDE w:val="0"/>
        <w:autoSpaceDN w:val="0"/>
        <w:adjustRightInd w:val="0"/>
        <w:spacing w:after="0" w:line="240" w:lineRule="auto"/>
        <w:ind w:firstLine="709"/>
        <w:jc w:val="both"/>
        <w:rPr>
          <w:rFonts w:ascii="Arial" w:eastAsiaTheme="minorEastAsia" w:hAnsi="Arial" w:cs="Arial"/>
          <w:sz w:val="24"/>
          <w:szCs w:val="24"/>
        </w:rPr>
      </w:pPr>
      <w:r>
        <w:rPr>
          <w:rFonts w:ascii="Arial" w:hAnsi="Arial" w:cs="Arial"/>
          <w:sz w:val="24"/>
          <w:szCs w:val="24"/>
        </w:rPr>
        <w:t xml:space="preserve">3.6. </w:t>
      </w:r>
      <w:r w:rsidR="000B7165">
        <w:rPr>
          <w:rFonts w:ascii="Arial" w:hAnsi="Arial" w:cs="Arial"/>
          <w:sz w:val="24"/>
          <w:szCs w:val="24"/>
        </w:rPr>
        <w:tab/>
      </w:r>
      <w:r w:rsidRPr="00F06EB5">
        <w:rPr>
          <w:rFonts w:ascii="Arial" w:eastAsiaTheme="minorEastAsia" w:hAnsi="Arial" w:cs="Arial"/>
          <w:sz w:val="24"/>
          <w:szCs w:val="24"/>
        </w:rPr>
        <w:t xml:space="preserve">При реорганизации получателя </w:t>
      </w:r>
      <w:r w:rsidR="00074DF1">
        <w:rPr>
          <w:rFonts w:ascii="Arial" w:eastAsia="Calibri" w:hAnsi="Arial" w:cs="Arial"/>
          <w:sz w:val="24"/>
          <w:szCs w:val="24"/>
        </w:rPr>
        <w:t>гранта</w:t>
      </w:r>
      <w:r w:rsidRPr="00F06EB5">
        <w:rPr>
          <w:rFonts w:ascii="Arial" w:eastAsiaTheme="minorEastAsia" w:hAnsi="Arial" w:cs="Arial"/>
          <w:sz w:val="24"/>
          <w:szCs w:val="24"/>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FF1155F" w14:textId="4FF3B0AB" w:rsidR="00691B9C" w:rsidRPr="00F06EB5" w:rsidRDefault="00691B9C" w:rsidP="00691B9C">
      <w:pPr>
        <w:autoSpaceDE w:val="0"/>
        <w:autoSpaceDN w:val="0"/>
        <w:adjustRightInd w:val="0"/>
        <w:spacing w:after="0" w:line="240" w:lineRule="auto"/>
        <w:ind w:firstLine="709"/>
        <w:jc w:val="both"/>
        <w:rPr>
          <w:rFonts w:ascii="Arial" w:eastAsiaTheme="minorEastAsia" w:hAnsi="Arial" w:cs="Arial"/>
          <w:sz w:val="24"/>
          <w:szCs w:val="24"/>
        </w:rPr>
      </w:pPr>
      <w:r w:rsidRPr="00F06EB5">
        <w:rPr>
          <w:rFonts w:ascii="Arial" w:eastAsiaTheme="minorEastAsia" w:hAnsi="Arial" w:cs="Arial"/>
          <w:sz w:val="24"/>
          <w:szCs w:val="24"/>
        </w:rPr>
        <w:t xml:space="preserve">При реорганизации получателя </w:t>
      </w:r>
      <w:r w:rsidR="00074DF1">
        <w:rPr>
          <w:rFonts w:ascii="Arial" w:eastAsia="Calibri" w:hAnsi="Arial" w:cs="Arial"/>
          <w:sz w:val="24"/>
          <w:szCs w:val="24"/>
        </w:rPr>
        <w:t>гранта</w:t>
      </w:r>
      <w:r w:rsidRPr="00F06EB5">
        <w:rPr>
          <w:rFonts w:ascii="Arial" w:eastAsiaTheme="minorEastAsia" w:hAnsi="Arial" w:cs="Arial"/>
          <w:sz w:val="24"/>
          <w:szCs w:val="24"/>
        </w:rPr>
        <w:t xml:space="preserve">, являющегося юридическим лицом, в форме разделения, выделения, а также при ликвидации получателя </w:t>
      </w:r>
      <w:r w:rsidR="00074DF1">
        <w:rPr>
          <w:rFonts w:ascii="Arial" w:eastAsia="Calibri" w:hAnsi="Arial" w:cs="Arial"/>
          <w:sz w:val="24"/>
          <w:szCs w:val="24"/>
        </w:rPr>
        <w:t>гранта</w:t>
      </w:r>
      <w:r w:rsidRPr="00F06EB5">
        <w:rPr>
          <w:rFonts w:ascii="Arial" w:eastAsiaTheme="minorEastAsia" w:hAnsi="Arial" w:cs="Arial"/>
          <w:sz w:val="24"/>
          <w:szCs w:val="24"/>
        </w:rPr>
        <w:t xml:space="preserve">, являющегося юридическим лицом, или прекращении деятельности получателя </w:t>
      </w:r>
      <w:r w:rsidR="00074DF1">
        <w:rPr>
          <w:rFonts w:ascii="Arial" w:eastAsia="Calibri" w:hAnsi="Arial" w:cs="Arial"/>
          <w:sz w:val="24"/>
          <w:szCs w:val="24"/>
        </w:rPr>
        <w:t>гранта</w:t>
      </w:r>
      <w:r w:rsidRPr="00F06EB5">
        <w:rPr>
          <w:rFonts w:ascii="Arial" w:eastAsiaTheme="minorEastAsia" w:hAnsi="Arial" w:cs="Arial"/>
          <w:sz w:val="24"/>
          <w:szCs w:val="24"/>
        </w:rPr>
        <w:t xml:space="preserve">,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history="1">
        <w:r w:rsidRPr="00F06EB5">
          <w:rPr>
            <w:rFonts w:ascii="Arial" w:eastAsiaTheme="minorEastAsia" w:hAnsi="Arial" w:cs="Arial"/>
            <w:sz w:val="24"/>
            <w:szCs w:val="24"/>
          </w:rPr>
          <w:t>абзацем вторым пункта 5 статьи 23</w:t>
        </w:r>
      </w:hyperlink>
      <w:r w:rsidRPr="00F06EB5">
        <w:rPr>
          <w:rFonts w:ascii="Arial" w:eastAsiaTheme="minorEastAsia" w:hAnsi="Arial" w:cs="Arial"/>
          <w:sz w:val="24"/>
          <w:szCs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2B7C02">
        <w:rPr>
          <w:rFonts w:ascii="Arial" w:eastAsia="Calibri" w:hAnsi="Arial" w:cs="Arial"/>
          <w:sz w:val="24"/>
          <w:szCs w:val="24"/>
        </w:rPr>
        <w:t>гранта</w:t>
      </w:r>
      <w:r w:rsidR="002B7C02" w:rsidRPr="00F06EB5">
        <w:rPr>
          <w:rFonts w:ascii="Arial" w:eastAsiaTheme="minorEastAsia" w:hAnsi="Arial" w:cs="Arial"/>
          <w:sz w:val="24"/>
          <w:szCs w:val="24"/>
        </w:rPr>
        <w:t xml:space="preserve"> </w:t>
      </w:r>
      <w:r w:rsidRPr="00F06EB5">
        <w:rPr>
          <w:rFonts w:ascii="Arial" w:eastAsiaTheme="minorEastAsia" w:hAnsi="Arial" w:cs="Arial"/>
          <w:sz w:val="24"/>
          <w:szCs w:val="24"/>
        </w:rPr>
        <w:t xml:space="preserve">обязательствах, источником возмещения которых является </w:t>
      </w:r>
      <w:r w:rsidR="002B7C02">
        <w:rPr>
          <w:rFonts w:ascii="Arial" w:eastAsia="Calibri" w:hAnsi="Arial" w:cs="Arial"/>
          <w:sz w:val="24"/>
          <w:szCs w:val="24"/>
        </w:rPr>
        <w:t>грант</w:t>
      </w:r>
      <w:r w:rsidRPr="00F06EB5">
        <w:rPr>
          <w:rFonts w:ascii="Arial" w:eastAsiaTheme="minorEastAsia" w:hAnsi="Arial" w:cs="Arial"/>
          <w:sz w:val="24"/>
          <w:szCs w:val="24"/>
        </w:rPr>
        <w:t xml:space="preserve">, и возврате неиспользованного остатка </w:t>
      </w:r>
      <w:r w:rsidR="002B7C02">
        <w:rPr>
          <w:rFonts w:ascii="Arial" w:eastAsia="Calibri" w:hAnsi="Arial" w:cs="Arial"/>
          <w:sz w:val="24"/>
          <w:szCs w:val="24"/>
        </w:rPr>
        <w:t>гранта</w:t>
      </w:r>
      <w:r w:rsidR="002B7C02" w:rsidRPr="00F06EB5">
        <w:rPr>
          <w:rFonts w:ascii="Arial" w:eastAsiaTheme="minorEastAsia" w:hAnsi="Arial" w:cs="Arial"/>
          <w:sz w:val="24"/>
          <w:szCs w:val="24"/>
        </w:rPr>
        <w:t xml:space="preserve"> </w:t>
      </w:r>
      <w:r w:rsidRPr="00F06EB5">
        <w:rPr>
          <w:rFonts w:ascii="Arial" w:eastAsiaTheme="minorEastAsia" w:hAnsi="Arial" w:cs="Arial"/>
          <w:sz w:val="24"/>
          <w:szCs w:val="24"/>
        </w:rPr>
        <w:t>в краевой бюджет.</w:t>
      </w:r>
    </w:p>
    <w:p w14:paraId="1ECDA705" w14:textId="40C6F652" w:rsidR="00691B9C" w:rsidRPr="00180511" w:rsidRDefault="00691B9C" w:rsidP="00691B9C">
      <w:pPr>
        <w:autoSpaceDE w:val="0"/>
        <w:autoSpaceDN w:val="0"/>
        <w:adjustRightInd w:val="0"/>
        <w:spacing w:after="0" w:line="240" w:lineRule="auto"/>
        <w:ind w:firstLine="709"/>
        <w:jc w:val="both"/>
        <w:rPr>
          <w:rFonts w:ascii="Arial" w:hAnsi="Arial" w:cs="Arial"/>
          <w:sz w:val="24"/>
          <w:szCs w:val="24"/>
        </w:rPr>
      </w:pPr>
      <w:r w:rsidRPr="00F06EB5">
        <w:rPr>
          <w:rFonts w:ascii="Arial" w:eastAsiaTheme="minorEastAsia" w:hAnsi="Arial" w:cs="Arial"/>
          <w:sz w:val="24"/>
          <w:szCs w:val="24"/>
        </w:rPr>
        <w:t xml:space="preserve">При прекращении деятельности получателя </w:t>
      </w:r>
      <w:r w:rsidR="007C6877">
        <w:rPr>
          <w:rFonts w:ascii="Arial" w:eastAsia="Calibri" w:hAnsi="Arial" w:cs="Arial"/>
          <w:sz w:val="24"/>
          <w:szCs w:val="24"/>
        </w:rPr>
        <w:t>гранта</w:t>
      </w:r>
      <w:r w:rsidRPr="00F06EB5">
        <w:rPr>
          <w:rFonts w:ascii="Arial" w:eastAsiaTheme="minorEastAsia" w:hAnsi="Arial" w:cs="Arial"/>
          <w:sz w:val="24"/>
          <w:szCs w:val="24"/>
        </w:rPr>
        <w:t>,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4" w:history="1">
        <w:r w:rsidRPr="00F06EB5">
          <w:rPr>
            <w:rFonts w:ascii="Arial" w:eastAsiaTheme="minorEastAsia" w:hAnsi="Arial" w:cs="Arial"/>
            <w:sz w:val="24"/>
            <w:szCs w:val="24"/>
          </w:rPr>
          <w:t>абзацем вторым пункта 5 статьи 23</w:t>
        </w:r>
      </w:hyperlink>
      <w:r w:rsidRPr="00F06EB5">
        <w:rPr>
          <w:rFonts w:ascii="Arial" w:eastAsiaTheme="minorEastAsia" w:hAnsi="Arial" w:cs="Arial"/>
          <w:sz w:val="24"/>
          <w:szCs w:val="24"/>
        </w:rPr>
        <w:t xml:space="preserve"> Гражданского кодекса Российской Федерации, передающего свои права другому гражданину в соответствии со </w:t>
      </w:r>
      <w:hyperlink r:id="rId15" w:history="1">
        <w:r w:rsidRPr="00F06EB5">
          <w:rPr>
            <w:rFonts w:ascii="Arial" w:eastAsiaTheme="minorEastAsia" w:hAnsi="Arial" w:cs="Arial"/>
            <w:sz w:val="24"/>
            <w:szCs w:val="24"/>
          </w:rPr>
          <w:t>статьей 18</w:t>
        </w:r>
      </w:hyperlink>
      <w:r w:rsidRPr="00F06EB5">
        <w:rPr>
          <w:rFonts w:ascii="Arial" w:eastAsiaTheme="minorEastAsia" w:hAnsi="Arial" w:cs="Arial"/>
          <w:sz w:val="24"/>
          <w:szCs w:val="24"/>
        </w:rPr>
        <w:t xml:space="preserve"> Федерального закона от 11.06.2023 № 74-ФЗ «О крестьянском (фермерском) хозяйстве», </w:t>
      </w:r>
      <w:r w:rsidRPr="00F06EB5">
        <w:rPr>
          <w:rFonts w:ascii="Arial" w:eastAsiaTheme="minorEastAsia" w:hAnsi="Arial" w:cs="Arial"/>
          <w:sz w:val="24"/>
          <w:szCs w:val="24"/>
        </w:rPr>
        <w:br/>
        <w:t>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CFAAF8F" w14:textId="06B980FC" w:rsidR="00801F55" w:rsidRPr="0031738F" w:rsidRDefault="00801F55" w:rsidP="000B7165">
      <w:pPr>
        <w:pStyle w:val="af2"/>
        <w:tabs>
          <w:tab w:val="left" w:pos="1276"/>
        </w:tabs>
        <w:ind w:firstLine="708"/>
        <w:jc w:val="both"/>
        <w:rPr>
          <w:rFonts w:ascii="Arial" w:hAnsi="Arial" w:cs="Arial"/>
          <w:sz w:val="24"/>
          <w:szCs w:val="24"/>
        </w:rPr>
      </w:pPr>
      <w:r w:rsidRPr="0031738F">
        <w:rPr>
          <w:rFonts w:ascii="Arial" w:hAnsi="Arial" w:cs="Arial"/>
          <w:sz w:val="24"/>
          <w:szCs w:val="24"/>
        </w:rPr>
        <w:t xml:space="preserve">3.7. </w:t>
      </w:r>
      <w:r w:rsidR="000B7165">
        <w:rPr>
          <w:rFonts w:ascii="Arial" w:hAnsi="Arial" w:cs="Arial"/>
          <w:sz w:val="24"/>
          <w:szCs w:val="24"/>
        </w:rPr>
        <w:tab/>
      </w:r>
      <w:r w:rsidRPr="0031738F">
        <w:rPr>
          <w:rFonts w:ascii="Arial" w:hAnsi="Arial" w:cs="Arial"/>
          <w:sz w:val="24"/>
          <w:szCs w:val="24"/>
        </w:rPr>
        <w:t xml:space="preserve">В соглашение вносится условие о возможности изменения условий предоставления </w:t>
      </w:r>
      <w:r w:rsidR="007C6877">
        <w:rPr>
          <w:rFonts w:ascii="Arial" w:eastAsia="Calibri" w:hAnsi="Arial" w:cs="Arial"/>
          <w:sz w:val="24"/>
          <w:szCs w:val="24"/>
        </w:rPr>
        <w:t>гранта</w:t>
      </w:r>
      <w:r w:rsidR="007C6877" w:rsidRPr="0031738F">
        <w:rPr>
          <w:rFonts w:ascii="Arial" w:hAnsi="Arial" w:cs="Arial"/>
          <w:sz w:val="24"/>
          <w:szCs w:val="24"/>
        </w:rPr>
        <w:t xml:space="preserve"> </w:t>
      </w:r>
      <w:r w:rsidRPr="0031738F">
        <w:rPr>
          <w:rFonts w:ascii="Arial" w:hAnsi="Arial" w:cs="Arial"/>
          <w:sz w:val="24"/>
          <w:szCs w:val="24"/>
        </w:rPr>
        <w:t>в случа</w:t>
      </w:r>
      <w:r>
        <w:rPr>
          <w:rFonts w:ascii="Arial" w:hAnsi="Arial" w:cs="Arial"/>
          <w:sz w:val="24"/>
          <w:szCs w:val="24"/>
        </w:rPr>
        <w:t>ях</w:t>
      </w:r>
      <w:r w:rsidRPr="0031738F">
        <w:rPr>
          <w:rFonts w:ascii="Arial" w:hAnsi="Arial" w:cs="Arial"/>
          <w:sz w:val="24"/>
          <w:szCs w:val="24"/>
        </w:rPr>
        <w:t xml:space="preserve">, если получатель </w:t>
      </w:r>
      <w:r w:rsidR="007C6877">
        <w:rPr>
          <w:rFonts w:ascii="Arial" w:eastAsia="Calibri" w:hAnsi="Arial" w:cs="Arial"/>
          <w:sz w:val="24"/>
          <w:szCs w:val="24"/>
        </w:rPr>
        <w:t>гранта</w:t>
      </w:r>
      <w:r w:rsidR="007C6877" w:rsidRPr="0031738F">
        <w:rPr>
          <w:rFonts w:ascii="Arial" w:hAnsi="Arial" w:cs="Arial"/>
          <w:sz w:val="24"/>
          <w:szCs w:val="24"/>
        </w:rPr>
        <w:t xml:space="preserve"> </w:t>
      </w:r>
      <w:r w:rsidRPr="0031738F">
        <w:rPr>
          <w:rFonts w:ascii="Arial" w:hAnsi="Arial" w:cs="Arial"/>
          <w:sz w:val="24"/>
          <w:szCs w:val="24"/>
        </w:rPr>
        <w:t>– индивидуальный предприниматель, призванный на военную службу по мобилизации в Вооруженны</w:t>
      </w:r>
      <w:r w:rsidR="007F404A">
        <w:rPr>
          <w:rFonts w:ascii="Arial" w:hAnsi="Arial" w:cs="Arial"/>
          <w:sz w:val="24"/>
          <w:szCs w:val="24"/>
        </w:rPr>
        <w:t>е</w:t>
      </w:r>
      <w:r w:rsidRPr="0031738F">
        <w:rPr>
          <w:rFonts w:ascii="Arial" w:hAnsi="Arial" w:cs="Arial"/>
          <w:sz w:val="24"/>
          <w:szCs w:val="24"/>
        </w:rPr>
        <w:t xml:space="preserve"> Силы Российской Федерации (далее – ВСР)</w:t>
      </w:r>
      <w:r w:rsidR="007E7087">
        <w:rPr>
          <w:rFonts w:ascii="Arial" w:hAnsi="Arial" w:cs="Arial"/>
          <w:sz w:val="24"/>
          <w:szCs w:val="24"/>
        </w:rPr>
        <w:t>, с</w:t>
      </w:r>
      <w:r w:rsidR="007F404A">
        <w:rPr>
          <w:rFonts w:ascii="Arial" w:hAnsi="Arial" w:cs="Arial"/>
          <w:sz w:val="24"/>
          <w:szCs w:val="24"/>
        </w:rPr>
        <w:t xml:space="preserve">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w:t>
      </w:r>
      <w:r w:rsidR="007F404A">
        <w:rPr>
          <w:rFonts w:ascii="Arial" w:hAnsi="Arial" w:cs="Arial"/>
          <w:sz w:val="24"/>
          <w:szCs w:val="24"/>
        </w:rPr>
        <w:lastRenderedPageBreak/>
        <w:t xml:space="preserve">выполнении задач, возложенных на ВСР, либо юридическое лицо, в котором одно и тоже физическое лицо является единственным учредителем </w:t>
      </w:r>
      <w:r w:rsidRPr="0031738F">
        <w:rPr>
          <w:rFonts w:ascii="Arial" w:hAnsi="Arial" w:cs="Arial"/>
          <w:sz w:val="24"/>
          <w:szCs w:val="24"/>
        </w:rPr>
        <w:t>(участником) юридического лица и его руководителем, призваны на военную службу по мобилизации в ВСР</w:t>
      </w:r>
      <w:r w:rsidR="007F404A">
        <w:rPr>
          <w:rFonts w:ascii="Arial" w:hAnsi="Arial" w:cs="Arial"/>
          <w:sz w:val="24"/>
          <w:szCs w:val="24"/>
        </w:rPr>
        <w:t>, срочную военную службу (военную службу по призыву) или</w:t>
      </w:r>
      <w:r w:rsidRPr="0031738F">
        <w:rPr>
          <w:rFonts w:ascii="Arial" w:hAnsi="Arial" w:cs="Arial"/>
          <w:sz w:val="24"/>
          <w:szCs w:val="24"/>
        </w:rPr>
        <w:t xml:space="preserve"> заключили контракт о добровольном содействии в выполнении задач, возложенных на ВСР (далее - участие в специальной военной операции</w:t>
      </w:r>
      <w:r w:rsidR="007F404A">
        <w:rPr>
          <w:rFonts w:ascii="Arial" w:hAnsi="Arial" w:cs="Arial"/>
          <w:sz w:val="24"/>
          <w:szCs w:val="24"/>
        </w:rPr>
        <w:t>, прохождение военной службы по призыву</w:t>
      </w:r>
      <w:r w:rsidRPr="0031738F">
        <w:rPr>
          <w:rFonts w:ascii="Arial" w:hAnsi="Arial" w:cs="Arial"/>
          <w:sz w:val="24"/>
          <w:szCs w:val="24"/>
        </w:rPr>
        <w:t>), на период их участия в специальной военной операции</w:t>
      </w:r>
      <w:r w:rsidR="007F404A">
        <w:rPr>
          <w:rFonts w:ascii="Arial" w:hAnsi="Arial" w:cs="Arial"/>
          <w:sz w:val="24"/>
          <w:szCs w:val="24"/>
        </w:rPr>
        <w:t>, прохождения военной службы по призыву</w:t>
      </w:r>
      <w:r w:rsidRPr="0031738F">
        <w:rPr>
          <w:rFonts w:ascii="Arial" w:hAnsi="Arial" w:cs="Arial"/>
          <w:sz w:val="24"/>
          <w:szCs w:val="24"/>
        </w:rPr>
        <w:t xml:space="preserve"> в части:</w:t>
      </w:r>
    </w:p>
    <w:p w14:paraId="282DBBC5" w14:textId="1A634425"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 xml:space="preserve">продления сроков использования </w:t>
      </w:r>
      <w:r w:rsidR="00BB1B5C">
        <w:rPr>
          <w:rFonts w:ascii="Arial" w:eastAsia="Calibri" w:hAnsi="Arial" w:cs="Arial"/>
          <w:sz w:val="24"/>
          <w:szCs w:val="24"/>
        </w:rPr>
        <w:t>грантов</w:t>
      </w:r>
      <w:r w:rsidR="007C6877" w:rsidRPr="0031738F">
        <w:rPr>
          <w:rFonts w:ascii="Arial" w:hAnsi="Arial" w:cs="Arial"/>
          <w:sz w:val="24"/>
          <w:szCs w:val="24"/>
        </w:rPr>
        <w:t xml:space="preserve"> </w:t>
      </w:r>
      <w:r w:rsidRPr="0031738F">
        <w:rPr>
          <w:rFonts w:ascii="Arial" w:hAnsi="Arial" w:cs="Arial"/>
          <w:sz w:val="24"/>
          <w:szCs w:val="24"/>
        </w:rPr>
        <w:t xml:space="preserve">получателями </w:t>
      </w:r>
      <w:r w:rsidR="007C6877" w:rsidRPr="007C6877">
        <w:rPr>
          <w:rFonts w:ascii="Arial" w:eastAsia="Calibri" w:hAnsi="Arial" w:cs="Arial"/>
          <w:sz w:val="24"/>
          <w:szCs w:val="24"/>
        </w:rPr>
        <w:t xml:space="preserve"> </w:t>
      </w:r>
      <w:r w:rsidR="008F44E4">
        <w:rPr>
          <w:rFonts w:ascii="Arial" w:eastAsia="Calibri" w:hAnsi="Arial" w:cs="Arial"/>
          <w:sz w:val="24"/>
          <w:szCs w:val="24"/>
        </w:rPr>
        <w:t>грантов</w:t>
      </w:r>
      <w:r w:rsidRPr="0031738F">
        <w:rPr>
          <w:rFonts w:ascii="Arial" w:hAnsi="Arial" w:cs="Arial"/>
          <w:sz w:val="24"/>
          <w:szCs w:val="24"/>
        </w:rPr>
        <w:t xml:space="preserve"> и сроков достижения значений результатов их предоставления либо корректировки значений результатов в сторону их уменьшения;</w:t>
      </w:r>
    </w:p>
    <w:p w14:paraId="7D893E98" w14:textId="2BD5F822"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 xml:space="preserve">возврата всей суммы </w:t>
      </w:r>
      <w:r w:rsidR="007C6877">
        <w:rPr>
          <w:rFonts w:ascii="Arial" w:eastAsia="Calibri" w:hAnsi="Arial" w:cs="Arial"/>
          <w:sz w:val="24"/>
          <w:szCs w:val="24"/>
        </w:rPr>
        <w:t>гранта</w:t>
      </w:r>
      <w:r w:rsidR="007C6877" w:rsidRPr="0031738F">
        <w:rPr>
          <w:rFonts w:ascii="Arial" w:hAnsi="Arial" w:cs="Arial"/>
          <w:sz w:val="24"/>
          <w:szCs w:val="24"/>
        </w:rPr>
        <w:t xml:space="preserve"> </w:t>
      </w:r>
      <w:r w:rsidRPr="0031738F">
        <w:rPr>
          <w:rFonts w:ascii="Arial" w:hAnsi="Arial" w:cs="Arial"/>
          <w:sz w:val="24"/>
          <w:szCs w:val="24"/>
        </w:rPr>
        <w:t>без наложения штрафных санкций;</w:t>
      </w:r>
    </w:p>
    <w:p w14:paraId="153338BE" w14:textId="77777777"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продления сроков предоставления отчетности;</w:t>
      </w:r>
    </w:p>
    <w:p w14:paraId="69149DAC" w14:textId="7941A56F"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 xml:space="preserve">исключения штрафных санкций за нарушение условий предоставления </w:t>
      </w:r>
      <w:r w:rsidR="007C6877">
        <w:rPr>
          <w:rFonts w:ascii="Arial" w:eastAsia="Calibri" w:hAnsi="Arial" w:cs="Arial"/>
          <w:sz w:val="24"/>
          <w:szCs w:val="24"/>
        </w:rPr>
        <w:t>гранта</w:t>
      </w:r>
      <w:r w:rsidR="007C6877" w:rsidRPr="0031738F">
        <w:rPr>
          <w:rFonts w:ascii="Arial" w:hAnsi="Arial" w:cs="Arial"/>
          <w:sz w:val="24"/>
          <w:szCs w:val="24"/>
        </w:rPr>
        <w:t xml:space="preserve"> </w:t>
      </w:r>
      <w:r w:rsidRPr="0031738F">
        <w:rPr>
          <w:rFonts w:ascii="Arial" w:hAnsi="Arial" w:cs="Arial"/>
          <w:sz w:val="24"/>
          <w:szCs w:val="24"/>
        </w:rPr>
        <w:t>в случаях, если такие нарушения связаны с участием в специальной военной операции</w:t>
      </w:r>
      <w:r w:rsidR="00F03C04">
        <w:rPr>
          <w:rFonts w:ascii="Arial" w:hAnsi="Arial" w:cs="Arial"/>
          <w:sz w:val="24"/>
          <w:szCs w:val="24"/>
        </w:rPr>
        <w:t>, прохождением военной службы по призыву</w:t>
      </w:r>
      <w:r w:rsidRPr="0031738F">
        <w:rPr>
          <w:rFonts w:ascii="Arial" w:hAnsi="Arial" w:cs="Arial"/>
          <w:sz w:val="24"/>
          <w:szCs w:val="24"/>
        </w:rPr>
        <w:t>.</w:t>
      </w:r>
    </w:p>
    <w:p w14:paraId="56F1C8B8" w14:textId="3B131814" w:rsidR="00801F55" w:rsidRPr="0031738F" w:rsidRDefault="00801F55" w:rsidP="000B7165">
      <w:pPr>
        <w:pStyle w:val="af2"/>
        <w:tabs>
          <w:tab w:val="left" w:pos="1276"/>
        </w:tabs>
        <w:ind w:firstLine="708"/>
        <w:jc w:val="both"/>
        <w:rPr>
          <w:rFonts w:ascii="Arial" w:hAnsi="Arial" w:cs="Arial"/>
          <w:sz w:val="24"/>
          <w:szCs w:val="24"/>
        </w:rPr>
      </w:pPr>
      <w:r w:rsidRPr="0031738F">
        <w:rPr>
          <w:rFonts w:ascii="Arial" w:hAnsi="Arial" w:cs="Arial"/>
          <w:sz w:val="24"/>
          <w:szCs w:val="24"/>
        </w:rPr>
        <w:t xml:space="preserve">3.8. </w:t>
      </w:r>
      <w:r w:rsidR="00D217E4">
        <w:rPr>
          <w:rFonts w:ascii="Arial" w:hAnsi="Arial" w:cs="Arial"/>
          <w:sz w:val="24"/>
          <w:szCs w:val="24"/>
        </w:rPr>
        <w:tab/>
      </w:r>
      <w:r w:rsidRPr="0031738F">
        <w:rPr>
          <w:rFonts w:ascii="Arial" w:hAnsi="Arial" w:cs="Arial"/>
          <w:sz w:val="24"/>
          <w:szCs w:val="24"/>
        </w:rPr>
        <w:t xml:space="preserve">В случае если Соглашение не заключено в установленные сроки по вине получателя </w:t>
      </w:r>
      <w:r w:rsidR="007C6877">
        <w:rPr>
          <w:rFonts w:ascii="Arial" w:eastAsia="Calibri" w:hAnsi="Arial" w:cs="Arial"/>
          <w:sz w:val="24"/>
          <w:szCs w:val="24"/>
        </w:rPr>
        <w:t>гранта</w:t>
      </w:r>
      <w:r w:rsidRPr="0031738F">
        <w:rPr>
          <w:rFonts w:ascii="Arial" w:hAnsi="Arial" w:cs="Arial"/>
          <w:sz w:val="24"/>
          <w:szCs w:val="24"/>
        </w:rPr>
        <w:t xml:space="preserve">, получатель </w:t>
      </w:r>
      <w:r w:rsidR="007C6877">
        <w:rPr>
          <w:rFonts w:ascii="Arial" w:eastAsia="Calibri" w:hAnsi="Arial" w:cs="Arial"/>
          <w:sz w:val="24"/>
          <w:szCs w:val="24"/>
        </w:rPr>
        <w:t>гранта</w:t>
      </w:r>
      <w:r w:rsidR="007C6877" w:rsidRPr="0031738F">
        <w:rPr>
          <w:rFonts w:ascii="Arial" w:hAnsi="Arial" w:cs="Arial"/>
          <w:sz w:val="24"/>
          <w:szCs w:val="24"/>
        </w:rPr>
        <w:t xml:space="preserve"> </w:t>
      </w:r>
      <w:r w:rsidRPr="0031738F">
        <w:rPr>
          <w:rFonts w:ascii="Arial" w:hAnsi="Arial" w:cs="Arial"/>
          <w:sz w:val="24"/>
          <w:szCs w:val="24"/>
        </w:rPr>
        <w:t>считается уклонившимся от заключения Соглашения</w:t>
      </w:r>
      <w:bookmarkEnd w:id="1"/>
      <w:r w:rsidRPr="0031738F">
        <w:rPr>
          <w:rFonts w:ascii="Arial" w:hAnsi="Arial" w:cs="Arial"/>
          <w:sz w:val="24"/>
          <w:szCs w:val="24"/>
        </w:rPr>
        <w:t xml:space="preserve"> и распоряжение о предоставлении </w:t>
      </w:r>
      <w:r w:rsidR="007C6877">
        <w:rPr>
          <w:rFonts w:ascii="Arial" w:eastAsia="Calibri" w:hAnsi="Arial" w:cs="Arial"/>
          <w:sz w:val="24"/>
          <w:szCs w:val="24"/>
        </w:rPr>
        <w:t>гранта</w:t>
      </w:r>
      <w:r w:rsidR="007C6877" w:rsidRPr="0031738F">
        <w:rPr>
          <w:rFonts w:ascii="Arial" w:hAnsi="Arial" w:cs="Arial"/>
          <w:sz w:val="24"/>
          <w:szCs w:val="24"/>
        </w:rPr>
        <w:t xml:space="preserve"> </w:t>
      </w:r>
      <w:r w:rsidRPr="0031738F">
        <w:rPr>
          <w:rFonts w:ascii="Arial" w:hAnsi="Arial" w:cs="Arial"/>
          <w:sz w:val="24"/>
          <w:szCs w:val="24"/>
        </w:rPr>
        <w:t>подлежит отмене (изменению).</w:t>
      </w:r>
    </w:p>
    <w:p w14:paraId="6633A485" w14:textId="3FB14269" w:rsidR="00F376A0" w:rsidRPr="00FE463E" w:rsidRDefault="00801F55" w:rsidP="00B27290">
      <w:pPr>
        <w:widowControl w:val="0"/>
        <w:tabs>
          <w:tab w:val="left" w:pos="1276"/>
          <w:tab w:val="left" w:pos="7797"/>
        </w:tabs>
        <w:autoSpaceDE w:val="0"/>
        <w:autoSpaceDN w:val="0"/>
        <w:adjustRightInd w:val="0"/>
        <w:spacing w:after="0" w:line="240" w:lineRule="auto"/>
        <w:ind w:firstLine="708"/>
        <w:jc w:val="both"/>
        <w:rPr>
          <w:rFonts w:ascii="Arial" w:eastAsia="Calibri" w:hAnsi="Arial" w:cs="Arial"/>
          <w:sz w:val="24"/>
          <w:szCs w:val="24"/>
        </w:rPr>
      </w:pPr>
      <w:r w:rsidRPr="006E60C8">
        <w:rPr>
          <w:rFonts w:ascii="Arial" w:hAnsi="Arial" w:cs="Arial"/>
          <w:sz w:val="24"/>
          <w:szCs w:val="24"/>
        </w:rPr>
        <w:t>3.9.</w:t>
      </w:r>
      <w:r w:rsidRPr="0031738F">
        <w:rPr>
          <w:rFonts w:ascii="Arial" w:hAnsi="Arial" w:cs="Arial"/>
          <w:sz w:val="24"/>
          <w:szCs w:val="24"/>
        </w:rPr>
        <w:t xml:space="preserve"> </w:t>
      </w:r>
      <w:r w:rsidR="004E5B7E">
        <w:rPr>
          <w:rFonts w:ascii="Arial" w:hAnsi="Arial" w:cs="Arial"/>
          <w:sz w:val="24"/>
          <w:szCs w:val="24"/>
        </w:rPr>
        <w:tab/>
      </w:r>
      <w:r w:rsidRPr="0031738F">
        <w:rPr>
          <w:rFonts w:ascii="Arial" w:hAnsi="Arial" w:cs="Arial"/>
          <w:sz w:val="24"/>
          <w:szCs w:val="24"/>
        </w:rPr>
        <w:t>Р</w:t>
      </w:r>
      <w:r w:rsidRPr="0031738F">
        <w:rPr>
          <w:rFonts w:ascii="Arial" w:eastAsia="Calibri" w:hAnsi="Arial" w:cs="Arial"/>
          <w:sz w:val="24"/>
          <w:szCs w:val="24"/>
        </w:rPr>
        <w:t xml:space="preserve">езультатом </w:t>
      </w:r>
      <w:r w:rsidR="002F5273">
        <w:rPr>
          <w:rFonts w:ascii="Arial" w:eastAsia="Calibri" w:hAnsi="Arial" w:cs="Arial"/>
          <w:sz w:val="24"/>
          <w:szCs w:val="24"/>
        </w:rPr>
        <w:t>использования</w:t>
      </w:r>
      <w:r w:rsidRPr="0031738F">
        <w:rPr>
          <w:rFonts w:ascii="Arial" w:eastAsia="Calibri" w:hAnsi="Arial" w:cs="Arial"/>
          <w:sz w:val="24"/>
          <w:szCs w:val="24"/>
        </w:rPr>
        <w:t xml:space="preserve"> </w:t>
      </w:r>
      <w:r w:rsidR="007C6877">
        <w:rPr>
          <w:rFonts w:ascii="Arial" w:eastAsia="Calibri" w:hAnsi="Arial" w:cs="Arial"/>
          <w:sz w:val="24"/>
          <w:szCs w:val="24"/>
        </w:rPr>
        <w:t>гранта</w:t>
      </w:r>
      <w:r w:rsidR="007C6877" w:rsidRPr="0031738F">
        <w:rPr>
          <w:rFonts w:ascii="Arial" w:eastAsia="Calibri" w:hAnsi="Arial" w:cs="Arial"/>
          <w:sz w:val="24"/>
          <w:szCs w:val="24"/>
        </w:rPr>
        <w:t xml:space="preserve"> </w:t>
      </w:r>
      <w:r w:rsidRPr="0031738F">
        <w:rPr>
          <w:rFonts w:ascii="Arial" w:eastAsia="Calibri" w:hAnsi="Arial" w:cs="Arial"/>
          <w:sz w:val="24"/>
          <w:szCs w:val="24"/>
        </w:rPr>
        <w:t>является:</w:t>
      </w:r>
      <w:r w:rsidR="002F5273">
        <w:rPr>
          <w:rFonts w:ascii="Arial" w:eastAsia="Calibri" w:hAnsi="Arial" w:cs="Arial"/>
          <w:sz w:val="24"/>
          <w:szCs w:val="24"/>
        </w:rPr>
        <w:t xml:space="preserve"> </w:t>
      </w:r>
      <w:r w:rsidR="00F376A0" w:rsidRPr="00FE463E">
        <w:rPr>
          <w:rFonts w:ascii="Arial" w:eastAsia="Calibri" w:hAnsi="Arial" w:cs="Arial"/>
          <w:sz w:val="24"/>
          <w:szCs w:val="24"/>
        </w:rPr>
        <w:t xml:space="preserve">количество </w:t>
      </w:r>
      <w:r w:rsidR="007C6877">
        <w:rPr>
          <w:rFonts w:ascii="Arial" w:eastAsia="Calibri" w:hAnsi="Arial" w:cs="Arial"/>
          <w:sz w:val="24"/>
          <w:szCs w:val="24"/>
        </w:rPr>
        <w:t xml:space="preserve">созданных и (или) </w:t>
      </w:r>
      <w:r w:rsidR="00F376A0" w:rsidRPr="00FE463E">
        <w:rPr>
          <w:rFonts w:ascii="Arial" w:eastAsia="Calibri" w:hAnsi="Arial" w:cs="Arial"/>
          <w:sz w:val="24"/>
          <w:szCs w:val="24"/>
        </w:rPr>
        <w:t>сохраненных рабочих мест</w:t>
      </w:r>
      <w:r w:rsidR="00F376A0">
        <w:rPr>
          <w:rFonts w:ascii="Arial" w:eastAsia="Calibri" w:hAnsi="Arial" w:cs="Arial"/>
          <w:sz w:val="24"/>
          <w:szCs w:val="24"/>
        </w:rPr>
        <w:t xml:space="preserve"> </w:t>
      </w:r>
      <w:r w:rsidR="007C6877">
        <w:rPr>
          <w:rFonts w:ascii="Arial" w:eastAsia="Calibri" w:hAnsi="Arial" w:cs="Arial"/>
          <w:sz w:val="24"/>
          <w:szCs w:val="24"/>
        </w:rPr>
        <w:t xml:space="preserve">(включая вновь зарегистрированных индивидуальных предпринимателей) </w:t>
      </w:r>
      <w:r w:rsidR="00F376A0">
        <w:rPr>
          <w:rFonts w:ascii="Arial" w:eastAsia="Calibri" w:hAnsi="Arial" w:cs="Arial"/>
          <w:sz w:val="24"/>
          <w:szCs w:val="24"/>
        </w:rPr>
        <w:t>субъектами малого</w:t>
      </w:r>
      <w:r w:rsidR="007C6877">
        <w:rPr>
          <w:rFonts w:ascii="Arial" w:eastAsia="Calibri" w:hAnsi="Arial" w:cs="Arial"/>
          <w:sz w:val="24"/>
          <w:szCs w:val="24"/>
        </w:rPr>
        <w:t xml:space="preserve"> и среднего предпринимательства, получивших грант </w:t>
      </w:r>
      <w:r w:rsidR="00F376A0" w:rsidRPr="00FE463E">
        <w:rPr>
          <w:rFonts w:ascii="Arial" w:eastAsia="Calibri" w:hAnsi="Arial" w:cs="Arial"/>
          <w:sz w:val="24"/>
          <w:szCs w:val="24"/>
        </w:rPr>
        <w:t>(единиц).</w:t>
      </w:r>
    </w:p>
    <w:p w14:paraId="663B60A6" w14:textId="77777777" w:rsidR="00F376A0" w:rsidRPr="00FE463E" w:rsidRDefault="00F376A0" w:rsidP="00F376A0">
      <w:pPr>
        <w:widowControl w:val="0"/>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 xml:space="preserve">Фактическое </w:t>
      </w:r>
      <w:r w:rsidRPr="00FE463E">
        <w:rPr>
          <w:rFonts w:ascii="Arial" w:eastAsia="Calibri" w:hAnsi="Arial" w:cs="Arial"/>
          <w:sz w:val="24"/>
          <w:szCs w:val="24"/>
        </w:rPr>
        <w:t>значение показателя соответствует:</w:t>
      </w:r>
    </w:p>
    <w:p w14:paraId="0EF7B472" w14:textId="77777777" w:rsidR="00F376A0" w:rsidRPr="00FE463E" w:rsidRDefault="00F376A0" w:rsidP="00F376A0">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значению </w:t>
      </w:r>
      <w:r>
        <w:rPr>
          <w:rFonts w:ascii="Arial" w:eastAsia="Calibri" w:hAnsi="Arial" w:cs="Arial"/>
          <w:sz w:val="24"/>
          <w:szCs w:val="24"/>
        </w:rPr>
        <w:t>среднесписочной</w:t>
      </w:r>
      <w:r w:rsidRPr="00FE463E">
        <w:rPr>
          <w:rFonts w:ascii="Arial" w:eastAsia="Calibri" w:hAnsi="Arial" w:cs="Arial"/>
          <w:sz w:val="24"/>
          <w:szCs w:val="24"/>
        </w:rPr>
        <w:t xml:space="preserve"> численности работников по состоянию на 1 января года получения субсидии (для субъекта малого и среднего предпринимательства, имеющего работников и являющегося работодателем);</w:t>
      </w:r>
    </w:p>
    <w:p w14:paraId="4FD241B8" w14:textId="621E5D0F" w:rsidR="00F376A0" w:rsidRPr="00FE463E" w:rsidRDefault="00F376A0" w:rsidP="00F376A0">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 xml:space="preserve">единице (для </w:t>
      </w:r>
      <w:r>
        <w:rPr>
          <w:rFonts w:ascii="Arial" w:eastAsia="Calibri" w:hAnsi="Arial" w:cs="Arial"/>
          <w:sz w:val="24"/>
          <w:szCs w:val="24"/>
        </w:rPr>
        <w:t>субъекта малого и среднего предпринимательства</w:t>
      </w:r>
      <w:r w:rsidRPr="00FE463E">
        <w:rPr>
          <w:rFonts w:ascii="Arial" w:eastAsia="Calibri" w:hAnsi="Arial" w:cs="Arial"/>
          <w:sz w:val="24"/>
          <w:szCs w:val="24"/>
        </w:rPr>
        <w:t xml:space="preserve">, не имеющего работников </w:t>
      </w:r>
      <w:r>
        <w:rPr>
          <w:rFonts w:ascii="Arial" w:eastAsia="Calibri" w:hAnsi="Arial" w:cs="Arial"/>
          <w:sz w:val="24"/>
          <w:szCs w:val="24"/>
        </w:rPr>
        <w:t>и не являющегося работодателем</w:t>
      </w:r>
      <w:r w:rsidRPr="00FE463E">
        <w:rPr>
          <w:rFonts w:ascii="Arial" w:eastAsia="Calibri" w:hAnsi="Arial" w:cs="Arial"/>
          <w:sz w:val="24"/>
          <w:szCs w:val="24"/>
        </w:rPr>
        <w:t>).</w:t>
      </w:r>
    </w:p>
    <w:p w14:paraId="5030148C" w14:textId="6A43DC67" w:rsidR="00F376A0" w:rsidRPr="00FE463E" w:rsidRDefault="00F376A0" w:rsidP="00F376A0">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Отчетное (</w:t>
      </w:r>
      <w:r>
        <w:rPr>
          <w:rFonts w:ascii="Arial" w:eastAsia="Calibri" w:hAnsi="Arial" w:cs="Arial"/>
          <w:sz w:val="24"/>
          <w:szCs w:val="24"/>
        </w:rPr>
        <w:t>плановое</w:t>
      </w:r>
      <w:r w:rsidRPr="00FE463E">
        <w:rPr>
          <w:rFonts w:ascii="Arial" w:eastAsia="Calibri" w:hAnsi="Arial" w:cs="Arial"/>
          <w:sz w:val="24"/>
          <w:szCs w:val="24"/>
        </w:rPr>
        <w:t>) значение показателя должно быть на уровне не менее 100 процентов через 12 месяцев после получения</w:t>
      </w:r>
      <w:r w:rsidR="00192D02" w:rsidRPr="00192D02">
        <w:rPr>
          <w:rFonts w:ascii="Arial" w:eastAsia="Calibri" w:hAnsi="Arial" w:cs="Arial"/>
          <w:sz w:val="24"/>
          <w:szCs w:val="24"/>
        </w:rPr>
        <w:t xml:space="preserve"> </w:t>
      </w:r>
      <w:r w:rsidR="00977421">
        <w:rPr>
          <w:rFonts w:ascii="Arial" w:eastAsia="Calibri" w:hAnsi="Arial" w:cs="Arial"/>
          <w:sz w:val="24"/>
          <w:szCs w:val="24"/>
        </w:rPr>
        <w:t>гранта</w:t>
      </w:r>
      <w:r>
        <w:rPr>
          <w:rFonts w:ascii="Arial" w:eastAsia="Calibri" w:hAnsi="Arial" w:cs="Arial"/>
          <w:sz w:val="24"/>
          <w:szCs w:val="24"/>
        </w:rPr>
        <w:t>.</w:t>
      </w:r>
    </w:p>
    <w:p w14:paraId="5F911D7E" w14:textId="571B7938" w:rsidR="00F376A0" w:rsidRPr="00FE463E" w:rsidRDefault="00F376A0" w:rsidP="00F376A0">
      <w:pPr>
        <w:widowControl w:val="0"/>
        <w:autoSpaceDE w:val="0"/>
        <w:autoSpaceDN w:val="0"/>
        <w:adjustRightInd w:val="0"/>
        <w:spacing w:after="0" w:line="240" w:lineRule="auto"/>
        <w:ind w:firstLine="708"/>
        <w:jc w:val="both"/>
        <w:rPr>
          <w:rFonts w:ascii="Arial" w:eastAsia="Calibri" w:hAnsi="Arial" w:cs="Arial"/>
          <w:sz w:val="24"/>
          <w:szCs w:val="24"/>
        </w:rPr>
      </w:pPr>
      <w:r w:rsidRPr="00FE463E">
        <w:rPr>
          <w:rFonts w:ascii="Arial" w:eastAsia="Calibri" w:hAnsi="Arial" w:cs="Arial"/>
          <w:sz w:val="24"/>
          <w:szCs w:val="24"/>
        </w:rPr>
        <w:t>Отчетное (</w:t>
      </w:r>
      <w:r>
        <w:rPr>
          <w:rFonts w:ascii="Arial" w:eastAsia="Calibri" w:hAnsi="Arial" w:cs="Arial"/>
          <w:sz w:val="24"/>
          <w:szCs w:val="24"/>
        </w:rPr>
        <w:t>плановое</w:t>
      </w:r>
      <w:r w:rsidRPr="00FE463E">
        <w:rPr>
          <w:rFonts w:ascii="Arial" w:eastAsia="Calibri" w:hAnsi="Arial" w:cs="Arial"/>
          <w:sz w:val="24"/>
          <w:szCs w:val="24"/>
        </w:rPr>
        <w:t xml:space="preserve">) значение показателя  по сравнению с его </w:t>
      </w:r>
      <w:r>
        <w:rPr>
          <w:rFonts w:ascii="Arial" w:eastAsia="Calibri" w:hAnsi="Arial" w:cs="Arial"/>
          <w:sz w:val="24"/>
          <w:szCs w:val="24"/>
        </w:rPr>
        <w:t>фактическим</w:t>
      </w:r>
      <w:r w:rsidRPr="00FE463E">
        <w:rPr>
          <w:rFonts w:ascii="Arial" w:eastAsia="Calibri" w:hAnsi="Arial" w:cs="Arial"/>
          <w:sz w:val="24"/>
          <w:szCs w:val="24"/>
        </w:rPr>
        <w:t xml:space="preserve"> значением </w:t>
      </w:r>
      <w:r>
        <w:rPr>
          <w:rFonts w:ascii="Arial" w:eastAsia="Calibri" w:hAnsi="Arial" w:cs="Arial"/>
          <w:sz w:val="24"/>
          <w:szCs w:val="24"/>
        </w:rPr>
        <w:t xml:space="preserve"> не </w:t>
      </w:r>
      <w:r w:rsidRPr="00FE463E">
        <w:rPr>
          <w:rFonts w:ascii="Arial" w:eastAsia="Calibri" w:hAnsi="Arial" w:cs="Arial"/>
          <w:sz w:val="24"/>
          <w:szCs w:val="24"/>
        </w:rPr>
        <w:t xml:space="preserve">должно </w:t>
      </w:r>
      <w:r>
        <w:rPr>
          <w:rFonts w:ascii="Arial" w:eastAsia="Calibri" w:hAnsi="Arial" w:cs="Arial"/>
          <w:sz w:val="24"/>
          <w:szCs w:val="24"/>
        </w:rPr>
        <w:t xml:space="preserve">составлять </w:t>
      </w:r>
      <w:r w:rsidRPr="00FE463E">
        <w:rPr>
          <w:rFonts w:ascii="Arial" w:eastAsia="Calibri" w:hAnsi="Arial" w:cs="Arial"/>
          <w:sz w:val="24"/>
          <w:szCs w:val="24"/>
        </w:rPr>
        <w:t xml:space="preserve">менее 80 процентов </w:t>
      </w:r>
      <w:r>
        <w:rPr>
          <w:rFonts w:ascii="Arial" w:eastAsia="Calibri" w:hAnsi="Arial" w:cs="Arial"/>
          <w:sz w:val="24"/>
          <w:szCs w:val="24"/>
        </w:rPr>
        <w:t xml:space="preserve"> в одном или нескольких отчетных кварталах</w:t>
      </w:r>
      <w:r w:rsidRPr="00FE463E">
        <w:rPr>
          <w:rFonts w:ascii="Arial" w:eastAsia="Calibri" w:hAnsi="Arial" w:cs="Arial"/>
          <w:sz w:val="24"/>
          <w:szCs w:val="24"/>
        </w:rPr>
        <w:t xml:space="preserve"> в течение 12 месяцев после получения </w:t>
      </w:r>
      <w:r w:rsidR="00977421">
        <w:rPr>
          <w:rFonts w:ascii="Arial" w:eastAsia="Calibri" w:hAnsi="Arial" w:cs="Arial"/>
          <w:sz w:val="24"/>
          <w:szCs w:val="24"/>
        </w:rPr>
        <w:t xml:space="preserve">гранта </w:t>
      </w:r>
      <w:r>
        <w:rPr>
          <w:rFonts w:ascii="Arial" w:eastAsia="Calibri" w:hAnsi="Arial" w:cs="Arial"/>
          <w:sz w:val="24"/>
          <w:szCs w:val="24"/>
        </w:rPr>
        <w:t xml:space="preserve">и не менее 100 процентов среднесписочной численности работников на 1 января года получения поддержки через 12 месяцев после получения </w:t>
      </w:r>
      <w:r w:rsidR="00977421">
        <w:rPr>
          <w:rFonts w:ascii="Arial" w:eastAsia="Calibri" w:hAnsi="Arial" w:cs="Arial"/>
          <w:sz w:val="24"/>
          <w:szCs w:val="24"/>
        </w:rPr>
        <w:t>гранта</w:t>
      </w:r>
      <w:r>
        <w:rPr>
          <w:rFonts w:ascii="Arial" w:eastAsia="Calibri" w:hAnsi="Arial" w:cs="Arial"/>
          <w:sz w:val="24"/>
          <w:szCs w:val="24"/>
        </w:rPr>
        <w:t>.</w:t>
      </w:r>
    </w:p>
    <w:p w14:paraId="5D25546C" w14:textId="59FABC8B" w:rsidR="00F376A0" w:rsidRDefault="00F376A0" w:rsidP="00F376A0">
      <w:pPr>
        <w:widowControl w:val="0"/>
        <w:autoSpaceDE w:val="0"/>
        <w:autoSpaceDN w:val="0"/>
        <w:adjustRightInd w:val="0"/>
        <w:spacing w:after="0" w:line="240" w:lineRule="auto"/>
        <w:ind w:firstLine="708"/>
        <w:jc w:val="both"/>
        <w:rPr>
          <w:rFonts w:ascii="Arial" w:eastAsia="Calibri" w:hAnsi="Arial" w:cs="Arial"/>
          <w:sz w:val="24"/>
          <w:szCs w:val="24"/>
        </w:rPr>
      </w:pPr>
      <w:r>
        <w:rPr>
          <w:rFonts w:ascii="Arial" w:eastAsia="Calibri" w:hAnsi="Arial" w:cs="Arial"/>
          <w:sz w:val="24"/>
          <w:szCs w:val="24"/>
        </w:rPr>
        <w:t>Отчетные (п</w:t>
      </w:r>
      <w:r w:rsidRPr="00FE463E">
        <w:rPr>
          <w:rFonts w:ascii="Arial" w:eastAsia="Calibri" w:hAnsi="Arial" w:cs="Arial"/>
          <w:sz w:val="24"/>
          <w:szCs w:val="24"/>
        </w:rPr>
        <w:t>лановые</w:t>
      </w:r>
      <w:r>
        <w:rPr>
          <w:rFonts w:ascii="Arial" w:eastAsia="Calibri" w:hAnsi="Arial" w:cs="Arial"/>
          <w:sz w:val="24"/>
          <w:szCs w:val="24"/>
        </w:rPr>
        <w:t>)</w:t>
      </w:r>
      <w:r w:rsidRPr="00FE463E">
        <w:rPr>
          <w:rFonts w:ascii="Arial" w:eastAsia="Calibri" w:hAnsi="Arial" w:cs="Arial"/>
          <w:sz w:val="24"/>
          <w:szCs w:val="24"/>
        </w:rPr>
        <w:t xml:space="preserve"> значения показателей </w:t>
      </w:r>
      <w:r>
        <w:rPr>
          <w:rFonts w:ascii="Arial" w:eastAsia="Calibri" w:hAnsi="Arial" w:cs="Arial"/>
          <w:sz w:val="24"/>
          <w:szCs w:val="24"/>
        </w:rPr>
        <w:t xml:space="preserve">и конкретные даты достижения значений показателей </w:t>
      </w:r>
      <w:r w:rsidRPr="00FE463E">
        <w:rPr>
          <w:rFonts w:ascii="Arial" w:eastAsia="Calibri" w:hAnsi="Arial" w:cs="Arial"/>
          <w:sz w:val="24"/>
          <w:szCs w:val="24"/>
        </w:rPr>
        <w:t xml:space="preserve">включаются в </w:t>
      </w:r>
      <w:r>
        <w:rPr>
          <w:rFonts w:ascii="Arial" w:eastAsia="Calibri" w:hAnsi="Arial" w:cs="Arial"/>
          <w:sz w:val="24"/>
          <w:szCs w:val="24"/>
        </w:rPr>
        <w:t>соглашение</w:t>
      </w:r>
      <w:r w:rsidRPr="00FE463E">
        <w:rPr>
          <w:rFonts w:ascii="Arial" w:eastAsia="Calibri" w:hAnsi="Arial" w:cs="Arial"/>
          <w:sz w:val="24"/>
          <w:szCs w:val="24"/>
        </w:rPr>
        <w:t xml:space="preserve"> о предоставлении </w:t>
      </w:r>
      <w:r w:rsidR="00DC1551">
        <w:rPr>
          <w:rFonts w:ascii="Arial" w:eastAsia="Calibri" w:hAnsi="Arial" w:cs="Arial"/>
          <w:sz w:val="24"/>
          <w:szCs w:val="24"/>
        </w:rPr>
        <w:t>гранта</w:t>
      </w:r>
      <w:r w:rsidRPr="00FE463E">
        <w:rPr>
          <w:rFonts w:ascii="Arial" w:eastAsia="Calibri" w:hAnsi="Arial" w:cs="Arial"/>
          <w:sz w:val="24"/>
          <w:szCs w:val="24"/>
        </w:rPr>
        <w:t xml:space="preserve"> в случае получения </w:t>
      </w:r>
      <w:r w:rsidR="00DC1551">
        <w:rPr>
          <w:rFonts w:ascii="Arial" w:eastAsia="Calibri" w:hAnsi="Arial" w:cs="Arial"/>
          <w:sz w:val="24"/>
          <w:szCs w:val="24"/>
        </w:rPr>
        <w:t>гранта</w:t>
      </w:r>
      <w:r w:rsidRPr="00FE463E">
        <w:rPr>
          <w:rFonts w:ascii="Arial" w:eastAsia="Calibri" w:hAnsi="Arial" w:cs="Arial"/>
          <w:sz w:val="24"/>
          <w:szCs w:val="24"/>
        </w:rPr>
        <w:t>.</w:t>
      </w:r>
    </w:p>
    <w:p w14:paraId="71572BFA" w14:textId="422BCF24" w:rsidR="00801F55" w:rsidRPr="0031738F" w:rsidRDefault="002F5273" w:rsidP="00F376A0">
      <w:pPr>
        <w:widowControl w:val="0"/>
        <w:autoSpaceDE w:val="0"/>
        <w:autoSpaceDN w:val="0"/>
        <w:adjustRightInd w:val="0"/>
        <w:spacing w:after="0" w:line="240" w:lineRule="auto"/>
        <w:ind w:firstLine="708"/>
        <w:jc w:val="both"/>
        <w:rPr>
          <w:rFonts w:ascii="Arial" w:hAnsi="Arial" w:cs="Arial"/>
          <w:sz w:val="24"/>
          <w:szCs w:val="24"/>
        </w:rPr>
      </w:pPr>
      <w:r>
        <w:rPr>
          <w:rFonts w:ascii="Arial" w:eastAsia="Calibri" w:hAnsi="Arial" w:cs="Arial"/>
          <w:sz w:val="24"/>
          <w:szCs w:val="24"/>
        </w:rPr>
        <w:t>З</w:t>
      </w:r>
      <w:r w:rsidR="00801F55">
        <w:rPr>
          <w:rFonts w:ascii="Arial" w:eastAsia="Calibri" w:hAnsi="Arial" w:cs="Arial"/>
          <w:sz w:val="24"/>
          <w:szCs w:val="24"/>
        </w:rPr>
        <w:t>начения показателей и д</w:t>
      </w:r>
      <w:r w:rsidR="00801F55" w:rsidRPr="0031738F">
        <w:rPr>
          <w:rFonts w:ascii="Arial" w:eastAsia="Calibri" w:hAnsi="Arial" w:cs="Arial"/>
          <w:sz w:val="24"/>
          <w:szCs w:val="24"/>
        </w:rPr>
        <w:t xml:space="preserve">аты достижения значений показателей, необходимых для достижения результата предоставления </w:t>
      </w:r>
      <w:r w:rsidR="0063315D">
        <w:rPr>
          <w:rFonts w:ascii="Arial" w:eastAsia="Calibri" w:hAnsi="Arial" w:cs="Arial"/>
          <w:sz w:val="24"/>
          <w:szCs w:val="24"/>
        </w:rPr>
        <w:t>гранта</w:t>
      </w:r>
      <w:r w:rsidR="0063315D" w:rsidRPr="0031738F">
        <w:rPr>
          <w:rFonts w:ascii="Arial" w:eastAsia="Calibri" w:hAnsi="Arial" w:cs="Arial"/>
          <w:sz w:val="24"/>
          <w:szCs w:val="24"/>
        </w:rPr>
        <w:t xml:space="preserve"> </w:t>
      </w:r>
      <w:r w:rsidR="00801F55" w:rsidRPr="0031738F">
        <w:rPr>
          <w:rFonts w:ascii="Arial" w:eastAsia="Calibri" w:hAnsi="Arial" w:cs="Arial"/>
          <w:sz w:val="24"/>
          <w:szCs w:val="24"/>
        </w:rPr>
        <w:t>устанавливаются в Соглашении.</w:t>
      </w:r>
    </w:p>
    <w:p w14:paraId="383F0C95" w14:textId="7EAD0F4C" w:rsidR="00801F55" w:rsidRPr="0031738F" w:rsidRDefault="00801F55" w:rsidP="009459B3">
      <w:pPr>
        <w:pStyle w:val="af2"/>
        <w:tabs>
          <w:tab w:val="left" w:pos="1418"/>
        </w:tabs>
        <w:ind w:firstLine="708"/>
        <w:jc w:val="both"/>
        <w:rPr>
          <w:rFonts w:ascii="Arial" w:hAnsi="Arial" w:cs="Arial"/>
          <w:sz w:val="24"/>
          <w:szCs w:val="24"/>
        </w:rPr>
      </w:pPr>
      <w:r w:rsidRPr="0031738F">
        <w:rPr>
          <w:rFonts w:ascii="Arial" w:hAnsi="Arial" w:cs="Arial"/>
          <w:sz w:val="24"/>
          <w:szCs w:val="24"/>
        </w:rPr>
        <w:t xml:space="preserve">3.10. </w:t>
      </w:r>
      <w:r w:rsidR="009459B3">
        <w:rPr>
          <w:rFonts w:ascii="Arial" w:hAnsi="Arial" w:cs="Arial"/>
          <w:sz w:val="24"/>
          <w:szCs w:val="24"/>
        </w:rPr>
        <w:tab/>
      </w:r>
      <w:r w:rsidRPr="0031738F">
        <w:rPr>
          <w:rFonts w:ascii="Arial" w:hAnsi="Arial" w:cs="Arial"/>
          <w:sz w:val="24"/>
          <w:szCs w:val="24"/>
        </w:rPr>
        <w:t>Уполномоченный орган не позднее 1 рабочего дня со дня заключения Соглашения направляет  в Муниципальное казенное учреждение «Межведомственная централизованная бухгалтерия» (далее – МКУ «Межведомственная централизованная бухгалтерия»):</w:t>
      </w:r>
    </w:p>
    <w:p w14:paraId="65D28638" w14:textId="1332F1B6" w:rsidR="00801F55" w:rsidRPr="0031738F" w:rsidRDefault="00801F55" w:rsidP="00801F55">
      <w:pPr>
        <w:pStyle w:val="af2"/>
        <w:jc w:val="both"/>
        <w:rPr>
          <w:rFonts w:ascii="Arial" w:hAnsi="Arial" w:cs="Arial"/>
          <w:sz w:val="24"/>
          <w:szCs w:val="24"/>
        </w:rPr>
      </w:pPr>
      <w:r w:rsidRPr="0031738F">
        <w:rPr>
          <w:rFonts w:ascii="Arial" w:hAnsi="Arial" w:cs="Arial"/>
          <w:sz w:val="24"/>
          <w:szCs w:val="24"/>
        </w:rPr>
        <w:tab/>
        <w:t xml:space="preserve">- реестр получателей </w:t>
      </w:r>
      <w:r w:rsidR="00C735B0">
        <w:rPr>
          <w:rFonts w:ascii="Arial" w:eastAsia="Calibri" w:hAnsi="Arial" w:cs="Arial"/>
          <w:sz w:val="24"/>
          <w:szCs w:val="24"/>
        </w:rPr>
        <w:t>гранта</w:t>
      </w:r>
      <w:r w:rsidR="00C735B0" w:rsidRPr="0031738F">
        <w:rPr>
          <w:rFonts w:ascii="Arial" w:hAnsi="Arial" w:cs="Arial"/>
          <w:sz w:val="24"/>
          <w:szCs w:val="24"/>
        </w:rPr>
        <w:t xml:space="preserve"> </w:t>
      </w:r>
      <w:r w:rsidR="00C32CCF">
        <w:rPr>
          <w:rFonts w:ascii="Arial" w:hAnsi="Arial" w:cs="Arial"/>
          <w:sz w:val="24"/>
          <w:szCs w:val="24"/>
        </w:rPr>
        <w:t xml:space="preserve">по форме согласно приложению № </w:t>
      </w:r>
      <w:r w:rsidR="00583B96">
        <w:rPr>
          <w:rFonts w:ascii="Arial" w:hAnsi="Arial" w:cs="Arial"/>
          <w:sz w:val="24"/>
          <w:szCs w:val="24"/>
        </w:rPr>
        <w:t>4</w:t>
      </w:r>
      <w:r w:rsidRPr="0031738F">
        <w:rPr>
          <w:rFonts w:ascii="Arial" w:hAnsi="Arial" w:cs="Arial"/>
          <w:sz w:val="24"/>
          <w:szCs w:val="24"/>
        </w:rPr>
        <w:t xml:space="preserve"> к настоящему Порядку;</w:t>
      </w:r>
    </w:p>
    <w:p w14:paraId="5874073B" w14:textId="6EB3DFD9"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 xml:space="preserve">- копию распоряжения о предоставлении </w:t>
      </w:r>
      <w:r w:rsidR="00C735B0">
        <w:rPr>
          <w:rFonts w:ascii="Arial" w:eastAsia="Calibri" w:hAnsi="Arial" w:cs="Arial"/>
          <w:sz w:val="24"/>
          <w:szCs w:val="24"/>
        </w:rPr>
        <w:t>гранта</w:t>
      </w:r>
      <w:r w:rsidRPr="0031738F">
        <w:rPr>
          <w:rFonts w:ascii="Arial" w:hAnsi="Arial" w:cs="Arial"/>
          <w:sz w:val="24"/>
          <w:szCs w:val="24"/>
        </w:rPr>
        <w:t>;</w:t>
      </w:r>
    </w:p>
    <w:p w14:paraId="76464A0E" w14:textId="54972E6A" w:rsidR="00801F55" w:rsidRPr="0031738F" w:rsidRDefault="00801F55" w:rsidP="00801F55">
      <w:pPr>
        <w:pStyle w:val="af2"/>
        <w:ind w:firstLine="708"/>
        <w:jc w:val="both"/>
        <w:rPr>
          <w:rFonts w:ascii="Arial" w:hAnsi="Arial" w:cs="Arial"/>
          <w:sz w:val="24"/>
          <w:szCs w:val="24"/>
        </w:rPr>
      </w:pPr>
      <w:r w:rsidRPr="0031738F">
        <w:rPr>
          <w:rFonts w:ascii="Arial" w:hAnsi="Arial" w:cs="Arial"/>
          <w:sz w:val="24"/>
          <w:szCs w:val="24"/>
        </w:rPr>
        <w:t>- копии Соглашений о предоставлении</w:t>
      </w:r>
      <w:r w:rsidR="000C54B7" w:rsidRPr="000C54B7">
        <w:rPr>
          <w:rFonts w:ascii="Arial" w:eastAsia="Calibri" w:hAnsi="Arial" w:cs="Arial"/>
          <w:sz w:val="24"/>
          <w:szCs w:val="24"/>
        </w:rPr>
        <w:t xml:space="preserve"> </w:t>
      </w:r>
      <w:r w:rsidR="00C735B0">
        <w:rPr>
          <w:rFonts w:ascii="Arial" w:eastAsia="Calibri" w:hAnsi="Arial" w:cs="Arial"/>
          <w:sz w:val="24"/>
          <w:szCs w:val="24"/>
        </w:rPr>
        <w:t>гранта</w:t>
      </w:r>
      <w:r w:rsidRPr="0031738F">
        <w:rPr>
          <w:rFonts w:ascii="Arial" w:hAnsi="Arial" w:cs="Arial"/>
          <w:sz w:val="24"/>
          <w:szCs w:val="24"/>
        </w:rPr>
        <w:t>.</w:t>
      </w:r>
    </w:p>
    <w:p w14:paraId="0194034F" w14:textId="7A102192" w:rsidR="00801F55" w:rsidRDefault="00801F55" w:rsidP="009459B3">
      <w:pPr>
        <w:pStyle w:val="af2"/>
        <w:tabs>
          <w:tab w:val="left" w:pos="1418"/>
        </w:tabs>
        <w:ind w:firstLine="708"/>
        <w:jc w:val="both"/>
        <w:rPr>
          <w:rFonts w:ascii="Arial" w:hAnsi="Arial" w:cs="Arial"/>
          <w:sz w:val="24"/>
          <w:szCs w:val="24"/>
        </w:rPr>
      </w:pPr>
      <w:r w:rsidRPr="0031738F">
        <w:rPr>
          <w:rFonts w:ascii="Arial" w:hAnsi="Arial" w:cs="Arial"/>
          <w:sz w:val="24"/>
          <w:szCs w:val="24"/>
        </w:rPr>
        <w:lastRenderedPageBreak/>
        <w:t xml:space="preserve">3.11. </w:t>
      </w:r>
      <w:r w:rsidR="009459B3">
        <w:rPr>
          <w:rFonts w:ascii="Arial" w:hAnsi="Arial" w:cs="Arial"/>
          <w:sz w:val="24"/>
          <w:szCs w:val="24"/>
        </w:rPr>
        <w:tab/>
      </w:r>
      <w:r w:rsidRPr="0031738F">
        <w:rPr>
          <w:rFonts w:ascii="Arial" w:hAnsi="Arial" w:cs="Arial"/>
          <w:sz w:val="24"/>
          <w:szCs w:val="24"/>
        </w:rPr>
        <w:t>МКУ «Межведомственная централизованная бухгалтерия» в срок не более 5 рабочих дней с момента получения документов, указанных в п. 3.</w:t>
      </w:r>
      <w:r w:rsidR="003616C1">
        <w:rPr>
          <w:rFonts w:ascii="Arial" w:hAnsi="Arial" w:cs="Arial"/>
          <w:sz w:val="24"/>
          <w:szCs w:val="24"/>
        </w:rPr>
        <w:t>10</w:t>
      </w:r>
      <w:r w:rsidRPr="0031738F">
        <w:rPr>
          <w:rFonts w:ascii="Arial" w:hAnsi="Arial" w:cs="Arial"/>
          <w:sz w:val="24"/>
          <w:szCs w:val="24"/>
        </w:rPr>
        <w:t xml:space="preserve"> настоящего Порядка, перечисляет средства </w:t>
      </w:r>
      <w:r w:rsidR="00C735B0">
        <w:rPr>
          <w:rFonts w:ascii="Arial" w:eastAsia="Calibri" w:hAnsi="Arial" w:cs="Arial"/>
          <w:sz w:val="24"/>
          <w:szCs w:val="24"/>
        </w:rPr>
        <w:t>гранта</w:t>
      </w:r>
      <w:r w:rsidR="00C735B0" w:rsidRPr="0031738F">
        <w:rPr>
          <w:rFonts w:ascii="Arial" w:hAnsi="Arial" w:cs="Arial"/>
          <w:sz w:val="24"/>
          <w:szCs w:val="24"/>
        </w:rPr>
        <w:t xml:space="preserve"> </w:t>
      </w:r>
      <w:r w:rsidRPr="0031738F">
        <w:rPr>
          <w:rFonts w:ascii="Arial" w:hAnsi="Arial" w:cs="Arial"/>
          <w:sz w:val="24"/>
          <w:szCs w:val="24"/>
        </w:rPr>
        <w:t>на расчетные или корреспондентские счета, открытые получателем в учреждениях Центрального банка Российской Федерации или кредитных организациях.</w:t>
      </w:r>
    </w:p>
    <w:p w14:paraId="3CB29846" w14:textId="6CF90DB5" w:rsidR="002F5273" w:rsidRPr="0031738F" w:rsidRDefault="002F5273" w:rsidP="00801F55">
      <w:pPr>
        <w:pStyle w:val="af2"/>
        <w:ind w:firstLine="708"/>
        <w:jc w:val="both"/>
        <w:rPr>
          <w:rFonts w:ascii="Arial" w:hAnsi="Arial" w:cs="Arial"/>
          <w:sz w:val="24"/>
          <w:szCs w:val="24"/>
        </w:rPr>
      </w:pPr>
      <w:r>
        <w:rPr>
          <w:rFonts w:ascii="Arial" w:hAnsi="Arial" w:cs="Arial"/>
          <w:sz w:val="24"/>
          <w:szCs w:val="24"/>
        </w:rPr>
        <w:t>Средства</w:t>
      </w:r>
      <w:r w:rsidR="009E7CA7" w:rsidRPr="009E7CA7">
        <w:rPr>
          <w:rFonts w:ascii="Arial" w:eastAsia="Calibri" w:hAnsi="Arial" w:cs="Arial"/>
          <w:sz w:val="24"/>
          <w:szCs w:val="24"/>
        </w:rPr>
        <w:t xml:space="preserve"> </w:t>
      </w:r>
      <w:r w:rsidR="00C735B0">
        <w:rPr>
          <w:rFonts w:ascii="Arial" w:eastAsia="Calibri" w:hAnsi="Arial" w:cs="Arial"/>
          <w:sz w:val="24"/>
          <w:szCs w:val="24"/>
        </w:rPr>
        <w:t>гранта</w:t>
      </w:r>
      <w:r w:rsidR="00C735B0">
        <w:rPr>
          <w:rFonts w:ascii="Arial" w:hAnsi="Arial" w:cs="Arial"/>
          <w:sz w:val="24"/>
          <w:szCs w:val="24"/>
        </w:rPr>
        <w:t xml:space="preserve"> </w:t>
      </w:r>
      <w:r>
        <w:rPr>
          <w:rFonts w:ascii="Arial" w:hAnsi="Arial" w:cs="Arial"/>
          <w:sz w:val="24"/>
          <w:szCs w:val="24"/>
        </w:rPr>
        <w:t xml:space="preserve">перечисляются получателю не позднее 10-го рабочего дня, следующего за днем вступления в силу распоряжения о предоставлении </w:t>
      </w:r>
      <w:r w:rsidR="00C735B0">
        <w:rPr>
          <w:rFonts w:ascii="Arial" w:eastAsia="Calibri" w:hAnsi="Arial" w:cs="Arial"/>
          <w:sz w:val="24"/>
          <w:szCs w:val="24"/>
        </w:rPr>
        <w:t>гранта</w:t>
      </w:r>
      <w:r>
        <w:rPr>
          <w:rFonts w:ascii="Arial" w:hAnsi="Arial" w:cs="Arial"/>
          <w:sz w:val="24"/>
          <w:szCs w:val="24"/>
        </w:rPr>
        <w:t>.</w:t>
      </w:r>
    </w:p>
    <w:p w14:paraId="264FA9DE" w14:textId="7E06ABC9" w:rsidR="00801F55" w:rsidRPr="0031738F" w:rsidRDefault="00801F55" w:rsidP="009459B3">
      <w:pPr>
        <w:pStyle w:val="af2"/>
        <w:tabs>
          <w:tab w:val="left" w:pos="1418"/>
        </w:tabs>
        <w:ind w:firstLine="708"/>
        <w:jc w:val="both"/>
        <w:rPr>
          <w:rFonts w:ascii="Arial" w:hAnsi="Arial" w:cs="Arial"/>
          <w:sz w:val="24"/>
          <w:szCs w:val="24"/>
        </w:rPr>
      </w:pPr>
      <w:r w:rsidRPr="0031738F">
        <w:rPr>
          <w:rFonts w:ascii="Arial" w:hAnsi="Arial" w:cs="Arial"/>
          <w:sz w:val="24"/>
          <w:szCs w:val="24"/>
        </w:rPr>
        <w:t xml:space="preserve">3.12. </w:t>
      </w:r>
      <w:bookmarkStart w:id="2" w:name="_Hlk126228158"/>
      <w:r w:rsidR="009459B3">
        <w:rPr>
          <w:rFonts w:ascii="Arial" w:hAnsi="Arial" w:cs="Arial"/>
          <w:sz w:val="24"/>
          <w:szCs w:val="24"/>
        </w:rPr>
        <w:tab/>
      </w:r>
      <w:r w:rsidRPr="0031738F">
        <w:rPr>
          <w:rFonts w:ascii="Arial" w:hAnsi="Arial" w:cs="Arial"/>
          <w:sz w:val="24"/>
          <w:szCs w:val="24"/>
        </w:rPr>
        <w:t xml:space="preserve">Датой получения </w:t>
      </w:r>
      <w:r w:rsidR="00C735B0">
        <w:rPr>
          <w:rFonts w:ascii="Arial" w:eastAsia="Calibri" w:hAnsi="Arial" w:cs="Arial"/>
          <w:sz w:val="24"/>
          <w:szCs w:val="24"/>
        </w:rPr>
        <w:t>гранта</w:t>
      </w:r>
      <w:r w:rsidR="00C735B0" w:rsidRPr="0031738F">
        <w:rPr>
          <w:rFonts w:ascii="Arial" w:hAnsi="Arial" w:cs="Arial"/>
          <w:sz w:val="24"/>
          <w:szCs w:val="24"/>
        </w:rPr>
        <w:t xml:space="preserve"> </w:t>
      </w:r>
      <w:r w:rsidRPr="0031738F">
        <w:rPr>
          <w:rFonts w:ascii="Arial" w:hAnsi="Arial" w:cs="Arial"/>
          <w:sz w:val="24"/>
          <w:szCs w:val="24"/>
        </w:rPr>
        <w:t xml:space="preserve">считается день списания </w:t>
      </w:r>
      <w:bookmarkEnd w:id="2"/>
      <w:r w:rsidR="00171DFC">
        <w:rPr>
          <w:rFonts w:ascii="Arial" w:hAnsi="Arial" w:cs="Arial"/>
          <w:sz w:val="24"/>
          <w:szCs w:val="24"/>
        </w:rPr>
        <w:t>средств с лицевого счета г</w:t>
      </w:r>
      <w:r w:rsidRPr="0031738F">
        <w:rPr>
          <w:rFonts w:ascii="Arial" w:hAnsi="Arial" w:cs="Arial"/>
          <w:sz w:val="24"/>
          <w:szCs w:val="24"/>
        </w:rPr>
        <w:t>лавного распорядителя бюджетных средств.</w:t>
      </w:r>
    </w:p>
    <w:p w14:paraId="70145651" w14:textId="60F948EF" w:rsidR="00866CFC" w:rsidRPr="004D355B" w:rsidRDefault="00801F55" w:rsidP="009459B3">
      <w:pPr>
        <w:widowControl w:val="0"/>
        <w:tabs>
          <w:tab w:val="left" w:pos="1418"/>
        </w:tabs>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3.1</w:t>
      </w:r>
      <w:r w:rsidR="007D2C65">
        <w:rPr>
          <w:rFonts w:ascii="Arial" w:hAnsi="Arial" w:cs="Arial"/>
          <w:sz w:val="24"/>
          <w:szCs w:val="24"/>
        </w:rPr>
        <w:t>3</w:t>
      </w:r>
      <w:r w:rsidRPr="0031738F">
        <w:rPr>
          <w:rFonts w:ascii="Arial" w:hAnsi="Arial" w:cs="Arial"/>
          <w:sz w:val="24"/>
          <w:szCs w:val="24"/>
        </w:rPr>
        <w:t xml:space="preserve">. </w:t>
      </w:r>
      <w:r w:rsidR="009459B3">
        <w:rPr>
          <w:rFonts w:ascii="Arial" w:hAnsi="Arial" w:cs="Arial"/>
          <w:sz w:val="24"/>
          <w:szCs w:val="24"/>
        </w:rPr>
        <w:tab/>
      </w:r>
      <w:r w:rsidR="00866CFC" w:rsidRPr="004D355B">
        <w:rPr>
          <w:rFonts w:ascii="Arial" w:hAnsi="Arial" w:cs="Arial"/>
          <w:sz w:val="24"/>
          <w:szCs w:val="24"/>
        </w:rPr>
        <w:t>Основани</w:t>
      </w:r>
      <w:r w:rsidR="00866CFC">
        <w:rPr>
          <w:rFonts w:ascii="Arial" w:hAnsi="Arial" w:cs="Arial"/>
          <w:sz w:val="24"/>
          <w:szCs w:val="24"/>
        </w:rPr>
        <w:t xml:space="preserve">я </w:t>
      </w:r>
      <w:r w:rsidR="00866CFC" w:rsidRPr="004D355B">
        <w:rPr>
          <w:rFonts w:ascii="Arial" w:hAnsi="Arial" w:cs="Arial"/>
          <w:sz w:val="24"/>
          <w:szCs w:val="24"/>
        </w:rPr>
        <w:t xml:space="preserve">для отказа </w:t>
      </w:r>
      <w:r w:rsidR="00866CFC">
        <w:rPr>
          <w:rFonts w:ascii="Arial" w:hAnsi="Arial" w:cs="Arial"/>
          <w:sz w:val="24"/>
          <w:szCs w:val="24"/>
        </w:rPr>
        <w:t xml:space="preserve">получателю </w:t>
      </w:r>
      <w:r w:rsidR="00525486">
        <w:rPr>
          <w:rFonts w:ascii="Arial" w:eastAsia="Calibri" w:hAnsi="Arial" w:cs="Arial"/>
          <w:sz w:val="24"/>
          <w:szCs w:val="24"/>
        </w:rPr>
        <w:t>гранта</w:t>
      </w:r>
      <w:r w:rsidR="00525486" w:rsidRPr="004D355B">
        <w:rPr>
          <w:rFonts w:ascii="Arial" w:hAnsi="Arial" w:cs="Arial"/>
          <w:sz w:val="24"/>
          <w:szCs w:val="24"/>
        </w:rPr>
        <w:t xml:space="preserve"> </w:t>
      </w:r>
      <w:r w:rsidR="00866CFC" w:rsidRPr="004D355B">
        <w:rPr>
          <w:rFonts w:ascii="Arial" w:hAnsi="Arial" w:cs="Arial"/>
          <w:sz w:val="24"/>
          <w:szCs w:val="24"/>
        </w:rPr>
        <w:t xml:space="preserve">в предоставлении </w:t>
      </w:r>
      <w:r w:rsidR="00525486">
        <w:rPr>
          <w:rFonts w:ascii="Arial" w:eastAsia="Calibri" w:hAnsi="Arial" w:cs="Arial"/>
          <w:sz w:val="24"/>
          <w:szCs w:val="24"/>
        </w:rPr>
        <w:t>гранта</w:t>
      </w:r>
      <w:r w:rsidR="00866CFC" w:rsidRPr="004D355B">
        <w:rPr>
          <w:rFonts w:ascii="Arial" w:hAnsi="Arial" w:cs="Arial"/>
          <w:sz w:val="24"/>
          <w:szCs w:val="24"/>
        </w:rPr>
        <w:t>:</w:t>
      </w:r>
    </w:p>
    <w:p w14:paraId="57406094" w14:textId="485FEF8F" w:rsidR="00866CFC" w:rsidRDefault="00866CFC" w:rsidP="00866CFC">
      <w:pPr>
        <w:widowControl w:val="0"/>
        <w:autoSpaceDE w:val="0"/>
        <w:autoSpaceDN w:val="0"/>
        <w:adjustRightInd w:val="0"/>
        <w:spacing w:after="0" w:line="240" w:lineRule="auto"/>
        <w:ind w:firstLine="708"/>
        <w:jc w:val="both"/>
        <w:rPr>
          <w:rFonts w:ascii="Arial" w:hAnsi="Arial" w:cs="Arial"/>
          <w:sz w:val="24"/>
          <w:szCs w:val="24"/>
        </w:rPr>
      </w:pPr>
      <w:bookmarkStart w:id="3" w:name="_Hlk126230022"/>
      <w:r w:rsidRPr="004D355B">
        <w:rPr>
          <w:rFonts w:ascii="Arial" w:hAnsi="Arial" w:cs="Arial"/>
          <w:sz w:val="24"/>
          <w:szCs w:val="24"/>
        </w:rPr>
        <w:t>несоответствие представленных</w:t>
      </w:r>
      <w:r>
        <w:rPr>
          <w:rFonts w:ascii="Arial" w:hAnsi="Arial" w:cs="Arial"/>
          <w:sz w:val="24"/>
          <w:szCs w:val="24"/>
        </w:rPr>
        <w:t xml:space="preserve"> получателем </w:t>
      </w:r>
      <w:r w:rsidR="00525486">
        <w:rPr>
          <w:rFonts w:ascii="Arial" w:eastAsia="Calibri" w:hAnsi="Arial" w:cs="Arial"/>
          <w:sz w:val="24"/>
          <w:szCs w:val="24"/>
        </w:rPr>
        <w:t>гранта</w:t>
      </w:r>
      <w:r w:rsidR="00525486" w:rsidRPr="004D355B">
        <w:rPr>
          <w:rFonts w:ascii="Arial" w:hAnsi="Arial" w:cs="Arial"/>
          <w:sz w:val="24"/>
          <w:szCs w:val="24"/>
        </w:rPr>
        <w:t xml:space="preserve"> </w:t>
      </w:r>
      <w:r w:rsidRPr="004D355B">
        <w:rPr>
          <w:rFonts w:ascii="Arial" w:hAnsi="Arial" w:cs="Arial"/>
          <w:sz w:val="24"/>
          <w:szCs w:val="24"/>
        </w:rPr>
        <w:t xml:space="preserve">документов требованиям, </w:t>
      </w:r>
      <w:r>
        <w:rPr>
          <w:rFonts w:ascii="Arial" w:hAnsi="Arial" w:cs="Arial"/>
          <w:sz w:val="24"/>
          <w:szCs w:val="24"/>
        </w:rPr>
        <w:t xml:space="preserve">определенным настоящим Порядком, или </w:t>
      </w:r>
      <w:r w:rsidRPr="004D355B">
        <w:rPr>
          <w:rFonts w:ascii="Arial" w:hAnsi="Arial" w:cs="Arial"/>
          <w:sz w:val="24"/>
          <w:szCs w:val="24"/>
        </w:rPr>
        <w:t>непредставление (представление не полном объеме) указанных документов;</w:t>
      </w:r>
    </w:p>
    <w:p w14:paraId="5BC5F10B" w14:textId="69C53654" w:rsidR="00866CFC" w:rsidRDefault="00866CFC" w:rsidP="00866CFC">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установление факта недостоверности представленной получателем </w:t>
      </w:r>
      <w:r w:rsidR="00525486">
        <w:rPr>
          <w:rFonts w:ascii="Arial" w:eastAsia="Calibri" w:hAnsi="Arial" w:cs="Arial"/>
          <w:sz w:val="24"/>
          <w:szCs w:val="24"/>
        </w:rPr>
        <w:t>гранта</w:t>
      </w:r>
      <w:r w:rsidR="00525486">
        <w:rPr>
          <w:rFonts w:ascii="Arial" w:hAnsi="Arial" w:cs="Arial"/>
          <w:sz w:val="24"/>
          <w:szCs w:val="24"/>
        </w:rPr>
        <w:t xml:space="preserve"> </w:t>
      </w:r>
      <w:r>
        <w:rPr>
          <w:rFonts w:ascii="Arial" w:hAnsi="Arial" w:cs="Arial"/>
          <w:sz w:val="24"/>
          <w:szCs w:val="24"/>
        </w:rPr>
        <w:t>информации;</w:t>
      </w:r>
    </w:p>
    <w:p w14:paraId="53BD26AF" w14:textId="044FEE98" w:rsidR="00866CFC" w:rsidRDefault="00866CFC" w:rsidP="00866CFC">
      <w:pPr>
        <w:widowControl w:val="0"/>
        <w:autoSpaceDE w:val="0"/>
        <w:autoSpaceDN w:val="0"/>
        <w:adjustRightInd w:val="0"/>
        <w:spacing w:after="0" w:line="240" w:lineRule="auto"/>
        <w:ind w:firstLine="708"/>
        <w:jc w:val="both"/>
        <w:rPr>
          <w:rFonts w:ascii="Arial" w:hAnsi="Arial" w:cs="Arial"/>
          <w:sz w:val="24"/>
          <w:szCs w:val="24"/>
        </w:rPr>
      </w:pPr>
      <w:r w:rsidRPr="00AA7DA7">
        <w:rPr>
          <w:rFonts w:ascii="Arial" w:hAnsi="Arial" w:cs="Arial"/>
          <w:sz w:val="24"/>
          <w:szCs w:val="24"/>
        </w:rPr>
        <w:t xml:space="preserve">отсутствие нераспределенных бюджетных ассигнований на предоставление </w:t>
      </w:r>
      <w:r w:rsidR="00525486">
        <w:rPr>
          <w:rFonts w:ascii="Arial" w:eastAsia="Calibri" w:hAnsi="Arial" w:cs="Arial"/>
          <w:sz w:val="24"/>
          <w:szCs w:val="24"/>
        </w:rPr>
        <w:t>гранта</w:t>
      </w:r>
      <w:r w:rsidR="00525486" w:rsidRPr="00AA7DA7">
        <w:rPr>
          <w:rFonts w:ascii="Arial" w:hAnsi="Arial" w:cs="Arial"/>
          <w:sz w:val="24"/>
          <w:szCs w:val="24"/>
        </w:rPr>
        <w:t xml:space="preserve"> </w:t>
      </w:r>
      <w:r w:rsidRPr="00AA7DA7">
        <w:rPr>
          <w:rFonts w:ascii="Arial" w:hAnsi="Arial" w:cs="Arial"/>
          <w:sz w:val="24"/>
          <w:szCs w:val="24"/>
        </w:rPr>
        <w:t>после распределения средств в соответствии с рейтингом заявок.</w:t>
      </w:r>
    </w:p>
    <w:bookmarkEnd w:id="3"/>
    <w:p w14:paraId="43F80B77" w14:textId="435FF5D6" w:rsidR="00801F55" w:rsidRPr="0031738F" w:rsidRDefault="00801F55" w:rsidP="00AC4F43">
      <w:pPr>
        <w:widowControl w:val="0"/>
        <w:tabs>
          <w:tab w:val="left" w:pos="1418"/>
        </w:tabs>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3.1</w:t>
      </w:r>
      <w:r w:rsidR="007D2C65">
        <w:rPr>
          <w:rFonts w:ascii="Arial" w:hAnsi="Arial" w:cs="Arial"/>
          <w:sz w:val="24"/>
          <w:szCs w:val="24"/>
        </w:rPr>
        <w:t>4</w:t>
      </w:r>
      <w:r w:rsidRPr="0031738F">
        <w:rPr>
          <w:rFonts w:ascii="Arial" w:hAnsi="Arial" w:cs="Arial"/>
          <w:sz w:val="24"/>
          <w:szCs w:val="24"/>
        </w:rPr>
        <w:t xml:space="preserve">. Получатель </w:t>
      </w:r>
      <w:r w:rsidR="00525486">
        <w:rPr>
          <w:rFonts w:ascii="Arial" w:eastAsia="Calibri" w:hAnsi="Arial" w:cs="Arial"/>
          <w:sz w:val="24"/>
          <w:szCs w:val="24"/>
        </w:rPr>
        <w:t>гранта</w:t>
      </w:r>
      <w:r w:rsidR="00525486" w:rsidRPr="0031738F">
        <w:rPr>
          <w:rFonts w:ascii="Arial" w:hAnsi="Arial" w:cs="Arial"/>
          <w:sz w:val="24"/>
          <w:szCs w:val="24"/>
        </w:rPr>
        <w:t xml:space="preserve"> </w:t>
      </w:r>
      <w:r w:rsidRPr="0031738F">
        <w:rPr>
          <w:rFonts w:ascii="Arial" w:hAnsi="Arial" w:cs="Arial"/>
          <w:sz w:val="24"/>
          <w:szCs w:val="24"/>
        </w:rPr>
        <w:t>представляет отчет</w:t>
      </w:r>
      <w:r w:rsidR="00F20D2D">
        <w:rPr>
          <w:rFonts w:ascii="Arial" w:hAnsi="Arial" w:cs="Arial"/>
          <w:sz w:val="24"/>
          <w:szCs w:val="24"/>
        </w:rPr>
        <w:t>ность</w:t>
      </w:r>
      <w:r w:rsidRPr="0031738F">
        <w:rPr>
          <w:rFonts w:ascii="Arial" w:hAnsi="Arial" w:cs="Arial"/>
          <w:sz w:val="24"/>
          <w:szCs w:val="24"/>
        </w:rPr>
        <w:t xml:space="preserve"> </w:t>
      </w:r>
      <w:bookmarkStart w:id="4" w:name="_Hlk126230563"/>
      <w:r w:rsidRPr="0031738F">
        <w:rPr>
          <w:rFonts w:ascii="Arial" w:hAnsi="Arial" w:cs="Arial"/>
          <w:sz w:val="24"/>
          <w:szCs w:val="24"/>
        </w:rPr>
        <w:t>по срокам и формам, установленных Соглашением</w:t>
      </w:r>
      <w:bookmarkEnd w:id="4"/>
      <w:r w:rsidRPr="0031738F">
        <w:rPr>
          <w:rFonts w:ascii="Arial" w:hAnsi="Arial" w:cs="Arial"/>
          <w:sz w:val="24"/>
          <w:szCs w:val="24"/>
        </w:rPr>
        <w:t xml:space="preserve">. Главный распорядитель вправе устанавливать в соглашении сроки и формы представления получателем </w:t>
      </w:r>
      <w:r w:rsidR="00525486">
        <w:rPr>
          <w:rFonts w:ascii="Arial" w:eastAsia="Calibri" w:hAnsi="Arial" w:cs="Arial"/>
          <w:sz w:val="24"/>
          <w:szCs w:val="24"/>
        </w:rPr>
        <w:t>гранта</w:t>
      </w:r>
      <w:r w:rsidR="00525486" w:rsidRPr="0031738F">
        <w:rPr>
          <w:rFonts w:ascii="Arial" w:hAnsi="Arial" w:cs="Arial"/>
          <w:sz w:val="24"/>
          <w:szCs w:val="24"/>
        </w:rPr>
        <w:t xml:space="preserve"> </w:t>
      </w:r>
      <w:r w:rsidRPr="0031738F">
        <w:rPr>
          <w:rFonts w:ascii="Arial" w:hAnsi="Arial" w:cs="Arial"/>
          <w:sz w:val="24"/>
          <w:szCs w:val="24"/>
        </w:rPr>
        <w:t>дополнительной отчетности.</w:t>
      </w:r>
    </w:p>
    <w:p w14:paraId="1DDCA77A" w14:textId="77777777" w:rsidR="00801F55" w:rsidRDefault="00801F55" w:rsidP="00801F55">
      <w:pPr>
        <w:pStyle w:val="ConsPlusNormal0"/>
        <w:ind w:firstLine="0"/>
        <w:jc w:val="both"/>
        <w:rPr>
          <w:sz w:val="24"/>
          <w:szCs w:val="24"/>
        </w:rPr>
      </w:pPr>
    </w:p>
    <w:p w14:paraId="3511C598" w14:textId="3DDD2103" w:rsidR="00801F55" w:rsidRPr="00AC4F43" w:rsidRDefault="00AC4F43" w:rsidP="00AC4F43">
      <w:pPr>
        <w:pStyle w:val="a7"/>
        <w:tabs>
          <w:tab w:val="left" w:pos="1701"/>
        </w:tabs>
        <w:spacing w:after="0" w:line="240" w:lineRule="auto"/>
        <w:ind w:left="0" w:firstLine="709"/>
        <w:jc w:val="center"/>
        <w:outlineLvl w:val="0"/>
        <w:rPr>
          <w:rFonts w:ascii="Arial" w:hAnsi="Arial" w:cs="Arial"/>
          <w:bCs/>
          <w:kern w:val="36"/>
          <w:sz w:val="24"/>
          <w:szCs w:val="24"/>
        </w:rPr>
      </w:pPr>
      <w:r>
        <w:rPr>
          <w:rFonts w:ascii="Arial" w:hAnsi="Arial" w:cs="Arial"/>
          <w:bCs/>
          <w:kern w:val="36"/>
          <w:sz w:val="24"/>
          <w:szCs w:val="24"/>
        </w:rPr>
        <w:t xml:space="preserve">4. </w:t>
      </w:r>
      <w:r w:rsidR="00801F55" w:rsidRPr="00AC4F43">
        <w:rPr>
          <w:rFonts w:ascii="Arial" w:hAnsi="Arial" w:cs="Arial"/>
          <w:bCs/>
          <w:kern w:val="36"/>
          <w:sz w:val="24"/>
          <w:szCs w:val="24"/>
        </w:rPr>
        <w:t xml:space="preserve">Требования  об осуществлении контроля (мониторинга) за соблюдением условий и порядка предоставления  </w:t>
      </w:r>
      <w:r w:rsidR="004A17A0" w:rsidRPr="00AC4F43">
        <w:rPr>
          <w:rFonts w:ascii="Arial" w:hAnsi="Arial" w:cs="Arial"/>
          <w:sz w:val="24"/>
          <w:szCs w:val="24"/>
        </w:rPr>
        <w:t>грантовой поддержки</w:t>
      </w:r>
      <w:r w:rsidR="00801F55" w:rsidRPr="00AC4F43">
        <w:rPr>
          <w:rFonts w:ascii="Arial" w:hAnsi="Arial" w:cs="Arial"/>
          <w:bCs/>
          <w:kern w:val="36"/>
          <w:sz w:val="24"/>
          <w:szCs w:val="24"/>
        </w:rPr>
        <w:t xml:space="preserve">  и ответственности за их нарушение</w:t>
      </w:r>
    </w:p>
    <w:p w14:paraId="05D61CA2" w14:textId="77777777" w:rsidR="00801F55" w:rsidRPr="0031738F" w:rsidRDefault="00801F55" w:rsidP="00801F55">
      <w:pPr>
        <w:pStyle w:val="a7"/>
        <w:spacing w:after="0" w:line="240" w:lineRule="auto"/>
        <w:outlineLvl w:val="0"/>
        <w:rPr>
          <w:rFonts w:ascii="Arial" w:hAnsi="Arial" w:cs="Arial"/>
          <w:bCs/>
          <w:kern w:val="36"/>
          <w:sz w:val="24"/>
          <w:szCs w:val="24"/>
        </w:rPr>
      </w:pPr>
    </w:p>
    <w:p w14:paraId="0215201D" w14:textId="3576552F" w:rsidR="00801F55" w:rsidRPr="0031738F" w:rsidRDefault="00EA29B6" w:rsidP="00EA29B6">
      <w:pPr>
        <w:tabs>
          <w:tab w:val="left" w:pos="1276"/>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4.1.</w:t>
      </w:r>
      <w:r>
        <w:rPr>
          <w:rFonts w:ascii="Arial" w:hAnsi="Arial" w:cs="Arial"/>
          <w:sz w:val="24"/>
          <w:szCs w:val="24"/>
        </w:rPr>
        <w:tab/>
      </w:r>
      <w:r w:rsidR="00801F55" w:rsidRPr="0031738F">
        <w:rPr>
          <w:rFonts w:ascii="Arial" w:hAnsi="Arial" w:cs="Arial"/>
          <w:sz w:val="24"/>
          <w:szCs w:val="24"/>
        </w:rPr>
        <w:t>При предоставлении гранта обязательным условием его предоставления,  включаемым в Соглашение, является согласие получателей гранта на осуществление главным распорядителем проверок соблюдения условий и порядка предоставления гранта, в том числе в части достижения результатов предоставления гранта</w:t>
      </w:r>
      <w:r w:rsidR="001B75D6" w:rsidRPr="0031738F">
        <w:rPr>
          <w:rFonts w:ascii="Arial" w:hAnsi="Arial" w:cs="Arial"/>
          <w:sz w:val="24"/>
          <w:szCs w:val="24"/>
        </w:rPr>
        <w:t>,</w:t>
      </w:r>
      <w:r w:rsidR="00801F55" w:rsidRPr="0031738F">
        <w:rPr>
          <w:rFonts w:ascii="Arial" w:hAnsi="Arial" w:cs="Arial"/>
          <w:sz w:val="24"/>
          <w:szCs w:val="24"/>
        </w:rPr>
        <w:t xml:space="preserve"> а также проверок органами муниципального финансового контроля (далее – органы контроля).</w:t>
      </w:r>
    </w:p>
    <w:p w14:paraId="7F7DA0EB" w14:textId="22C48D83" w:rsidR="00801F55" w:rsidRPr="0031738F" w:rsidRDefault="00EA29B6" w:rsidP="00D217E4">
      <w:pPr>
        <w:shd w:val="clear" w:color="auto" w:fill="FFFFFF"/>
        <w:tabs>
          <w:tab w:val="left" w:pos="1276"/>
        </w:tabs>
        <w:spacing w:before="100" w:beforeAutospacing="1" w:after="100" w:afterAutospacing="1" w:line="240" w:lineRule="auto"/>
        <w:ind w:firstLine="709"/>
        <w:contextualSpacing/>
        <w:jc w:val="both"/>
        <w:rPr>
          <w:rFonts w:ascii="Arial" w:hAnsi="Arial" w:cs="Arial"/>
          <w:bCs/>
          <w:color w:val="444444"/>
          <w:sz w:val="24"/>
          <w:szCs w:val="24"/>
        </w:rPr>
      </w:pPr>
      <w:r>
        <w:rPr>
          <w:rFonts w:ascii="Arial" w:hAnsi="Arial" w:cs="Arial"/>
          <w:sz w:val="24"/>
          <w:szCs w:val="24"/>
        </w:rPr>
        <w:t>4.2.</w:t>
      </w:r>
      <w:r>
        <w:rPr>
          <w:rFonts w:ascii="Arial" w:hAnsi="Arial" w:cs="Arial"/>
          <w:sz w:val="24"/>
          <w:szCs w:val="24"/>
        </w:rPr>
        <w:tab/>
      </w:r>
      <w:r w:rsidR="00801F55" w:rsidRPr="0031738F">
        <w:rPr>
          <w:rFonts w:ascii="Arial" w:hAnsi="Arial" w:cs="Arial"/>
          <w:sz w:val="24"/>
          <w:szCs w:val="24"/>
        </w:rPr>
        <w:t>Главный распорядитель осуществляет проверки соблюдения получателями гранта порядка и условий предоставления гранта, в том числе в части достижения результатов предоставления гранта в соответствии с постановлением администрации Боготольского района от 27.12.2022 № 627-п «</w:t>
      </w:r>
      <w:r w:rsidR="00801F55" w:rsidRPr="0031738F">
        <w:rPr>
          <w:rFonts w:ascii="Arial" w:hAnsi="Arial" w:cs="Arial"/>
          <w:bCs/>
          <w:color w:val="000000" w:themeColor="text1"/>
          <w:sz w:val="24"/>
          <w:szCs w:val="24"/>
        </w:rPr>
        <w:t>О  порядке проведения главным распорядителем бюджетных средств, предоставляющим субсидии в целях финансового обеспечения и (или) возмещения части затрат, проверки соблюдения порядка и условий предоставления субсидий их получателями». Органы муниципального финансового контроля осуществляют проверки в соответствии со статьями 268.1, 269.2 Бюджетного кодекса Российской Федерации.</w:t>
      </w:r>
    </w:p>
    <w:p w14:paraId="119353E8" w14:textId="23D8EC6B" w:rsidR="00801F55" w:rsidRDefault="00801F55" w:rsidP="00EA29B6">
      <w:pPr>
        <w:tabs>
          <w:tab w:val="left" w:pos="1276"/>
        </w:tabs>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 xml:space="preserve">4.3. </w:t>
      </w:r>
      <w:r w:rsidR="00EA29B6">
        <w:rPr>
          <w:rFonts w:ascii="Arial" w:hAnsi="Arial" w:cs="Arial"/>
          <w:sz w:val="24"/>
          <w:szCs w:val="24"/>
        </w:rPr>
        <w:tab/>
      </w:r>
      <w:r w:rsidRPr="0031738F">
        <w:rPr>
          <w:rFonts w:ascii="Arial" w:hAnsi="Arial" w:cs="Arial"/>
          <w:sz w:val="24"/>
          <w:szCs w:val="24"/>
        </w:rPr>
        <w:t xml:space="preserve">В случае нарушения получателем гранта условий, установленных при предоставлении гранта, </w:t>
      </w:r>
      <w:r w:rsidR="00FA2A01" w:rsidRPr="0031738F">
        <w:rPr>
          <w:rFonts w:ascii="Arial" w:hAnsi="Arial" w:cs="Arial"/>
          <w:sz w:val="24"/>
          <w:szCs w:val="24"/>
        </w:rPr>
        <w:t>выявленного,</w:t>
      </w:r>
      <w:r w:rsidRPr="0031738F">
        <w:rPr>
          <w:rFonts w:ascii="Arial" w:hAnsi="Arial" w:cs="Arial"/>
          <w:sz w:val="24"/>
          <w:szCs w:val="24"/>
        </w:rPr>
        <w:t xml:space="preserve"> в том числе по фактам проверок, проведенных органами </w:t>
      </w:r>
      <w:r w:rsidR="00FA2A01" w:rsidRPr="0031738F">
        <w:rPr>
          <w:rFonts w:ascii="Arial" w:hAnsi="Arial" w:cs="Arial"/>
          <w:sz w:val="24"/>
          <w:szCs w:val="24"/>
        </w:rPr>
        <w:t>контроля,</w:t>
      </w:r>
      <w:r w:rsidRPr="0031738F">
        <w:rPr>
          <w:rFonts w:ascii="Arial" w:hAnsi="Arial" w:cs="Arial"/>
          <w:sz w:val="24"/>
          <w:szCs w:val="24"/>
        </w:rPr>
        <w:t xml:space="preserve"> а также в случае недостижения значений результатов предоставления гранта, применяется мера ответственности о возврате гранта в полном объеме.</w:t>
      </w:r>
    </w:p>
    <w:p w14:paraId="7DA9A854" w14:textId="7E9BD14F" w:rsidR="00A359DA" w:rsidRPr="00C164C4" w:rsidRDefault="00A359DA" w:rsidP="00A359DA">
      <w:pPr>
        <w:tabs>
          <w:tab w:val="left" w:pos="1276"/>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4.4</w:t>
      </w:r>
      <w:r w:rsidRPr="00C164C4">
        <w:t xml:space="preserve"> </w:t>
      </w:r>
      <w:r w:rsidRPr="00C164C4">
        <w:rPr>
          <w:rFonts w:ascii="Arial" w:hAnsi="Arial" w:cs="Arial"/>
          <w:sz w:val="24"/>
          <w:szCs w:val="24"/>
        </w:rPr>
        <w:tab/>
        <w:t>Основаниями для не применения мер ответственности, предусмотренных пунктом 4.3 настоящего Порядка, является документально подтвержденное наступл</w:t>
      </w:r>
      <w:r>
        <w:rPr>
          <w:rFonts w:ascii="Arial" w:hAnsi="Arial" w:cs="Arial"/>
          <w:sz w:val="24"/>
          <w:szCs w:val="24"/>
        </w:rPr>
        <w:t>ение следующих обстоятельств не</w:t>
      </w:r>
      <w:r w:rsidRPr="00C164C4">
        <w:rPr>
          <w:rFonts w:ascii="Arial" w:hAnsi="Arial" w:cs="Arial"/>
          <w:sz w:val="24"/>
          <w:szCs w:val="24"/>
        </w:rPr>
        <w:t>пре</w:t>
      </w:r>
      <w:r>
        <w:rPr>
          <w:rFonts w:ascii="Arial" w:hAnsi="Arial" w:cs="Arial"/>
          <w:sz w:val="24"/>
          <w:szCs w:val="24"/>
        </w:rPr>
        <w:t>о</w:t>
      </w:r>
      <w:r w:rsidRPr="00C164C4">
        <w:rPr>
          <w:rFonts w:ascii="Arial" w:hAnsi="Arial" w:cs="Arial"/>
          <w:sz w:val="24"/>
          <w:szCs w:val="24"/>
        </w:rPr>
        <w:t xml:space="preserve">долимой силы, вследствие возникновения которых соблюдение условий предоставления </w:t>
      </w:r>
      <w:r>
        <w:rPr>
          <w:rFonts w:ascii="Arial" w:hAnsi="Arial" w:cs="Arial"/>
          <w:sz w:val="24"/>
          <w:szCs w:val="24"/>
        </w:rPr>
        <w:t>гранта</w:t>
      </w:r>
      <w:r w:rsidRPr="00C164C4">
        <w:rPr>
          <w:rFonts w:ascii="Arial" w:hAnsi="Arial" w:cs="Arial"/>
          <w:sz w:val="24"/>
          <w:szCs w:val="24"/>
        </w:rPr>
        <w:t xml:space="preserve"> и обязательств по соглашениям является невозможным:</w:t>
      </w:r>
    </w:p>
    <w:p w14:paraId="70ABAB87" w14:textId="77777777" w:rsidR="00A359DA" w:rsidRPr="00C164C4" w:rsidRDefault="00A359DA" w:rsidP="00A359DA">
      <w:pPr>
        <w:autoSpaceDE w:val="0"/>
        <w:autoSpaceDN w:val="0"/>
        <w:adjustRightInd w:val="0"/>
        <w:spacing w:after="0" w:line="240" w:lineRule="auto"/>
        <w:ind w:firstLine="708"/>
        <w:jc w:val="both"/>
        <w:rPr>
          <w:rFonts w:ascii="Arial" w:hAnsi="Arial" w:cs="Arial"/>
          <w:sz w:val="24"/>
          <w:szCs w:val="24"/>
        </w:rPr>
      </w:pPr>
      <w:r w:rsidRPr="00C164C4">
        <w:rPr>
          <w:rFonts w:ascii="Arial" w:hAnsi="Arial" w:cs="Arial"/>
          <w:sz w:val="24"/>
          <w:szCs w:val="24"/>
        </w:rPr>
        <w:lastRenderedPageBreak/>
        <w:t xml:space="preserve">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04E0548E" w14:textId="77777777" w:rsidR="00A359DA" w:rsidRPr="00C164C4" w:rsidRDefault="00A359DA" w:rsidP="00A359DA">
      <w:pPr>
        <w:autoSpaceDE w:val="0"/>
        <w:autoSpaceDN w:val="0"/>
        <w:adjustRightInd w:val="0"/>
        <w:spacing w:after="0" w:line="240" w:lineRule="auto"/>
        <w:ind w:firstLine="708"/>
        <w:jc w:val="both"/>
        <w:rPr>
          <w:rFonts w:ascii="Arial" w:hAnsi="Arial" w:cs="Arial"/>
          <w:sz w:val="24"/>
          <w:szCs w:val="24"/>
        </w:rPr>
      </w:pPr>
      <w:r w:rsidRPr="00C164C4">
        <w:rPr>
          <w:rFonts w:ascii="Arial" w:hAnsi="Arial" w:cs="Arial"/>
          <w:sz w:val="24"/>
          <w:szCs w:val="24"/>
        </w:rPr>
        <w:t xml:space="preserve">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 или решением федерального органа исполнительной власти в области нормативно-правового регулирования в ветеринарии (часть первая статьи 17 Закона Российской Федерации «О ветеринарии»);</w:t>
      </w:r>
    </w:p>
    <w:p w14:paraId="2D187E77" w14:textId="753E06B5" w:rsidR="00A359DA" w:rsidRPr="00070B92" w:rsidRDefault="00775B41" w:rsidP="00A359DA">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наличие вступившего в законную силу в году предоставления иного межбюджетного трансфера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5C06B17D" w14:textId="710DD49D" w:rsidR="00801F55" w:rsidRPr="0031738F" w:rsidRDefault="00801F55" w:rsidP="00AA4121">
      <w:pPr>
        <w:tabs>
          <w:tab w:val="left" w:pos="1276"/>
        </w:tabs>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4.</w:t>
      </w:r>
      <w:r w:rsidR="001B75D6">
        <w:rPr>
          <w:rFonts w:ascii="Arial" w:hAnsi="Arial" w:cs="Arial"/>
          <w:sz w:val="24"/>
          <w:szCs w:val="24"/>
        </w:rPr>
        <w:t>5</w:t>
      </w:r>
      <w:r w:rsidR="00CD3EEE">
        <w:rPr>
          <w:rFonts w:ascii="Arial" w:hAnsi="Arial" w:cs="Arial"/>
          <w:sz w:val="24"/>
          <w:szCs w:val="24"/>
        </w:rPr>
        <w:t>.</w:t>
      </w:r>
      <w:r w:rsidR="00CD3EEE">
        <w:rPr>
          <w:rFonts w:ascii="Arial" w:hAnsi="Arial" w:cs="Arial"/>
          <w:sz w:val="24"/>
          <w:szCs w:val="24"/>
        </w:rPr>
        <w:tab/>
      </w:r>
      <w:r w:rsidRPr="0031738F">
        <w:rPr>
          <w:rFonts w:ascii="Arial" w:hAnsi="Arial" w:cs="Arial"/>
          <w:sz w:val="24"/>
          <w:szCs w:val="24"/>
        </w:rPr>
        <w:t>Решение органов контроля является основанием для издания распоряжения о возврате гранта. Уполномоченный орган в течение 5 рабочих дней после даты подписания распоряжения уведомляет получателя гранта о возврате на основании принятого решения с приложением его копии письменно по адресу, указанному в соглашении или личным вручением (при возможности).</w:t>
      </w:r>
    </w:p>
    <w:p w14:paraId="07D3E9D2" w14:textId="07407D5F" w:rsidR="00801F55" w:rsidRPr="0031738F" w:rsidRDefault="00801F55" w:rsidP="00CD3EEE">
      <w:pPr>
        <w:tabs>
          <w:tab w:val="left" w:pos="1276"/>
        </w:tabs>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4.</w:t>
      </w:r>
      <w:r w:rsidR="001B75D6">
        <w:rPr>
          <w:rFonts w:ascii="Arial" w:hAnsi="Arial" w:cs="Arial"/>
          <w:sz w:val="24"/>
          <w:szCs w:val="24"/>
        </w:rPr>
        <w:t>6</w:t>
      </w:r>
      <w:r w:rsidRPr="0031738F">
        <w:rPr>
          <w:rFonts w:ascii="Arial" w:hAnsi="Arial" w:cs="Arial"/>
          <w:sz w:val="24"/>
          <w:szCs w:val="24"/>
        </w:rPr>
        <w:t xml:space="preserve">. </w:t>
      </w:r>
      <w:r w:rsidR="00CD3EEE">
        <w:rPr>
          <w:rFonts w:ascii="Arial" w:hAnsi="Arial" w:cs="Arial"/>
          <w:sz w:val="24"/>
          <w:szCs w:val="24"/>
        </w:rPr>
        <w:tab/>
      </w:r>
      <w:r w:rsidRPr="0031738F">
        <w:rPr>
          <w:rFonts w:ascii="Arial" w:hAnsi="Arial" w:cs="Arial"/>
          <w:sz w:val="24"/>
          <w:szCs w:val="24"/>
        </w:rPr>
        <w:t>Получатель гранта в течени</w:t>
      </w:r>
      <w:proofErr w:type="gramStart"/>
      <w:r w:rsidRPr="0031738F">
        <w:rPr>
          <w:rFonts w:ascii="Arial" w:hAnsi="Arial" w:cs="Arial"/>
          <w:sz w:val="24"/>
          <w:szCs w:val="24"/>
        </w:rPr>
        <w:t>и</w:t>
      </w:r>
      <w:proofErr w:type="gramEnd"/>
      <w:r w:rsidRPr="0031738F">
        <w:rPr>
          <w:rFonts w:ascii="Arial" w:hAnsi="Arial" w:cs="Arial"/>
          <w:sz w:val="24"/>
          <w:szCs w:val="24"/>
        </w:rPr>
        <w:t xml:space="preserve"> 20 рабочих дней, следующих за датой получения уведомления о возврате, обязан произвести возврат гранта.</w:t>
      </w:r>
    </w:p>
    <w:p w14:paraId="67BDD5DC" w14:textId="3AA28120" w:rsidR="00801F55" w:rsidRDefault="00801F55" w:rsidP="00CD3EEE">
      <w:pPr>
        <w:tabs>
          <w:tab w:val="left" w:pos="1276"/>
        </w:tabs>
        <w:autoSpaceDE w:val="0"/>
        <w:autoSpaceDN w:val="0"/>
        <w:adjustRightInd w:val="0"/>
        <w:spacing w:after="0" w:line="240" w:lineRule="auto"/>
        <w:ind w:firstLine="708"/>
        <w:jc w:val="both"/>
        <w:rPr>
          <w:rFonts w:ascii="Arial" w:hAnsi="Arial" w:cs="Arial"/>
          <w:sz w:val="24"/>
          <w:szCs w:val="24"/>
        </w:rPr>
      </w:pPr>
      <w:r w:rsidRPr="0031738F">
        <w:rPr>
          <w:rFonts w:ascii="Arial" w:hAnsi="Arial" w:cs="Arial"/>
          <w:sz w:val="24"/>
          <w:szCs w:val="24"/>
        </w:rPr>
        <w:t>4.</w:t>
      </w:r>
      <w:r w:rsidR="001B75D6">
        <w:rPr>
          <w:rFonts w:ascii="Arial" w:hAnsi="Arial" w:cs="Arial"/>
          <w:sz w:val="24"/>
          <w:szCs w:val="24"/>
        </w:rPr>
        <w:t>7</w:t>
      </w:r>
      <w:r w:rsidRPr="0031738F">
        <w:rPr>
          <w:rFonts w:ascii="Arial" w:hAnsi="Arial" w:cs="Arial"/>
          <w:sz w:val="24"/>
          <w:szCs w:val="24"/>
        </w:rPr>
        <w:t xml:space="preserve">. </w:t>
      </w:r>
      <w:r w:rsidR="00CD3EEE">
        <w:rPr>
          <w:rFonts w:ascii="Arial" w:hAnsi="Arial" w:cs="Arial"/>
          <w:sz w:val="24"/>
          <w:szCs w:val="24"/>
        </w:rPr>
        <w:tab/>
      </w:r>
      <w:r w:rsidRPr="0031738F">
        <w:rPr>
          <w:rFonts w:ascii="Arial" w:hAnsi="Arial" w:cs="Arial"/>
          <w:sz w:val="24"/>
          <w:szCs w:val="24"/>
        </w:rPr>
        <w:t>В случае если получатель гранта не возвратил грант в установленный срок или возвратил не в полном объеме главный распорядитель не позднее 20 рабочих дней с даты истечения сроков, установленных для возврата, принимает меры по взысканию перечисленных средств  в бюджет района в судебном порядке в соответствии с законодательством Российской Федерации.</w:t>
      </w:r>
    </w:p>
    <w:p w14:paraId="78C23814" w14:textId="0E51D45E" w:rsidR="00801F55" w:rsidRPr="0031738F" w:rsidRDefault="00801F55" w:rsidP="00074EC1">
      <w:pPr>
        <w:tabs>
          <w:tab w:val="left" w:pos="1276"/>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4.</w:t>
      </w:r>
      <w:r w:rsidR="001B75D6">
        <w:rPr>
          <w:rFonts w:ascii="Arial" w:hAnsi="Arial" w:cs="Arial"/>
          <w:sz w:val="24"/>
          <w:szCs w:val="24"/>
        </w:rPr>
        <w:t>8</w:t>
      </w:r>
      <w:r w:rsidR="00364AD3">
        <w:rPr>
          <w:rFonts w:ascii="Arial" w:hAnsi="Arial" w:cs="Arial"/>
          <w:sz w:val="24"/>
          <w:szCs w:val="24"/>
        </w:rPr>
        <w:t>.</w:t>
      </w:r>
      <w:r w:rsidR="00364AD3">
        <w:rPr>
          <w:rFonts w:ascii="Arial" w:hAnsi="Arial" w:cs="Arial"/>
          <w:sz w:val="24"/>
          <w:szCs w:val="24"/>
        </w:rPr>
        <w:tab/>
      </w:r>
      <w:proofErr w:type="gramStart"/>
      <w:r>
        <w:rPr>
          <w:rFonts w:ascii="Arial" w:hAnsi="Arial" w:cs="Arial"/>
          <w:sz w:val="24"/>
          <w:szCs w:val="24"/>
        </w:rPr>
        <w:t xml:space="preserve">Мониторинг достижения результатов предоставления гранта, определенных соглашением о предоставлении гранта, осуществляется главным распорядителем в порядке и по формам, установленным Приказом </w:t>
      </w:r>
      <w:r w:rsidR="00E60A60">
        <w:rPr>
          <w:rFonts w:ascii="Arial" w:hAnsi="Arial" w:cs="Arial"/>
          <w:sz w:val="24"/>
          <w:szCs w:val="24"/>
        </w:rPr>
        <w:t>Министерства</w:t>
      </w:r>
      <w:r>
        <w:rPr>
          <w:rFonts w:ascii="Arial" w:hAnsi="Arial" w:cs="Arial"/>
          <w:sz w:val="24"/>
          <w:szCs w:val="24"/>
        </w:rPr>
        <w:t xml:space="preserve"> финансов Российской Федерации от 29.09.2021 № 138н «Об утверждении порядка проведения </w:t>
      </w:r>
      <w:r w:rsidR="001B75D6">
        <w:rPr>
          <w:rFonts w:ascii="Arial" w:hAnsi="Arial" w:cs="Arial"/>
          <w:sz w:val="24"/>
          <w:szCs w:val="24"/>
        </w:rPr>
        <w:t>мониторинга</w:t>
      </w:r>
      <w:r>
        <w:rPr>
          <w:rFonts w:ascii="Arial" w:hAnsi="Arial" w:cs="Arial"/>
          <w:sz w:val="24"/>
          <w:szCs w:val="24"/>
        </w:rPr>
        <w:t xml:space="preserve">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производителем товаров, работ, услуг». </w:t>
      </w:r>
      <w:r w:rsidRPr="0031738F">
        <w:rPr>
          <w:rFonts w:ascii="Arial" w:hAnsi="Arial" w:cs="Arial"/>
          <w:sz w:val="24"/>
          <w:szCs w:val="24"/>
        </w:rPr>
        <w:t xml:space="preserve"> </w:t>
      </w:r>
      <w:proofErr w:type="gramEnd"/>
    </w:p>
    <w:p w14:paraId="4DEE4B54" w14:textId="77777777" w:rsidR="00801F55" w:rsidRPr="0031738F" w:rsidRDefault="00801F55" w:rsidP="00801F55">
      <w:pPr>
        <w:tabs>
          <w:tab w:val="left" w:pos="5812"/>
        </w:tabs>
        <w:spacing w:after="0" w:line="240" w:lineRule="auto"/>
        <w:rPr>
          <w:rFonts w:ascii="Arial" w:hAnsi="Arial" w:cs="Arial"/>
          <w:sz w:val="24"/>
          <w:szCs w:val="24"/>
        </w:rPr>
      </w:pPr>
    </w:p>
    <w:p w14:paraId="49CCBD4B" w14:textId="77777777" w:rsidR="00801F55" w:rsidRDefault="00801F55" w:rsidP="00801F55">
      <w:pPr>
        <w:tabs>
          <w:tab w:val="left" w:pos="5812"/>
        </w:tabs>
        <w:spacing w:after="0" w:line="240" w:lineRule="auto"/>
        <w:jc w:val="center"/>
        <w:rPr>
          <w:rFonts w:ascii="Arial" w:hAnsi="Arial" w:cs="Arial"/>
          <w:sz w:val="24"/>
          <w:szCs w:val="24"/>
        </w:rPr>
      </w:pPr>
      <w:r w:rsidRPr="0031738F">
        <w:rPr>
          <w:rFonts w:ascii="Arial" w:hAnsi="Arial" w:cs="Arial"/>
          <w:sz w:val="24"/>
          <w:szCs w:val="24"/>
        </w:rPr>
        <w:t xml:space="preserve">                                  </w:t>
      </w:r>
    </w:p>
    <w:p w14:paraId="4E86AFAD" w14:textId="77777777" w:rsidR="00801F55" w:rsidRDefault="00801F55" w:rsidP="00801F55">
      <w:pPr>
        <w:tabs>
          <w:tab w:val="left" w:pos="5812"/>
        </w:tabs>
        <w:spacing w:after="0" w:line="240" w:lineRule="auto"/>
        <w:jc w:val="center"/>
        <w:rPr>
          <w:rFonts w:ascii="Arial" w:hAnsi="Arial" w:cs="Arial"/>
          <w:sz w:val="24"/>
          <w:szCs w:val="24"/>
        </w:rPr>
      </w:pPr>
    </w:p>
    <w:p w14:paraId="200E59FD" w14:textId="77777777" w:rsidR="00801F55" w:rsidRDefault="00801F55" w:rsidP="00801F55">
      <w:pPr>
        <w:tabs>
          <w:tab w:val="left" w:pos="5812"/>
        </w:tabs>
        <w:spacing w:after="0" w:line="240" w:lineRule="auto"/>
        <w:jc w:val="center"/>
        <w:rPr>
          <w:rFonts w:ascii="Arial" w:hAnsi="Arial" w:cs="Arial"/>
          <w:sz w:val="24"/>
          <w:szCs w:val="24"/>
        </w:rPr>
      </w:pPr>
    </w:p>
    <w:p w14:paraId="619F0617" w14:textId="77777777" w:rsidR="00801F55" w:rsidRDefault="00801F55" w:rsidP="00801F55">
      <w:pPr>
        <w:tabs>
          <w:tab w:val="left" w:pos="5812"/>
        </w:tabs>
        <w:spacing w:after="0" w:line="240" w:lineRule="auto"/>
        <w:jc w:val="center"/>
        <w:rPr>
          <w:rFonts w:ascii="Arial" w:hAnsi="Arial" w:cs="Arial"/>
          <w:sz w:val="24"/>
          <w:szCs w:val="24"/>
        </w:rPr>
      </w:pPr>
    </w:p>
    <w:p w14:paraId="2CB98FA0" w14:textId="77777777" w:rsidR="00801F55" w:rsidRDefault="00801F55" w:rsidP="00801F55">
      <w:pPr>
        <w:tabs>
          <w:tab w:val="left" w:pos="5812"/>
        </w:tabs>
        <w:spacing w:after="0" w:line="240" w:lineRule="auto"/>
        <w:jc w:val="center"/>
        <w:rPr>
          <w:rFonts w:ascii="Arial" w:hAnsi="Arial" w:cs="Arial"/>
          <w:sz w:val="24"/>
          <w:szCs w:val="24"/>
        </w:rPr>
      </w:pPr>
    </w:p>
    <w:p w14:paraId="65C7BCD9" w14:textId="77777777" w:rsidR="00801F55" w:rsidRDefault="00801F55" w:rsidP="00801F55">
      <w:pPr>
        <w:tabs>
          <w:tab w:val="left" w:pos="5812"/>
        </w:tabs>
        <w:spacing w:after="0" w:line="240" w:lineRule="auto"/>
        <w:jc w:val="center"/>
        <w:rPr>
          <w:rFonts w:ascii="Arial" w:hAnsi="Arial" w:cs="Arial"/>
          <w:sz w:val="24"/>
          <w:szCs w:val="24"/>
        </w:rPr>
      </w:pPr>
    </w:p>
    <w:p w14:paraId="3AA4B4DD" w14:textId="77777777" w:rsidR="00801F55" w:rsidRDefault="00801F55" w:rsidP="00801F55">
      <w:pPr>
        <w:tabs>
          <w:tab w:val="left" w:pos="5812"/>
        </w:tabs>
        <w:spacing w:after="0" w:line="240" w:lineRule="auto"/>
        <w:jc w:val="center"/>
        <w:rPr>
          <w:rFonts w:ascii="Arial" w:hAnsi="Arial" w:cs="Arial"/>
          <w:sz w:val="24"/>
          <w:szCs w:val="24"/>
        </w:rPr>
      </w:pPr>
    </w:p>
    <w:p w14:paraId="5BBB4891" w14:textId="77777777" w:rsidR="00801F55" w:rsidRDefault="00801F55" w:rsidP="00801F55">
      <w:pPr>
        <w:tabs>
          <w:tab w:val="left" w:pos="5812"/>
        </w:tabs>
        <w:spacing w:after="0" w:line="240" w:lineRule="auto"/>
        <w:jc w:val="center"/>
        <w:rPr>
          <w:rFonts w:ascii="Arial" w:hAnsi="Arial" w:cs="Arial"/>
          <w:sz w:val="24"/>
          <w:szCs w:val="24"/>
        </w:rPr>
      </w:pPr>
    </w:p>
    <w:p w14:paraId="3ADBCB0D" w14:textId="77777777" w:rsidR="00801F55" w:rsidRDefault="00801F55" w:rsidP="00801F55">
      <w:pPr>
        <w:tabs>
          <w:tab w:val="left" w:pos="5812"/>
        </w:tabs>
        <w:spacing w:after="0" w:line="240" w:lineRule="auto"/>
        <w:jc w:val="center"/>
        <w:rPr>
          <w:rFonts w:ascii="Arial" w:hAnsi="Arial" w:cs="Arial"/>
          <w:sz w:val="24"/>
          <w:szCs w:val="24"/>
        </w:rPr>
      </w:pPr>
    </w:p>
    <w:p w14:paraId="1D098C8A" w14:textId="77777777" w:rsidR="00801F55" w:rsidRDefault="00801F55" w:rsidP="00801F55">
      <w:pPr>
        <w:tabs>
          <w:tab w:val="left" w:pos="5812"/>
        </w:tabs>
        <w:spacing w:after="0" w:line="240" w:lineRule="auto"/>
        <w:jc w:val="center"/>
        <w:rPr>
          <w:rFonts w:ascii="Arial" w:hAnsi="Arial" w:cs="Arial"/>
          <w:sz w:val="24"/>
          <w:szCs w:val="24"/>
        </w:rPr>
      </w:pPr>
    </w:p>
    <w:p w14:paraId="1261434E" w14:textId="77777777" w:rsidR="00801F55" w:rsidRDefault="00801F55" w:rsidP="00801F55">
      <w:pPr>
        <w:tabs>
          <w:tab w:val="left" w:pos="5812"/>
        </w:tabs>
        <w:spacing w:after="0" w:line="240" w:lineRule="auto"/>
        <w:jc w:val="center"/>
        <w:rPr>
          <w:rFonts w:ascii="Arial" w:hAnsi="Arial" w:cs="Arial"/>
          <w:sz w:val="24"/>
          <w:szCs w:val="24"/>
        </w:rPr>
      </w:pPr>
    </w:p>
    <w:p w14:paraId="385FD184" w14:textId="77777777" w:rsidR="00801F55" w:rsidRDefault="00801F55" w:rsidP="00801F55">
      <w:pPr>
        <w:tabs>
          <w:tab w:val="left" w:pos="5812"/>
        </w:tabs>
        <w:spacing w:after="0" w:line="240" w:lineRule="auto"/>
        <w:jc w:val="center"/>
        <w:rPr>
          <w:rFonts w:ascii="Arial" w:hAnsi="Arial" w:cs="Arial"/>
          <w:sz w:val="24"/>
          <w:szCs w:val="24"/>
        </w:rPr>
      </w:pPr>
    </w:p>
    <w:p w14:paraId="4EF5880C" w14:textId="77777777" w:rsidR="00801F55" w:rsidRDefault="00801F55" w:rsidP="00801F55">
      <w:pPr>
        <w:tabs>
          <w:tab w:val="left" w:pos="5812"/>
        </w:tabs>
        <w:spacing w:after="0" w:line="240" w:lineRule="auto"/>
        <w:jc w:val="center"/>
        <w:rPr>
          <w:rFonts w:ascii="Arial" w:hAnsi="Arial" w:cs="Arial"/>
          <w:sz w:val="24"/>
          <w:szCs w:val="24"/>
        </w:rPr>
      </w:pPr>
    </w:p>
    <w:p w14:paraId="7951C378" w14:textId="77777777" w:rsidR="007E4B10" w:rsidRDefault="007E4B10" w:rsidP="00801F55">
      <w:pPr>
        <w:tabs>
          <w:tab w:val="left" w:pos="5812"/>
        </w:tabs>
        <w:spacing w:after="0" w:line="240" w:lineRule="auto"/>
        <w:jc w:val="center"/>
        <w:rPr>
          <w:rFonts w:ascii="Arial" w:hAnsi="Arial" w:cs="Arial"/>
          <w:sz w:val="24"/>
          <w:szCs w:val="24"/>
        </w:rPr>
      </w:pPr>
    </w:p>
    <w:p w14:paraId="50C4DB1D" w14:textId="77777777" w:rsidR="007E4B10" w:rsidRDefault="007E4B10" w:rsidP="00801F55">
      <w:pPr>
        <w:tabs>
          <w:tab w:val="left" w:pos="5812"/>
        </w:tabs>
        <w:spacing w:after="0" w:line="240" w:lineRule="auto"/>
        <w:jc w:val="center"/>
        <w:rPr>
          <w:rFonts w:ascii="Arial" w:hAnsi="Arial" w:cs="Arial"/>
          <w:sz w:val="24"/>
          <w:szCs w:val="24"/>
        </w:rPr>
      </w:pPr>
    </w:p>
    <w:p w14:paraId="3C711F0F" w14:textId="77777777" w:rsidR="00801F55" w:rsidRDefault="00801F55" w:rsidP="00801F55">
      <w:pPr>
        <w:tabs>
          <w:tab w:val="left" w:pos="5812"/>
        </w:tabs>
        <w:spacing w:after="0" w:line="240" w:lineRule="auto"/>
        <w:jc w:val="center"/>
        <w:rPr>
          <w:rFonts w:ascii="Arial" w:hAnsi="Arial" w:cs="Arial"/>
          <w:sz w:val="24"/>
          <w:szCs w:val="24"/>
        </w:rPr>
      </w:pPr>
    </w:p>
    <w:p w14:paraId="5AC14F19" w14:textId="77777777" w:rsidR="00801F55" w:rsidRDefault="00801F55" w:rsidP="00801F55">
      <w:pPr>
        <w:tabs>
          <w:tab w:val="left" w:pos="5812"/>
        </w:tabs>
        <w:spacing w:after="0" w:line="240" w:lineRule="auto"/>
        <w:jc w:val="center"/>
        <w:rPr>
          <w:rFonts w:ascii="Arial" w:hAnsi="Arial" w:cs="Arial"/>
          <w:sz w:val="24"/>
          <w:szCs w:val="24"/>
        </w:rPr>
      </w:pPr>
    </w:p>
    <w:p w14:paraId="4333FDC6" w14:textId="79D012EE" w:rsidR="00801F55" w:rsidRPr="0031738F" w:rsidRDefault="00801F55" w:rsidP="00BE0F8D">
      <w:pPr>
        <w:tabs>
          <w:tab w:val="left" w:pos="4678"/>
          <w:tab w:val="left" w:pos="4820"/>
          <w:tab w:val="left" w:pos="5245"/>
          <w:tab w:val="left" w:pos="5812"/>
        </w:tabs>
        <w:spacing w:after="0" w:line="240" w:lineRule="auto"/>
        <w:jc w:val="center"/>
        <w:rPr>
          <w:rFonts w:ascii="Arial" w:hAnsi="Arial" w:cs="Arial"/>
          <w:sz w:val="24"/>
          <w:szCs w:val="24"/>
        </w:rPr>
      </w:pPr>
      <w:r>
        <w:rPr>
          <w:rFonts w:ascii="Arial" w:hAnsi="Arial" w:cs="Arial"/>
          <w:sz w:val="24"/>
          <w:szCs w:val="24"/>
        </w:rPr>
        <w:lastRenderedPageBreak/>
        <w:t xml:space="preserve">                                 </w:t>
      </w:r>
      <w:r w:rsidR="00354AD2">
        <w:rPr>
          <w:rFonts w:ascii="Arial" w:hAnsi="Arial" w:cs="Arial"/>
          <w:sz w:val="24"/>
          <w:szCs w:val="24"/>
        </w:rPr>
        <w:t xml:space="preserve">        </w:t>
      </w:r>
      <w:r w:rsidR="00BE0F8D">
        <w:rPr>
          <w:rFonts w:ascii="Arial" w:hAnsi="Arial" w:cs="Arial"/>
          <w:sz w:val="24"/>
          <w:szCs w:val="24"/>
        </w:rPr>
        <w:t xml:space="preserve">     </w:t>
      </w:r>
      <w:r w:rsidR="00354AD2">
        <w:rPr>
          <w:rFonts w:ascii="Arial" w:hAnsi="Arial" w:cs="Arial"/>
          <w:sz w:val="24"/>
          <w:szCs w:val="24"/>
        </w:rPr>
        <w:t xml:space="preserve"> </w:t>
      </w:r>
      <w:r w:rsidRPr="0031738F">
        <w:rPr>
          <w:rFonts w:ascii="Arial" w:hAnsi="Arial" w:cs="Arial"/>
          <w:sz w:val="24"/>
          <w:szCs w:val="24"/>
        </w:rPr>
        <w:t>Приложение №  1</w:t>
      </w:r>
    </w:p>
    <w:p w14:paraId="3C9B6BB2" w14:textId="5A9AA59B" w:rsidR="00801F55" w:rsidRPr="0031738F" w:rsidRDefault="00BE0F8D" w:rsidP="00BE0F8D">
      <w:pPr>
        <w:pStyle w:val="af2"/>
        <w:ind w:left="5245"/>
        <w:jc w:val="both"/>
        <w:rPr>
          <w:rFonts w:ascii="Arial" w:hAnsi="Arial" w:cs="Arial"/>
          <w:sz w:val="24"/>
          <w:szCs w:val="24"/>
        </w:rPr>
      </w:pPr>
      <w:r>
        <w:rPr>
          <w:rFonts w:ascii="Arial" w:hAnsi="Arial" w:cs="Arial"/>
          <w:sz w:val="24"/>
          <w:szCs w:val="24"/>
        </w:rPr>
        <w:t xml:space="preserve"> </w:t>
      </w:r>
      <w:r w:rsidR="00801F55" w:rsidRPr="0031738F">
        <w:rPr>
          <w:rFonts w:ascii="Arial" w:hAnsi="Arial" w:cs="Arial"/>
          <w:sz w:val="24"/>
          <w:szCs w:val="24"/>
        </w:rPr>
        <w:t xml:space="preserve">к Порядку предоставления </w:t>
      </w:r>
      <w:r>
        <w:rPr>
          <w:rFonts w:ascii="Arial" w:hAnsi="Arial" w:cs="Arial"/>
          <w:sz w:val="24"/>
          <w:szCs w:val="24"/>
        </w:rPr>
        <w:t xml:space="preserve">    </w:t>
      </w:r>
      <w:r w:rsidR="00354AD2">
        <w:rPr>
          <w:rFonts w:ascii="Arial" w:hAnsi="Arial" w:cs="Arial"/>
          <w:bCs/>
          <w:sz w:val="24"/>
          <w:szCs w:val="24"/>
        </w:rPr>
        <w:t>субъектам</w:t>
      </w:r>
      <w:r w:rsidR="00801F55" w:rsidRPr="0031738F">
        <w:rPr>
          <w:rFonts w:ascii="Arial" w:hAnsi="Arial" w:cs="Arial"/>
          <w:bCs/>
          <w:sz w:val="24"/>
          <w:szCs w:val="24"/>
        </w:rPr>
        <w:t xml:space="preserve"> </w:t>
      </w:r>
      <w:r w:rsidR="00354AD2">
        <w:rPr>
          <w:rFonts w:ascii="Arial" w:hAnsi="Arial" w:cs="Arial"/>
          <w:bCs/>
          <w:sz w:val="24"/>
          <w:szCs w:val="24"/>
        </w:rPr>
        <w:t>малого и среднего</w:t>
      </w:r>
      <w:r w:rsidR="00801F55" w:rsidRPr="0031738F">
        <w:rPr>
          <w:rFonts w:ascii="Arial" w:hAnsi="Arial" w:cs="Arial"/>
          <w:bCs/>
          <w:sz w:val="24"/>
          <w:szCs w:val="24"/>
        </w:rPr>
        <w:t xml:space="preserve"> </w:t>
      </w:r>
      <w:r w:rsidR="00354AD2">
        <w:rPr>
          <w:rFonts w:ascii="Arial" w:hAnsi="Arial" w:cs="Arial"/>
          <w:bCs/>
          <w:sz w:val="24"/>
          <w:szCs w:val="24"/>
        </w:rPr>
        <w:t>предпринимательства</w:t>
      </w:r>
      <w:r w:rsidR="00801F55" w:rsidRPr="0031738F">
        <w:rPr>
          <w:rFonts w:ascii="Arial" w:hAnsi="Arial" w:cs="Arial"/>
          <w:bCs/>
          <w:sz w:val="24"/>
          <w:szCs w:val="24"/>
        </w:rPr>
        <w:t xml:space="preserve"> </w:t>
      </w:r>
      <w:r w:rsidR="00354AD2">
        <w:rPr>
          <w:rFonts w:ascii="Arial" w:hAnsi="Arial" w:cs="Arial"/>
          <w:bCs/>
          <w:sz w:val="24"/>
          <w:szCs w:val="24"/>
        </w:rPr>
        <w:t xml:space="preserve">грантовой поддержки </w:t>
      </w:r>
      <w:r w:rsidR="00801F55" w:rsidRPr="0031738F">
        <w:rPr>
          <w:rFonts w:ascii="Arial" w:hAnsi="Arial" w:cs="Arial"/>
          <w:bCs/>
          <w:sz w:val="24"/>
          <w:szCs w:val="24"/>
        </w:rPr>
        <w:t xml:space="preserve">на начало ведения  предпринимательской деятельности </w:t>
      </w:r>
    </w:p>
    <w:p w14:paraId="317F728B" w14:textId="77777777" w:rsidR="00801F55" w:rsidRPr="0031738F" w:rsidRDefault="00801F55" w:rsidP="00801F55">
      <w:pPr>
        <w:spacing w:after="0" w:line="240" w:lineRule="auto"/>
        <w:jc w:val="right"/>
        <w:rPr>
          <w:rFonts w:ascii="Arial" w:hAnsi="Arial" w:cs="Arial"/>
          <w:sz w:val="24"/>
          <w:szCs w:val="24"/>
        </w:rPr>
      </w:pPr>
    </w:p>
    <w:p w14:paraId="015A0109" w14:textId="77777777" w:rsidR="00801F55" w:rsidRPr="0031738F" w:rsidRDefault="00801F55" w:rsidP="00801F55">
      <w:pPr>
        <w:spacing w:after="0" w:line="240" w:lineRule="auto"/>
        <w:rPr>
          <w:rFonts w:ascii="Arial" w:hAnsi="Arial" w:cs="Arial"/>
          <w:sz w:val="24"/>
          <w:szCs w:val="24"/>
        </w:rPr>
      </w:pPr>
    </w:p>
    <w:p w14:paraId="74E67522"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bCs/>
          <w:sz w:val="24"/>
          <w:szCs w:val="24"/>
        </w:rPr>
      </w:pPr>
      <w:r w:rsidRPr="0031738F">
        <w:rPr>
          <w:rFonts w:ascii="Arial" w:hAnsi="Arial" w:cs="Arial"/>
          <w:bCs/>
          <w:sz w:val="24"/>
          <w:szCs w:val="24"/>
        </w:rPr>
        <w:t>Заявление</w:t>
      </w:r>
    </w:p>
    <w:p w14:paraId="48288267" w14:textId="5423064C" w:rsidR="00801F55" w:rsidRPr="0031738F" w:rsidRDefault="00801F55" w:rsidP="00801F55">
      <w:pPr>
        <w:widowControl w:val="0"/>
        <w:autoSpaceDE w:val="0"/>
        <w:autoSpaceDN w:val="0"/>
        <w:adjustRightInd w:val="0"/>
        <w:spacing w:after="0" w:line="240" w:lineRule="auto"/>
        <w:jc w:val="center"/>
        <w:outlineLvl w:val="2"/>
        <w:rPr>
          <w:rFonts w:ascii="Arial" w:hAnsi="Arial" w:cs="Arial"/>
          <w:bCs/>
          <w:sz w:val="24"/>
          <w:szCs w:val="24"/>
        </w:rPr>
      </w:pPr>
      <w:r w:rsidRPr="0031738F">
        <w:rPr>
          <w:rFonts w:ascii="Arial" w:hAnsi="Arial" w:cs="Arial"/>
          <w:bCs/>
          <w:sz w:val="24"/>
          <w:szCs w:val="24"/>
        </w:rPr>
        <w:t xml:space="preserve"> на предоставление </w:t>
      </w:r>
      <w:r w:rsidR="001C0400">
        <w:rPr>
          <w:rFonts w:ascii="Arial" w:hAnsi="Arial" w:cs="Arial"/>
          <w:bCs/>
          <w:sz w:val="24"/>
          <w:szCs w:val="24"/>
        </w:rPr>
        <w:t>с</w:t>
      </w:r>
      <w:r w:rsidRPr="0031738F">
        <w:rPr>
          <w:rFonts w:ascii="Arial" w:hAnsi="Arial" w:cs="Arial"/>
          <w:bCs/>
          <w:sz w:val="24"/>
          <w:szCs w:val="24"/>
        </w:rPr>
        <w:t xml:space="preserve">убъектам  малого и среднего  предпринимательства  </w:t>
      </w:r>
      <w:r w:rsidR="001C0400">
        <w:rPr>
          <w:rFonts w:ascii="Arial" w:hAnsi="Arial" w:cs="Arial"/>
          <w:bCs/>
          <w:sz w:val="24"/>
          <w:szCs w:val="24"/>
        </w:rPr>
        <w:t xml:space="preserve">грантовой поддержки </w:t>
      </w:r>
      <w:r w:rsidRPr="0031738F">
        <w:rPr>
          <w:rFonts w:ascii="Arial" w:hAnsi="Arial" w:cs="Arial"/>
          <w:bCs/>
          <w:sz w:val="24"/>
          <w:szCs w:val="24"/>
        </w:rPr>
        <w:t xml:space="preserve">на начало ведения предпринимательской  деятельности </w:t>
      </w:r>
    </w:p>
    <w:p w14:paraId="551F81C2"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b/>
          <w:bCs/>
          <w:sz w:val="18"/>
          <w:szCs w:val="18"/>
        </w:rPr>
      </w:pPr>
    </w:p>
    <w:p w14:paraId="34C1CF3C"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rPr>
      </w:pPr>
      <w:r w:rsidRPr="0031738F">
        <w:rPr>
          <w:rFonts w:ascii="Arial" w:hAnsi="Arial" w:cs="Arial"/>
          <w:sz w:val="24"/>
          <w:szCs w:val="24"/>
        </w:rPr>
        <w:t>_____________________________________________________________________</w:t>
      </w:r>
    </w:p>
    <w:p w14:paraId="0A380FE2" w14:textId="77777777" w:rsidR="00801F55" w:rsidRPr="00606C27" w:rsidRDefault="00801F55" w:rsidP="00801F55">
      <w:pPr>
        <w:widowControl w:val="0"/>
        <w:autoSpaceDE w:val="0"/>
        <w:autoSpaceDN w:val="0"/>
        <w:adjustRightInd w:val="0"/>
        <w:spacing w:after="0" w:line="240" w:lineRule="auto"/>
        <w:jc w:val="center"/>
        <w:rPr>
          <w:rFonts w:ascii="Arial" w:hAnsi="Arial" w:cs="Arial"/>
          <w:sz w:val="20"/>
          <w:szCs w:val="20"/>
        </w:rPr>
      </w:pPr>
      <w:r w:rsidRPr="0031738F">
        <w:rPr>
          <w:rFonts w:ascii="Arial" w:hAnsi="Arial" w:cs="Arial"/>
          <w:sz w:val="20"/>
          <w:szCs w:val="20"/>
        </w:rPr>
        <w:t>(полное наименование заявителя)</w:t>
      </w:r>
    </w:p>
    <w:p w14:paraId="23C617D6" w14:textId="2EABB18B" w:rsidR="00801F55" w:rsidRPr="0031738F" w:rsidRDefault="00801F55" w:rsidP="00801F55">
      <w:pPr>
        <w:widowControl w:val="0"/>
        <w:pBdr>
          <w:bottom w:val="single" w:sz="4" w:space="1" w:color="auto"/>
        </w:pBdr>
        <w:autoSpaceDE w:val="0"/>
        <w:autoSpaceDN w:val="0"/>
        <w:adjustRightInd w:val="0"/>
        <w:spacing w:after="0" w:line="240" w:lineRule="auto"/>
        <w:jc w:val="both"/>
        <w:outlineLvl w:val="2"/>
        <w:rPr>
          <w:rFonts w:ascii="Arial" w:hAnsi="Arial" w:cs="Arial"/>
          <w:sz w:val="24"/>
          <w:szCs w:val="24"/>
        </w:rPr>
      </w:pPr>
      <w:r w:rsidRPr="0031738F">
        <w:rPr>
          <w:rFonts w:ascii="Arial" w:hAnsi="Arial" w:cs="Arial"/>
          <w:sz w:val="24"/>
          <w:szCs w:val="24"/>
        </w:rPr>
        <w:t>Прошу предоставить  субъект</w:t>
      </w:r>
      <w:r w:rsidR="008A685A">
        <w:rPr>
          <w:rFonts w:ascii="Arial" w:hAnsi="Arial" w:cs="Arial"/>
          <w:sz w:val="24"/>
          <w:szCs w:val="24"/>
        </w:rPr>
        <w:t>у</w:t>
      </w:r>
      <w:r w:rsidRPr="0031738F">
        <w:rPr>
          <w:rFonts w:ascii="Arial" w:hAnsi="Arial" w:cs="Arial"/>
          <w:sz w:val="24"/>
          <w:szCs w:val="24"/>
        </w:rPr>
        <w:t xml:space="preserve"> малого и среднего предпринимательства</w:t>
      </w:r>
      <w:r w:rsidR="001C0400">
        <w:rPr>
          <w:rFonts w:ascii="Arial" w:hAnsi="Arial" w:cs="Arial"/>
          <w:sz w:val="24"/>
          <w:szCs w:val="24"/>
        </w:rPr>
        <w:t xml:space="preserve"> грантовую поддержку</w:t>
      </w:r>
      <w:r w:rsidRPr="0031738F">
        <w:rPr>
          <w:rFonts w:ascii="Arial" w:hAnsi="Arial" w:cs="Arial"/>
          <w:sz w:val="24"/>
          <w:szCs w:val="24"/>
        </w:rPr>
        <w:t xml:space="preserve"> на начало ведения  предпринимательской деятельности </w:t>
      </w:r>
    </w:p>
    <w:p w14:paraId="018D3234" w14:textId="77777777" w:rsidR="00801F55" w:rsidRPr="0031738F" w:rsidRDefault="00801F55" w:rsidP="00801F55">
      <w:pPr>
        <w:widowControl w:val="0"/>
        <w:autoSpaceDE w:val="0"/>
        <w:autoSpaceDN w:val="0"/>
        <w:adjustRightInd w:val="0"/>
        <w:spacing w:after="0" w:line="240" w:lineRule="auto"/>
        <w:jc w:val="center"/>
        <w:rPr>
          <w:rFonts w:ascii="Arial" w:hAnsi="Arial" w:cs="Arial"/>
          <w:b/>
          <w:sz w:val="24"/>
          <w:szCs w:val="24"/>
        </w:rPr>
      </w:pPr>
    </w:p>
    <w:p w14:paraId="20CBB6FB"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rPr>
      </w:pPr>
      <w:r w:rsidRPr="0031738F">
        <w:rPr>
          <w:rFonts w:ascii="Arial" w:hAnsi="Arial" w:cs="Arial"/>
          <w:sz w:val="24"/>
          <w:szCs w:val="24"/>
        </w:rPr>
        <w:t>Информация о заявителе:</w:t>
      </w:r>
    </w:p>
    <w:p w14:paraId="4237769A"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Юридический адрес:</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64CDD8DB"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Фактический адрес:</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48054916"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Телефон, факс, e-</w:t>
      </w:r>
      <w:proofErr w:type="spellStart"/>
      <w:r w:rsidRPr="0031738F">
        <w:rPr>
          <w:rFonts w:ascii="Arial" w:hAnsi="Arial" w:cs="Arial"/>
          <w:sz w:val="24"/>
          <w:szCs w:val="24"/>
        </w:rPr>
        <w:t>mail</w:t>
      </w:r>
      <w:proofErr w:type="spellEnd"/>
      <w:r w:rsidRPr="0031738F">
        <w:rPr>
          <w:rFonts w:ascii="Arial" w:hAnsi="Arial" w:cs="Arial"/>
          <w:sz w:val="24"/>
          <w:szCs w:val="24"/>
        </w:rPr>
        <w:t>:</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0DD1B0AE"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ИНН/КПП:</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4073B4F7"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ОГРН:</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31F23296" w14:textId="77777777" w:rsidR="00801F55" w:rsidRPr="0031738F" w:rsidRDefault="00801F55" w:rsidP="00801F55">
      <w:pPr>
        <w:widowControl w:val="0"/>
        <w:autoSpaceDE w:val="0"/>
        <w:autoSpaceDN w:val="0"/>
        <w:adjustRightInd w:val="0"/>
        <w:spacing w:after="0" w:line="240" w:lineRule="auto"/>
        <w:jc w:val="both"/>
        <w:rPr>
          <w:rFonts w:ascii="Arial" w:hAnsi="Arial" w:cs="Arial"/>
          <w:sz w:val="24"/>
          <w:szCs w:val="24"/>
          <w:u w:val="single"/>
        </w:rPr>
      </w:pPr>
      <w:r w:rsidRPr="0031738F">
        <w:rPr>
          <w:rFonts w:ascii="Arial" w:hAnsi="Arial" w:cs="Arial"/>
          <w:sz w:val="24"/>
          <w:szCs w:val="24"/>
        </w:rPr>
        <w:t>Банковские реквизиты:</w:t>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r w:rsidRPr="0031738F">
        <w:rPr>
          <w:rFonts w:ascii="Arial" w:hAnsi="Arial" w:cs="Arial"/>
          <w:sz w:val="24"/>
          <w:szCs w:val="24"/>
          <w:u w:val="single"/>
        </w:rPr>
        <w:tab/>
      </w:r>
    </w:p>
    <w:p w14:paraId="21192575" w14:textId="1409DB67" w:rsidR="001C0400" w:rsidRPr="004D355B" w:rsidRDefault="00801F55" w:rsidP="001C0400">
      <w:pPr>
        <w:widowControl w:val="0"/>
        <w:autoSpaceDE w:val="0"/>
        <w:autoSpaceDN w:val="0"/>
        <w:adjustRightInd w:val="0"/>
        <w:spacing w:after="0" w:line="240" w:lineRule="auto"/>
        <w:jc w:val="both"/>
        <w:rPr>
          <w:rFonts w:ascii="Arial" w:hAnsi="Arial" w:cs="Arial"/>
          <w:sz w:val="24"/>
          <w:szCs w:val="24"/>
        </w:rPr>
      </w:pPr>
      <w:r w:rsidRPr="0031738F">
        <w:rPr>
          <w:rFonts w:ascii="Arial" w:hAnsi="Arial" w:cs="Arial"/>
          <w:sz w:val="24"/>
          <w:szCs w:val="24"/>
        </w:rPr>
        <w:t>Применяемая система налогообложения (</w:t>
      </w:r>
      <w:proofErr w:type="gramStart"/>
      <w:r w:rsidRPr="0031738F">
        <w:rPr>
          <w:rFonts w:ascii="Arial" w:hAnsi="Arial" w:cs="Arial"/>
          <w:sz w:val="24"/>
          <w:szCs w:val="24"/>
        </w:rPr>
        <w:t>нужное</w:t>
      </w:r>
      <w:proofErr w:type="gramEnd"/>
      <w:r w:rsidRPr="0031738F">
        <w:rPr>
          <w:rFonts w:ascii="Arial" w:hAnsi="Arial" w:cs="Arial"/>
          <w:sz w:val="24"/>
          <w:szCs w:val="24"/>
        </w:rPr>
        <w:t xml:space="preserve"> подчеркнуть): </w:t>
      </w:r>
      <w:r w:rsidR="001C0400" w:rsidRPr="004D355B">
        <w:rPr>
          <w:rFonts w:ascii="Arial" w:hAnsi="Arial" w:cs="Arial"/>
          <w:sz w:val="24"/>
          <w:szCs w:val="24"/>
        </w:rPr>
        <w:t>общ</w:t>
      </w:r>
      <w:r w:rsidR="001C0400">
        <w:rPr>
          <w:rFonts w:ascii="Arial" w:hAnsi="Arial" w:cs="Arial"/>
          <w:sz w:val="24"/>
          <w:szCs w:val="24"/>
        </w:rPr>
        <w:t xml:space="preserve">ая система налогообложения </w:t>
      </w:r>
      <w:r w:rsidR="001C0400" w:rsidRPr="004D355B">
        <w:rPr>
          <w:rFonts w:ascii="Arial" w:hAnsi="Arial" w:cs="Arial"/>
          <w:sz w:val="24"/>
          <w:szCs w:val="24"/>
        </w:rPr>
        <w:t>(ОСН</w:t>
      </w:r>
      <w:r w:rsidR="001C0400">
        <w:rPr>
          <w:rFonts w:ascii="Arial" w:hAnsi="Arial" w:cs="Arial"/>
          <w:sz w:val="24"/>
          <w:szCs w:val="24"/>
        </w:rPr>
        <w:t>О</w:t>
      </w:r>
      <w:r w:rsidR="001C0400" w:rsidRPr="004D355B">
        <w:rPr>
          <w:rFonts w:ascii="Arial" w:hAnsi="Arial" w:cs="Arial"/>
          <w:sz w:val="24"/>
          <w:szCs w:val="24"/>
        </w:rPr>
        <w:t>); упрощенная (УСН); патентная (ПСН), налог на профессиональный доход (НПД), единый сельскохозяйственный налог (ЕС</w:t>
      </w:r>
      <w:r w:rsidR="001C0400">
        <w:rPr>
          <w:rFonts w:ascii="Arial" w:hAnsi="Arial" w:cs="Arial"/>
          <w:sz w:val="24"/>
          <w:szCs w:val="24"/>
        </w:rPr>
        <w:t>Х</w:t>
      </w:r>
      <w:r w:rsidR="001C0400" w:rsidRPr="004D355B">
        <w:rPr>
          <w:rFonts w:ascii="Arial" w:hAnsi="Arial" w:cs="Arial"/>
          <w:sz w:val="24"/>
          <w:szCs w:val="24"/>
        </w:rPr>
        <w:t>Н).</w:t>
      </w:r>
    </w:p>
    <w:p w14:paraId="5CBEC973" w14:textId="77777777" w:rsidR="001C0400" w:rsidRPr="004D355B" w:rsidRDefault="001C0400" w:rsidP="001C0400">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Код вида деятельности по ОКВЭД (соответствующий Порядку):________________</w:t>
      </w:r>
    </w:p>
    <w:p w14:paraId="3EA821E5" w14:textId="77777777" w:rsidR="001C0400" w:rsidRDefault="001C0400" w:rsidP="00801F55">
      <w:pPr>
        <w:widowControl w:val="0"/>
        <w:autoSpaceDE w:val="0"/>
        <w:autoSpaceDN w:val="0"/>
        <w:adjustRightInd w:val="0"/>
        <w:spacing w:after="0" w:line="240" w:lineRule="auto"/>
        <w:jc w:val="both"/>
        <w:rPr>
          <w:rFonts w:ascii="Arial" w:hAnsi="Arial" w:cs="Arial"/>
          <w:sz w:val="24"/>
          <w:szCs w:val="24"/>
        </w:rPr>
      </w:pPr>
    </w:p>
    <w:p w14:paraId="1F3E47D9" w14:textId="77777777" w:rsidR="00801F55" w:rsidRPr="0031738F" w:rsidRDefault="00801F55" w:rsidP="00801F55">
      <w:pPr>
        <w:pStyle w:val="ConsPlusNormal0"/>
        <w:ind w:firstLine="708"/>
        <w:jc w:val="both"/>
        <w:rPr>
          <w:sz w:val="24"/>
          <w:szCs w:val="24"/>
        </w:rPr>
      </w:pPr>
    </w:p>
    <w:p w14:paraId="42B309F1" w14:textId="77777777" w:rsidR="005D15E9" w:rsidRPr="004D355B" w:rsidRDefault="005D15E9" w:rsidP="005D15E9">
      <w:pPr>
        <w:tabs>
          <w:tab w:val="left" w:pos="142"/>
        </w:tabs>
        <w:autoSpaceDE w:val="0"/>
        <w:autoSpaceDN w:val="0"/>
        <w:adjustRightInd w:val="0"/>
        <w:spacing w:after="0" w:line="240" w:lineRule="auto"/>
        <w:jc w:val="center"/>
        <w:rPr>
          <w:rFonts w:ascii="Arial" w:hAnsi="Arial" w:cs="Arial"/>
          <w:b/>
          <w:sz w:val="24"/>
          <w:szCs w:val="24"/>
        </w:rPr>
      </w:pPr>
      <w:bookmarkStart w:id="5" w:name="_Hlk126231087"/>
      <w:r w:rsidRPr="004D355B">
        <w:rPr>
          <w:rFonts w:ascii="Arial" w:hAnsi="Arial" w:cs="Arial"/>
          <w:sz w:val="24"/>
          <w:szCs w:val="24"/>
        </w:rPr>
        <w:t>Настоящим заявлением заявитель подтверждает, что</w:t>
      </w:r>
      <w:r w:rsidRPr="004D355B">
        <w:rPr>
          <w:rFonts w:ascii="Arial" w:hAnsi="Arial" w:cs="Arial"/>
          <w:b/>
          <w:sz w:val="24"/>
          <w:szCs w:val="24"/>
        </w:rPr>
        <w:t>:</w:t>
      </w:r>
    </w:p>
    <w:p w14:paraId="69914228" w14:textId="77777777" w:rsidR="005D15E9" w:rsidRDefault="005D15E9" w:rsidP="005D15E9">
      <w:pPr>
        <w:autoSpaceDE w:val="0"/>
        <w:autoSpaceDN w:val="0"/>
        <w:adjustRightInd w:val="0"/>
        <w:spacing w:after="0" w:line="240" w:lineRule="auto"/>
        <w:ind w:firstLine="540"/>
        <w:jc w:val="both"/>
        <w:rPr>
          <w:rFonts w:ascii="Arial" w:hAnsi="Arial" w:cs="Arial"/>
          <w:sz w:val="24"/>
          <w:szCs w:val="24"/>
        </w:rPr>
      </w:pPr>
      <w:bookmarkStart w:id="6" w:name="_Hlk126231240"/>
      <w:bookmarkEnd w:id="5"/>
      <w:r w:rsidRPr="0089445A">
        <w:rPr>
          <w:rFonts w:ascii="Arial" w:hAnsi="Arial" w:cs="Arial"/>
          <w:sz w:val="24"/>
          <w:szCs w:val="24"/>
        </w:rPr>
        <w:t>не является иностранными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4A3F00C" w14:textId="77777777" w:rsidR="005D15E9" w:rsidRPr="0089445A" w:rsidRDefault="005D15E9" w:rsidP="005D15E9">
      <w:pPr>
        <w:autoSpaceDE w:val="0"/>
        <w:autoSpaceDN w:val="0"/>
        <w:adjustRightInd w:val="0"/>
        <w:spacing w:after="0" w:line="240" w:lineRule="auto"/>
        <w:ind w:firstLine="540"/>
        <w:jc w:val="both"/>
        <w:rPr>
          <w:rFonts w:ascii="Arial" w:hAnsi="Arial" w:cs="Arial"/>
          <w:sz w:val="24"/>
          <w:szCs w:val="24"/>
        </w:rPr>
      </w:pPr>
      <w:r w:rsidRPr="0089445A">
        <w:rPr>
          <w:rFonts w:ascii="Arial" w:hAnsi="Arial" w:cs="Arial"/>
          <w:sz w:val="24"/>
          <w:szCs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w:t>
      </w:r>
      <w:r>
        <w:rPr>
          <w:rFonts w:ascii="Arial" w:hAnsi="Arial" w:cs="Arial"/>
          <w:sz w:val="24"/>
          <w:szCs w:val="24"/>
        </w:rPr>
        <w:t>оризму</w:t>
      </w:r>
      <w:r w:rsidRPr="0089445A">
        <w:rPr>
          <w:rFonts w:ascii="Arial" w:hAnsi="Arial" w:cs="Arial"/>
          <w:sz w:val="24"/>
          <w:szCs w:val="24"/>
        </w:rPr>
        <w:t>;</w:t>
      </w:r>
    </w:p>
    <w:p w14:paraId="203CA4F9" w14:textId="77777777" w:rsidR="005D15E9" w:rsidRPr="0089445A" w:rsidRDefault="005D15E9" w:rsidP="005D15E9">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t xml:space="preserve">не находится в составляемых в рамках реализации полномочий, предусмотренных главой </w:t>
      </w:r>
      <w:r w:rsidRPr="0089445A">
        <w:rPr>
          <w:rFonts w:ascii="Arial" w:hAnsi="Arial" w:cs="Arial"/>
          <w:sz w:val="24"/>
          <w:szCs w:val="24"/>
          <w:lang w:val="en-US"/>
        </w:rPr>
        <w:t>VII</w:t>
      </w:r>
      <w:r w:rsidRPr="0089445A">
        <w:rPr>
          <w:rFonts w:ascii="Arial" w:hAnsi="Arial" w:cs="Arial"/>
          <w:sz w:val="24"/>
          <w:szCs w:val="24"/>
        </w:rPr>
        <w:t xml:space="preserve"> Устава ООН, Совета Безопасности ООН или органами, специально созданными решениями Совета Безопасности ООН, </w:t>
      </w:r>
      <w:r w:rsidRPr="0089445A">
        <w:rPr>
          <w:rFonts w:ascii="Arial" w:hAnsi="Arial" w:cs="Arial"/>
          <w:sz w:val="24"/>
          <w:szCs w:val="24"/>
        </w:rPr>
        <w:lastRenderedPageBreak/>
        <w:t>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191A92A" w14:textId="77777777" w:rsidR="005D15E9" w:rsidRPr="0089445A" w:rsidRDefault="005D15E9" w:rsidP="005D15E9">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t xml:space="preserve"> не получает средства из бюджета Боготольского района,  на основании иных муниципальных правовых актов на цели, установленные пунктом 1.5  настоящего Порядка;</w:t>
      </w:r>
    </w:p>
    <w:p w14:paraId="5C139FC0" w14:textId="77777777" w:rsidR="005D15E9" w:rsidRPr="0089445A" w:rsidRDefault="005D15E9" w:rsidP="005D15E9">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t xml:space="preserve">не является иностранным агентом в соответствии с Федеральным законом «О </w:t>
      </w:r>
      <w:proofErr w:type="gramStart"/>
      <w:r w:rsidRPr="0089445A">
        <w:rPr>
          <w:rFonts w:ascii="Arial" w:hAnsi="Arial" w:cs="Arial"/>
          <w:sz w:val="24"/>
          <w:szCs w:val="24"/>
        </w:rPr>
        <w:t>контроле за</w:t>
      </w:r>
      <w:proofErr w:type="gramEnd"/>
      <w:r w:rsidRPr="0089445A">
        <w:rPr>
          <w:rFonts w:ascii="Arial" w:hAnsi="Arial" w:cs="Arial"/>
          <w:sz w:val="24"/>
          <w:szCs w:val="24"/>
        </w:rPr>
        <w:t xml:space="preserve"> деятельностью лиц, находящихся под иностранным влиянием»;</w:t>
      </w:r>
    </w:p>
    <w:p w14:paraId="77E46D60" w14:textId="77777777" w:rsidR="005D15E9" w:rsidRPr="0089445A" w:rsidRDefault="005D15E9" w:rsidP="005D15E9">
      <w:pPr>
        <w:autoSpaceDE w:val="0"/>
        <w:autoSpaceDN w:val="0"/>
        <w:adjustRightInd w:val="0"/>
        <w:spacing w:after="0" w:line="240" w:lineRule="auto"/>
        <w:ind w:firstLine="709"/>
        <w:jc w:val="both"/>
        <w:rPr>
          <w:rFonts w:ascii="Arial" w:hAnsi="Arial" w:cs="Arial"/>
          <w:sz w:val="24"/>
          <w:szCs w:val="24"/>
        </w:rPr>
      </w:pPr>
      <w:r w:rsidRPr="0089445A">
        <w:rPr>
          <w:rFonts w:ascii="Arial" w:hAnsi="Arial" w:cs="Arial"/>
          <w:sz w:val="24"/>
          <w:szCs w:val="24"/>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144F9E8" w14:textId="435A8C33" w:rsidR="005D15E9" w:rsidRPr="0089445A" w:rsidRDefault="005D15E9" w:rsidP="00111F59">
      <w:pPr>
        <w:tabs>
          <w:tab w:val="left" w:pos="709"/>
          <w:tab w:val="left" w:pos="5103"/>
        </w:tabs>
        <w:spacing w:after="0" w:line="240" w:lineRule="auto"/>
        <w:ind w:firstLine="709"/>
        <w:jc w:val="both"/>
        <w:rPr>
          <w:rFonts w:ascii="Arial" w:hAnsi="Arial" w:cs="Arial"/>
          <w:sz w:val="24"/>
          <w:szCs w:val="24"/>
        </w:rPr>
      </w:pPr>
      <w:r w:rsidRPr="0089445A">
        <w:rPr>
          <w:rFonts w:ascii="Arial" w:hAnsi="Arial" w:cs="Arial"/>
          <w:sz w:val="24"/>
          <w:szCs w:val="24"/>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1E3400B1" w14:textId="77777777" w:rsidR="005D15E9" w:rsidRPr="0089445A" w:rsidRDefault="005D15E9" w:rsidP="005D15E9">
      <w:pPr>
        <w:autoSpaceDE w:val="0"/>
        <w:autoSpaceDN w:val="0"/>
        <w:adjustRightInd w:val="0"/>
        <w:spacing w:after="0" w:line="240" w:lineRule="auto"/>
        <w:jc w:val="both"/>
        <w:rPr>
          <w:rFonts w:ascii="Arial" w:eastAsia="Calibri" w:hAnsi="Arial" w:cs="Arial"/>
          <w:sz w:val="24"/>
          <w:szCs w:val="24"/>
        </w:rPr>
      </w:pPr>
      <w:r w:rsidRPr="0089445A">
        <w:rPr>
          <w:rFonts w:ascii="Arial" w:hAnsi="Arial" w:cs="Arial"/>
          <w:sz w:val="24"/>
          <w:szCs w:val="24"/>
        </w:rPr>
        <w:tab/>
      </w:r>
      <w:r w:rsidRPr="0089445A">
        <w:rPr>
          <w:rFonts w:ascii="Arial" w:eastAsia="Calibri" w:hAnsi="Arial" w:cs="Arial"/>
          <w:sz w:val="24"/>
          <w:szCs w:val="24"/>
        </w:rPr>
        <w:t xml:space="preserve"> </w:t>
      </w:r>
      <w:r>
        <w:rPr>
          <w:rFonts w:ascii="Arial" w:eastAsia="Calibri" w:hAnsi="Arial" w:cs="Arial"/>
          <w:sz w:val="24"/>
          <w:szCs w:val="24"/>
        </w:rPr>
        <w:t xml:space="preserve">состоит </w:t>
      </w:r>
      <w:r w:rsidRPr="0089445A">
        <w:rPr>
          <w:rFonts w:ascii="Arial" w:eastAsia="Calibri" w:hAnsi="Arial" w:cs="Arial"/>
          <w:sz w:val="24"/>
          <w:szCs w:val="24"/>
        </w:rPr>
        <w:t>в Едином реестре субъектов малого и среднего предпринимательства;</w:t>
      </w:r>
    </w:p>
    <w:p w14:paraId="4C0B3DBF" w14:textId="248F8DD0" w:rsidR="005D15E9" w:rsidRPr="0089445A" w:rsidRDefault="005D15E9" w:rsidP="005D15E9">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не явля</w:t>
      </w:r>
      <w:r w:rsidR="004877F6">
        <w:rPr>
          <w:rFonts w:ascii="Arial" w:eastAsia="Calibri" w:hAnsi="Arial" w:cs="Arial"/>
          <w:sz w:val="24"/>
          <w:szCs w:val="24"/>
        </w:rPr>
        <w:t>е</w:t>
      </w:r>
      <w:r w:rsidRPr="0089445A">
        <w:rPr>
          <w:rFonts w:ascii="Arial" w:eastAsia="Calibri" w:hAnsi="Arial" w:cs="Arial"/>
          <w:sz w:val="24"/>
          <w:szCs w:val="24"/>
        </w:rPr>
        <w:t>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ломбардам;</w:t>
      </w:r>
    </w:p>
    <w:p w14:paraId="664CB21C" w14:textId="60572442" w:rsidR="005D15E9" w:rsidRPr="0089445A" w:rsidRDefault="005D15E9" w:rsidP="005D15E9">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не явля</w:t>
      </w:r>
      <w:r w:rsidR="004877F6">
        <w:rPr>
          <w:rFonts w:ascii="Arial" w:eastAsia="Calibri" w:hAnsi="Arial" w:cs="Arial"/>
          <w:sz w:val="24"/>
          <w:szCs w:val="24"/>
        </w:rPr>
        <w:t>е</w:t>
      </w:r>
      <w:r w:rsidRPr="0089445A">
        <w:rPr>
          <w:rFonts w:ascii="Arial" w:eastAsia="Calibri" w:hAnsi="Arial" w:cs="Arial"/>
          <w:sz w:val="24"/>
          <w:szCs w:val="24"/>
        </w:rPr>
        <w:t>тся  участником соглашений о разделе продукции;</w:t>
      </w:r>
    </w:p>
    <w:p w14:paraId="2759C154" w14:textId="77777777" w:rsidR="005D15E9" w:rsidRDefault="005D15E9" w:rsidP="005D15E9">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не</w:t>
      </w:r>
      <w:r>
        <w:rPr>
          <w:rFonts w:ascii="Arial" w:eastAsia="Calibri" w:hAnsi="Arial" w:cs="Arial"/>
          <w:sz w:val="24"/>
          <w:szCs w:val="24"/>
        </w:rPr>
        <w:t xml:space="preserve"> </w:t>
      </w:r>
      <w:r w:rsidRPr="0089445A">
        <w:rPr>
          <w:rFonts w:ascii="Arial" w:eastAsia="Calibri" w:hAnsi="Arial" w:cs="Arial"/>
          <w:sz w:val="24"/>
          <w:szCs w:val="24"/>
        </w:rPr>
        <w:t>осуществля</w:t>
      </w:r>
      <w:r>
        <w:rPr>
          <w:rFonts w:ascii="Arial" w:eastAsia="Calibri" w:hAnsi="Arial" w:cs="Arial"/>
          <w:sz w:val="24"/>
          <w:szCs w:val="24"/>
        </w:rPr>
        <w:t>е</w:t>
      </w:r>
      <w:r w:rsidRPr="0089445A">
        <w:rPr>
          <w:rFonts w:ascii="Arial" w:eastAsia="Calibri" w:hAnsi="Arial" w:cs="Arial"/>
          <w:sz w:val="24"/>
          <w:szCs w:val="24"/>
        </w:rPr>
        <w:t>т предпринимательскую деятельность в сфере игорного бизнеса;</w:t>
      </w:r>
    </w:p>
    <w:p w14:paraId="395A6F3C" w14:textId="2D13BBB4" w:rsidR="005D15E9" w:rsidRPr="0089445A" w:rsidRDefault="005D15E9" w:rsidP="005D15E9">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 xml:space="preserve"> не явля</w:t>
      </w:r>
      <w:r w:rsidR="004877F6">
        <w:rPr>
          <w:rFonts w:ascii="Arial" w:eastAsia="Calibri" w:hAnsi="Arial" w:cs="Arial"/>
          <w:sz w:val="24"/>
          <w:szCs w:val="24"/>
        </w:rPr>
        <w:t>е</w:t>
      </w:r>
      <w:r w:rsidRPr="0089445A">
        <w:rPr>
          <w:rFonts w:ascii="Arial" w:eastAsia="Calibri" w:hAnsi="Arial" w:cs="Arial"/>
          <w:sz w:val="24"/>
          <w:szCs w:val="24"/>
        </w:rPr>
        <w:t>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5D6A21B8" w14:textId="77777777" w:rsidR="005D15E9" w:rsidRDefault="005D15E9" w:rsidP="005D15E9">
      <w:pPr>
        <w:widowControl w:val="0"/>
        <w:autoSpaceDE w:val="0"/>
        <w:autoSpaceDN w:val="0"/>
        <w:adjustRightInd w:val="0"/>
        <w:spacing w:after="0" w:line="240" w:lineRule="auto"/>
        <w:ind w:firstLine="708"/>
        <w:jc w:val="both"/>
        <w:rPr>
          <w:rFonts w:ascii="Arial" w:eastAsia="Calibri" w:hAnsi="Arial" w:cs="Arial"/>
          <w:sz w:val="24"/>
          <w:szCs w:val="24"/>
        </w:rPr>
      </w:pPr>
      <w:r w:rsidRPr="0089445A">
        <w:rPr>
          <w:rFonts w:ascii="Arial" w:eastAsia="Calibri" w:hAnsi="Arial" w:cs="Arial"/>
          <w:sz w:val="24"/>
          <w:szCs w:val="24"/>
        </w:rPr>
        <w:t>не осуществля</w:t>
      </w:r>
      <w:r>
        <w:rPr>
          <w:rFonts w:ascii="Arial" w:eastAsia="Calibri" w:hAnsi="Arial" w:cs="Arial"/>
          <w:sz w:val="24"/>
          <w:szCs w:val="24"/>
        </w:rPr>
        <w:t>е</w:t>
      </w:r>
      <w:r w:rsidRPr="0089445A">
        <w:rPr>
          <w:rFonts w:ascii="Arial" w:eastAsia="Calibri" w:hAnsi="Arial" w:cs="Arial"/>
          <w:sz w:val="24"/>
          <w:szCs w:val="24"/>
        </w:rPr>
        <w:t>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14:paraId="4B9C7047" w14:textId="77777777" w:rsidR="005D15E9" w:rsidRDefault="005D15E9" w:rsidP="005D15E9">
      <w:pPr>
        <w:widowControl w:val="0"/>
        <w:autoSpaceDE w:val="0"/>
        <w:autoSpaceDN w:val="0"/>
        <w:adjustRightInd w:val="0"/>
        <w:spacing w:after="0" w:line="240" w:lineRule="auto"/>
        <w:ind w:firstLine="708"/>
        <w:jc w:val="center"/>
        <w:rPr>
          <w:rFonts w:ascii="Arial" w:hAnsi="Arial" w:cs="Arial"/>
          <w:sz w:val="24"/>
          <w:szCs w:val="24"/>
        </w:rPr>
      </w:pPr>
    </w:p>
    <w:p w14:paraId="4B8C24DD" w14:textId="1590F4C7" w:rsidR="005D15E9" w:rsidRDefault="005D15E9" w:rsidP="005D15E9">
      <w:pPr>
        <w:widowControl w:val="0"/>
        <w:autoSpaceDE w:val="0"/>
        <w:autoSpaceDN w:val="0"/>
        <w:adjustRightInd w:val="0"/>
        <w:spacing w:after="0" w:line="240" w:lineRule="auto"/>
        <w:ind w:firstLine="708"/>
        <w:jc w:val="center"/>
        <w:rPr>
          <w:rFonts w:ascii="Arial" w:hAnsi="Arial" w:cs="Arial"/>
          <w:sz w:val="24"/>
          <w:szCs w:val="24"/>
        </w:rPr>
      </w:pPr>
      <w:r w:rsidRPr="004D355B">
        <w:rPr>
          <w:rFonts w:ascii="Arial" w:hAnsi="Arial" w:cs="Arial"/>
          <w:sz w:val="24"/>
          <w:szCs w:val="24"/>
        </w:rPr>
        <w:t xml:space="preserve">Заявитель в случае получения </w:t>
      </w:r>
      <w:r w:rsidR="00DC0120">
        <w:rPr>
          <w:rFonts w:ascii="Arial" w:hAnsi="Arial" w:cs="Arial"/>
          <w:sz w:val="24"/>
          <w:szCs w:val="24"/>
        </w:rPr>
        <w:t>грантовой поддержки</w:t>
      </w:r>
      <w:r w:rsidRPr="004D355B">
        <w:rPr>
          <w:rFonts w:ascii="Arial" w:hAnsi="Arial" w:cs="Arial"/>
          <w:sz w:val="24"/>
          <w:szCs w:val="24"/>
        </w:rPr>
        <w:t xml:space="preserve"> обязуется:</w:t>
      </w:r>
    </w:p>
    <w:p w14:paraId="5A6F20A7" w14:textId="1F4318F6" w:rsidR="005D15E9" w:rsidRPr="004D355B" w:rsidRDefault="005D15E9" w:rsidP="005D15E9">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сохранить численность работников через 12 месяцев после получения </w:t>
      </w:r>
      <w:r w:rsidR="00DC0120">
        <w:rPr>
          <w:rFonts w:ascii="Arial" w:hAnsi="Arial" w:cs="Arial"/>
          <w:sz w:val="24"/>
          <w:szCs w:val="24"/>
        </w:rPr>
        <w:t>грантовой поддержки</w:t>
      </w:r>
      <w:r w:rsidRPr="004D355B">
        <w:rPr>
          <w:rFonts w:ascii="Arial" w:hAnsi="Arial" w:cs="Arial"/>
          <w:sz w:val="24"/>
          <w:szCs w:val="24"/>
        </w:rPr>
        <w:t xml:space="preserve">, в размере не менее 100 процентов среднесписочной численности на 1 января года получения </w:t>
      </w:r>
      <w:r w:rsidR="00DC0120">
        <w:rPr>
          <w:rFonts w:ascii="Arial" w:hAnsi="Arial" w:cs="Arial"/>
          <w:sz w:val="24"/>
          <w:szCs w:val="24"/>
        </w:rPr>
        <w:t>грантовой поддержки</w:t>
      </w:r>
      <w:r w:rsidRPr="004D355B">
        <w:rPr>
          <w:rFonts w:ascii="Arial" w:hAnsi="Arial" w:cs="Arial"/>
          <w:sz w:val="24"/>
          <w:szCs w:val="24"/>
        </w:rPr>
        <w:t>;</w:t>
      </w:r>
    </w:p>
    <w:p w14:paraId="744495DC" w14:textId="3CEADD9B" w:rsidR="005D15E9" w:rsidRPr="004D355B" w:rsidRDefault="005D15E9" w:rsidP="005D15E9">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сохранить среднесписочную численность работников </w:t>
      </w:r>
      <w:r w:rsidRPr="004D355B">
        <w:rPr>
          <w:rFonts w:ascii="Arial" w:eastAsia="Calibri" w:hAnsi="Arial" w:cs="Arial"/>
          <w:sz w:val="24"/>
          <w:szCs w:val="24"/>
        </w:rPr>
        <w:t xml:space="preserve">за каждый отчетный период (квартал) в течение 12 месяцев после получения </w:t>
      </w:r>
      <w:r w:rsidR="00DC0120">
        <w:rPr>
          <w:rFonts w:ascii="Arial" w:hAnsi="Arial" w:cs="Arial"/>
          <w:sz w:val="24"/>
          <w:szCs w:val="24"/>
        </w:rPr>
        <w:t>грантовой поддержки</w:t>
      </w:r>
      <w:r w:rsidRPr="004D355B">
        <w:rPr>
          <w:rFonts w:ascii="Arial" w:eastAsia="Calibri" w:hAnsi="Arial" w:cs="Arial"/>
          <w:sz w:val="24"/>
          <w:szCs w:val="24"/>
        </w:rPr>
        <w:t xml:space="preserve"> – не менее 80% процентов среднесписочной численности работников получателя </w:t>
      </w:r>
      <w:r w:rsidR="00DC0120">
        <w:rPr>
          <w:rFonts w:ascii="Arial" w:hAnsi="Arial" w:cs="Arial"/>
          <w:sz w:val="24"/>
          <w:szCs w:val="24"/>
        </w:rPr>
        <w:t>грантовой поддержки</w:t>
      </w:r>
      <w:r w:rsidRPr="004D355B">
        <w:rPr>
          <w:rFonts w:ascii="Arial" w:eastAsia="Calibri" w:hAnsi="Arial" w:cs="Arial"/>
          <w:sz w:val="24"/>
          <w:szCs w:val="24"/>
        </w:rPr>
        <w:t xml:space="preserve"> на 1 января года получения </w:t>
      </w:r>
      <w:r w:rsidR="00DC0120">
        <w:rPr>
          <w:rFonts w:ascii="Arial" w:hAnsi="Arial" w:cs="Arial"/>
          <w:sz w:val="24"/>
          <w:szCs w:val="24"/>
        </w:rPr>
        <w:t>грантовой поддержки</w:t>
      </w:r>
      <w:r>
        <w:rPr>
          <w:rFonts w:ascii="Arial" w:eastAsia="Calibri" w:hAnsi="Arial" w:cs="Arial"/>
          <w:sz w:val="24"/>
          <w:szCs w:val="24"/>
        </w:rPr>
        <w:t>;</w:t>
      </w:r>
    </w:p>
    <w:p w14:paraId="0636080B" w14:textId="3477D7FC" w:rsidR="005D15E9" w:rsidRPr="004D355B" w:rsidRDefault="005D15E9" w:rsidP="005D15E9">
      <w:pPr>
        <w:widowControl w:val="0"/>
        <w:autoSpaceDE w:val="0"/>
        <w:autoSpaceDN w:val="0"/>
        <w:adjustRightInd w:val="0"/>
        <w:spacing w:after="0" w:line="240" w:lineRule="auto"/>
        <w:ind w:firstLine="708"/>
        <w:jc w:val="both"/>
        <w:rPr>
          <w:rFonts w:ascii="Arial" w:hAnsi="Arial" w:cs="Arial"/>
          <w:sz w:val="24"/>
          <w:szCs w:val="24"/>
        </w:rPr>
      </w:pPr>
      <w:r w:rsidRPr="004D355B">
        <w:rPr>
          <w:rFonts w:ascii="Arial" w:hAnsi="Arial" w:cs="Arial"/>
          <w:sz w:val="24"/>
          <w:szCs w:val="24"/>
        </w:rPr>
        <w:t xml:space="preserve">не прекращать </w:t>
      </w:r>
      <w:r>
        <w:rPr>
          <w:rFonts w:ascii="Arial" w:hAnsi="Arial" w:cs="Arial"/>
          <w:sz w:val="24"/>
          <w:szCs w:val="24"/>
        </w:rPr>
        <w:t>деятельность</w:t>
      </w:r>
      <w:r w:rsidRPr="004D355B">
        <w:rPr>
          <w:rFonts w:ascii="Arial" w:hAnsi="Arial" w:cs="Arial"/>
          <w:sz w:val="24"/>
          <w:szCs w:val="24"/>
        </w:rPr>
        <w:t xml:space="preserve"> в течение</w:t>
      </w:r>
      <w:r>
        <w:rPr>
          <w:rFonts w:ascii="Arial" w:hAnsi="Arial" w:cs="Arial"/>
          <w:sz w:val="24"/>
          <w:szCs w:val="24"/>
        </w:rPr>
        <w:t xml:space="preserve"> </w:t>
      </w:r>
      <w:r w:rsidR="00DC0120">
        <w:rPr>
          <w:rFonts w:ascii="Arial" w:hAnsi="Arial" w:cs="Arial"/>
          <w:sz w:val="24"/>
          <w:szCs w:val="24"/>
        </w:rPr>
        <w:t>12 месяцев</w:t>
      </w:r>
      <w:r>
        <w:rPr>
          <w:rFonts w:ascii="Arial" w:hAnsi="Arial" w:cs="Arial"/>
          <w:sz w:val="24"/>
          <w:szCs w:val="24"/>
        </w:rPr>
        <w:t xml:space="preserve"> после </w:t>
      </w:r>
      <w:r w:rsidRPr="004D355B">
        <w:rPr>
          <w:rFonts w:ascii="Arial" w:hAnsi="Arial" w:cs="Arial"/>
          <w:sz w:val="24"/>
          <w:szCs w:val="24"/>
        </w:rPr>
        <w:t>получени</w:t>
      </w:r>
      <w:r>
        <w:rPr>
          <w:rFonts w:ascii="Arial" w:hAnsi="Arial" w:cs="Arial"/>
          <w:sz w:val="24"/>
          <w:szCs w:val="24"/>
        </w:rPr>
        <w:t>я</w:t>
      </w:r>
      <w:r w:rsidRPr="004D355B">
        <w:rPr>
          <w:rFonts w:ascii="Arial" w:hAnsi="Arial" w:cs="Arial"/>
          <w:sz w:val="24"/>
          <w:szCs w:val="24"/>
        </w:rPr>
        <w:t xml:space="preserve"> </w:t>
      </w:r>
      <w:r w:rsidR="00DC0120">
        <w:rPr>
          <w:rFonts w:ascii="Arial" w:hAnsi="Arial" w:cs="Arial"/>
          <w:sz w:val="24"/>
          <w:szCs w:val="24"/>
        </w:rPr>
        <w:t>грантовой поддержки</w:t>
      </w:r>
      <w:r w:rsidRPr="004D355B">
        <w:rPr>
          <w:rFonts w:ascii="Arial" w:hAnsi="Arial" w:cs="Arial"/>
          <w:sz w:val="24"/>
          <w:szCs w:val="24"/>
        </w:rPr>
        <w:t>.</w:t>
      </w:r>
      <w:bookmarkEnd w:id="6"/>
    </w:p>
    <w:p w14:paraId="61DF4FDB" w14:textId="77777777" w:rsidR="005D15E9" w:rsidRPr="004D355B" w:rsidRDefault="005D15E9" w:rsidP="005D15E9">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t xml:space="preserve">Не возражаю против доступа к документам всех лиц, участвующих в рассмотрении заявок. </w:t>
      </w:r>
    </w:p>
    <w:p w14:paraId="4F0777CC" w14:textId="37033245" w:rsidR="005D15E9" w:rsidRDefault="005D15E9" w:rsidP="005D15E9">
      <w:pPr>
        <w:tabs>
          <w:tab w:val="left" w:pos="142"/>
        </w:tabs>
        <w:autoSpaceDE w:val="0"/>
        <w:autoSpaceDN w:val="0"/>
        <w:adjustRightInd w:val="0"/>
        <w:spacing w:after="0" w:line="240" w:lineRule="auto"/>
        <w:jc w:val="both"/>
        <w:rPr>
          <w:rFonts w:ascii="Arial" w:hAnsi="Arial" w:cs="Arial"/>
          <w:bCs/>
          <w:sz w:val="24"/>
          <w:szCs w:val="24"/>
        </w:rPr>
      </w:pPr>
      <w:r w:rsidRPr="004D355B">
        <w:rPr>
          <w:rFonts w:ascii="Arial" w:hAnsi="Arial" w:cs="Arial"/>
          <w:sz w:val="24"/>
          <w:szCs w:val="24"/>
        </w:rPr>
        <w:lastRenderedPageBreak/>
        <w:tab/>
      </w:r>
      <w:r w:rsidRPr="004D355B">
        <w:rPr>
          <w:rFonts w:ascii="Arial" w:hAnsi="Arial" w:cs="Arial"/>
          <w:sz w:val="24"/>
          <w:szCs w:val="24"/>
        </w:rPr>
        <w:tab/>
      </w:r>
      <w:bookmarkStart w:id="7" w:name="_Hlk126237145"/>
      <w:proofErr w:type="gramStart"/>
      <w:r w:rsidRPr="004D355B">
        <w:rPr>
          <w:rFonts w:ascii="Arial" w:hAnsi="Arial" w:cs="Arial"/>
          <w:sz w:val="24"/>
          <w:szCs w:val="24"/>
        </w:rPr>
        <w:t>Ознакомлен</w:t>
      </w:r>
      <w:proofErr w:type="gramEnd"/>
      <w:r w:rsidRPr="004D355B">
        <w:rPr>
          <w:rFonts w:ascii="Arial" w:hAnsi="Arial" w:cs="Arial"/>
          <w:sz w:val="24"/>
          <w:szCs w:val="24"/>
        </w:rPr>
        <w:t xml:space="preserve">  с Порядком </w:t>
      </w:r>
      <w:r w:rsidRPr="004D355B">
        <w:rPr>
          <w:rFonts w:ascii="Arial" w:hAnsi="Arial" w:cs="Arial"/>
          <w:bCs/>
          <w:sz w:val="24"/>
          <w:szCs w:val="24"/>
        </w:rPr>
        <w:t xml:space="preserve">предоставления субъектам малого и среднего предпринимательства </w:t>
      </w:r>
      <w:r w:rsidR="00DC0120">
        <w:rPr>
          <w:rFonts w:ascii="Arial" w:hAnsi="Arial" w:cs="Arial"/>
          <w:sz w:val="24"/>
          <w:szCs w:val="24"/>
        </w:rPr>
        <w:t>грантовой поддержки</w:t>
      </w:r>
      <w:r w:rsidR="00DC0120" w:rsidRPr="004D355B">
        <w:rPr>
          <w:rFonts w:ascii="Arial" w:hAnsi="Arial" w:cs="Arial"/>
          <w:sz w:val="24"/>
          <w:szCs w:val="24"/>
        </w:rPr>
        <w:t xml:space="preserve"> </w:t>
      </w:r>
      <w:r w:rsidRPr="004D355B">
        <w:rPr>
          <w:rFonts w:ascii="Arial" w:hAnsi="Arial" w:cs="Arial"/>
          <w:bCs/>
          <w:sz w:val="24"/>
          <w:szCs w:val="24"/>
        </w:rPr>
        <w:t>на</w:t>
      </w:r>
      <w:r w:rsidR="00DC0120">
        <w:rPr>
          <w:rFonts w:ascii="Arial" w:hAnsi="Arial" w:cs="Arial"/>
          <w:bCs/>
          <w:sz w:val="24"/>
          <w:szCs w:val="24"/>
        </w:rPr>
        <w:t xml:space="preserve"> начало ведения предпринимательской деятельности</w:t>
      </w:r>
      <w:r>
        <w:rPr>
          <w:rFonts w:ascii="Arial" w:hAnsi="Arial" w:cs="Arial"/>
          <w:bCs/>
          <w:sz w:val="24"/>
          <w:szCs w:val="24"/>
        </w:rPr>
        <w:t>.</w:t>
      </w:r>
    </w:p>
    <w:p w14:paraId="6C8BB4E2" w14:textId="77777777" w:rsidR="005D15E9" w:rsidRPr="004D355B" w:rsidRDefault="005D15E9" w:rsidP="005D15E9">
      <w:pPr>
        <w:tabs>
          <w:tab w:val="left" w:pos="142"/>
          <w:tab w:val="left" w:pos="709"/>
        </w:tabs>
        <w:autoSpaceDE w:val="0"/>
        <w:autoSpaceDN w:val="0"/>
        <w:adjustRightInd w:val="0"/>
        <w:spacing w:after="0" w:line="240" w:lineRule="auto"/>
        <w:ind w:firstLine="709"/>
        <w:jc w:val="both"/>
        <w:rPr>
          <w:rFonts w:ascii="Arial" w:hAnsi="Arial" w:cs="Arial"/>
          <w:sz w:val="24"/>
          <w:szCs w:val="24"/>
        </w:rPr>
      </w:pPr>
      <w:r w:rsidRPr="004D355B">
        <w:rPr>
          <w:rFonts w:ascii="Arial" w:hAnsi="Arial" w:cs="Arial"/>
          <w:sz w:val="24"/>
          <w:szCs w:val="24"/>
        </w:rPr>
        <w:t>Выражаю согласие на проверку любых данных, представлены в настоящей заявке, на публикацию (размещение) в информационно-телекоммуникационной сети Интернет информации о заявителе, о заявке, иной информации, связанной с проведением отбора, а также согласие на обработку персональных данных (для физического лица).</w:t>
      </w:r>
    </w:p>
    <w:p w14:paraId="46A731E5" w14:textId="77777777" w:rsidR="005D15E9" w:rsidRPr="004D355B" w:rsidRDefault="005D15E9" w:rsidP="005D15E9">
      <w:pPr>
        <w:tabs>
          <w:tab w:val="left" w:pos="142"/>
        </w:tabs>
        <w:autoSpaceDE w:val="0"/>
        <w:autoSpaceDN w:val="0"/>
        <w:adjustRightInd w:val="0"/>
        <w:spacing w:after="0" w:line="240" w:lineRule="auto"/>
        <w:jc w:val="both"/>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r>
      <w:bookmarkEnd w:id="7"/>
      <w:r w:rsidRPr="004D355B">
        <w:rPr>
          <w:rFonts w:ascii="Arial" w:hAnsi="Arial" w:cs="Arial"/>
          <w:sz w:val="24"/>
          <w:szCs w:val="24"/>
        </w:rPr>
        <w:t>Вся информация, содержащаяся в заявлении и прилагаемых к нему документах, является достоверной.</w:t>
      </w:r>
    </w:p>
    <w:p w14:paraId="1731F855" w14:textId="77777777" w:rsidR="005D15E9" w:rsidRDefault="005D15E9" w:rsidP="005D15E9">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Перечень  (опись) прилагаемых к заявлению документов с указанием количества страниц:</w:t>
      </w:r>
    </w:p>
    <w:p w14:paraId="16166C2A" w14:textId="77777777" w:rsidR="002A0C22" w:rsidRPr="004D355B" w:rsidRDefault="002A0C22" w:rsidP="005D15E9">
      <w:pPr>
        <w:autoSpaceDE w:val="0"/>
        <w:autoSpaceDN w:val="0"/>
        <w:adjustRightInd w:val="0"/>
        <w:spacing w:after="0" w:line="240" w:lineRule="auto"/>
        <w:jc w:val="center"/>
        <w:rPr>
          <w:rFonts w:ascii="Arial" w:hAnsi="Arial" w:cs="Arial"/>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237"/>
        <w:gridCol w:w="1701"/>
        <w:gridCol w:w="1276"/>
      </w:tblGrid>
      <w:tr w:rsidR="005D15E9" w:rsidRPr="004D355B" w14:paraId="3613E9EE" w14:textId="77777777" w:rsidTr="00301A3B">
        <w:tc>
          <w:tcPr>
            <w:tcW w:w="675" w:type="dxa"/>
            <w:shd w:val="clear" w:color="auto" w:fill="auto"/>
          </w:tcPr>
          <w:p w14:paraId="73109C0F" w14:textId="77777777" w:rsidR="005D15E9" w:rsidRPr="004D355B" w:rsidRDefault="005D15E9" w:rsidP="00301A3B">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 xml:space="preserve">№ </w:t>
            </w:r>
            <w:proofErr w:type="gramStart"/>
            <w:r w:rsidRPr="004D355B">
              <w:rPr>
                <w:rFonts w:ascii="Arial" w:hAnsi="Arial" w:cs="Arial"/>
                <w:sz w:val="24"/>
                <w:szCs w:val="24"/>
              </w:rPr>
              <w:t>п</w:t>
            </w:r>
            <w:proofErr w:type="gramEnd"/>
            <w:r w:rsidRPr="004D355B">
              <w:rPr>
                <w:rFonts w:ascii="Arial" w:hAnsi="Arial" w:cs="Arial"/>
                <w:sz w:val="24"/>
                <w:szCs w:val="24"/>
              </w:rPr>
              <w:t>/п</w:t>
            </w:r>
          </w:p>
        </w:tc>
        <w:tc>
          <w:tcPr>
            <w:tcW w:w="6237" w:type="dxa"/>
            <w:shd w:val="clear" w:color="auto" w:fill="auto"/>
          </w:tcPr>
          <w:p w14:paraId="5F3FDAB7" w14:textId="77777777" w:rsidR="005D15E9" w:rsidRPr="004D355B" w:rsidRDefault="005D15E9" w:rsidP="00301A3B">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Наименование документа</w:t>
            </w:r>
          </w:p>
        </w:tc>
        <w:tc>
          <w:tcPr>
            <w:tcW w:w="1701" w:type="dxa"/>
            <w:shd w:val="clear" w:color="auto" w:fill="auto"/>
          </w:tcPr>
          <w:p w14:paraId="2FB694A5" w14:textId="77777777" w:rsidR="005D15E9" w:rsidRPr="004D355B" w:rsidRDefault="005D15E9" w:rsidP="00301A3B">
            <w:pPr>
              <w:autoSpaceDE w:val="0"/>
              <w:autoSpaceDN w:val="0"/>
              <w:adjustRightInd w:val="0"/>
              <w:spacing w:after="0" w:line="240" w:lineRule="auto"/>
              <w:ind w:left="-108" w:right="-108"/>
              <w:jc w:val="center"/>
              <w:rPr>
                <w:rFonts w:ascii="Arial" w:hAnsi="Arial" w:cs="Arial"/>
                <w:sz w:val="24"/>
                <w:szCs w:val="24"/>
              </w:rPr>
            </w:pPr>
            <w:r w:rsidRPr="004D355B">
              <w:rPr>
                <w:rFonts w:ascii="Arial" w:hAnsi="Arial" w:cs="Arial"/>
                <w:sz w:val="24"/>
                <w:szCs w:val="24"/>
              </w:rPr>
              <w:t>Количество экземпляров</w:t>
            </w:r>
          </w:p>
        </w:tc>
        <w:tc>
          <w:tcPr>
            <w:tcW w:w="1276" w:type="dxa"/>
            <w:shd w:val="clear" w:color="auto" w:fill="auto"/>
          </w:tcPr>
          <w:p w14:paraId="0A714294" w14:textId="77777777" w:rsidR="005D15E9" w:rsidRPr="004D355B" w:rsidRDefault="005D15E9" w:rsidP="00301A3B">
            <w:pPr>
              <w:autoSpaceDE w:val="0"/>
              <w:autoSpaceDN w:val="0"/>
              <w:adjustRightInd w:val="0"/>
              <w:spacing w:after="0" w:line="240" w:lineRule="auto"/>
              <w:ind w:left="-108" w:right="-108"/>
              <w:jc w:val="center"/>
              <w:rPr>
                <w:rFonts w:ascii="Arial" w:hAnsi="Arial" w:cs="Arial"/>
                <w:sz w:val="24"/>
                <w:szCs w:val="24"/>
              </w:rPr>
            </w:pPr>
            <w:r w:rsidRPr="004D355B">
              <w:rPr>
                <w:rFonts w:ascii="Arial" w:hAnsi="Arial" w:cs="Arial"/>
                <w:sz w:val="24"/>
                <w:szCs w:val="24"/>
              </w:rPr>
              <w:t>Кол-во листов</w:t>
            </w:r>
          </w:p>
        </w:tc>
      </w:tr>
      <w:tr w:rsidR="005D15E9" w:rsidRPr="004D355B" w14:paraId="332EAF11" w14:textId="77777777" w:rsidTr="00301A3B">
        <w:tc>
          <w:tcPr>
            <w:tcW w:w="675" w:type="dxa"/>
            <w:shd w:val="clear" w:color="auto" w:fill="auto"/>
            <w:vAlign w:val="center"/>
          </w:tcPr>
          <w:p w14:paraId="350211D9" w14:textId="77777777" w:rsidR="005D15E9" w:rsidRPr="004D355B" w:rsidRDefault="005D15E9" w:rsidP="00301A3B">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1</w:t>
            </w:r>
          </w:p>
        </w:tc>
        <w:tc>
          <w:tcPr>
            <w:tcW w:w="6237" w:type="dxa"/>
            <w:shd w:val="clear" w:color="auto" w:fill="auto"/>
            <w:vAlign w:val="center"/>
          </w:tcPr>
          <w:p w14:paraId="2B738920" w14:textId="77777777" w:rsidR="005D15E9" w:rsidRPr="004D355B" w:rsidRDefault="005D15E9" w:rsidP="00301A3B">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0A605B8F" w14:textId="77777777" w:rsidR="005D15E9" w:rsidRPr="004D355B" w:rsidRDefault="005D15E9" w:rsidP="00301A3B">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2DA522A4" w14:textId="77777777" w:rsidR="005D15E9" w:rsidRPr="004D355B" w:rsidRDefault="005D15E9" w:rsidP="00301A3B">
            <w:pPr>
              <w:autoSpaceDE w:val="0"/>
              <w:autoSpaceDN w:val="0"/>
              <w:adjustRightInd w:val="0"/>
              <w:spacing w:after="0" w:line="240" w:lineRule="auto"/>
              <w:jc w:val="center"/>
              <w:rPr>
                <w:rFonts w:ascii="Arial" w:hAnsi="Arial" w:cs="Arial"/>
                <w:sz w:val="24"/>
                <w:szCs w:val="24"/>
              </w:rPr>
            </w:pPr>
          </w:p>
        </w:tc>
      </w:tr>
      <w:tr w:rsidR="005D15E9" w:rsidRPr="004D355B" w14:paraId="66071657" w14:textId="77777777" w:rsidTr="00301A3B">
        <w:tc>
          <w:tcPr>
            <w:tcW w:w="675" w:type="dxa"/>
            <w:shd w:val="clear" w:color="auto" w:fill="auto"/>
            <w:vAlign w:val="center"/>
          </w:tcPr>
          <w:p w14:paraId="20FEEF93" w14:textId="77777777" w:rsidR="005D15E9" w:rsidRPr="004D355B" w:rsidRDefault="005D15E9" w:rsidP="00301A3B">
            <w:pPr>
              <w:autoSpaceDE w:val="0"/>
              <w:autoSpaceDN w:val="0"/>
              <w:adjustRightInd w:val="0"/>
              <w:spacing w:after="0" w:line="240" w:lineRule="auto"/>
              <w:jc w:val="center"/>
              <w:rPr>
                <w:rFonts w:ascii="Arial" w:hAnsi="Arial" w:cs="Arial"/>
                <w:sz w:val="24"/>
                <w:szCs w:val="24"/>
              </w:rPr>
            </w:pPr>
            <w:r w:rsidRPr="004D355B">
              <w:rPr>
                <w:rFonts w:ascii="Arial" w:hAnsi="Arial" w:cs="Arial"/>
                <w:sz w:val="24"/>
                <w:szCs w:val="24"/>
              </w:rPr>
              <w:t>…</w:t>
            </w:r>
          </w:p>
        </w:tc>
        <w:tc>
          <w:tcPr>
            <w:tcW w:w="6237" w:type="dxa"/>
            <w:shd w:val="clear" w:color="auto" w:fill="auto"/>
            <w:vAlign w:val="center"/>
          </w:tcPr>
          <w:p w14:paraId="6F39B06B" w14:textId="77777777" w:rsidR="005D15E9" w:rsidRPr="004D355B" w:rsidRDefault="005D15E9" w:rsidP="00301A3B">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1331E6CB" w14:textId="77777777" w:rsidR="005D15E9" w:rsidRPr="004D355B" w:rsidRDefault="005D15E9" w:rsidP="00301A3B">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7C6FBF34" w14:textId="77777777" w:rsidR="005D15E9" w:rsidRPr="004D355B" w:rsidRDefault="005D15E9" w:rsidP="00301A3B">
            <w:pPr>
              <w:autoSpaceDE w:val="0"/>
              <w:autoSpaceDN w:val="0"/>
              <w:adjustRightInd w:val="0"/>
              <w:spacing w:after="0" w:line="240" w:lineRule="auto"/>
              <w:jc w:val="center"/>
              <w:rPr>
                <w:rFonts w:ascii="Arial" w:hAnsi="Arial" w:cs="Arial"/>
                <w:sz w:val="24"/>
                <w:szCs w:val="24"/>
              </w:rPr>
            </w:pPr>
          </w:p>
        </w:tc>
      </w:tr>
      <w:tr w:rsidR="005D15E9" w:rsidRPr="004D355B" w14:paraId="5D8A67E1" w14:textId="77777777" w:rsidTr="00301A3B">
        <w:tc>
          <w:tcPr>
            <w:tcW w:w="675" w:type="dxa"/>
            <w:shd w:val="clear" w:color="auto" w:fill="auto"/>
            <w:vAlign w:val="center"/>
          </w:tcPr>
          <w:p w14:paraId="38F0E963" w14:textId="77777777" w:rsidR="005D15E9" w:rsidRPr="004D355B" w:rsidRDefault="005D15E9" w:rsidP="00301A3B">
            <w:pPr>
              <w:autoSpaceDE w:val="0"/>
              <w:autoSpaceDN w:val="0"/>
              <w:adjustRightInd w:val="0"/>
              <w:spacing w:after="0" w:line="240" w:lineRule="auto"/>
              <w:jc w:val="center"/>
              <w:rPr>
                <w:rFonts w:ascii="Arial" w:hAnsi="Arial" w:cs="Arial"/>
                <w:sz w:val="24"/>
                <w:szCs w:val="24"/>
              </w:rPr>
            </w:pPr>
          </w:p>
        </w:tc>
        <w:tc>
          <w:tcPr>
            <w:tcW w:w="6237" w:type="dxa"/>
            <w:shd w:val="clear" w:color="auto" w:fill="auto"/>
            <w:vAlign w:val="center"/>
          </w:tcPr>
          <w:p w14:paraId="0D365661" w14:textId="77777777" w:rsidR="005D15E9" w:rsidRPr="004D355B" w:rsidRDefault="005D15E9" w:rsidP="00301A3B">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789C91CA" w14:textId="77777777" w:rsidR="005D15E9" w:rsidRPr="004D355B" w:rsidRDefault="005D15E9" w:rsidP="00301A3B">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2991E852" w14:textId="77777777" w:rsidR="005D15E9" w:rsidRPr="004D355B" w:rsidRDefault="005D15E9" w:rsidP="00301A3B">
            <w:pPr>
              <w:autoSpaceDE w:val="0"/>
              <w:autoSpaceDN w:val="0"/>
              <w:adjustRightInd w:val="0"/>
              <w:spacing w:after="0" w:line="240" w:lineRule="auto"/>
              <w:jc w:val="center"/>
              <w:rPr>
                <w:rFonts w:ascii="Arial" w:hAnsi="Arial" w:cs="Arial"/>
                <w:sz w:val="24"/>
                <w:szCs w:val="24"/>
              </w:rPr>
            </w:pPr>
          </w:p>
        </w:tc>
      </w:tr>
    </w:tbl>
    <w:p w14:paraId="21C017A1" w14:textId="77777777" w:rsidR="005D15E9" w:rsidRDefault="005D15E9" w:rsidP="005D15E9">
      <w:pPr>
        <w:autoSpaceDE w:val="0"/>
        <w:autoSpaceDN w:val="0"/>
        <w:adjustRightInd w:val="0"/>
        <w:spacing w:after="0" w:line="240" w:lineRule="auto"/>
        <w:rPr>
          <w:rFonts w:ascii="Arial" w:hAnsi="Arial" w:cs="Arial"/>
          <w:sz w:val="24"/>
          <w:szCs w:val="24"/>
        </w:rPr>
      </w:pPr>
    </w:p>
    <w:p w14:paraId="15EDB71E" w14:textId="77777777" w:rsidR="00BF42D8" w:rsidRPr="004D355B" w:rsidRDefault="00BF42D8" w:rsidP="005D15E9">
      <w:pPr>
        <w:autoSpaceDE w:val="0"/>
        <w:autoSpaceDN w:val="0"/>
        <w:adjustRightInd w:val="0"/>
        <w:spacing w:after="0" w:line="240" w:lineRule="auto"/>
        <w:rPr>
          <w:rFonts w:ascii="Arial" w:hAnsi="Arial" w:cs="Arial"/>
          <w:sz w:val="24"/>
          <w:szCs w:val="24"/>
        </w:rPr>
      </w:pPr>
    </w:p>
    <w:p w14:paraId="61573CC0" w14:textId="77777777" w:rsidR="005D15E9" w:rsidRPr="004D355B" w:rsidRDefault="005D15E9" w:rsidP="005D15E9">
      <w:pPr>
        <w:autoSpaceDE w:val="0"/>
        <w:autoSpaceDN w:val="0"/>
        <w:adjustRightInd w:val="0"/>
        <w:spacing w:after="0" w:line="240" w:lineRule="auto"/>
        <w:rPr>
          <w:rFonts w:ascii="Arial" w:hAnsi="Arial" w:cs="Arial"/>
          <w:sz w:val="24"/>
          <w:szCs w:val="24"/>
        </w:rPr>
      </w:pPr>
      <w:r w:rsidRPr="004D355B">
        <w:rPr>
          <w:rFonts w:ascii="Arial" w:hAnsi="Arial" w:cs="Arial"/>
          <w:sz w:val="24"/>
          <w:szCs w:val="24"/>
        </w:rPr>
        <w:t>Руководитель предприятия/</w:t>
      </w:r>
    </w:p>
    <w:p w14:paraId="6AC2739B" w14:textId="77777777" w:rsidR="005D15E9" w:rsidRPr="004D355B" w:rsidRDefault="005D15E9" w:rsidP="005D15E9">
      <w:pPr>
        <w:autoSpaceDE w:val="0"/>
        <w:autoSpaceDN w:val="0"/>
        <w:adjustRightInd w:val="0"/>
        <w:spacing w:after="0" w:line="240" w:lineRule="auto"/>
        <w:rPr>
          <w:rFonts w:ascii="Arial" w:hAnsi="Arial" w:cs="Arial"/>
          <w:sz w:val="24"/>
          <w:szCs w:val="24"/>
        </w:rPr>
      </w:pPr>
      <w:r w:rsidRPr="004D355B">
        <w:rPr>
          <w:rFonts w:ascii="Arial" w:hAnsi="Arial" w:cs="Arial"/>
          <w:sz w:val="24"/>
          <w:szCs w:val="24"/>
        </w:rPr>
        <w:t>Индивидуальный предприниматель______________________ /И. О. Фамилия/</w:t>
      </w:r>
    </w:p>
    <w:p w14:paraId="40D9E3B1" w14:textId="3A66D3B9" w:rsidR="005D15E9" w:rsidRPr="004D355B" w:rsidRDefault="00B5402E" w:rsidP="005D15E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(подпись)</w:t>
      </w:r>
    </w:p>
    <w:p w14:paraId="0200C3BD" w14:textId="66ED15E8" w:rsidR="005D15E9" w:rsidRPr="009D3D42" w:rsidRDefault="005D15E9" w:rsidP="005D15E9">
      <w:pPr>
        <w:autoSpaceDE w:val="0"/>
        <w:autoSpaceDN w:val="0"/>
        <w:adjustRightInd w:val="0"/>
        <w:spacing w:after="0" w:line="240" w:lineRule="auto"/>
        <w:rPr>
          <w:rFonts w:ascii="Arial" w:hAnsi="Arial" w:cs="Arial"/>
          <w:sz w:val="20"/>
          <w:szCs w:val="20"/>
        </w:rPr>
      </w:pPr>
      <w:r w:rsidRPr="004D355B">
        <w:rPr>
          <w:rFonts w:ascii="Arial" w:hAnsi="Arial" w:cs="Arial"/>
          <w:sz w:val="20"/>
          <w:szCs w:val="20"/>
        </w:rPr>
        <w:t>(МП)</w:t>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r w:rsidRPr="004D355B">
        <w:rPr>
          <w:rFonts w:ascii="Arial" w:hAnsi="Arial" w:cs="Arial"/>
          <w:sz w:val="20"/>
          <w:szCs w:val="20"/>
        </w:rPr>
        <w:tab/>
      </w:r>
    </w:p>
    <w:p w14:paraId="7261D33E" w14:textId="77777777" w:rsidR="005D15E9" w:rsidRDefault="005D15E9" w:rsidP="005D15E9">
      <w:pPr>
        <w:spacing w:after="0" w:line="240" w:lineRule="auto"/>
        <w:ind w:left="4253"/>
        <w:rPr>
          <w:rFonts w:ascii="Arial" w:hAnsi="Arial" w:cs="Arial"/>
          <w:sz w:val="24"/>
          <w:szCs w:val="24"/>
        </w:rPr>
      </w:pPr>
    </w:p>
    <w:p w14:paraId="3AD849B5"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sz w:val="24"/>
          <w:szCs w:val="24"/>
        </w:rPr>
      </w:pPr>
    </w:p>
    <w:p w14:paraId="6513D4F2" w14:textId="77777777" w:rsidR="00835400" w:rsidRDefault="00801F55" w:rsidP="00801F55">
      <w:pPr>
        <w:pStyle w:val="af2"/>
        <w:jc w:val="center"/>
        <w:rPr>
          <w:rFonts w:ascii="Arial" w:hAnsi="Arial" w:cs="Arial"/>
          <w:sz w:val="24"/>
          <w:szCs w:val="24"/>
        </w:rPr>
      </w:pPr>
      <w:r w:rsidRPr="0031738F">
        <w:rPr>
          <w:rFonts w:ascii="Arial" w:hAnsi="Arial" w:cs="Arial"/>
          <w:sz w:val="24"/>
          <w:szCs w:val="24"/>
        </w:rPr>
        <w:tab/>
        <w:t xml:space="preserve">     </w:t>
      </w:r>
    </w:p>
    <w:p w14:paraId="77DF7BAC" w14:textId="77777777" w:rsidR="00835400" w:rsidRDefault="00835400" w:rsidP="00801F55">
      <w:pPr>
        <w:pStyle w:val="af2"/>
        <w:jc w:val="center"/>
        <w:rPr>
          <w:rFonts w:ascii="Arial" w:hAnsi="Arial" w:cs="Arial"/>
          <w:sz w:val="24"/>
          <w:szCs w:val="24"/>
        </w:rPr>
      </w:pPr>
    </w:p>
    <w:p w14:paraId="16907CA6" w14:textId="44DD4651" w:rsidR="00801F55" w:rsidRDefault="00801F55" w:rsidP="00801F55">
      <w:pPr>
        <w:pStyle w:val="af2"/>
        <w:jc w:val="center"/>
        <w:rPr>
          <w:rFonts w:ascii="Arial" w:hAnsi="Arial" w:cs="Arial"/>
          <w:sz w:val="24"/>
          <w:szCs w:val="24"/>
        </w:rPr>
      </w:pPr>
      <w:r w:rsidRPr="0031738F">
        <w:rPr>
          <w:rFonts w:ascii="Arial" w:hAnsi="Arial" w:cs="Arial"/>
          <w:sz w:val="24"/>
          <w:szCs w:val="24"/>
        </w:rPr>
        <w:t xml:space="preserve">              </w:t>
      </w:r>
    </w:p>
    <w:p w14:paraId="400AA241" w14:textId="381590AF" w:rsidR="00801F55" w:rsidRPr="0031738F" w:rsidRDefault="00801F55" w:rsidP="006E5B63">
      <w:pPr>
        <w:pStyle w:val="af2"/>
        <w:tabs>
          <w:tab w:val="left" w:pos="5245"/>
        </w:tabs>
        <w:jc w:val="center"/>
        <w:rPr>
          <w:rFonts w:ascii="Arial" w:hAnsi="Arial" w:cs="Arial"/>
          <w:sz w:val="24"/>
          <w:szCs w:val="24"/>
        </w:rPr>
      </w:pPr>
      <w:r>
        <w:rPr>
          <w:rFonts w:ascii="Arial" w:hAnsi="Arial" w:cs="Arial"/>
          <w:sz w:val="24"/>
          <w:szCs w:val="24"/>
        </w:rPr>
        <w:t xml:space="preserve">                            </w:t>
      </w:r>
      <w:r w:rsidR="00835400">
        <w:rPr>
          <w:rFonts w:ascii="Arial" w:hAnsi="Arial" w:cs="Arial"/>
          <w:sz w:val="24"/>
          <w:szCs w:val="24"/>
        </w:rPr>
        <w:t xml:space="preserve">             </w:t>
      </w:r>
      <w:r w:rsidR="00BE0F8D">
        <w:rPr>
          <w:rFonts w:ascii="Arial" w:hAnsi="Arial" w:cs="Arial"/>
          <w:sz w:val="24"/>
          <w:szCs w:val="24"/>
        </w:rPr>
        <w:t xml:space="preserve">  </w:t>
      </w:r>
      <w:r w:rsidR="006E5B63">
        <w:rPr>
          <w:rFonts w:ascii="Arial" w:hAnsi="Arial" w:cs="Arial"/>
          <w:sz w:val="24"/>
          <w:szCs w:val="24"/>
        </w:rPr>
        <w:t xml:space="preserve">   </w:t>
      </w:r>
      <w:r w:rsidRPr="0031738F">
        <w:rPr>
          <w:rFonts w:ascii="Arial" w:hAnsi="Arial" w:cs="Arial"/>
          <w:sz w:val="24"/>
          <w:szCs w:val="24"/>
        </w:rPr>
        <w:t>Приложение № 2</w:t>
      </w:r>
    </w:p>
    <w:p w14:paraId="710D105F" w14:textId="4B018590" w:rsidR="00835400" w:rsidRPr="0031738F" w:rsidRDefault="00835400" w:rsidP="006E5B63">
      <w:pPr>
        <w:pStyle w:val="af2"/>
        <w:ind w:left="5245"/>
        <w:jc w:val="both"/>
        <w:rPr>
          <w:rFonts w:ascii="Arial" w:hAnsi="Arial" w:cs="Arial"/>
          <w:sz w:val="24"/>
          <w:szCs w:val="24"/>
        </w:rPr>
      </w:pPr>
      <w:r w:rsidRPr="0031738F">
        <w:rPr>
          <w:rFonts w:ascii="Arial" w:hAnsi="Arial" w:cs="Arial"/>
          <w:sz w:val="24"/>
          <w:szCs w:val="24"/>
        </w:rPr>
        <w:t xml:space="preserve">к Порядку предоставления </w:t>
      </w:r>
      <w:r>
        <w:rPr>
          <w:rFonts w:ascii="Arial" w:hAnsi="Arial" w:cs="Arial"/>
          <w:bCs/>
          <w:sz w:val="24"/>
          <w:szCs w:val="24"/>
        </w:rPr>
        <w:t>субъектам</w:t>
      </w:r>
      <w:r w:rsidRPr="0031738F">
        <w:rPr>
          <w:rFonts w:ascii="Arial" w:hAnsi="Arial" w:cs="Arial"/>
          <w:bCs/>
          <w:sz w:val="24"/>
          <w:szCs w:val="24"/>
        </w:rPr>
        <w:t xml:space="preserve"> </w:t>
      </w:r>
      <w:r w:rsidR="00BE0F8D">
        <w:rPr>
          <w:rFonts w:ascii="Arial" w:hAnsi="Arial" w:cs="Arial"/>
          <w:bCs/>
          <w:sz w:val="24"/>
          <w:szCs w:val="24"/>
        </w:rPr>
        <w:t xml:space="preserve"> </w:t>
      </w:r>
      <w:r>
        <w:rPr>
          <w:rFonts w:ascii="Arial" w:hAnsi="Arial" w:cs="Arial"/>
          <w:bCs/>
          <w:sz w:val="24"/>
          <w:szCs w:val="24"/>
        </w:rPr>
        <w:t>малого и среднего</w:t>
      </w:r>
      <w:r w:rsidRPr="0031738F">
        <w:rPr>
          <w:rFonts w:ascii="Arial" w:hAnsi="Arial" w:cs="Arial"/>
          <w:bCs/>
          <w:sz w:val="24"/>
          <w:szCs w:val="24"/>
        </w:rPr>
        <w:t xml:space="preserve"> </w:t>
      </w:r>
      <w:r>
        <w:rPr>
          <w:rFonts w:ascii="Arial" w:hAnsi="Arial" w:cs="Arial"/>
          <w:bCs/>
          <w:sz w:val="24"/>
          <w:szCs w:val="24"/>
        </w:rPr>
        <w:t>предпринимательства</w:t>
      </w:r>
      <w:r w:rsidRPr="0031738F">
        <w:rPr>
          <w:rFonts w:ascii="Arial" w:hAnsi="Arial" w:cs="Arial"/>
          <w:bCs/>
          <w:sz w:val="24"/>
          <w:szCs w:val="24"/>
        </w:rPr>
        <w:t xml:space="preserve"> </w:t>
      </w:r>
      <w:r>
        <w:rPr>
          <w:rFonts w:ascii="Arial" w:hAnsi="Arial" w:cs="Arial"/>
          <w:bCs/>
          <w:sz w:val="24"/>
          <w:szCs w:val="24"/>
        </w:rPr>
        <w:t xml:space="preserve">грантовой поддержки </w:t>
      </w:r>
      <w:r w:rsidRPr="0031738F">
        <w:rPr>
          <w:rFonts w:ascii="Arial" w:hAnsi="Arial" w:cs="Arial"/>
          <w:bCs/>
          <w:sz w:val="24"/>
          <w:szCs w:val="24"/>
        </w:rPr>
        <w:t xml:space="preserve">на начало ведения  предпринимательской деятельности </w:t>
      </w:r>
    </w:p>
    <w:p w14:paraId="4B6E4F4C" w14:textId="77777777" w:rsidR="00801F55" w:rsidRPr="0031738F" w:rsidRDefault="00801F55" w:rsidP="00801F55">
      <w:pPr>
        <w:pStyle w:val="af2"/>
        <w:ind w:left="4678"/>
        <w:jc w:val="both"/>
        <w:rPr>
          <w:rFonts w:ascii="Arial" w:hAnsi="Arial" w:cs="Arial"/>
          <w:sz w:val="24"/>
          <w:szCs w:val="24"/>
        </w:rPr>
      </w:pPr>
    </w:p>
    <w:p w14:paraId="46217CB3" w14:textId="77777777" w:rsidR="005D15E9" w:rsidRPr="0031738F" w:rsidRDefault="00801F55" w:rsidP="00801F55">
      <w:pPr>
        <w:pStyle w:val="af2"/>
        <w:jc w:val="center"/>
        <w:rPr>
          <w:rFonts w:ascii="Arial" w:hAnsi="Arial" w:cs="Arial"/>
          <w:sz w:val="24"/>
          <w:szCs w:val="24"/>
        </w:rPr>
      </w:pPr>
      <w:r w:rsidRPr="0031738F">
        <w:rPr>
          <w:rFonts w:ascii="Arial" w:hAnsi="Arial" w:cs="Arial"/>
          <w:sz w:val="24"/>
          <w:szCs w:val="24"/>
        </w:rPr>
        <w:t xml:space="preserve"> </w:t>
      </w:r>
    </w:p>
    <w:p w14:paraId="3DCA398B" w14:textId="77777777" w:rsidR="005D15E9" w:rsidRDefault="005D15E9" w:rsidP="005D15E9">
      <w:pPr>
        <w:pStyle w:val="Style1"/>
        <w:widowControl/>
        <w:spacing w:before="125"/>
        <w:ind w:firstLine="0"/>
        <w:jc w:val="both"/>
        <w:rPr>
          <w:color w:val="000000"/>
          <w:sz w:val="28"/>
          <w:szCs w:val="28"/>
        </w:rPr>
      </w:pPr>
    </w:p>
    <w:p w14:paraId="120E4D76" w14:textId="77777777" w:rsidR="005D15E9" w:rsidRPr="009A5266" w:rsidRDefault="005D15E9" w:rsidP="005D15E9">
      <w:pPr>
        <w:jc w:val="center"/>
        <w:rPr>
          <w:rFonts w:ascii="Arial" w:eastAsia="Calibri" w:hAnsi="Arial" w:cs="Arial"/>
          <w:sz w:val="24"/>
          <w:szCs w:val="24"/>
          <w:lang w:eastAsia="en-US"/>
        </w:rPr>
      </w:pPr>
      <w:r w:rsidRPr="009A5266">
        <w:rPr>
          <w:rFonts w:ascii="Arial" w:eastAsia="Calibri" w:hAnsi="Arial" w:cs="Arial"/>
          <w:sz w:val="24"/>
          <w:szCs w:val="24"/>
          <w:lang w:eastAsia="en-US"/>
        </w:rPr>
        <w:t>СОГЛАСИЕ</w:t>
      </w:r>
    </w:p>
    <w:p w14:paraId="49BE51AD" w14:textId="77777777" w:rsidR="005D15E9" w:rsidRPr="009A5266" w:rsidRDefault="005D15E9" w:rsidP="005D15E9">
      <w:pPr>
        <w:jc w:val="center"/>
        <w:rPr>
          <w:rFonts w:ascii="Arial" w:eastAsia="Calibri" w:hAnsi="Arial" w:cs="Arial"/>
          <w:sz w:val="24"/>
          <w:szCs w:val="24"/>
          <w:lang w:eastAsia="en-US"/>
        </w:rPr>
      </w:pPr>
      <w:r w:rsidRPr="009A5266">
        <w:rPr>
          <w:rFonts w:ascii="Arial" w:eastAsia="Calibri" w:hAnsi="Arial" w:cs="Arial"/>
          <w:sz w:val="24"/>
          <w:szCs w:val="24"/>
          <w:lang w:eastAsia="en-US"/>
        </w:rPr>
        <w:t>на публикацию (размещение) в информационно-телекоммуникационной сети Интернет информации о заявителе, о заявке, иной информации, связанной с проведением отбора, а также согласие на обработку персональных данных (для физического лица)</w:t>
      </w:r>
    </w:p>
    <w:p w14:paraId="3E555A2A" w14:textId="77777777" w:rsidR="005D15E9" w:rsidRPr="009A5266" w:rsidRDefault="005D15E9" w:rsidP="005D15E9">
      <w:pPr>
        <w:spacing w:after="0" w:line="240" w:lineRule="auto"/>
        <w:rPr>
          <w:rFonts w:ascii="Arial" w:hAnsi="Arial" w:cs="Arial"/>
          <w:sz w:val="24"/>
          <w:szCs w:val="24"/>
        </w:rPr>
      </w:pPr>
      <w:r w:rsidRPr="009A5266">
        <w:rPr>
          <w:rFonts w:ascii="Arial" w:hAnsi="Arial" w:cs="Arial"/>
          <w:sz w:val="24"/>
          <w:szCs w:val="24"/>
        </w:rPr>
        <w:t xml:space="preserve">__________                                                         </w:t>
      </w:r>
      <w:r w:rsidRPr="009A5266">
        <w:rPr>
          <w:rFonts w:ascii="Arial" w:hAnsi="Arial" w:cs="Arial"/>
          <w:sz w:val="24"/>
          <w:szCs w:val="24"/>
        </w:rPr>
        <w:tab/>
        <w:t xml:space="preserve">         «___» __________ 20___ г.</w:t>
      </w:r>
    </w:p>
    <w:p w14:paraId="6B70C2F0" w14:textId="77777777" w:rsidR="005D15E9" w:rsidRPr="009A5266" w:rsidRDefault="005D15E9" w:rsidP="005D15E9">
      <w:pPr>
        <w:spacing w:after="0" w:line="240" w:lineRule="auto"/>
        <w:rPr>
          <w:rFonts w:ascii="Arial" w:hAnsi="Arial" w:cs="Arial"/>
          <w:sz w:val="24"/>
          <w:szCs w:val="24"/>
        </w:rPr>
      </w:pPr>
    </w:p>
    <w:p w14:paraId="5FF36E8A" w14:textId="77777777" w:rsidR="005D15E9" w:rsidRPr="009A5266" w:rsidRDefault="005D15E9" w:rsidP="005D15E9">
      <w:pPr>
        <w:spacing w:after="0" w:line="240" w:lineRule="auto"/>
        <w:rPr>
          <w:rFonts w:ascii="Arial" w:hAnsi="Arial" w:cs="Arial"/>
          <w:sz w:val="24"/>
          <w:szCs w:val="24"/>
        </w:rPr>
      </w:pPr>
      <w:r w:rsidRPr="009A5266">
        <w:rPr>
          <w:rFonts w:ascii="Arial" w:hAnsi="Arial" w:cs="Arial"/>
          <w:sz w:val="24"/>
          <w:szCs w:val="24"/>
        </w:rPr>
        <w:t>Я,___________________________________________________________________,</w:t>
      </w:r>
    </w:p>
    <w:p w14:paraId="18E49FFE" w14:textId="77777777" w:rsidR="005D15E9" w:rsidRPr="009A5266" w:rsidRDefault="005D15E9" w:rsidP="005D15E9">
      <w:pPr>
        <w:spacing w:after="0" w:line="240" w:lineRule="auto"/>
        <w:rPr>
          <w:rFonts w:ascii="Arial" w:hAnsi="Arial" w:cs="Arial"/>
          <w:sz w:val="24"/>
          <w:szCs w:val="24"/>
        </w:rPr>
      </w:pPr>
      <w:r w:rsidRPr="009A5266">
        <w:rPr>
          <w:rFonts w:ascii="Arial" w:hAnsi="Arial" w:cs="Arial"/>
          <w:sz w:val="24"/>
          <w:szCs w:val="24"/>
        </w:rPr>
        <w:t xml:space="preserve">                                                (фамилия, имя, отчество)</w:t>
      </w:r>
    </w:p>
    <w:p w14:paraId="15DA906B" w14:textId="77777777" w:rsidR="005D15E9" w:rsidRPr="009A5266" w:rsidRDefault="005D15E9" w:rsidP="005D15E9">
      <w:pPr>
        <w:spacing w:after="0" w:line="240" w:lineRule="auto"/>
        <w:rPr>
          <w:rFonts w:ascii="Arial" w:hAnsi="Arial" w:cs="Arial"/>
          <w:sz w:val="24"/>
          <w:szCs w:val="24"/>
        </w:rPr>
      </w:pPr>
      <w:r w:rsidRPr="009A5266">
        <w:rPr>
          <w:rFonts w:ascii="Arial" w:hAnsi="Arial" w:cs="Arial"/>
          <w:sz w:val="24"/>
          <w:szCs w:val="24"/>
        </w:rPr>
        <w:t>паспорт серия _________ № _________________, выдан _____________________</w:t>
      </w:r>
    </w:p>
    <w:p w14:paraId="7CE314BC" w14:textId="77777777" w:rsidR="005D15E9" w:rsidRPr="009A5266" w:rsidRDefault="005D15E9" w:rsidP="005D15E9">
      <w:pPr>
        <w:spacing w:after="0" w:line="240" w:lineRule="auto"/>
        <w:rPr>
          <w:rFonts w:ascii="Arial" w:hAnsi="Arial" w:cs="Arial"/>
          <w:sz w:val="24"/>
          <w:szCs w:val="24"/>
        </w:rPr>
      </w:pPr>
      <w:r w:rsidRPr="009A5266">
        <w:rPr>
          <w:rFonts w:ascii="Arial" w:hAnsi="Arial" w:cs="Arial"/>
          <w:sz w:val="24"/>
          <w:szCs w:val="24"/>
        </w:rPr>
        <w:t>_____________________________________________________________________,</w:t>
      </w:r>
    </w:p>
    <w:p w14:paraId="366C4782" w14:textId="78FBF833" w:rsidR="005D15E9" w:rsidRDefault="005D15E9" w:rsidP="005D15E9">
      <w:pPr>
        <w:spacing w:after="0" w:line="240" w:lineRule="auto"/>
        <w:jc w:val="center"/>
        <w:rPr>
          <w:rFonts w:ascii="Arial" w:hAnsi="Arial" w:cs="Arial"/>
          <w:sz w:val="20"/>
          <w:szCs w:val="20"/>
        </w:rPr>
      </w:pPr>
      <w:r w:rsidRPr="00E8489B">
        <w:rPr>
          <w:rFonts w:ascii="Arial" w:hAnsi="Arial" w:cs="Arial"/>
          <w:sz w:val="20"/>
          <w:szCs w:val="20"/>
        </w:rPr>
        <w:t xml:space="preserve">(наименование органа, выдавшего документ, удостоверяющий </w:t>
      </w:r>
      <w:r w:rsidR="00E8489B" w:rsidRPr="00E8489B">
        <w:rPr>
          <w:rFonts w:ascii="Arial" w:hAnsi="Arial" w:cs="Arial"/>
          <w:sz w:val="20"/>
          <w:szCs w:val="20"/>
        </w:rPr>
        <w:t>личность, дата</w:t>
      </w:r>
      <w:r w:rsidRPr="00E8489B">
        <w:rPr>
          <w:rFonts w:ascii="Arial" w:hAnsi="Arial" w:cs="Arial"/>
          <w:sz w:val="20"/>
          <w:szCs w:val="20"/>
        </w:rPr>
        <w:t xml:space="preserve"> выдачи)</w:t>
      </w:r>
    </w:p>
    <w:p w14:paraId="4D8020F0" w14:textId="77777777" w:rsidR="00E8489B" w:rsidRPr="00E8489B" w:rsidRDefault="00E8489B" w:rsidP="005D15E9">
      <w:pPr>
        <w:spacing w:after="0" w:line="240" w:lineRule="auto"/>
        <w:jc w:val="center"/>
        <w:rPr>
          <w:rFonts w:ascii="Arial" w:hAnsi="Arial" w:cs="Arial"/>
          <w:sz w:val="20"/>
          <w:szCs w:val="20"/>
        </w:rPr>
      </w:pPr>
    </w:p>
    <w:p w14:paraId="7300180C" w14:textId="77777777" w:rsidR="005D15E9" w:rsidRPr="009A5266" w:rsidRDefault="005D15E9" w:rsidP="005D15E9">
      <w:pPr>
        <w:spacing w:after="0" w:line="240" w:lineRule="auto"/>
        <w:rPr>
          <w:rFonts w:ascii="Arial" w:hAnsi="Arial" w:cs="Arial"/>
          <w:sz w:val="24"/>
          <w:szCs w:val="24"/>
        </w:rPr>
      </w:pPr>
      <w:proofErr w:type="gramStart"/>
      <w:r w:rsidRPr="009A5266">
        <w:rPr>
          <w:rFonts w:ascii="Arial" w:hAnsi="Arial" w:cs="Arial"/>
          <w:sz w:val="24"/>
          <w:szCs w:val="24"/>
        </w:rPr>
        <w:t>проживающий</w:t>
      </w:r>
      <w:proofErr w:type="gramEnd"/>
      <w:r w:rsidRPr="009A5266">
        <w:rPr>
          <w:rFonts w:ascii="Arial" w:hAnsi="Arial" w:cs="Arial"/>
          <w:sz w:val="24"/>
          <w:szCs w:val="24"/>
        </w:rPr>
        <w:t xml:space="preserve"> (</w:t>
      </w:r>
      <w:proofErr w:type="spellStart"/>
      <w:r w:rsidRPr="009A5266">
        <w:rPr>
          <w:rFonts w:ascii="Arial" w:hAnsi="Arial" w:cs="Arial"/>
          <w:sz w:val="24"/>
          <w:szCs w:val="24"/>
        </w:rPr>
        <w:t>ая</w:t>
      </w:r>
      <w:proofErr w:type="spellEnd"/>
      <w:r w:rsidRPr="009A5266">
        <w:rPr>
          <w:rFonts w:ascii="Arial" w:hAnsi="Arial" w:cs="Arial"/>
          <w:sz w:val="24"/>
          <w:szCs w:val="24"/>
        </w:rPr>
        <w:t>) по адресу: _____________________________________________________________________,</w:t>
      </w:r>
    </w:p>
    <w:p w14:paraId="65A76BAF" w14:textId="77777777" w:rsidR="005D15E9" w:rsidRPr="009A5266" w:rsidRDefault="005D15E9" w:rsidP="005D15E9">
      <w:pPr>
        <w:spacing w:after="0" w:line="240" w:lineRule="auto"/>
        <w:jc w:val="both"/>
        <w:rPr>
          <w:rFonts w:ascii="Arial" w:hAnsi="Arial" w:cs="Arial"/>
          <w:sz w:val="24"/>
          <w:szCs w:val="24"/>
        </w:rPr>
      </w:pPr>
      <w:r w:rsidRPr="009A5266">
        <w:rPr>
          <w:rFonts w:ascii="Arial" w:hAnsi="Arial" w:cs="Arial"/>
          <w:sz w:val="24"/>
          <w:szCs w:val="24"/>
        </w:rPr>
        <w:t>настоящим даю  согласие</w:t>
      </w:r>
      <w:r w:rsidRPr="009A5266">
        <w:rPr>
          <w:sz w:val="24"/>
          <w:szCs w:val="24"/>
        </w:rPr>
        <w:t xml:space="preserve"> </w:t>
      </w:r>
      <w:r w:rsidRPr="009A5266">
        <w:rPr>
          <w:rFonts w:ascii="Arial" w:hAnsi="Arial" w:cs="Arial"/>
          <w:sz w:val="24"/>
          <w:szCs w:val="24"/>
        </w:rPr>
        <w:t>на публикацию (размещение) в информационно-телекоммуникационной сети Интернет информации о заявителе, о заявке, иной информации, связанной с проведением отбора, а также согласие на обработку  моих персональных данных   администрацией Боготольского района Красноярского края.</w:t>
      </w:r>
    </w:p>
    <w:p w14:paraId="62DB04FE" w14:textId="77777777" w:rsidR="005D15E9" w:rsidRPr="009A5266" w:rsidRDefault="005D15E9" w:rsidP="005D15E9">
      <w:pPr>
        <w:spacing w:after="0" w:line="240" w:lineRule="auto"/>
        <w:ind w:firstLine="708"/>
        <w:jc w:val="both"/>
        <w:rPr>
          <w:rFonts w:ascii="Arial" w:hAnsi="Arial" w:cs="Arial"/>
          <w:sz w:val="24"/>
          <w:szCs w:val="24"/>
        </w:rPr>
      </w:pPr>
      <w:r w:rsidRPr="009A5266">
        <w:rPr>
          <w:rFonts w:ascii="Arial" w:hAnsi="Arial" w:cs="Arial"/>
          <w:sz w:val="24"/>
          <w:szCs w:val="24"/>
        </w:rPr>
        <w:t>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финансовой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w:t>
      </w:r>
    </w:p>
    <w:p w14:paraId="075B7E1C" w14:textId="77777777" w:rsidR="005D15E9" w:rsidRPr="009A5266" w:rsidRDefault="005D15E9" w:rsidP="005D15E9">
      <w:pPr>
        <w:spacing w:after="0" w:line="240" w:lineRule="auto"/>
        <w:ind w:firstLine="708"/>
        <w:jc w:val="both"/>
        <w:rPr>
          <w:rFonts w:ascii="Arial" w:hAnsi="Arial" w:cs="Arial"/>
          <w:sz w:val="24"/>
          <w:szCs w:val="24"/>
        </w:rPr>
      </w:pPr>
      <w:r w:rsidRPr="009A5266">
        <w:rPr>
          <w:rFonts w:ascii="Arial" w:hAnsi="Arial" w:cs="Arial"/>
          <w:sz w:val="24"/>
          <w:szCs w:val="24"/>
        </w:rPr>
        <w:t>Мне  известно,  что обработка моих персональных данных осуществляется в информационных  системах  с  применением  электронных  и бумажных носителей информации.</w:t>
      </w:r>
    </w:p>
    <w:p w14:paraId="5C01B8FC" w14:textId="77777777" w:rsidR="005D15E9" w:rsidRPr="009A5266" w:rsidRDefault="005D15E9" w:rsidP="005D15E9">
      <w:pPr>
        <w:spacing w:after="0" w:line="240" w:lineRule="auto"/>
        <w:ind w:firstLine="708"/>
        <w:jc w:val="both"/>
        <w:rPr>
          <w:rFonts w:ascii="Arial" w:hAnsi="Arial" w:cs="Arial"/>
          <w:sz w:val="24"/>
          <w:szCs w:val="24"/>
        </w:rPr>
      </w:pPr>
      <w:r w:rsidRPr="009A5266">
        <w:rPr>
          <w:rFonts w:ascii="Arial" w:hAnsi="Arial" w:cs="Arial"/>
          <w:sz w:val="24"/>
          <w:szCs w:val="24"/>
        </w:rPr>
        <w:t>Данное  согласие действует в течение всего срока оказания муниципальной поддержки.</w:t>
      </w:r>
    </w:p>
    <w:p w14:paraId="492279F5" w14:textId="77777777" w:rsidR="005D15E9" w:rsidRPr="009A5266" w:rsidRDefault="005D15E9" w:rsidP="005D15E9">
      <w:pPr>
        <w:spacing w:after="0" w:line="240" w:lineRule="auto"/>
        <w:ind w:firstLine="708"/>
        <w:jc w:val="both"/>
        <w:rPr>
          <w:rFonts w:ascii="Arial" w:hAnsi="Arial" w:cs="Arial"/>
          <w:sz w:val="24"/>
          <w:szCs w:val="24"/>
        </w:rPr>
      </w:pPr>
      <w:r w:rsidRPr="009A5266">
        <w:rPr>
          <w:rFonts w:ascii="Arial" w:hAnsi="Arial" w:cs="Arial"/>
          <w:sz w:val="24"/>
          <w:szCs w:val="24"/>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14:paraId="4AAD80BF" w14:textId="77777777" w:rsidR="005D15E9" w:rsidRPr="009A5266" w:rsidRDefault="005D15E9" w:rsidP="005D15E9">
      <w:pPr>
        <w:spacing w:after="0" w:line="240" w:lineRule="auto"/>
        <w:rPr>
          <w:rFonts w:ascii="Arial" w:hAnsi="Arial" w:cs="Arial"/>
          <w:sz w:val="24"/>
          <w:szCs w:val="24"/>
        </w:rPr>
      </w:pPr>
    </w:p>
    <w:p w14:paraId="7D3109EE" w14:textId="77777777" w:rsidR="005D15E9" w:rsidRPr="009A5266" w:rsidRDefault="005D15E9" w:rsidP="005D15E9">
      <w:pPr>
        <w:spacing w:after="0" w:line="240" w:lineRule="auto"/>
        <w:rPr>
          <w:rFonts w:ascii="Arial" w:hAnsi="Arial" w:cs="Arial"/>
          <w:sz w:val="24"/>
          <w:szCs w:val="24"/>
        </w:rPr>
      </w:pPr>
      <w:r w:rsidRPr="009A5266">
        <w:rPr>
          <w:rFonts w:ascii="Arial" w:hAnsi="Arial" w:cs="Arial"/>
          <w:sz w:val="24"/>
          <w:szCs w:val="24"/>
        </w:rPr>
        <w:t xml:space="preserve">Заявитель </w:t>
      </w:r>
    </w:p>
    <w:p w14:paraId="5D56FAE7" w14:textId="0A86297B" w:rsidR="005D15E9" w:rsidRPr="009A5266" w:rsidRDefault="005D15E9" w:rsidP="005D15E9">
      <w:pPr>
        <w:spacing w:after="0" w:line="240" w:lineRule="auto"/>
        <w:rPr>
          <w:rFonts w:ascii="Arial" w:hAnsi="Arial" w:cs="Arial"/>
          <w:sz w:val="24"/>
          <w:szCs w:val="24"/>
        </w:rPr>
      </w:pPr>
      <w:r w:rsidRPr="009A5266">
        <w:rPr>
          <w:rFonts w:ascii="Arial" w:hAnsi="Arial" w:cs="Arial"/>
          <w:sz w:val="24"/>
          <w:szCs w:val="24"/>
        </w:rPr>
        <w:t xml:space="preserve">(представитель Заявителя) </w:t>
      </w:r>
      <w:r w:rsidR="006F7AAA">
        <w:rPr>
          <w:rFonts w:ascii="Arial" w:hAnsi="Arial" w:cs="Arial"/>
          <w:sz w:val="24"/>
          <w:szCs w:val="24"/>
        </w:rPr>
        <w:t xml:space="preserve">     </w:t>
      </w:r>
      <w:r w:rsidRPr="009A5266">
        <w:rPr>
          <w:rFonts w:ascii="Arial" w:hAnsi="Arial" w:cs="Arial"/>
          <w:sz w:val="24"/>
          <w:szCs w:val="24"/>
        </w:rPr>
        <w:t>___________            ___________________________</w:t>
      </w:r>
    </w:p>
    <w:p w14:paraId="6CE44B1A" w14:textId="1E33FF53" w:rsidR="005D15E9" w:rsidRPr="009A5266" w:rsidRDefault="005D15E9" w:rsidP="005D15E9">
      <w:pPr>
        <w:spacing w:after="0" w:line="240" w:lineRule="auto"/>
        <w:rPr>
          <w:rFonts w:ascii="Arial" w:hAnsi="Arial" w:cs="Arial"/>
          <w:sz w:val="24"/>
          <w:szCs w:val="24"/>
        </w:rPr>
      </w:pPr>
      <w:r w:rsidRPr="006F7AAA">
        <w:rPr>
          <w:rFonts w:ascii="Arial" w:hAnsi="Arial" w:cs="Arial"/>
          <w:sz w:val="20"/>
          <w:szCs w:val="20"/>
        </w:rPr>
        <w:t xml:space="preserve">                                                   </w:t>
      </w:r>
      <w:r w:rsidR="006F7AAA">
        <w:rPr>
          <w:rFonts w:ascii="Arial" w:hAnsi="Arial" w:cs="Arial"/>
          <w:sz w:val="20"/>
          <w:szCs w:val="20"/>
        </w:rPr>
        <w:t xml:space="preserve">               </w:t>
      </w:r>
      <w:r w:rsidRPr="006F7AAA">
        <w:rPr>
          <w:rFonts w:ascii="Arial" w:hAnsi="Arial" w:cs="Arial"/>
          <w:sz w:val="20"/>
          <w:szCs w:val="20"/>
        </w:rPr>
        <w:t xml:space="preserve">   (подпись)</w:t>
      </w:r>
      <w:r w:rsidRPr="009A5266">
        <w:rPr>
          <w:rFonts w:ascii="Arial" w:hAnsi="Arial" w:cs="Arial"/>
          <w:sz w:val="24"/>
          <w:szCs w:val="24"/>
        </w:rPr>
        <w:t xml:space="preserve">                </w:t>
      </w:r>
      <w:r w:rsidR="006F7AAA">
        <w:rPr>
          <w:rFonts w:ascii="Arial" w:hAnsi="Arial" w:cs="Arial"/>
          <w:sz w:val="24"/>
          <w:szCs w:val="24"/>
        </w:rPr>
        <w:t xml:space="preserve">               </w:t>
      </w:r>
      <w:r w:rsidRPr="006F7AAA">
        <w:rPr>
          <w:rFonts w:ascii="Arial" w:hAnsi="Arial" w:cs="Arial"/>
          <w:sz w:val="20"/>
          <w:szCs w:val="20"/>
        </w:rPr>
        <w:t>(И.О.</w:t>
      </w:r>
      <w:r w:rsidR="004C0256">
        <w:rPr>
          <w:rFonts w:ascii="Arial" w:hAnsi="Arial" w:cs="Arial"/>
          <w:sz w:val="20"/>
          <w:szCs w:val="20"/>
        </w:rPr>
        <w:t xml:space="preserve"> </w:t>
      </w:r>
      <w:r w:rsidRPr="006F7AAA">
        <w:rPr>
          <w:rFonts w:ascii="Arial" w:hAnsi="Arial" w:cs="Arial"/>
          <w:sz w:val="20"/>
          <w:szCs w:val="20"/>
        </w:rPr>
        <w:t>Ф</w:t>
      </w:r>
      <w:r w:rsidR="004C0256">
        <w:rPr>
          <w:rFonts w:ascii="Arial" w:hAnsi="Arial" w:cs="Arial"/>
          <w:sz w:val="20"/>
          <w:szCs w:val="20"/>
        </w:rPr>
        <w:t>амилия</w:t>
      </w:r>
      <w:r w:rsidRPr="006F7AAA">
        <w:rPr>
          <w:rFonts w:ascii="Arial" w:hAnsi="Arial" w:cs="Arial"/>
          <w:sz w:val="20"/>
          <w:szCs w:val="20"/>
        </w:rPr>
        <w:t>)</w:t>
      </w:r>
    </w:p>
    <w:p w14:paraId="0D2226D3" w14:textId="77777777" w:rsidR="005D15E9" w:rsidRPr="009A5266" w:rsidRDefault="005D15E9" w:rsidP="005D15E9">
      <w:pPr>
        <w:spacing w:after="0" w:line="240" w:lineRule="auto"/>
        <w:rPr>
          <w:rFonts w:ascii="Arial" w:hAnsi="Arial" w:cs="Arial"/>
          <w:sz w:val="24"/>
          <w:szCs w:val="24"/>
        </w:rPr>
      </w:pPr>
    </w:p>
    <w:p w14:paraId="72382239" w14:textId="77777777" w:rsidR="005D15E9" w:rsidRPr="009A5266" w:rsidRDefault="005D15E9" w:rsidP="005D15E9">
      <w:pPr>
        <w:spacing w:after="0" w:line="240" w:lineRule="auto"/>
        <w:rPr>
          <w:rFonts w:ascii="Arial" w:hAnsi="Arial" w:cs="Arial"/>
          <w:sz w:val="24"/>
          <w:szCs w:val="24"/>
        </w:rPr>
      </w:pPr>
      <w:r w:rsidRPr="009A5266">
        <w:rPr>
          <w:rFonts w:ascii="Arial" w:hAnsi="Arial" w:cs="Arial"/>
          <w:sz w:val="24"/>
          <w:szCs w:val="24"/>
        </w:rPr>
        <w:t xml:space="preserve">МП                                             </w:t>
      </w:r>
    </w:p>
    <w:p w14:paraId="6E85E009" w14:textId="77777777" w:rsidR="005D15E9" w:rsidRPr="00CB4E85" w:rsidRDefault="005D15E9" w:rsidP="005D15E9">
      <w:pPr>
        <w:spacing w:after="0" w:line="240" w:lineRule="auto"/>
        <w:rPr>
          <w:rFonts w:ascii="Arial" w:hAnsi="Arial" w:cs="Arial"/>
          <w:sz w:val="24"/>
          <w:szCs w:val="24"/>
        </w:rPr>
      </w:pPr>
    </w:p>
    <w:p w14:paraId="20F0B8BA" w14:textId="0B7D7F89" w:rsidR="005D15E9" w:rsidRPr="00CB4E85" w:rsidRDefault="005D15E9" w:rsidP="005D15E9">
      <w:pPr>
        <w:spacing w:after="0" w:line="240" w:lineRule="auto"/>
        <w:rPr>
          <w:rFonts w:ascii="Arial" w:hAnsi="Arial" w:cs="Arial"/>
          <w:sz w:val="24"/>
          <w:szCs w:val="24"/>
        </w:rPr>
      </w:pPr>
      <w:r w:rsidRPr="00CB4E85">
        <w:rPr>
          <w:rFonts w:ascii="Arial" w:hAnsi="Arial" w:cs="Arial"/>
          <w:sz w:val="24"/>
          <w:szCs w:val="24"/>
        </w:rPr>
        <w:t>«_</w:t>
      </w:r>
      <w:r w:rsidR="00626262">
        <w:rPr>
          <w:rFonts w:ascii="Arial" w:hAnsi="Arial" w:cs="Arial"/>
          <w:sz w:val="24"/>
          <w:szCs w:val="24"/>
        </w:rPr>
        <w:t>__</w:t>
      </w:r>
      <w:r w:rsidRPr="00CB4E85">
        <w:rPr>
          <w:rFonts w:ascii="Arial" w:hAnsi="Arial" w:cs="Arial"/>
          <w:sz w:val="24"/>
          <w:szCs w:val="24"/>
        </w:rPr>
        <w:t>_» _____________ 20_</w:t>
      </w:r>
      <w:r w:rsidR="00AA2C9E">
        <w:rPr>
          <w:rFonts w:ascii="Arial" w:hAnsi="Arial" w:cs="Arial"/>
          <w:sz w:val="24"/>
          <w:szCs w:val="24"/>
        </w:rPr>
        <w:t>__</w:t>
      </w:r>
      <w:r w:rsidRPr="00CB4E85">
        <w:rPr>
          <w:rFonts w:ascii="Arial" w:hAnsi="Arial" w:cs="Arial"/>
          <w:sz w:val="24"/>
          <w:szCs w:val="24"/>
        </w:rPr>
        <w:t xml:space="preserve"> г.</w:t>
      </w:r>
    </w:p>
    <w:p w14:paraId="4DEB69FF" w14:textId="77777777" w:rsidR="005D15E9" w:rsidRDefault="005D15E9" w:rsidP="005D15E9">
      <w:pPr>
        <w:spacing w:after="0" w:line="240" w:lineRule="auto"/>
        <w:rPr>
          <w:rFonts w:ascii="Arial" w:hAnsi="Arial" w:cs="Arial"/>
          <w:sz w:val="24"/>
          <w:szCs w:val="24"/>
        </w:rPr>
      </w:pPr>
    </w:p>
    <w:p w14:paraId="5B4E3ED7" w14:textId="77777777" w:rsidR="005D15E9" w:rsidRDefault="005D15E9" w:rsidP="005D15E9">
      <w:pPr>
        <w:spacing w:after="0" w:line="240" w:lineRule="auto"/>
        <w:rPr>
          <w:rFonts w:ascii="Arial" w:hAnsi="Arial" w:cs="Arial"/>
          <w:sz w:val="24"/>
          <w:szCs w:val="24"/>
        </w:rPr>
      </w:pPr>
    </w:p>
    <w:p w14:paraId="5B96AFC5" w14:textId="77777777" w:rsidR="00BF42D8" w:rsidRDefault="00BF42D8" w:rsidP="00801F55">
      <w:pPr>
        <w:pStyle w:val="af2"/>
        <w:jc w:val="center"/>
        <w:rPr>
          <w:rFonts w:ascii="Arial" w:hAnsi="Arial" w:cs="Arial"/>
          <w:sz w:val="24"/>
          <w:szCs w:val="24"/>
        </w:rPr>
      </w:pPr>
    </w:p>
    <w:p w14:paraId="3EE20969" w14:textId="77777777" w:rsidR="00BF42D8" w:rsidRDefault="00BF42D8" w:rsidP="00801F55">
      <w:pPr>
        <w:pStyle w:val="af2"/>
        <w:jc w:val="center"/>
        <w:rPr>
          <w:rFonts w:ascii="Arial" w:hAnsi="Arial" w:cs="Arial"/>
          <w:sz w:val="24"/>
          <w:szCs w:val="24"/>
        </w:rPr>
      </w:pPr>
    </w:p>
    <w:p w14:paraId="008FC9C1" w14:textId="77777777" w:rsidR="00BF42D8" w:rsidRDefault="00BF42D8" w:rsidP="00801F55">
      <w:pPr>
        <w:pStyle w:val="af2"/>
        <w:jc w:val="center"/>
        <w:rPr>
          <w:rFonts w:ascii="Arial" w:hAnsi="Arial" w:cs="Arial"/>
          <w:sz w:val="24"/>
          <w:szCs w:val="24"/>
        </w:rPr>
      </w:pPr>
    </w:p>
    <w:p w14:paraId="273BA4F7" w14:textId="77777777" w:rsidR="00BF42D8" w:rsidRDefault="00BF42D8" w:rsidP="00801F55">
      <w:pPr>
        <w:pStyle w:val="af2"/>
        <w:jc w:val="center"/>
        <w:rPr>
          <w:rFonts w:ascii="Arial" w:hAnsi="Arial" w:cs="Arial"/>
          <w:sz w:val="24"/>
          <w:szCs w:val="24"/>
        </w:rPr>
      </w:pPr>
    </w:p>
    <w:p w14:paraId="363465E2" w14:textId="77777777" w:rsidR="00BF42D8" w:rsidRDefault="00BF42D8" w:rsidP="00801F55">
      <w:pPr>
        <w:pStyle w:val="af2"/>
        <w:jc w:val="center"/>
        <w:rPr>
          <w:rFonts w:ascii="Arial" w:hAnsi="Arial" w:cs="Arial"/>
          <w:sz w:val="24"/>
          <w:szCs w:val="24"/>
        </w:rPr>
      </w:pPr>
    </w:p>
    <w:p w14:paraId="13355F64" w14:textId="77777777" w:rsidR="00BF42D8" w:rsidRDefault="00BF42D8" w:rsidP="00801F55">
      <w:pPr>
        <w:pStyle w:val="af2"/>
        <w:jc w:val="center"/>
        <w:rPr>
          <w:rFonts w:ascii="Arial" w:hAnsi="Arial" w:cs="Arial"/>
          <w:sz w:val="24"/>
          <w:szCs w:val="24"/>
        </w:rPr>
      </w:pPr>
    </w:p>
    <w:p w14:paraId="019937AE" w14:textId="77777777" w:rsidR="00BF42D8" w:rsidRDefault="00BF42D8" w:rsidP="00801F55">
      <w:pPr>
        <w:pStyle w:val="af2"/>
        <w:jc w:val="center"/>
        <w:rPr>
          <w:rFonts w:ascii="Arial" w:hAnsi="Arial" w:cs="Arial"/>
          <w:sz w:val="24"/>
          <w:szCs w:val="24"/>
        </w:rPr>
      </w:pPr>
    </w:p>
    <w:p w14:paraId="6DF9B219" w14:textId="77777777" w:rsidR="00BF42D8" w:rsidRDefault="00BF42D8" w:rsidP="00801F55">
      <w:pPr>
        <w:pStyle w:val="af2"/>
        <w:jc w:val="center"/>
        <w:rPr>
          <w:rFonts w:ascii="Arial" w:hAnsi="Arial" w:cs="Arial"/>
          <w:sz w:val="24"/>
          <w:szCs w:val="24"/>
        </w:rPr>
      </w:pPr>
    </w:p>
    <w:p w14:paraId="1F326983" w14:textId="77777777" w:rsidR="00BF42D8" w:rsidRDefault="00BF42D8" w:rsidP="00801F55">
      <w:pPr>
        <w:pStyle w:val="af2"/>
        <w:jc w:val="center"/>
        <w:rPr>
          <w:rFonts w:ascii="Arial" w:hAnsi="Arial" w:cs="Arial"/>
          <w:sz w:val="24"/>
          <w:szCs w:val="24"/>
        </w:rPr>
      </w:pPr>
    </w:p>
    <w:p w14:paraId="6C069257" w14:textId="77777777" w:rsidR="00BF42D8" w:rsidRDefault="00BF42D8" w:rsidP="00801F55">
      <w:pPr>
        <w:pStyle w:val="af2"/>
        <w:jc w:val="center"/>
        <w:rPr>
          <w:rFonts w:ascii="Arial" w:hAnsi="Arial" w:cs="Arial"/>
          <w:sz w:val="24"/>
          <w:szCs w:val="24"/>
        </w:rPr>
      </w:pPr>
    </w:p>
    <w:p w14:paraId="532905F2" w14:textId="77777777" w:rsidR="00BF42D8" w:rsidRDefault="00BF42D8" w:rsidP="00801F55">
      <w:pPr>
        <w:pStyle w:val="af2"/>
        <w:jc w:val="center"/>
        <w:rPr>
          <w:rFonts w:ascii="Arial" w:hAnsi="Arial" w:cs="Arial"/>
          <w:sz w:val="24"/>
          <w:szCs w:val="24"/>
        </w:rPr>
      </w:pPr>
    </w:p>
    <w:p w14:paraId="67D5F5F2" w14:textId="77777777" w:rsidR="00BF42D8" w:rsidRDefault="00BF42D8" w:rsidP="00801F55">
      <w:pPr>
        <w:pStyle w:val="af2"/>
        <w:jc w:val="center"/>
        <w:rPr>
          <w:rFonts w:ascii="Arial" w:hAnsi="Arial" w:cs="Arial"/>
          <w:sz w:val="24"/>
          <w:szCs w:val="24"/>
        </w:rPr>
      </w:pPr>
    </w:p>
    <w:p w14:paraId="1649275F" w14:textId="77777777" w:rsidR="00BF42D8" w:rsidRDefault="00BF42D8" w:rsidP="00801F55">
      <w:pPr>
        <w:pStyle w:val="af2"/>
        <w:jc w:val="center"/>
        <w:rPr>
          <w:rFonts w:ascii="Arial" w:hAnsi="Arial" w:cs="Arial"/>
          <w:sz w:val="24"/>
          <w:szCs w:val="24"/>
        </w:rPr>
      </w:pPr>
    </w:p>
    <w:p w14:paraId="0F7834EA" w14:textId="77777777" w:rsidR="00BF42D8" w:rsidRDefault="00BF42D8" w:rsidP="00801F55">
      <w:pPr>
        <w:pStyle w:val="af2"/>
        <w:jc w:val="center"/>
        <w:rPr>
          <w:rFonts w:ascii="Arial" w:hAnsi="Arial" w:cs="Arial"/>
          <w:sz w:val="24"/>
          <w:szCs w:val="24"/>
        </w:rPr>
      </w:pPr>
    </w:p>
    <w:p w14:paraId="1192C0D7" w14:textId="77777777" w:rsidR="00BF42D8" w:rsidRDefault="00BF42D8" w:rsidP="00801F55">
      <w:pPr>
        <w:pStyle w:val="af2"/>
        <w:jc w:val="center"/>
        <w:rPr>
          <w:rFonts w:ascii="Arial" w:hAnsi="Arial" w:cs="Arial"/>
          <w:sz w:val="24"/>
          <w:szCs w:val="24"/>
        </w:rPr>
      </w:pPr>
    </w:p>
    <w:p w14:paraId="45FCA4B0" w14:textId="77777777" w:rsidR="00BF42D8" w:rsidRDefault="00BF42D8" w:rsidP="00801F55">
      <w:pPr>
        <w:pStyle w:val="af2"/>
        <w:jc w:val="center"/>
        <w:rPr>
          <w:rFonts w:ascii="Arial" w:hAnsi="Arial" w:cs="Arial"/>
          <w:sz w:val="24"/>
          <w:szCs w:val="24"/>
        </w:rPr>
      </w:pPr>
    </w:p>
    <w:p w14:paraId="0846D0B4" w14:textId="77777777" w:rsidR="00BF42D8" w:rsidRDefault="00BF42D8" w:rsidP="00801F55">
      <w:pPr>
        <w:pStyle w:val="af2"/>
        <w:jc w:val="center"/>
        <w:rPr>
          <w:rFonts w:ascii="Arial" w:hAnsi="Arial" w:cs="Arial"/>
          <w:sz w:val="24"/>
          <w:szCs w:val="24"/>
        </w:rPr>
      </w:pPr>
    </w:p>
    <w:p w14:paraId="41F3E5ED" w14:textId="6A987C32" w:rsidR="00801F55" w:rsidRPr="0031738F" w:rsidRDefault="00801F55" w:rsidP="00AA1279">
      <w:pPr>
        <w:pStyle w:val="af2"/>
        <w:tabs>
          <w:tab w:val="left" w:pos="5245"/>
        </w:tabs>
        <w:jc w:val="center"/>
        <w:rPr>
          <w:rFonts w:ascii="Arial" w:hAnsi="Arial" w:cs="Arial"/>
          <w:sz w:val="24"/>
          <w:szCs w:val="24"/>
        </w:rPr>
      </w:pPr>
      <w:r w:rsidRPr="0031738F">
        <w:rPr>
          <w:rFonts w:ascii="Arial" w:hAnsi="Arial" w:cs="Arial"/>
          <w:sz w:val="24"/>
          <w:szCs w:val="24"/>
        </w:rPr>
        <w:lastRenderedPageBreak/>
        <w:t xml:space="preserve">                 </w:t>
      </w:r>
      <w:r w:rsidR="00A96D7D">
        <w:rPr>
          <w:rFonts w:ascii="Arial" w:hAnsi="Arial" w:cs="Arial"/>
          <w:sz w:val="24"/>
          <w:szCs w:val="24"/>
        </w:rPr>
        <w:t xml:space="preserve">                   </w:t>
      </w:r>
      <w:r w:rsidR="00835400">
        <w:rPr>
          <w:rFonts w:ascii="Arial" w:hAnsi="Arial" w:cs="Arial"/>
          <w:sz w:val="24"/>
          <w:szCs w:val="24"/>
        </w:rPr>
        <w:t xml:space="preserve">     </w:t>
      </w:r>
      <w:r w:rsidR="00DF3D46">
        <w:rPr>
          <w:rFonts w:ascii="Arial" w:hAnsi="Arial" w:cs="Arial"/>
          <w:sz w:val="24"/>
          <w:szCs w:val="24"/>
        </w:rPr>
        <w:t xml:space="preserve">    </w:t>
      </w:r>
      <w:r w:rsidR="00AA1279">
        <w:rPr>
          <w:rFonts w:ascii="Arial" w:hAnsi="Arial" w:cs="Arial"/>
          <w:sz w:val="24"/>
          <w:szCs w:val="24"/>
        </w:rPr>
        <w:t xml:space="preserve"> </w:t>
      </w:r>
      <w:r w:rsidRPr="0031738F">
        <w:rPr>
          <w:rFonts w:ascii="Arial" w:hAnsi="Arial" w:cs="Arial"/>
          <w:sz w:val="24"/>
          <w:szCs w:val="24"/>
        </w:rPr>
        <w:t>Приложение № 3</w:t>
      </w:r>
    </w:p>
    <w:p w14:paraId="1D39F87C" w14:textId="77777777" w:rsidR="00835400" w:rsidRPr="0031738F" w:rsidRDefault="00835400" w:rsidP="00DF3D46">
      <w:pPr>
        <w:pStyle w:val="af2"/>
        <w:ind w:left="5245"/>
        <w:jc w:val="both"/>
        <w:rPr>
          <w:rFonts w:ascii="Arial" w:hAnsi="Arial" w:cs="Arial"/>
          <w:sz w:val="24"/>
          <w:szCs w:val="24"/>
        </w:rPr>
      </w:pPr>
      <w:r w:rsidRPr="0031738F">
        <w:rPr>
          <w:rFonts w:ascii="Arial" w:hAnsi="Arial" w:cs="Arial"/>
          <w:sz w:val="24"/>
          <w:szCs w:val="24"/>
        </w:rPr>
        <w:t xml:space="preserve">к Порядку предоставления </w:t>
      </w:r>
      <w:r>
        <w:rPr>
          <w:rFonts w:ascii="Arial" w:hAnsi="Arial" w:cs="Arial"/>
          <w:bCs/>
          <w:sz w:val="24"/>
          <w:szCs w:val="24"/>
        </w:rPr>
        <w:t>субъектам</w:t>
      </w:r>
      <w:r w:rsidRPr="0031738F">
        <w:rPr>
          <w:rFonts w:ascii="Arial" w:hAnsi="Arial" w:cs="Arial"/>
          <w:bCs/>
          <w:sz w:val="24"/>
          <w:szCs w:val="24"/>
        </w:rPr>
        <w:t xml:space="preserve"> </w:t>
      </w:r>
      <w:r>
        <w:rPr>
          <w:rFonts w:ascii="Arial" w:hAnsi="Arial" w:cs="Arial"/>
          <w:bCs/>
          <w:sz w:val="24"/>
          <w:szCs w:val="24"/>
        </w:rPr>
        <w:t>малого и среднего</w:t>
      </w:r>
      <w:r w:rsidRPr="0031738F">
        <w:rPr>
          <w:rFonts w:ascii="Arial" w:hAnsi="Arial" w:cs="Arial"/>
          <w:bCs/>
          <w:sz w:val="24"/>
          <w:szCs w:val="24"/>
        </w:rPr>
        <w:t xml:space="preserve"> </w:t>
      </w:r>
      <w:r>
        <w:rPr>
          <w:rFonts w:ascii="Arial" w:hAnsi="Arial" w:cs="Arial"/>
          <w:bCs/>
          <w:sz w:val="24"/>
          <w:szCs w:val="24"/>
        </w:rPr>
        <w:t>предпринимательства</w:t>
      </w:r>
      <w:r w:rsidRPr="0031738F">
        <w:rPr>
          <w:rFonts w:ascii="Arial" w:hAnsi="Arial" w:cs="Arial"/>
          <w:bCs/>
          <w:sz w:val="24"/>
          <w:szCs w:val="24"/>
        </w:rPr>
        <w:t xml:space="preserve"> </w:t>
      </w:r>
      <w:r>
        <w:rPr>
          <w:rFonts w:ascii="Arial" w:hAnsi="Arial" w:cs="Arial"/>
          <w:bCs/>
          <w:sz w:val="24"/>
          <w:szCs w:val="24"/>
        </w:rPr>
        <w:t xml:space="preserve">грантовой поддержки </w:t>
      </w:r>
      <w:r w:rsidRPr="0031738F">
        <w:rPr>
          <w:rFonts w:ascii="Arial" w:hAnsi="Arial" w:cs="Arial"/>
          <w:bCs/>
          <w:sz w:val="24"/>
          <w:szCs w:val="24"/>
        </w:rPr>
        <w:t xml:space="preserve">на начало ведения  предпринимательской деятельности </w:t>
      </w:r>
    </w:p>
    <w:p w14:paraId="5DF5154A" w14:textId="77777777" w:rsidR="00801F55" w:rsidRPr="00606C27" w:rsidRDefault="00801F55" w:rsidP="00801F55">
      <w:pPr>
        <w:pStyle w:val="af2"/>
        <w:ind w:left="4678"/>
        <w:jc w:val="both"/>
        <w:rPr>
          <w:rFonts w:ascii="Arial" w:hAnsi="Arial" w:cs="Arial"/>
          <w:sz w:val="24"/>
          <w:szCs w:val="24"/>
        </w:rPr>
      </w:pPr>
    </w:p>
    <w:p w14:paraId="6A3D086D" w14:textId="77777777" w:rsidR="00C30E33" w:rsidRDefault="00801F55" w:rsidP="00801F55">
      <w:pPr>
        <w:widowControl w:val="0"/>
        <w:autoSpaceDE w:val="0"/>
        <w:autoSpaceDN w:val="0"/>
        <w:adjustRightInd w:val="0"/>
        <w:spacing w:after="0" w:line="240" w:lineRule="auto"/>
        <w:jc w:val="center"/>
      </w:pPr>
      <w:r w:rsidRPr="0031738F">
        <w:tab/>
      </w:r>
    </w:p>
    <w:p w14:paraId="3C735F1E" w14:textId="77777777" w:rsidR="00C30E33" w:rsidRDefault="00C30E33" w:rsidP="00801F55">
      <w:pPr>
        <w:widowControl w:val="0"/>
        <w:autoSpaceDE w:val="0"/>
        <w:autoSpaceDN w:val="0"/>
        <w:adjustRightInd w:val="0"/>
        <w:spacing w:after="0" w:line="240" w:lineRule="auto"/>
        <w:jc w:val="center"/>
      </w:pPr>
    </w:p>
    <w:p w14:paraId="1E3E9339" w14:textId="42792453" w:rsidR="00801F55" w:rsidRDefault="00801F55" w:rsidP="00801F55">
      <w:pPr>
        <w:widowControl w:val="0"/>
        <w:autoSpaceDE w:val="0"/>
        <w:autoSpaceDN w:val="0"/>
        <w:adjustRightInd w:val="0"/>
        <w:spacing w:after="0" w:line="240" w:lineRule="auto"/>
        <w:jc w:val="center"/>
        <w:rPr>
          <w:rFonts w:ascii="Arial" w:eastAsia="Calibri" w:hAnsi="Arial" w:cs="Arial"/>
          <w:sz w:val="24"/>
          <w:szCs w:val="24"/>
        </w:rPr>
      </w:pPr>
      <w:r w:rsidRPr="0031738F">
        <w:rPr>
          <w:rFonts w:ascii="Arial" w:eastAsia="Calibri" w:hAnsi="Arial" w:cs="Arial"/>
          <w:sz w:val="24"/>
          <w:szCs w:val="24"/>
        </w:rPr>
        <w:t>Оценочный лист</w:t>
      </w:r>
    </w:p>
    <w:p w14:paraId="4CFA41A2" w14:textId="77777777" w:rsidR="00500D99" w:rsidRDefault="00500D99" w:rsidP="00801F55">
      <w:pPr>
        <w:widowControl w:val="0"/>
        <w:autoSpaceDE w:val="0"/>
        <w:autoSpaceDN w:val="0"/>
        <w:adjustRightInd w:val="0"/>
        <w:spacing w:after="0" w:line="240" w:lineRule="auto"/>
        <w:jc w:val="center"/>
        <w:rPr>
          <w:rFonts w:ascii="Arial" w:eastAsia="Calibri" w:hAnsi="Arial" w:cs="Arial"/>
          <w:sz w:val="24"/>
          <w:szCs w:val="24"/>
        </w:rPr>
      </w:pPr>
    </w:p>
    <w:p w14:paraId="37B4CE1A" w14:textId="256DA104" w:rsidR="00500D99" w:rsidRDefault="00500D99" w:rsidP="00801F55">
      <w:pPr>
        <w:widowControl w:val="0"/>
        <w:autoSpaceDE w:val="0"/>
        <w:autoSpaceDN w:val="0"/>
        <w:adjustRightInd w:val="0"/>
        <w:spacing w:after="0" w:line="240" w:lineRule="auto"/>
        <w:jc w:val="center"/>
        <w:rPr>
          <w:rFonts w:ascii="Arial" w:eastAsia="Calibri" w:hAnsi="Arial" w:cs="Arial"/>
          <w:sz w:val="24"/>
          <w:szCs w:val="24"/>
        </w:rPr>
      </w:pPr>
      <w:r>
        <w:rPr>
          <w:rFonts w:ascii="Arial" w:eastAsia="Calibri" w:hAnsi="Arial" w:cs="Arial"/>
          <w:sz w:val="24"/>
          <w:szCs w:val="24"/>
        </w:rPr>
        <w:t>_______________________________________________________________</w:t>
      </w:r>
    </w:p>
    <w:p w14:paraId="79C6CA60" w14:textId="3B5FDA75" w:rsidR="00500D99" w:rsidRPr="00500D99" w:rsidRDefault="00500D99" w:rsidP="00801F55">
      <w:pPr>
        <w:widowControl w:val="0"/>
        <w:autoSpaceDE w:val="0"/>
        <w:autoSpaceDN w:val="0"/>
        <w:adjustRightInd w:val="0"/>
        <w:spacing w:after="0" w:line="240" w:lineRule="auto"/>
        <w:jc w:val="center"/>
        <w:rPr>
          <w:rFonts w:ascii="Arial" w:eastAsia="Calibri" w:hAnsi="Arial" w:cs="Arial"/>
          <w:sz w:val="20"/>
          <w:szCs w:val="20"/>
        </w:rPr>
      </w:pPr>
      <w:r>
        <w:rPr>
          <w:rFonts w:ascii="Arial" w:eastAsia="Calibri" w:hAnsi="Arial" w:cs="Arial"/>
          <w:sz w:val="20"/>
          <w:szCs w:val="20"/>
        </w:rPr>
        <w:t>(наименование заявителя)</w:t>
      </w:r>
    </w:p>
    <w:p w14:paraId="2E5384A7" w14:textId="77777777" w:rsidR="00500D99" w:rsidRDefault="00500D99" w:rsidP="00801F55">
      <w:pPr>
        <w:widowControl w:val="0"/>
        <w:autoSpaceDE w:val="0"/>
        <w:autoSpaceDN w:val="0"/>
        <w:adjustRightInd w:val="0"/>
        <w:spacing w:after="0" w:line="240" w:lineRule="auto"/>
        <w:jc w:val="center"/>
        <w:rPr>
          <w:rFonts w:ascii="Arial" w:eastAsia="Calibri" w:hAnsi="Arial" w:cs="Arial"/>
          <w:sz w:val="24"/>
          <w:szCs w:val="24"/>
        </w:rPr>
      </w:pPr>
    </w:p>
    <w:p w14:paraId="5514BFE7" w14:textId="77777777" w:rsidR="00500D99" w:rsidRPr="0031738F" w:rsidRDefault="00500D99" w:rsidP="00801F55">
      <w:pPr>
        <w:widowControl w:val="0"/>
        <w:autoSpaceDE w:val="0"/>
        <w:autoSpaceDN w:val="0"/>
        <w:adjustRightInd w:val="0"/>
        <w:spacing w:after="0" w:line="240" w:lineRule="auto"/>
        <w:jc w:val="center"/>
        <w:rPr>
          <w:rFonts w:ascii="Arial" w:eastAsia="Calibri" w:hAnsi="Arial" w:cs="Arial"/>
          <w:sz w:val="24"/>
          <w:szCs w:val="24"/>
        </w:rPr>
      </w:pPr>
    </w:p>
    <w:tbl>
      <w:tblPr>
        <w:tblW w:w="9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541"/>
        <w:gridCol w:w="6173"/>
        <w:gridCol w:w="1515"/>
        <w:gridCol w:w="1397"/>
      </w:tblGrid>
      <w:tr w:rsidR="00801F55" w:rsidRPr="0031738F" w14:paraId="0E0E5D86" w14:textId="77777777" w:rsidTr="00500D99">
        <w:trPr>
          <w:cantSplit/>
        </w:trPr>
        <w:tc>
          <w:tcPr>
            <w:tcW w:w="541" w:type="dxa"/>
            <w:tcBorders>
              <w:top w:val="single" w:sz="4" w:space="0" w:color="000000"/>
              <w:left w:val="single" w:sz="4" w:space="0" w:color="000000"/>
              <w:bottom w:val="single" w:sz="4" w:space="0" w:color="000000"/>
              <w:right w:val="single" w:sz="4" w:space="0" w:color="000000"/>
            </w:tcBorders>
            <w:hideMark/>
          </w:tcPr>
          <w:p w14:paraId="7D07F366" w14:textId="52F64678" w:rsidR="00801F55" w:rsidRPr="0031738F" w:rsidRDefault="00801F55" w:rsidP="00521AFE">
            <w:pPr>
              <w:spacing w:after="0" w:line="192" w:lineRule="auto"/>
              <w:jc w:val="center"/>
              <w:rPr>
                <w:rFonts w:ascii="Arial" w:eastAsia="Calibri" w:hAnsi="Arial" w:cs="Arial"/>
              </w:rPr>
            </w:pPr>
          </w:p>
        </w:tc>
        <w:tc>
          <w:tcPr>
            <w:tcW w:w="6173" w:type="dxa"/>
            <w:tcBorders>
              <w:top w:val="single" w:sz="4" w:space="0" w:color="000000"/>
              <w:left w:val="single" w:sz="4" w:space="0" w:color="000000"/>
              <w:bottom w:val="single" w:sz="4" w:space="0" w:color="000000"/>
              <w:right w:val="single" w:sz="4" w:space="0" w:color="000000"/>
            </w:tcBorders>
            <w:hideMark/>
          </w:tcPr>
          <w:p w14:paraId="3511968D" w14:textId="77777777" w:rsidR="00801F55" w:rsidRPr="0031738F" w:rsidRDefault="00801F55" w:rsidP="00521AFE">
            <w:pPr>
              <w:spacing w:after="0" w:line="192" w:lineRule="auto"/>
              <w:jc w:val="center"/>
              <w:rPr>
                <w:rFonts w:ascii="Arial" w:eastAsia="Calibri" w:hAnsi="Arial" w:cs="Arial"/>
              </w:rPr>
            </w:pPr>
          </w:p>
          <w:p w14:paraId="7EC97ADB" w14:textId="77777777" w:rsidR="00801F55" w:rsidRPr="0031738F" w:rsidRDefault="00801F55" w:rsidP="00521AFE">
            <w:pPr>
              <w:spacing w:after="0" w:line="192" w:lineRule="auto"/>
              <w:jc w:val="center"/>
              <w:rPr>
                <w:rFonts w:ascii="Arial" w:eastAsia="Calibri" w:hAnsi="Arial" w:cs="Arial"/>
              </w:rPr>
            </w:pPr>
            <w:r w:rsidRPr="0031738F">
              <w:rPr>
                <w:rFonts w:ascii="Arial" w:eastAsia="Calibri" w:hAnsi="Arial" w:cs="Arial"/>
              </w:rPr>
              <w:t>Наименование критерия</w:t>
            </w:r>
          </w:p>
        </w:tc>
        <w:tc>
          <w:tcPr>
            <w:tcW w:w="1515" w:type="dxa"/>
            <w:tcBorders>
              <w:top w:val="single" w:sz="4" w:space="0" w:color="000000"/>
              <w:left w:val="single" w:sz="4" w:space="0" w:color="000000"/>
              <w:bottom w:val="single" w:sz="4" w:space="0" w:color="000000"/>
              <w:right w:val="single" w:sz="4" w:space="0" w:color="000000"/>
            </w:tcBorders>
            <w:hideMark/>
          </w:tcPr>
          <w:p w14:paraId="127B2962" w14:textId="77777777" w:rsidR="00801F55" w:rsidRPr="0031738F" w:rsidRDefault="00801F55" w:rsidP="00521AFE">
            <w:pPr>
              <w:spacing w:after="0" w:line="192" w:lineRule="auto"/>
              <w:jc w:val="center"/>
              <w:rPr>
                <w:rFonts w:ascii="Arial" w:eastAsia="Calibri" w:hAnsi="Arial" w:cs="Arial"/>
              </w:rPr>
            </w:pPr>
            <w:r w:rsidRPr="0031738F">
              <w:rPr>
                <w:rFonts w:ascii="Arial" w:eastAsia="Calibri" w:hAnsi="Arial" w:cs="Arial"/>
              </w:rPr>
              <w:t>Фактический показатель</w:t>
            </w:r>
          </w:p>
        </w:tc>
        <w:tc>
          <w:tcPr>
            <w:tcW w:w="1397" w:type="dxa"/>
            <w:tcBorders>
              <w:top w:val="single" w:sz="4" w:space="0" w:color="000000"/>
              <w:left w:val="single" w:sz="4" w:space="0" w:color="000000"/>
              <w:bottom w:val="single" w:sz="4" w:space="0" w:color="000000"/>
              <w:right w:val="single" w:sz="4" w:space="0" w:color="000000"/>
            </w:tcBorders>
            <w:hideMark/>
          </w:tcPr>
          <w:p w14:paraId="19EF57F7" w14:textId="77777777" w:rsidR="00801F55" w:rsidRPr="0031738F" w:rsidRDefault="00801F55" w:rsidP="00521AFE">
            <w:pPr>
              <w:spacing w:after="0" w:line="192" w:lineRule="auto"/>
              <w:jc w:val="center"/>
              <w:rPr>
                <w:rFonts w:ascii="Arial" w:eastAsia="Calibri" w:hAnsi="Arial" w:cs="Arial"/>
              </w:rPr>
            </w:pPr>
            <w:r w:rsidRPr="0031738F">
              <w:rPr>
                <w:rFonts w:ascii="Arial" w:eastAsia="Calibri" w:hAnsi="Arial" w:cs="Arial"/>
              </w:rPr>
              <w:t>Оценка по критерию (балл)</w:t>
            </w:r>
          </w:p>
        </w:tc>
      </w:tr>
      <w:tr w:rsidR="00801F55" w:rsidRPr="0031738F" w14:paraId="19670EDD" w14:textId="77777777" w:rsidTr="00500D99">
        <w:trPr>
          <w:cantSplit/>
          <w:trHeight w:val="1184"/>
        </w:trPr>
        <w:tc>
          <w:tcPr>
            <w:tcW w:w="541" w:type="dxa"/>
            <w:tcBorders>
              <w:top w:val="single" w:sz="4" w:space="0" w:color="000000"/>
              <w:left w:val="single" w:sz="4" w:space="0" w:color="000000"/>
              <w:bottom w:val="single" w:sz="4" w:space="0" w:color="000000"/>
              <w:right w:val="single" w:sz="4" w:space="0" w:color="000000"/>
            </w:tcBorders>
            <w:hideMark/>
          </w:tcPr>
          <w:p w14:paraId="58269965" w14:textId="77777777" w:rsidR="00801F55" w:rsidRPr="0031738F" w:rsidRDefault="00801F55" w:rsidP="00521AFE">
            <w:pPr>
              <w:spacing w:after="0" w:line="240" w:lineRule="auto"/>
              <w:rPr>
                <w:rFonts w:ascii="Arial" w:eastAsia="Calibri" w:hAnsi="Arial" w:cs="Arial"/>
              </w:rPr>
            </w:pPr>
          </w:p>
          <w:p w14:paraId="5BD7AEFA" w14:textId="77777777" w:rsidR="00801F55" w:rsidRPr="0031738F" w:rsidRDefault="00801F55" w:rsidP="00521AFE">
            <w:pPr>
              <w:spacing w:after="0" w:line="240" w:lineRule="auto"/>
              <w:rPr>
                <w:rFonts w:ascii="Arial" w:eastAsia="Calibri" w:hAnsi="Arial" w:cs="Arial"/>
              </w:rPr>
            </w:pPr>
          </w:p>
          <w:p w14:paraId="7C608D40" w14:textId="77777777" w:rsidR="00801F55" w:rsidRPr="0031738F" w:rsidRDefault="00801F55" w:rsidP="00521AFE">
            <w:pPr>
              <w:spacing w:after="0" w:line="240" w:lineRule="auto"/>
              <w:rPr>
                <w:rFonts w:ascii="Arial" w:eastAsia="Calibri" w:hAnsi="Arial" w:cs="Arial"/>
              </w:rPr>
            </w:pPr>
            <w:r w:rsidRPr="0031738F">
              <w:rPr>
                <w:rFonts w:ascii="Arial" w:eastAsia="Calibri" w:hAnsi="Arial" w:cs="Arial"/>
              </w:rPr>
              <w:t>1</w:t>
            </w:r>
          </w:p>
        </w:tc>
        <w:tc>
          <w:tcPr>
            <w:tcW w:w="6173" w:type="dxa"/>
            <w:tcBorders>
              <w:top w:val="single" w:sz="4" w:space="0" w:color="000000"/>
              <w:left w:val="single" w:sz="4" w:space="0" w:color="000000"/>
              <w:right w:val="single" w:sz="4" w:space="0" w:color="000000"/>
            </w:tcBorders>
          </w:tcPr>
          <w:p w14:paraId="1F17C7B0" w14:textId="77777777" w:rsidR="00801F55" w:rsidRPr="0031738F" w:rsidRDefault="00801F55" w:rsidP="00521AFE">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Количество созданных и (или) сохраненных рабочих мест:</w:t>
            </w:r>
          </w:p>
          <w:p w14:paraId="6E547317" w14:textId="77777777" w:rsidR="00801F55" w:rsidRPr="0031738F" w:rsidRDefault="00801F55" w:rsidP="00521AFE">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1 рабочее место – 1 балл;</w:t>
            </w:r>
          </w:p>
          <w:p w14:paraId="38D0367D" w14:textId="77777777" w:rsidR="00801F55" w:rsidRPr="0031738F" w:rsidRDefault="00801F55" w:rsidP="00521AFE">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ab/>
              <w:t>2 и более рабочих мест – 2 балла.</w:t>
            </w:r>
          </w:p>
        </w:tc>
        <w:tc>
          <w:tcPr>
            <w:tcW w:w="1515" w:type="dxa"/>
            <w:tcBorders>
              <w:top w:val="single" w:sz="4" w:space="0" w:color="000000"/>
              <w:left w:val="single" w:sz="4" w:space="0" w:color="000000"/>
              <w:bottom w:val="single" w:sz="4" w:space="0" w:color="000000"/>
              <w:right w:val="single" w:sz="4" w:space="0" w:color="000000"/>
            </w:tcBorders>
          </w:tcPr>
          <w:p w14:paraId="26C71A13" w14:textId="77777777" w:rsidR="00801F55" w:rsidRPr="0031738F" w:rsidRDefault="00801F55" w:rsidP="00521AFE">
            <w:pPr>
              <w:spacing w:after="0" w:line="240" w:lineRule="auto"/>
              <w:jc w:val="center"/>
              <w:rPr>
                <w:rFonts w:ascii="Arial" w:eastAsia="Calibri" w:hAnsi="Arial" w:cs="Arial"/>
              </w:rPr>
            </w:pPr>
          </w:p>
        </w:tc>
        <w:tc>
          <w:tcPr>
            <w:tcW w:w="1397" w:type="dxa"/>
            <w:tcBorders>
              <w:top w:val="single" w:sz="4" w:space="0" w:color="000000"/>
              <w:left w:val="single" w:sz="4" w:space="0" w:color="000000"/>
              <w:bottom w:val="single" w:sz="4" w:space="0" w:color="000000"/>
              <w:right w:val="single" w:sz="4" w:space="0" w:color="000000"/>
            </w:tcBorders>
          </w:tcPr>
          <w:p w14:paraId="3F401B60" w14:textId="77777777" w:rsidR="00801F55" w:rsidRPr="0031738F" w:rsidRDefault="00801F55" w:rsidP="00521AFE">
            <w:pPr>
              <w:spacing w:after="0" w:line="240" w:lineRule="auto"/>
              <w:jc w:val="center"/>
              <w:rPr>
                <w:rFonts w:ascii="Arial" w:eastAsia="Calibri" w:hAnsi="Arial" w:cs="Arial"/>
              </w:rPr>
            </w:pPr>
          </w:p>
        </w:tc>
      </w:tr>
      <w:tr w:rsidR="00801F55" w:rsidRPr="0031738F" w14:paraId="3713FB30" w14:textId="77777777" w:rsidTr="00500D99">
        <w:trPr>
          <w:cantSplit/>
          <w:trHeight w:val="1305"/>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21B1F7B9" w14:textId="77777777" w:rsidR="00801F55" w:rsidRPr="0031738F" w:rsidRDefault="00801F55" w:rsidP="00521AFE">
            <w:pPr>
              <w:spacing w:after="0" w:line="240" w:lineRule="auto"/>
              <w:rPr>
                <w:rFonts w:ascii="Arial" w:eastAsia="Calibri" w:hAnsi="Arial" w:cs="Arial"/>
              </w:rPr>
            </w:pPr>
            <w:r w:rsidRPr="0031738F">
              <w:rPr>
                <w:rFonts w:ascii="Arial" w:eastAsia="Calibri" w:hAnsi="Arial" w:cs="Arial"/>
              </w:rPr>
              <w:t>2</w:t>
            </w:r>
          </w:p>
        </w:tc>
        <w:tc>
          <w:tcPr>
            <w:tcW w:w="6173" w:type="dxa"/>
            <w:tcBorders>
              <w:top w:val="single" w:sz="4" w:space="0" w:color="000000"/>
              <w:left w:val="single" w:sz="4" w:space="0" w:color="000000"/>
              <w:bottom w:val="single" w:sz="4" w:space="0" w:color="000000"/>
              <w:right w:val="single" w:sz="4" w:space="0" w:color="000000"/>
            </w:tcBorders>
          </w:tcPr>
          <w:p w14:paraId="437939F7" w14:textId="2832866F" w:rsidR="00801F55" w:rsidRPr="0031738F" w:rsidRDefault="00801F55" w:rsidP="00521AFE">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Доля софинансирования заявителем расходов за счет собственных средств  (от общей суммы планируемых расходов):</w:t>
            </w:r>
          </w:p>
          <w:p w14:paraId="1CB196B1" w14:textId="77777777" w:rsidR="00801F55" w:rsidRPr="0031738F" w:rsidRDefault="00801F55" w:rsidP="00521AFE">
            <w:pPr>
              <w:autoSpaceDE w:val="0"/>
              <w:autoSpaceDN w:val="0"/>
              <w:adjustRightInd w:val="0"/>
              <w:spacing w:after="0" w:line="240" w:lineRule="auto"/>
              <w:jc w:val="both"/>
              <w:rPr>
                <w:rFonts w:ascii="Arial" w:eastAsia="Calibri" w:hAnsi="Arial" w:cs="Arial"/>
                <w:sz w:val="24"/>
                <w:szCs w:val="24"/>
              </w:rPr>
            </w:pPr>
            <w:r w:rsidRPr="0031738F">
              <w:rPr>
                <w:rFonts w:ascii="Arial" w:eastAsia="Calibri" w:hAnsi="Arial" w:cs="Arial"/>
                <w:sz w:val="24"/>
                <w:szCs w:val="24"/>
              </w:rPr>
              <w:t xml:space="preserve">           30-49 – 1 балл;</w:t>
            </w:r>
          </w:p>
          <w:p w14:paraId="63EED599" w14:textId="77777777" w:rsidR="00801F55" w:rsidRPr="0031738F" w:rsidRDefault="00801F55" w:rsidP="00521AFE">
            <w:pPr>
              <w:autoSpaceDE w:val="0"/>
              <w:autoSpaceDN w:val="0"/>
              <w:adjustRightInd w:val="0"/>
              <w:spacing w:after="0" w:line="240" w:lineRule="auto"/>
              <w:jc w:val="both"/>
              <w:rPr>
                <w:rFonts w:ascii="Arial" w:eastAsia="Calibri" w:hAnsi="Arial" w:cs="Arial"/>
              </w:rPr>
            </w:pPr>
            <w:r w:rsidRPr="0031738F">
              <w:rPr>
                <w:rFonts w:ascii="Arial" w:eastAsia="Calibri" w:hAnsi="Arial" w:cs="Arial"/>
                <w:sz w:val="24"/>
                <w:szCs w:val="24"/>
              </w:rPr>
              <w:t xml:space="preserve">           50 и более – 2 балла</w:t>
            </w:r>
          </w:p>
        </w:tc>
        <w:tc>
          <w:tcPr>
            <w:tcW w:w="1515" w:type="dxa"/>
            <w:tcBorders>
              <w:left w:val="single" w:sz="4" w:space="0" w:color="000000"/>
              <w:right w:val="single" w:sz="4" w:space="0" w:color="000000"/>
            </w:tcBorders>
            <w:vAlign w:val="center"/>
            <w:hideMark/>
          </w:tcPr>
          <w:p w14:paraId="5C852B7E" w14:textId="77777777" w:rsidR="00801F55" w:rsidRPr="0031738F" w:rsidRDefault="00801F55" w:rsidP="00521AFE">
            <w:pPr>
              <w:spacing w:after="0" w:line="240" w:lineRule="auto"/>
              <w:rPr>
                <w:rFonts w:ascii="Arial" w:eastAsia="Calibri" w:hAnsi="Arial" w:cs="Arial"/>
              </w:rPr>
            </w:pPr>
          </w:p>
        </w:tc>
        <w:tc>
          <w:tcPr>
            <w:tcW w:w="0" w:type="auto"/>
            <w:tcBorders>
              <w:left w:val="single" w:sz="4" w:space="0" w:color="000000"/>
              <w:right w:val="single" w:sz="4" w:space="0" w:color="000000"/>
            </w:tcBorders>
            <w:vAlign w:val="center"/>
            <w:hideMark/>
          </w:tcPr>
          <w:p w14:paraId="7BE2639A" w14:textId="77777777" w:rsidR="00801F55" w:rsidRPr="0031738F" w:rsidRDefault="00801F55" w:rsidP="00521AFE">
            <w:pPr>
              <w:spacing w:after="0" w:line="240" w:lineRule="auto"/>
              <w:rPr>
                <w:rFonts w:ascii="Arial" w:eastAsia="Calibri" w:hAnsi="Arial" w:cs="Arial"/>
              </w:rPr>
            </w:pPr>
          </w:p>
        </w:tc>
      </w:tr>
      <w:tr w:rsidR="00801F55" w:rsidRPr="0031738F" w14:paraId="28A73BF0" w14:textId="77777777" w:rsidTr="00500D99">
        <w:trPr>
          <w:cantSplit/>
          <w:trHeight w:val="455"/>
        </w:trPr>
        <w:tc>
          <w:tcPr>
            <w:tcW w:w="8229" w:type="dxa"/>
            <w:gridSpan w:val="3"/>
            <w:tcBorders>
              <w:top w:val="single" w:sz="4" w:space="0" w:color="000000"/>
              <w:left w:val="single" w:sz="4" w:space="0" w:color="000000"/>
              <w:right w:val="single" w:sz="4" w:space="0" w:color="000000"/>
            </w:tcBorders>
            <w:vAlign w:val="center"/>
          </w:tcPr>
          <w:p w14:paraId="14983E2D" w14:textId="77777777" w:rsidR="00801F55" w:rsidRPr="0031738F" w:rsidRDefault="00801F55" w:rsidP="00521AFE">
            <w:pPr>
              <w:spacing w:after="0" w:line="240" w:lineRule="auto"/>
              <w:jc w:val="right"/>
              <w:rPr>
                <w:rFonts w:ascii="Arial" w:eastAsia="Calibri" w:hAnsi="Arial" w:cs="Arial"/>
              </w:rPr>
            </w:pPr>
            <w:r>
              <w:rPr>
                <w:rFonts w:ascii="Arial" w:eastAsia="Calibri" w:hAnsi="Arial" w:cs="Arial"/>
              </w:rPr>
              <w:t>ИТОГО</w:t>
            </w:r>
          </w:p>
        </w:tc>
        <w:tc>
          <w:tcPr>
            <w:tcW w:w="0" w:type="auto"/>
            <w:tcBorders>
              <w:left w:val="single" w:sz="4" w:space="0" w:color="000000"/>
              <w:right w:val="single" w:sz="4" w:space="0" w:color="000000"/>
            </w:tcBorders>
            <w:vAlign w:val="center"/>
          </w:tcPr>
          <w:p w14:paraId="2F9600BE" w14:textId="77777777" w:rsidR="00801F55" w:rsidRPr="0031738F" w:rsidRDefault="00801F55" w:rsidP="00521AFE">
            <w:pPr>
              <w:spacing w:after="0" w:line="240" w:lineRule="auto"/>
              <w:rPr>
                <w:rFonts w:ascii="Arial" w:eastAsia="Calibri" w:hAnsi="Arial" w:cs="Arial"/>
              </w:rPr>
            </w:pPr>
          </w:p>
        </w:tc>
      </w:tr>
    </w:tbl>
    <w:p w14:paraId="32B32188" w14:textId="77777777" w:rsidR="00801F55" w:rsidRPr="0031738F" w:rsidRDefault="00801F55" w:rsidP="00801F55">
      <w:pPr>
        <w:widowControl w:val="0"/>
        <w:tabs>
          <w:tab w:val="left" w:pos="255"/>
        </w:tabs>
        <w:autoSpaceDE w:val="0"/>
        <w:autoSpaceDN w:val="0"/>
        <w:adjustRightInd w:val="0"/>
        <w:spacing w:after="0" w:line="240" w:lineRule="auto"/>
        <w:outlineLvl w:val="2"/>
        <w:rPr>
          <w:rFonts w:ascii="Arial" w:hAnsi="Arial" w:cs="Arial"/>
          <w:sz w:val="24"/>
          <w:szCs w:val="24"/>
        </w:rPr>
      </w:pPr>
    </w:p>
    <w:p w14:paraId="111DA3E0"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sz w:val="24"/>
          <w:szCs w:val="24"/>
        </w:rPr>
      </w:pPr>
    </w:p>
    <w:p w14:paraId="39247136" w14:textId="77777777" w:rsidR="00801F55" w:rsidRPr="0031738F" w:rsidRDefault="00801F55" w:rsidP="00801F55">
      <w:pPr>
        <w:widowControl w:val="0"/>
        <w:autoSpaceDE w:val="0"/>
        <w:autoSpaceDN w:val="0"/>
        <w:adjustRightInd w:val="0"/>
        <w:spacing w:after="0" w:line="240" w:lineRule="auto"/>
        <w:jc w:val="center"/>
        <w:outlineLvl w:val="2"/>
        <w:rPr>
          <w:rFonts w:ascii="Arial" w:hAnsi="Arial" w:cs="Arial"/>
          <w:sz w:val="24"/>
          <w:szCs w:val="24"/>
        </w:rPr>
      </w:pPr>
    </w:p>
    <w:p w14:paraId="4617FE3B" w14:textId="77777777" w:rsidR="00801F55" w:rsidRPr="0031738F" w:rsidRDefault="00801F55" w:rsidP="00801F55">
      <w:pPr>
        <w:widowControl w:val="0"/>
        <w:autoSpaceDE w:val="0"/>
        <w:autoSpaceDN w:val="0"/>
        <w:adjustRightInd w:val="0"/>
        <w:spacing w:after="0" w:line="240" w:lineRule="auto"/>
        <w:outlineLvl w:val="2"/>
        <w:rPr>
          <w:rFonts w:ascii="Arial" w:hAnsi="Arial" w:cs="Arial"/>
          <w:sz w:val="24"/>
          <w:szCs w:val="24"/>
        </w:rPr>
        <w:sectPr w:rsidR="00801F55" w:rsidRPr="0031738F" w:rsidSect="00452D1E">
          <w:pgSz w:w="11906" w:h="16838"/>
          <w:pgMar w:top="1134" w:right="850" w:bottom="1134" w:left="1701" w:header="709" w:footer="709" w:gutter="0"/>
          <w:cols w:space="708"/>
          <w:docGrid w:linePitch="360"/>
        </w:sectPr>
      </w:pPr>
    </w:p>
    <w:p w14:paraId="21810091" w14:textId="026C93E8" w:rsidR="00801F55" w:rsidRPr="0031738F" w:rsidRDefault="00801F55" w:rsidP="00801F55">
      <w:pPr>
        <w:spacing w:after="0" w:line="240" w:lineRule="auto"/>
        <w:ind w:left="10206" w:hanging="283"/>
        <w:rPr>
          <w:rFonts w:ascii="Arial" w:hAnsi="Arial" w:cs="Arial"/>
          <w:sz w:val="24"/>
          <w:szCs w:val="24"/>
        </w:rPr>
      </w:pPr>
      <w:r w:rsidRPr="0031738F">
        <w:rPr>
          <w:rFonts w:ascii="Arial" w:hAnsi="Arial" w:cs="Arial"/>
          <w:sz w:val="24"/>
          <w:szCs w:val="24"/>
        </w:rPr>
        <w:lastRenderedPageBreak/>
        <w:t>Приложение №</w:t>
      </w:r>
      <w:r w:rsidR="001B6C9C">
        <w:rPr>
          <w:rFonts w:ascii="Arial" w:hAnsi="Arial" w:cs="Arial"/>
          <w:sz w:val="24"/>
          <w:szCs w:val="24"/>
        </w:rPr>
        <w:t xml:space="preserve">  </w:t>
      </w:r>
      <w:r w:rsidR="00F51A8A">
        <w:rPr>
          <w:rFonts w:ascii="Arial" w:hAnsi="Arial" w:cs="Arial"/>
          <w:sz w:val="24"/>
          <w:szCs w:val="24"/>
        </w:rPr>
        <w:t>4</w:t>
      </w:r>
    </w:p>
    <w:p w14:paraId="2FC68A79" w14:textId="3FDD8E21" w:rsidR="00801F55" w:rsidRPr="0031738F" w:rsidRDefault="00801F55" w:rsidP="000A3D05">
      <w:pPr>
        <w:pStyle w:val="af2"/>
        <w:ind w:left="9923"/>
        <w:jc w:val="both"/>
        <w:rPr>
          <w:rFonts w:ascii="Arial" w:hAnsi="Arial" w:cs="Arial"/>
          <w:sz w:val="24"/>
          <w:szCs w:val="24"/>
        </w:rPr>
      </w:pPr>
      <w:r w:rsidRPr="0031738F">
        <w:rPr>
          <w:rFonts w:ascii="Arial" w:hAnsi="Arial" w:cs="Arial"/>
          <w:sz w:val="24"/>
          <w:szCs w:val="24"/>
        </w:rPr>
        <w:t xml:space="preserve">к </w:t>
      </w:r>
      <w:r w:rsidR="000A3D05" w:rsidRPr="000A3D05">
        <w:rPr>
          <w:rFonts w:ascii="Arial" w:hAnsi="Arial" w:cs="Arial"/>
          <w:sz w:val="24"/>
          <w:szCs w:val="24"/>
        </w:rPr>
        <w:t>По</w:t>
      </w:r>
      <w:r w:rsidR="000A3D05">
        <w:rPr>
          <w:rFonts w:ascii="Arial" w:hAnsi="Arial" w:cs="Arial"/>
          <w:sz w:val="24"/>
          <w:szCs w:val="24"/>
        </w:rPr>
        <w:t xml:space="preserve">рядку предоставления субъектам </w:t>
      </w:r>
      <w:r w:rsidR="000A3D05" w:rsidRPr="000A3D05">
        <w:rPr>
          <w:rFonts w:ascii="Arial" w:hAnsi="Arial" w:cs="Arial"/>
          <w:sz w:val="24"/>
          <w:szCs w:val="24"/>
        </w:rPr>
        <w:t>малого и среднего предпринимательства грантовой поддержки на начало ведения  предпринимательской деятельности</w:t>
      </w:r>
    </w:p>
    <w:p w14:paraId="6EBB1B19" w14:textId="77777777" w:rsidR="00801F55" w:rsidRPr="0031738F" w:rsidRDefault="00801F55" w:rsidP="00801F55">
      <w:pPr>
        <w:autoSpaceDE w:val="0"/>
        <w:autoSpaceDN w:val="0"/>
        <w:adjustRightInd w:val="0"/>
        <w:spacing w:after="0" w:line="240" w:lineRule="auto"/>
        <w:jc w:val="right"/>
        <w:rPr>
          <w:rFonts w:ascii="Arial" w:hAnsi="Arial" w:cs="Arial"/>
          <w:sz w:val="24"/>
          <w:szCs w:val="24"/>
        </w:rPr>
      </w:pPr>
    </w:p>
    <w:p w14:paraId="1B0B7171" w14:textId="77777777" w:rsidR="00801F55" w:rsidRPr="0031738F" w:rsidRDefault="00801F55" w:rsidP="00801F55">
      <w:pPr>
        <w:autoSpaceDE w:val="0"/>
        <w:autoSpaceDN w:val="0"/>
        <w:adjustRightInd w:val="0"/>
        <w:spacing w:after="0" w:line="240" w:lineRule="auto"/>
        <w:jc w:val="right"/>
        <w:rPr>
          <w:rFonts w:ascii="Arial" w:hAnsi="Arial" w:cs="Arial"/>
          <w:sz w:val="24"/>
          <w:szCs w:val="24"/>
        </w:rPr>
      </w:pPr>
      <w:r w:rsidRPr="0031738F">
        <w:rPr>
          <w:rFonts w:ascii="Arial" w:hAnsi="Arial" w:cs="Arial"/>
          <w:sz w:val="24"/>
          <w:szCs w:val="24"/>
        </w:rPr>
        <w:t xml:space="preserve"> МКУ «Межведомственная</w:t>
      </w:r>
    </w:p>
    <w:p w14:paraId="210BAA22" w14:textId="77777777" w:rsidR="00801F55" w:rsidRPr="0031738F" w:rsidRDefault="00801F55" w:rsidP="00801F55">
      <w:pPr>
        <w:autoSpaceDE w:val="0"/>
        <w:autoSpaceDN w:val="0"/>
        <w:adjustRightInd w:val="0"/>
        <w:spacing w:after="0" w:line="240" w:lineRule="auto"/>
        <w:jc w:val="right"/>
        <w:rPr>
          <w:rFonts w:ascii="Arial" w:hAnsi="Arial" w:cs="Arial"/>
          <w:sz w:val="24"/>
          <w:szCs w:val="24"/>
        </w:rPr>
      </w:pPr>
      <w:r w:rsidRPr="0031738F">
        <w:rPr>
          <w:rFonts w:ascii="Arial" w:hAnsi="Arial" w:cs="Arial"/>
          <w:sz w:val="24"/>
          <w:szCs w:val="24"/>
        </w:rPr>
        <w:t>централизованная бухгалтерия»</w:t>
      </w:r>
    </w:p>
    <w:p w14:paraId="578AA906" w14:textId="77777777" w:rsidR="00801F55" w:rsidRPr="0031738F" w:rsidRDefault="00801F55" w:rsidP="00801F55">
      <w:pPr>
        <w:autoSpaceDE w:val="0"/>
        <w:autoSpaceDN w:val="0"/>
        <w:adjustRightInd w:val="0"/>
        <w:spacing w:after="0" w:line="240" w:lineRule="auto"/>
        <w:jc w:val="right"/>
        <w:rPr>
          <w:rFonts w:ascii="Arial" w:hAnsi="Arial" w:cs="Arial"/>
          <w:sz w:val="24"/>
          <w:szCs w:val="24"/>
        </w:rPr>
      </w:pPr>
      <w:r w:rsidRPr="0031738F">
        <w:rPr>
          <w:rFonts w:ascii="Arial" w:hAnsi="Arial" w:cs="Arial"/>
          <w:sz w:val="24"/>
          <w:szCs w:val="24"/>
        </w:rPr>
        <w:t>администрации Боготольского района</w:t>
      </w:r>
    </w:p>
    <w:p w14:paraId="7D8340BD" w14:textId="77777777" w:rsidR="00801F55" w:rsidRPr="0031738F" w:rsidRDefault="00801F55" w:rsidP="00801F55">
      <w:pPr>
        <w:autoSpaceDE w:val="0"/>
        <w:autoSpaceDN w:val="0"/>
        <w:adjustRightInd w:val="0"/>
        <w:spacing w:after="0" w:line="240" w:lineRule="auto"/>
        <w:jc w:val="center"/>
        <w:rPr>
          <w:rFonts w:ascii="Arial" w:hAnsi="Arial" w:cs="Arial"/>
          <w:sz w:val="24"/>
          <w:szCs w:val="24"/>
        </w:rPr>
      </w:pPr>
    </w:p>
    <w:p w14:paraId="4DA15A58" w14:textId="105A1D5C" w:rsidR="00801F55" w:rsidRPr="0031738F" w:rsidRDefault="00801F55" w:rsidP="00801F55">
      <w:pPr>
        <w:widowControl w:val="0"/>
        <w:autoSpaceDE w:val="0"/>
        <w:autoSpaceDN w:val="0"/>
        <w:adjustRightInd w:val="0"/>
        <w:spacing w:after="0" w:line="240" w:lineRule="auto"/>
        <w:jc w:val="center"/>
        <w:outlineLvl w:val="2"/>
        <w:rPr>
          <w:rFonts w:ascii="Arial" w:hAnsi="Arial" w:cs="Arial"/>
          <w:sz w:val="24"/>
          <w:szCs w:val="24"/>
        </w:rPr>
      </w:pPr>
      <w:r w:rsidRPr="0031738F">
        <w:rPr>
          <w:rFonts w:ascii="Arial" w:hAnsi="Arial" w:cs="Arial"/>
          <w:sz w:val="24"/>
          <w:szCs w:val="24"/>
        </w:rPr>
        <w:t xml:space="preserve">Реестр получателей </w:t>
      </w:r>
      <w:r w:rsidR="00397A4E">
        <w:rPr>
          <w:rFonts w:ascii="Arial" w:hAnsi="Arial" w:cs="Arial"/>
          <w:sz w:val="24"/>
          <w:szCs w:val="24"/>
        </w:rPr>
        <w:t>грантов в форме субсидий</w:t>
      </w:r>
      <w:r w:rsidR="00C30E33">
        <w:rPr>
          <w:rFonts w:ascii="Arial" w:hAnsi="Arial" w:cs="Arial"/>
          <w:bCs/>
          <w:sz w:val="24"/>
          <w:szCs w:val="24"/>
        </w:rPr>
        <w:t xml:space="preserve"> </w:t>
      </w:r>
      <w:r w:rsidRPr="0031738F">
        <w:rPr>
          <w:rFonts w:ascii="Arial" w:hAnsi="Arial" w:cs="Arial"/>
          <w:bCs/>
          <w:sz w:val="24"/>
          <w:szCs w:val="24"/>
        </w:rPr>
        <w:t xml:space="preserve">субъектам малого и среднего предпринимательства на начало ведения  предпринимательской деятельности </w:t>
      </w:r>
    </w:p>
    <w:p w14:paraId="4213C7B9" w14:textId="77777777" w:rsidR="00801F55" w:rsidRPr="0031738F" w:rsidRDefault="00801F55" w:rsidP="00801F55">
      <w:pPr>
        <w:autoSpaceDE w:val="0"/>
        <w:autoSpaceDN w:val="0"/>
        <w:adjustRightInd w:val="0"/>
        <w:spacing w:after="0" w:line="240" w:lineRule="auto"/>
        <w:ind w:firstLine="540"/>
        <w:jc w:val="both"/>
        <w:rPr>
          <w:rFonts w:ascii="Arial" w:hAnsi="Arial" w:cs="Arial"/>
          <w:sz w:val="24"/>
          <w:szCs w:val="24"/>
        </w:rPr>
      </w:pPr>
    </w:p>
    <w:tbl>
      <w:tblPr>
        <w:tblW w:w="15000" w:type="dxa"/>
        <w:jc w:val="right"/>
        <w:tblLook w:val="00A0" w:firstRow="1" w:lastRow="0" w:firstColumn="1" w:lastColumn="0" w:noHBand="0" w:noVBand="0"/>
      </w:tblPr>
      <w:tblGrid>
        <w:gridCol w:w="829"/>
        <w:gridCol w:w="3609"/>
        <w:gridCol w:w="1586"/>
        <w:gridCol w:w="5084"/>
        <w:gridCol w:w="2381"/>
        <w:gridCol w:w="1511"/>
      </w:tblGrid>
      <w:tr w:rsidR="00801F55" w:rsidRPr="0031738F" w14:paraId="0D0C2D5E" w14:textId="77777777" w:rsidTr="00521AFE">
        <w:trPr>
          <w:trHeight w:val="735"/>
          <w:jc w:val="right"/>
        </w:trPr>
        <w:tc>
          <w:tcPr>
            <w:tcW w:w="829" w:type="dxa"/>
            <w:tcBorders>
              <w:top w:val="single" w:sz="4" w:space="0" w:color="auto"/>
              <w:left w:val="single" w:sz="4" w:space="0" w:color="auto"/>
              <w:bottom w:val="single" w:sz="4" w:space="0" w:color="auto"/>
              <w:right w:val="single" w:sz="4" w:space="0" w:color="auto"/>
            </w:tcBorders>
            <w:vAlign w:val="center"/>
            <w:hideMark/>
          </w:tcPr>
          <w:p w14:paraId="0BE1D150" w14:textId="77777777" w:rsidR="00801F55" w:rsidRPr="0031738F" w:rsidRDefault="00801F55" w:rsidP="00521AFE">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 п/п</w:t>
            </w:r>
          </w:p>
        </w:tc>
        <w:tc>
          <w:tcPr>
            <w:tcW w:w="3609" w:type="dxa"/>
            <w:tcBorders>
              <w:top w:val="single" w:sz="4" w:space="0" w:color="auto"/>
              <w:left w:val="nil"/>
              <w:bottom w:val="single" w:sz="4" w:space="0" w:color="auto"/>
              <w:right w:val="single" w:sz="4" w:space="0" w:color="auto"/>
            </w:tcBorders>
            <w:vAlign w:val="center"/>
            <w:hideMark/>
          </w:tcPr>
          <w:p w14:paraId="71279A04" w14:textId="77777777" w:rsidR="00801F55" w:rsidRPr="0031738F" w:rsidRDefault="00801F55" w:rsidP="00521AFE">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Получатель гранта</w:t>
            </w:r>
          </w:p>
        </w:tc>
        <w:tc>
          <w:tcPr>
            <w:tcW w:w="1586" w:type="dxa"/>
            <w:tcBorders>
              <w:top w:val="single" w:sz="4" w:space="0" w:color="auto"/>
              <w:left w:val="nil"/>
              <w:bottom w:val="single" w:sz="4" w:space="0" w:color="auto"/>
              <w:right w:val="single" w:sz="4" w:space="0" w:color="auto"/>
            </w:tcBorders>
            <w:vAlign w:val="center"/>
            <w:hideMark/>
          </w:tcPr>
          <w:p w14:paraId="174C6EE3" w14:textId="77777777" w:rsidR="00801F55" w:rsidRPr="0031738F" w:rsidRDefault="00801F55" w:rsidP="00521AFE">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ИНН/КПП</w:t>
            </w:r>
          </w:p>
        </w:tc>
        <w:tc>
          <w:tcPr>
            <w:tcW w:w="5084" w:type="dxa"/>
            <w:tcBorders>
              <w:top w:val="single" w:sz="4" w:space="0" w:color="auto"/>
              <w:left w:val="nil"/>
              <w:bottom w:val="single" w:sz="4" w:space="0" w:color="auto"/>
              <w:right w:val="single" w:sz="4" w:space="0" w:color="auto"/>
            </w:tcBorders>
            <w:vAlign w:val="center"/>
            <w:hideMark/>
          </w:tcPr>
          <w:p w14:paraId="6A46AF70" w14:textId="77777777" w:rsidR="00801F55" w:rsidRPr="0031738F" w:rsidRDefault="00801F55" w:rsidP="00521AFE">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Банковские реквизиты получателя гранта (наименование банка, БИК, к/с, р/с)</w:t>
            </w:r>
          </w:p>
        </w:tc>
        <w:tc>
          <w:tcPr>
            <w:tcW w:w="2381" w:type="dxa"/>
            <w:tcBorders>
              <w:top w:val="single" w:sz="4" w:space="0" w:color="auto"/>
              <w:left w:val="nil"/>
              <w:bottom w:val="single" w:sz="4" w:space="0" w:color="auto"/>
              <w:right w:val="single" w:sz="4" w:space="0" w:color="auto"/>
            </w:tcBorders>
            <w:vAlign w:val="center"/>
            <w:hideMark/>
          </w:tcPr>
          <w:p w14:paraId="34C545A3" w14:textId="77777777" w:rsidR="00801F55" w:rsidRPr="0031738F" w:rsidRDefault="00801F55" w:rsidP="00521AFE">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Источник финансирования</w:t>
            </w:r>
          </w:p>
        </w:tc>
        <w:tc>
          <w:tcPr>
            <w:tcW w:w="1511" w:type="dxa"/>
            <w:tcBorders>
              <w:top w:val="single" w:sz="4" w:space="0" w:color="auto"/>
              <w:left w:val="nil"/>
              <w:bottom w:val="single" w:sz="4" w:space="0" w:color="auto"/>
              <w:right w:val="single" w:sz="4" w:space="0" w:color="auto"/>
            </w:tcBorders>
            <w:vAlign w:val="center"/>
            <w:hideMark/>
          </w:tcPr>
          <w:p w14:paraId="0F0D51EA" w14:textId="77777777" w:rsidR="00801F55" w:rsidRPr="0031738F" w:rsidRDefault="00801F55" w:rsidP="00521AFE">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Размер гранта</w:t>
            </w:r>
          </w:p>
        </w:tc>
      </w:tr>
      <w:tr w:rsidR="00801F55" w:rsidRPr="0031738F" w14:paraId="2C49D22E" w14:textId="77777777" w:rsidTr="00521AFE">
        <w:trPr>
          <w:trHeight w:val="403"/>
          <w:jc w:val="right"/>
        </w:trPr>
        <w:tc>
          <w:tcPr>
            <w:tcW w:w="829" w:type="dxa"/>
            <w:vMerge w:val="restart"/>
            <w:tcBorders>
              <w:top w:val="nil"/>
              <w:left w:val="single" w:sz="4" w:space="0" w:color="auto"/>
              <w:right w:val="single" w:sz="4" w:space="0" w:color="auto"/>
            </w:tcBorders>
            <w:vAlign w:val="center"/>
            <w:hideMark/>
          </w:tcPr>
          <w:p w14:paraId="27351AD5" w14:textId="77777777" w:rsidR="00801F55" w:rsidRPr="0031738F" w:rsidRDefault="00801F55" w:rsidP="00521AFE">
            <w:pPr>
              <w:spacing w:after="0" w:line="240" w:lineRule="auto"/>
              <w:jc w:val="center"/>
              <w:rPr>
                <w:rFonts w:ascii="Arial" w:hAnsi="Arial" w:cs="Arial"/>
                <w:color w:val="000000"/>
                <w:sz w:val="24"/>
                <w:szCs w:val="24"/>
              </w:rPr>
            </w:pPr>
            <w:r w:rsidRPr="0031738F">
              <w:rPr>
                <w:rFonts w:ascii="Arial" w:hAnsi="Arial" w:cs="Arial"/>
                <w:color w:val="000000"/>
                <w:sz w:val="24"/>
                <w:szCs w:val="24"/>
              </w:rPr>
              <w:t>1</w:t>
            </w:r>
          </w:p>
        </w:tc>
        <w:tc>
          <w:tcPr>
            <w:tcW w:w="3609" w:type="dxa"/>
            <w:vMerge w:val="restart"/>
            <w:tcBorders>
              <w:top w:val="nil"/>
              <w:left w:val="nil"/>
              <w:right w:val="single" w:sz="4" w:space="0" w:color="auto"/>
            </w:tcBorders>
            <w:vAlign w:val="center"/>
          </w:tcPr>
          <w:p w14:paraId="3B53333F" w14:textId="77777777" w:rsidR="00801F55" w:rsidRPr="0031738F" w:rsidRDefault="00801F55" w:rsidP="00521AFE">
            <w:pPr>
              <w:spacing w:after="0" w:line="240" w:lineRule="auto"/>
              <w:jc w:val="center"/>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01E1D7E0" w14:textId="77777777" w:rsidR="00801F55" w:rsidRPr="0031738F" w:rsidRDefault="00801F55" w:rsidP="00521AFE">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502353A3" w14:textId="77777777" w:rsidR="00801F55" w:rsidRPr="0031738F" w:rsidRDefault="00801F55" w:rsidP="00521AFE">
            <w:pPr>
              <w:spacing w:after="0" w:line="240" w:lineRule="auto"/>
              <w:jc w:val="center"/>
              <w:rPr>
                <w:rFonts w:ascii="Arial" w:hAnsi="Arial" w:cs="Arial"/>
                <w:color w:val="000000"/>
                <w:sz w:val="24"/>
                <w:szCs w:val="24"/>
              </w:rPr>
            </w:pPr>
          </w:p>
        </w:tc>
        <w:tc>
          <w:tcPr>
            <w:tcW w:w="2381" w:type="dxa"/>
            <w:tcBorders>
              <w:top w:val="single" w:sz="4" w:space="0" w:color="auto"/>
              <w:left w:val="nil"/>
              <w:right w:val="single" w:sz="4" w:space="0" w:color="auto"/>
            </w:tcBorders>
            <w:vAlign w:val="center"/>
          </w:tcPr>
          <w:p w14:paraId="764C74F2" w14:textId="77777777" w:rsidR="00801F55" w:rsidRPr="0031738F" w:rsidRDefault="00801F55" w:rsidP="00521AFE">
            <w:pPr>
              <w:spacing w:after="0" w:line="240" w:lineRule="auto"/>
              <w:rPr>
                <w:rFonts w:ascii="Arial" w:hAnsi="Arial" w:cs="Arial"/>
                <w:color w:val="000000"/>
                <w:sz w:val="24"/>
                <w:szCs w:val="24"/>
              </w:rPr>
            </w:pPr>
          </w:p>
        </w:tc>
        <w:tc>
          <w:tcPr>
            <w:tcW w:w="1511" w:type="dxa"/>
            <w:tcBorders>
              <w:top w:val="nil"/>
              <w:left w:val="nil"/>
              <w:right w:val="single" w:sz="4" w:space="0" w:color="auto"/>
            </w:tcBorders>
            <w:vAlign w:val="center"/>
          </w:tcPr>
          <w:p w14:paraId="6E2F6BDC" w14:textId="77777777" w:rsidR="00801F55" w:rsidRPr="0031738F" w:rsidRDefault="00801F55" w:rsidP="00521AFE">
            <w:pPr>
              <w:spacing w:after="0" w:line="240" w:lineRule="auto"/>
              <w:rPr>
                <w:rFonts w:ascii="Arial" w:hAnsi="Arial" w:cs="Arial"/>
                <w:color w:val="000000"/>
                <w:sz w:val="24"/>
                <w:szCs w:val="24"/>
              </w:rPr>
            </w:pPr>
          </w:p>
        </w:tc>
      </w:tr>
      <w:tr w:rsidR="00801F55" w:rsidRPr="0031738F" w14:paraId="166BDE43" w14:textId="77777777" w:rsidTr="00521AFE">
        <w:trPr>
          <w:trHeight w:val="373"/>
          <w:jc w:val="right"/>
        </w:trPr>
        <w:tc>
          <w:tcPr>
            <w:tcW w:w="829" w:type="dxa"/>
            <w:vMerge/>
            <w:tcBorders>
              <w:left w:val="single" w:sz="4" w:space="0" w:color="auto"/>
              <w:bottom w:val="single" w:sz="4" w:space="0" w:color="auto"/>
              <w:right w:val="single" w:sz="4" w:space="0" w:color="auto"/>
            </w:tcBorders>
            <w:vAlign w:val="center"/>
          </w:tcPr>
          <w:p w14:paraId="271100E9" w14:textId="77777777" w:rsidR="00801F55" w:rsidRPr="0031738F" w:rsidRDefault="00801F55" w:rsidP="00521AFE">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525CA816" w14:textId="77777777" w:rsidR="00801F55" w:rsidRPr="0031738F" w:rsidRDefault="00801F55" w:rsidP="00521AFE">
            <w:pPr>
              <w:spacing w:after="0" w:line="240" w:lineRule="auto"/>
              <w:jc w:val="center"/>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47A92BBC" w14:textId="77777777" w:rsidR="00801F55" w:rsidRPr="0031738F" w:rsidRDefault="00801F55" w:rsidP="00521AFE">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3FFF99AC" w14:textId="77777777" w:rsidR="00801F55" w:rsidRPr="0031738F" w:rsidRDefault="00801F55" w:rsidP="00521AFE">
            <w:pPr>
              <w:spacing w:after="0" w:line="240" w:lineRule="auto"/>
              <w:jc w:val="center"/>
              <w:rPr>
                <w:rFonts w:ascii="Arial" w:hAnsi="Arial" w:cs="Arial"/>
                <w:color w:val="000000"/>
                <w:sz w:val="24"/>
                <w:szCs w:val="24"/>
              </w:rPr>
            </w:pPr>
          </w:p>
        </w:tc>
        <w:tc>
          <w:tcPr>
            <w:tcW w:w="2381" w:type="dxa"/>
            <w:tcBorders>
              <w:top w:val="single" w:sz="4" w:space="0" w:color="auto"/>
              <w:left w:val="nil"/>
              <w:bottom w:val="single" w:sz="4" w:space="0" w:color="auto"/>
              <w:right w:val="single" w:sz="4" w:space="0" w:color="auto"/>
            </w:tcBorders>
            <w:vAlign w:val="center"/>
          </w:tcPr>
          <w:p w14:paraId="4BB7352C" w14:textId="77777777" w:rsidR="00801F55" w:rsidRPr="0031738F" w:rsidRDefault="00801F55" w:rsidP="00521AFE">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4E7FC315" w14:textId="77777777" w:rsidR="00801F55" w:rsidRPr="0031738F" w:rsidRDefault="00801F55" w:rsidP="00521AFE">
            <w:pPr>
              <w:spacing w:after="0" w:line="240" w:lineRule="auto"/>
              <w:jc w:val="center"/>
              <w:rPr>
                <w:rFonts w:ascii="Arial" w:hAnsi="Arial" w:cs="Arial"/>
                <w:color w:val="000000"/>
                <w:sz w:val="24"/>
                <w:szCs w:val="24"/>
              </w:rPr>
            </w:pPr>
          </w:p>
        </w:tc>
      </w:tr>
      <w:tr w:rsidR="00801F55" w:rsidRPr="0031738F" w14:paraId="41BEC108" w14:textId="77777777" w:rsidTr="00521AFE">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433A7DD1" w14:textId="77777777" w:rsidR="00801F55" w:rsidRPr="0031738F" w:rsidRDefault="00801F55" w:rsidP="00521AFE">
            <w:pPr>
              <w:spacing w:after="0" w:line="240" w:lineRule="auto"/>
              <w:jc w:val="right"/>
              <w:rPr>
                <w:rFonts w:ascii="Arial" w:hAnsi="Arial" w:cs="Arial"/>
                <w:color w:val="000000"/>
                <w:sz w:val="24"/>
                <w:szCs w:val="24"/>
              </w:rPr>
            </w:pPr>
            <w:r w:rsidRPr="0031738F">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35F98DB9" w14:textId="77777777" w:rsidR="00801F55" w:rsidRPr="0031738F" w:rsidRDefault="00801F55" w:rsidP="00521AFE">
            <w:pPr>
              <w:spacing w:after="0" w:line="240" w:lineRule="auto"/>
              <w:jc w:val="center"/>
              <w:rPr>
                <w:rFonts w:ascii="Arial" w:hAnsi="Arial" w:cs="Arial"/>
                <w:color w:val="000000"/>
                <w:sz w:val="24"/>
                <w:szCs w:val="24"/>
              </w:rPr>
            </w:pPr>
          </w:p>
        </w:tc>
      </w:tr>
      <w:tr w:rsidR="00801F55" w:rsidRPr="0031738F" w14:paraId="7ADAA2E5" w14:textId="77777777" w:rsidTr="00521AFE">
        <w:trPr>
          <w:trHeight w:val="286"/>
          <w:jc w:val="right"/>
        </w:trPr>
        <w:tc>
          <w:tcPr>
            <w:tcW w:w="829" w:type="dxa"/>
            <w:vMerge w:val="restart"/>
            <w:tcBorders>
              <w:top w:val="nil"/>
              <w:left w:val="single" w:sz="4" w:space="0" w:color="auto"/>
              <w:right w:val="single" w:sz="4" w:space="0" w:color="auto"/>
            </w:tcBorders>
            <w:vAlign w:val="center"/>
            <w:hideMark/>
          </w:tcPr>
          <w:p w14:paraId="4E002D0B" w14:textId="77777777" w:rsidR="00801F55" w:rsidRPr="0031738F" w:rsidRDefault="00801F55" w:rsidP="00521AFE">
            <w:pPr>
              <w:spacing w:after="0" w:line="240" w:lineRule="auto"/>
              <w:jc w:val="center"/>
              <w:rPr>
                <w:rFonts w:ascii="Arial" w:hAnsi="Arial" w:cs="Arial"/>
                <w:color w:val="000000"/>
                <w:sz w:val="24"/>
                <w:szCs w:val="24"/>
              </w:rPr>
            </w:pPr>
            <w:r w:rsidRPr="0031738F">
              <w:rPr>
                <w:rFonts w:ascii="Arial" w:hAnsi="Arial" w:cs="Arial"/>
                <w:color w:val="000000"/>
                <w:sz w:val="24"/>
                <w:szCs w:val="24"/>
              </w:rPr>
              <w:t>2</w:t>
            </w:r>
          </w:p>
        </w:tc>
        <w:tc>
          <w:tcPr>
            <w:tcW w:w="3609" w:type="dxa"/>
            <w:vMerge w:val="restart"/>
            <w:tcBorders>
              <w:top w:val="nil"/>
              <w:left w:val="nil"/>
              <w:right w:val="single" w:sz="4" w:space="0" w:color="auto"/>
            </w:tcBorders>
            <w:vAlign w:val="center"/>
          </w:tcPr>
          <w:p w14:paraId="77CCD05D" w14:textId="77777777" w:rsidR="00801F55" w:rsidRPr="0031738F" w:rsidRDefault="00801F55" w:rsidP="00521AFE">
            <w:pPr>
              <w:spacing w:after="0" w:line="240" w:lineRule="auto"/>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07628A08" w14:textId="77777777" w:rsidR="00801F55" w:rsidRPr="0031738F" w:rsidRDefault="00801F55" w:rsidP="00521AFE">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6A560D53" w14:textId="77777777" w:rsidR="00801F55" w:rsidRPr="0031738F" w:rsidRDefault="00801F55" w:rsidP="00521AFE">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024A20BE" w14:textId="77777777" w:rsidR="00801F55" w:rsidRPr="0031738F" w:rsidRDefault="00801F55" w:rsidP="00521AFE">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70D6C89A" w14:textId="77777777" w:rsidR="00801F55" w:rsidRPr="0031738F" w:rsidRDefault="00801F55" w:rsidP="00521AFE">
            <w:pPr>
              <w:spacing w:after="0" w:line="240" w:lineRule="auto"/>
              <w:jc w:val="center"/>
              <w:rPr>
                <w:rFonts w:ascii="Arial" w:hAnsi="Arial" w:cs="Arial"/>
                <w:color w:val="000000"/>
                <w:sz w:val="24"/>
                <w:szCs w:val="24"/>
              </w:rPr>
            </w:pPr>
          </w:p>
        </w:tc>
      </w:tr>
      <w:tr w:rsidR="00801F55" w:rsidRPr="0031738F" w14:paraId="24AC25FE" w14:textId="77777777" w:rsidTr="00521AFE">
        <w:trPr>
          <w:trHeight w:val="285"/>
          <w:jc w:val="right"/>
        </w:trPr>
        <w:tc>
          <w:tcPr>
            <w:tcW w:w="829" w:type="dxa"/>
            <w:vMerge/>
            <w:tcBorders>
              <w:left w:val="single" w:sz="4" w:space="0" w:color="auto"/>
              <w:bottom w:val="single" w:sz="4" w:space="0" w:color="auto"/>
              <w:right w:val="single" w:sz="4" w:space="0" w:color="auto"/>
            </w:tcBorders>
            <w:vAlign w:val="center"/>
          </w:tcPr>
          <w:p w14:paraId="30A83223" w14:textId="77777777" w:rsidR="00801F55" w:rsidRPr="0031738F" w:rsidRDefault="00801F55" w:rsidP="00521AFE">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3F9847CD" w14:textId="77777777" w:rsidR="00801F55" w:rsidRPr="0031738F" w:rsidRDefault="00801F55" w:rsidP="00521AFE">
            <w:pPr>
              <w:spacing w:after="0" w:line="240" w:lineRule="auto"/>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50074A34" w14:textId="77777777" w:rsidR="00801F55" w:rsidRPr="0031738F" w:rsidRDefault="00801F55" w:rsidP="00521AFE">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42B698B6" w14:textId="77777777" w:rsidR="00801F55" w:rsidRPr="0031738F" w:rsidRDefault="00801F55" w:rsidP="00521AFE">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720D6691" w14:textId="77777777" w:rsidR="00801F55" w:rsidRPr="0031738F" w:rsidRDefault="00801F55" w:rsidP="00521AFE">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0724AA76" w14:textId="77777777" w:rsidR="00801F55" w:rsidRPr="0031738F" w:rsidRDefault="00801F55" w:rsidP="00521AFE">
            <w:pPr>
              <w:spacing w:after="0" w:line="240" w:lineRule="auto"/>
              <w:jc w:val="center"/>
              <w:rPr>
                <w:rFonts w:ascii="Arial" w:hAnsi="Arial" w:cs="Arial"/>
                <w:color w:val="000000"/>
                <w:sz w:val="24"/>
                <w:szCs w:val="24"/>
              </w:rPr>
            </w:pPr>
          </w:p>
        </w:tc>
      </w:tr>
      <w:tr w:rsidR="00801F55" w:rsidRPr="0031738F" w14:paraId="670595DA" w14:textId="77777777" w:rsidTr="00521AFE">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7B3A52CB" w14:textId="77777777" w:rsidR="00801F55" w:rsidRPr="0031738F" w:rsidRDefault="00801F55" w:rsidP="00521AFE">
            <w:pPr>
              <w:spacing w:after="0" w:line="240" w:lineRule="auto"/>
              <w:jc w:val="right"/>
              <w:rPr>
                <w:rFonts w:ascii="Arial" w:hAnsi="Arial" w:cs="Arial"/>
                <w:color w:val="000000"/>
                <w:sz w:val="24"/>
                <w:szCs w:val="24"/>
              </w:rPr>
            </w:pPr>
            <w:r w:rsidRPr="0031738F">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07872791" w14:textId="77777777" w:rsidR="00801F55" w:rsidRPr="0031738F" w:rsidRDefault="00801F55" w:rsidP="00521AFE">
            <w:pPr>
              <w:spacing w:after="0" w:line="240" w:lineRule="auto"/>
              <w:jc w:val="center"/>
              <w:rPr>
                <w:rFonts w:ascii="Arial" w:hAnsi="Arial" w:cs="Arial"/>
                <w:color w:val="000000"/>
                <w:sz w:val="24"/>
                <w:szCs w:val="24"/>
              </w:rPr>
            </w:pPr>
          </w:p>
        </w:tc>
      </w:tr>
      <w:tr w:rsidR="00801F55" w:rsidRPr="0031738F" w14:paraId="73770DFC" w14:textId="77777777" w:rsidTr="00521AFE">
        <w:trPr>
          <w:trHeight w:val="315"/>
          <w:jc w:val="right"/>
        </w:trPr>
        <w:tc>
          <w:tcPr>
            <w:tcW w:w="829" w:type="dxa"/>
            <w:tcBorders>
              <w:top w:val="nil"/>
              <w:left w:val="single" w:sz="4" w:space="0" w:color="auto"/>
              <w:bottom w:val="single" w:sz="4" w:space="0" w:color="auto"/>
              <w:right w:val="single" w:sz="4" w:space="0" w:color="auto"/>
            </w:tcBorders>
            <w:vAlign w:val="center"/>
            <w:hideMark/>
          </w:tcPr>
          <w:p w14:paraId="5C52C487" w14:textId="77777777" w:rsidR="00801F55" w:rsidRPr="0031738F" w:rsidRDefault="00801F55" w:rsidP="00521AFE">
            <w:pPr>
              <w:spacing w:after="0" w:line="240" w:lineRule="auto"/>
              <w:jc w:val="center"/>
              <w:rPr>
                <w:rFonts w:ascii="Arial" w:hAnsi="Arial" w:cs="Arial"/>
                <w:color w:val="000000"/>
                <w:sz w:val="24"/>
                <w:szCs w:val="24"/>
              </w:rPr>
            </w:pPr>
            <w:r w:rsidRPr="0031738F">
              <w:rPr>
                <w:rFonts w:ascii="Arial" w:hAnsi="Arial" w:cs="Arial"/>
                <w:color w:val="000000"/>
                <w:sz w:val="24"/>
                <w:szCs w:val="24"/>
              </w:rPr>
              <w:t>3</w:t>
            </w:r>
          </w:p>
        </w:tc>
        <w:tc>
          <w:tcPr>
            <w:tcW w:w="3609" w:type="dxa"/>
            <w:tcBorders>
              <w:top w:val="nil"/>
              <w:left w:val="nil"/>
              <w:bottom w:val="single" w:sz="4" w:space="0" w:color="auto"/>
              <w:right w:val="single" w:sz="4" w:space="0" w:color="auto"/>
            </w:tcBorders>
            <w:vAlign w:val="center"/>
          </w:tcPr>
          <w:p w14:paraId="6E4A644E" w14:textId="77777777" w:rsidR="00801F55" w:rsidRPr="0031738F" w:rsidRDefault="00801F55" w:rsidP="00521AFE">
            <w:pPr>
              <w:spacing w:after="0" w:line="240" w:lineRule="auto"/>
              <w:jc w:val="center"/>
              <w:rPr>
                <w:rFonts w:ascii="Arial" w:hAnsi="Arial" w:cs="Arial"/>
                <w:bCs/>
                <w:color w:val="000000"/>
                <w:sz w:val="24"/>
                <w:szCs w:val="24"/>
              </w:rPr>
            </w:pPr>
            <w:r w:rsidRPr="0031738F">
              <w:rPr>
                <w:rFonts w:ascii="Arial" w:hAnsi="Arial" w:cs="Arial"/>
                <w:bCs/>
                <w:color w:val="000000"/>
                <w:sz w:val="24"/>
                <w:szCs w:val="24"/>
              </w:rPr>
              <w:t>…….</w:t>
            </w:r>
          </w:p>
        </w:tc>
        <w:tc>
          <w:tcPr>
            <w:tcW w:w="1586" w:type="dxa"/>
            <w:tcBorders>
              <w:top w:val="nil"/>
              <w:left w:val="nil"/>
              <w:bottom w:val="single" w:sz="4" w:space="0" w:color="auto"/>
              <w:right w:val="single" w:sz="4" w:space="0" w:color="auto"/>
            </w:tcBorders>
            <w:vAlign w:val="center"/>
          </w:tcPr>
          <w:p w14:paraId="36F6E871" w14:textId="77777777" w:rsidR="00801F55" w:rsidRPr="0031738F" w:rsidRDefault="00801F55" w:rsidP="00521AFE">
            <w:pPr>
              <w:spacing w:after="0" w:line="240" w:lineRule="auto"/>
              <w:jc w:val="center"/>
              <w:rPr>
                <w:rFonts w:ascii="Arial" w:hAnsi="Arial" w:cs="Arial"/>
                <w:bCs/>
                <w:color w:val="000000"/>
                <w:sz w:val="24"/>
                <w:szCs w:val="24"/>
              </w:rPr>
            </w:pPr>
          </w:p>
        </w:tc>
        <w:tc>
          <w:tcPr>
            <w:tcW w:w="5084" w:type="dxa"/>
            <w:tcBorders>
              <w:top w:val="nil"/>
              <w:left w:val="nil"/>
              <w:bottom w:val="single" w:sz="4" w:space="0" w:color="auto"/>
              <w:right w:val="single" w:sz="4" w:space="0" w:color="auto"/>
            </w:tcBorders>
            <w:vAlign w:val="center"/>
          </w:tcPr>
          <w:p w14:paraId="3940044D" w14:textId="77777777" w:rsidR="00801F55" w:rsidRPr="0031738F" w:rsidRDefault="00801F55" w:rsidP="00521AFE">
            <w:pPr>
              <w:spacing w:after="0" w:line="240" w:lineRule="auto"/>
              <w:jc w:val="center"/>
              <w:rPr>
                <w:rFonts w:ascii="Arial" w:hAnsi="Arial" w:cs="Arial"/>
                <w:bCs/>
                <w:color w:val="000000"/>
                <w:sz w:val="24"/>
                <w:szCs w:val="24"/>
              </w:rPr>
            </w:pPr>
          </w:p>
        </w:tc>
        <w:tc>
          <w:tcPr>
            <w:tcW w:w="2381" w:type="dxa"/>
            <w:tcBorders>
              <w:top w:val="nil"/>
              <w:left w:val="nil"/>
              <w:bottom w:val="single" w:sz="4" w:space="0" w:color="auto"/>
              <w:right w:val="single" w:sz="4" w:space="0" w:color="auto"/>
            </w:tcBorders>
            <w:vAlign w:val="center"/>
          </w:tcPr>
          <w:p w14:paraId="67F1E239" w14:textId="77777777" w:rsidR="00801F55" w:rsidRPr="0031738F" w:rsidRDefault="00801F55" w:rsidP="00521AFE">
            <w:pPr>
              <w:spacing w:after="0" w:line="240" w:lineRule="auto"/>
              <w:jc w:val="center"/>
              <w:rPr>
                <w:rFonts w:ascii="Arial" w:hAnsi="Arial" w:cs="Arial"/>
                <w:bCs/>
                <w:color w:val="000000"/>
                <w:sz w:val="24"/>
                <w:szCs w:val="24"/>
              </w:rPr>
            </w:pPr>
          </w:p>
        </w:tc>
        <w:tc>
          <w:tcPr>
            <w:tcW w:w="1511" w:type="dxa"/>
            <w:tcBorders>
              <w:top w:val="nil"/>
              <w:left w:val="nil"/>
              <w:bottom w:val="single" w:sz="4" w:space="0" w:color="auto"/>
              <w:right w:val="single" w:sz="4" w:space="0" w:color="auto"/>
            </w:tcBorders>
            <w:vAlign w:val="center"/>
          </w:tcPr>
          <w:p w14:paraId="4580A642" w14:textId="77777777" w:rsidR="00801F55" w:rsidRPr="0031738F" w:rsidRDefault="00801F55" w:rsidP="00521AFE">
            <w:pPr>
              <w:spacing w:after="0" w:line="240" w:lineRule="auto"/>
              <w:jc w:val="center"/>
              <w:rPr>
                <w:rFonts w:ascii="Arial" w:hAnsi="Arial" w:cs="Arial"/>
                <w:bCs/>
                <w:color w:val="000000"/>
                <w:sz w:val="24"/>
                <w:szCs w:val="24"/>
              </w:rPr>
            </w:pPr>
          </w:p>
        </w:tc>
      </w:tr>
      <w:tr w:rsidR="00801F55" w:rsidRPr="0031738F" w14:paraId="01A6B470" w14:textId="77777777" w:rsidTr="00521AFE">
        <w:trPr>
          <w:trHeight w:val="315"/>
          <w:jc w:val="right"/>
        </w:trPr>
        <w:tc>
          <w:tcPr>
            <w:tcW w:w="13489" w:type="dxa"/>
            <w:gridSpan w:val="5"/>
            <w:tcBorders>
              <w:top w:val="nil"/>
              <w:left w:val="single" w:sz="4" w:space="0" w:color="auto"/>
              <w:bottom w:val="single" w:sz="4" w:space="0" w:color="auto"/>
              <w:right w:val="single" w:sz="4" w:space="0" w:color="auto"/>
            </w:tcBorders>
            <w:vAlign w:val="center"/>
          </w:tcPr>
          <w:p w14:paraId="39607ED9" w14:textId="77777777" w:rsidR="00801F55" w:rsidRPr="0031738F" w:rsidRDefault="00801F55" w:rsidP="00521AFE">
            <w:pPr>
              <w:spacing w:after="0" w:line="240" w:lineRule="auto"/>
              <w:jc w:val="right"/>
              <w:rPr>
                <w:rFonts w:ascii="Arial" w:hAnsi="Arial" w:cs="Arial"/>
                <w:bCs/>
                <w:color w:val="000000"/>
                <w:sz w:val="24"/>
                <w:szCs w:val="24"/>
              </w:rPr>
            </w:pPr>
            <w:r w:rsidRPr="0031738F">
              <w:rPr>
                <w:rFonts w:ascii="Arial" w:hAnsi="Arial" w:cs="Arial"/>
                <w:bCs/>
                <w:color w:val="000000"/>
                <w:sz w:val="24"/>
                <w:szCs w:val="24"/>
              </w:rPr>
              <w:t>Итого</w:t>
            </w:r>
          </w:p>
        </w:tc>
        <w:tc>
          <w:tcPr>
            <w:tcW w:w="1511" w:type="dxa"/>
            <w:tcBorders>
              <w:top w:val="nil"/>
              <w:left w:val="nil"/>
              <w:bottom w:val="single" w:sz="4" w:space="0" w:color="auto"/>
              <w:right w:val="single" w:sz="4" w:space="0" w:color="auto"/>
            </w:tcBorders>
            <w:vAlign w:val="center"/>
          </w:tcPr>
          <w:p w14:paraId="45EF1FE0" w14:textId="77777777" w:rsidR="00801F55" w:rsidRPr="0031738F" w:rsidRDefault="00801F55" w:rsidP="00521AFE">
            <w:pPr>
              <w:spacing w:after="0" w:line="240" w:lineRule="auto"/>
              <w:jc w:val="center"/>
              <w:rPr>
                <w:rFonts w:ascii="Arial" w:hAnsi="Arial" w:cs="Arial"/>
                <w:bCs/>
                <w:color w:val="000000"/>
                <w:sz w:val="24"/>
                <w:szCs w:val="24"/>
              </w:rPr>
            </w:pPr>
          </w:p>
        </w:tc>
      </w:tr>
    </w:tbl>
    <w:p w14:paraId="7364DAEA" w14:textId="77777777" w:rsidR="00801F55" w:rsidRPr="0031738F" w:rsidRDefault="00801F55" w:rsidP="00801F55">
      <w:pPr>
        <w:autoSpaceDE w:val="0"/>
        <w:autoSpaceDN w:val="0"/>
        <w:adjustRightInd w:val="0"/>
        <w:spacing w:after="0" w:line="240" w:lineRule="auto"/>
        <w:ind w:right="-425"/>
        <w:jc w:val="both"/>
        <w:rPr>
          <w:rFonts w:ascii="Arial" w:hAnsi="Arial" w:cs="Arial"/>
          <w:sz w:val="24"/>
          <w:szCs w:val="24"/>
        </w:rPr>
      </w:pPr>
    </w:p>
    <w:p w14:paraId="7F2F45FB" w14:textId="77777777" w:rsidR="00801F55" w:rsidRPr="0031738F" w:rsidRDefault="00801F55" w:rsidP="00801F55">
      <w:pPr>
        <w:autoSpaceDE w:val="0"/>
        <w:autoSpaceDN w:val="0"/>
        <w:adjustRightInd w:val="0"/>
        <w:spacing w:after="0" w:line="240" w:lineRule="auto"/>
        <w:ind w:right="-425"/>
        <w:rPr>
          <w:rFonts w:ascii="Arial" w:hAnsi="Arial" w:cs="Arial"/>
          <w:sz w:val="24"/>
          <w:szCs w:val="24"/>
        </w:rPr>
      </w:pPr>
      <w:r w:rsidRPr="0031738F">
        <w:rPr>
          <w:rFonts w:ascii="Arial" w:hAnsi="Arial" w:cs="Arial"/>
          <w:sz w:val="24"/>
          <w:szCs w:val="24"/>
        </w:rPr>
        <w:t>Начальник отдела экономики и планирования</w:t>
      </w:r>
    </w:p>
    <w:p w14:paraId="539CA70B" w14:textId="77777777" w:rsidR="00801F55" w:rsidRPr="0031738F" w:rsidRDefault="00801F55" w:rsidP="00801F55">
      <w:pPr>
        <w:autoSpaceDE w:val="0"/>
        <w:autoSpaceDN w:val="0"/>
        <w:adjustRightInd w:val="0"/>
        <w:spacing w:after="0" w:line="240" w:lineRule="auto"/>
        <w:ind w:right="-425"/>
        <w:rPr>
          <w:rFonts w:ascii="Arial" w:hAnsi="Arial" w:cs="Arial"/>
          <w:sz w:val="24"/>
          <w:szCs w:val="24"/>
        </w:rPr>
      </w:pPr>
      <w:r w:rsidRPr="0031738F">
        <w:rPr>
          <w:rFonts w:ascii="Arial" w:hAnsi="Arial" w:cs="Arial"/>
          <w:sz w:val="24"/>
          <w:szCs w:val="24"/>
        </w:rPr>
        <w:t>администрации Боготольского района</w:t>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t>______________________</w:t>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t>_______________________</w:t>
      </w:r>
    </w:p>
    <w:p w14:paraId="3BC12A63" w14:textId="77777777" w:rsidR="00801F55" w:rsidRPr="0031738F" w:rsidRDefault="00801F55" w:rsidP="00801F55">
      <w:pPr>
        <w:autoSpaceDE w:val="0"/>
        <w:autoSpaceDN w:val="0"/>
        <w:adjustRightInd w:val="0"/>
        <w:spacing w:after="0" w:line="240" w:lineRule="auto"/>
        <w:ind w:right="-425"/>
        <w:rPr>
          <w:rFonts w:ascii="Arial" w:hAnsi="Arial" w:cs="Arial"/>
          <w:sz w:val="24"/>
          <w:szCs w:val="24"/>
        </w:rPr>
      </w:pP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t>подпись</w:t>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t>ФИО</w:t>
      </w:r>
    </w:p>
    <w:p w14:paraId="7C83E630" w14:textId="08992B13" w:rsidR="00801F55" w:rsidRPr="00B74042" w:rsidRDefault="00801F55" w:rsidP="00801F55">
      <w:pPr>
        <w:autoSpaceDE w:val="0"/>
        <w:autoSpaceDN w:val="0"/>
        <w:adjustRightInd w:val="0"/>
        <w:spacing w:after="0" w:line="240" w:lineRule="auto"/>
        <w:ind w:right="-425"/>
        <w:rPr>
          <w:rFonts w:ascii="Arial" w:hAnsi="Arial" w:cs="Arial"/>
          <w:sz w:val="24"/>
          <w:szCs w:val="24"/>
        </w:rPr>
        <w:sectPr w:rsidR="00801F55" w:rsidRPr="00B74042" w:rsidSect="002B268A">
          <w:pgSz w:w="16838" w:h="11906" w:orient="landscape"/>
          <w:pgMar w:top="1134" w:right="851" w:bottom="851" w:left="993" w:header="709" w:footer="709" w:gutter="0"/>
          <w:cols w:space="708"/>
          <w:docGrid w:linePitch="360"/>
        </w:sectPr>
      </w:pP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r>
      <w:r w:rsidRPr="0031738F">
        <w:rPr>
          <w:rFonts w:ascii="Arial" w:hAnsi="Arial" w:cs="Arial"/>
          <w:sz w:val="24"/>
          <w:szCs w:val="24"/>
        </w:rPr>
        <w:tab/>
        <w:t>«_</w:t>
      </w:r>
      <w:r w:rsidR="00D47822">
        <w:rPr>
          <w:rFonts w:ascii="Arial" w:hAnsi="Arial" w:cs="Arial"/>
          <w:sz w:val="24"/>
          <w:szCs w:val="24"/>
        </w:rPr>
        <w:t>__</w:t>
      </w:r>
      <w:r w:rsidRPr="0031738F">
        <w:rPr>
          <w:rFonts w:ascii="Arial" w:hAnsi="Arial" w:cs="Arial"/>
          <w:sz w:val="24"/>
          <w:szCs w:val="24"/>
        </w:rPr>
        <w:t>_» ________________2</w:t>
      </w:r>
      <w:r w:rsidR="00D47822">
        <w:rPr>
          <w:rFonts w:ascii="Arial" w:hAnsi="Arial" w:cs="Arial"/>
          <w:sz w:val="24"/>
          <w:szCs w:val="24"/>
        </w:rPr>
        <w:t>0</w:t>
      </w:r>
      <w:r w:rsidR="00AA2C9E">
        <w:rPr>
          <w:rFonts w:ascii="Arial" w:hAnsi="Arial" w:cs="Arial"/>
          <w:sz w:val="24"/>
          <w:szCs w:val="24"/>
        </w:rPr>
        <w:t xml:space="preserve">2 </w:t>
      </w:r>
      <w:r w:rsidR="00D47822">
        <w:rPr>
          <w:rFonts w:ascii="Arial" w:hAnsi="Arial" w:cs="Arial"/>
          <w:sz w:val="24"/>
          <w:szCs w:val="24"/>
        </w:rPr>
        <w:t xml:space="preserve">   г.</w:t>
      </w:r>
    </w:p>
    <w:p w14:paraId="23C8B3E4" w14:textId="77777777" w:rsidR="00801F55" w:rsidRDefault="00801F55" w:rsidP="00801F55">
      <w:pPr>
        <w:pStyle w:val="af2"/>
        <w:rPr>
          <w:rFonts w:ascii="Arial" w:hAnsi="Arial" w:cs="Arial"/>
          <w:sz w:val="24"/>
          <w:szCs w:val="24"/>
        </w:rPr>
      </w:pPr>
    </w:p>
    <w:sectPr w:rsidR="00801F55" w:rsidSect="00801F55">
      <w:pgSz w:w="11906" w:h="16838"/>
      <w:pgMar w:top="851" w:right="850"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A8E3C" w14:textId="77777777" w:rsidR="00D86A6D" w:rsidRDefault="00D86A6D" w:rsidP="00551713">
      <w:pPr>
        <w:spacing w:after="0" w:line="240" w:lineRule="auto"/>
      </w:pPr>
      <w:r>
        <w:separator/>
      </w:r>
    </w:p>
  </w:endnote>
  <w:endnote w:type="continuationSeparator" w:id="0">
    <w:p w14:paraId="7CCDEE97" w14:textId="77777777" w:rsidR="00D86A6D" w:rsidRDefault="00D86A6D" w:rsidP="0055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EF77C" w14:textId="77777777" w:rsidR="00D86A6D" w:rsidRDefault="00D86A6D" w:rsidP="00551713">
      <w:pPr>
        <w:spacing w:after="0" w:line="240" w:lineRule="auto"/>
      </w:pPr>
      <w:r>
        <w:separator/>
      </w:r>
    </w:p>
  </w:footnote>
  <w:footnote w:type="continuationSeparator" w:id="0">
    <w:p w14:paraId="2D575CB5" w14:textId="77777777" w:rsidR="00D86A6D" w:rsidRDefault="00D86A6D" w:rsidP="005517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867A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74C66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5C789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9742C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F22B5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0FF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3C85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1881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9604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8F688DC"/>
    <w:lvl w:ilvl="0">
      <w:start w:val="1"/>
      <w:numFmt w:val="bullet"/>
      <w:lvlText w:val=""/>
      <w:lvlJc w:val="left"/>
      <w:pPr>
        <w:tabs>
          <w:tab w:val="num" w:pos="360"/>
        </w:tabs>
        <w:ind w:left="360" w:hanging="360"/>
      </w:pPr>
      <w:rPr>
        <w:rFonts w:ascii="Symbol" w:hAnsi="Symbol" w:hint="default"/>
      </w:rPr>
    </w:lvl>
  </w:abstractNum>
  <w:abstractNum w:abstractNumId="10">
    <w:nsid w:val="060D4B95"/>
    <w:multiLevelType w:val="hybridMultilevel"/>
    <w:tmpl w:val="2A5A4DE4"/>
    <w:lvl w:ilvl="0" w:tplc="7DB4E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8F46FD"/>
    <w:multiLevelType w:val="hybridMultilevel"/>
    <w:tmpl w:val="A5CC2670"/>
    <w:lvl w:ilvl="0" w:tplc="EE364F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70105D"/>
    <w:multiLevelType w:val="hybridMultilevel"/>
    <w:tmpl w:val="A2F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734486"/>
    <w:multiLevelType w:val="hybridMultilevel"/>
    <w:tmpl w:val="1BB8E4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6DC2F44"/>
    <w:multiLevelType w:val="hybridMultilevel"/>
    <w:tmpl w:val="81DE8C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87739FA"/>
    <w:multiLevelType w:val="multilevel"/>
    <w:tmpl w:val="79B2106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BC20E1E"/>
    <w:multiLevelType w:val="hybridMultilevel"/>
    <w:tmpl w:val="E798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42C83"/>
    <w:multiLevelType w:val="multilevel"/>
    <w:tmpl w:val="8A9E799A"/>
    <w:lvl w:ilvl="0">
      <w:start w:val="1"/>
      <w:numFmt w:val="decimal"/>
      <w:lvlText w:val="%1."/>
      <w:lvlJc w:val="left"/>
      <w:pPr>
        <w:ind w:left="390" w:hanging="390"/>
      </w:pPr>
      <w:rPr>
        <w:rFonts w:hint="default"/>
        <w:b w:val="0"/>
        <w:bCs/>
        <w:i w:val="0"/>
        <w:sz w:val="24"/>
      </w:rPr>
    </w:lvl>
    <w:lvl w:ilvl="1">
      <w:start w:val="1"/>
      <w:numFmt w:val="decimal"/>
      <w:lvlText w:val="%1.%2."/>
      <w:lvlJc w:val="left"/>
      <w:pPr>
        <w:ind w:left="958" w:hanging="390"/>
      </w:pPr>
      <w:rPr>
        <w:rFonts w:hint="default"/>
        <w:i w:val="0"/>
        <w:sz w:val="24"/>
      </w:rPr>
    </w:lvl>
    <w:lvl w:ilvl="2">
      <w:start w:val="1"/>
      <w:numFmt w:val="decimal"/>
      <w:lvlText w:val="%1.%2.%3."/>
      <w:lvlJc w:val="left"/>
      <w:pPr>
        <w:ind w:left="2136" w:hanging="720"/>
      </w:pPr>
      <w:rPr>
        <w:rFonts w:hint="default"/>
        <w:i w:val="0"/>
        <w:sz w:val="24"/>
      </w:rPr>
    </w:lvl>
    <w:lvl w:ilvl="3">
      <w:start w:val="1"/>
      <w:numFmt w:val="decimal"/>
      <w:lvlText w:val="%1.%2.%3.%4."/>
      <w:lvlJc w:val="left"/>
      <w:pPr>
        <w:ind w:left="2844" w:hanging="720"/>
      </w:pPr>
      <w:rPr>
        <w:rFonts w:hint="default"/>
        <w:i w:val="0"/>
        <w:sz w:val="24"/>
      </w:rPr>
    </w:lvl>
    <w:lvl w:ilvl="4">
      <w:start w:val="1"/>
      <w:numFmt w:val="decimal"/>
      <w:lvlText w:val="%1.%2.%3.%4.%5."/>
      <w:lvlJc w:val="left"/>
      <w:pPr>
        <w:ind w:left="3912" w:hanging="1080"/>
      </w:pPr>
      <w:rPr>
        <w:rFonts w:hint="default"/>
        <w:i w:val="0"/>
        <w:sz w:val="24"/>
      </w:rPr>
    </w:lvl>
    <w:lvl w:ilvl="5">
      <w:start w:val="1"/>
      <w:numFmt w:val="decimal"/>
      <w:lvlText w:val="%1.%2.%3.%4.%5.%6."/>
      <w:lvlJc w:val="left"/>
      <w:pPr>
        <w:ind w:left="4620" w:hanging="1080"/>
      </w:pPr>
      <w:rPr>
        <w:rFonts w:hint="default"/>
        <w:i w:val="0"/>
        <w:sz w:val="24"/>
      </w:rPr>
    </w:lvl>
    <w:lvl w:ilvl="6">
      <w:start w:val="1"/>
      <w:numFmt w:val="decimal"/>
      <w:lvlText w:val="%1.%2.%3.%4.%5.%6.%7."/>
      <w:lvlJc w:val="left"/>
      <w:pPr>
        <w:ind w:left="5688" w:hanging="1440"/>
      </w:pPr>
      <w:rPr>
        <w:rFonts w:hint="default"/>
        <w:i w:val="0"/>
        <w:sz w:val="24"/>
      </w:rPr>
    </w:lvl>
    <w:lvl w:ilvl="7">
      <w:start w:val="1"/>
      <w:numFmt w:val="decimal"/>
      <w:lvlText w:val="%1.%2.%3.%4.%5.%6.%7.%8."/>
      <w:lvlJc w:val="left"/>
      <w:pPr>
        <w:ind w:left="6396" w:hanging="1440"/>
      </w:pPr>
      <w:rPr>
        <w:rFonts w:hint="default"/>
        <w:i w:val="0"/>
        <w:sz w:val="24"/>
      </w:rPr>
    </w:lvl>
    <w:lvl w:ilvl="8">
      <w:start w:val="1"/>
      <w:numFmt w:val="decimal"/>
      <w:lvlText w:val="%1.%2.%3.%4.%5.%6.%7.%8.%9."/>
      <w:lvlJc w:val="left"/>
      <w:pPr>
        <w:ind w:left="7464" w:hanging="1800"/>
      </w:pPr>
      <w:rPr>
        <w:rFonts w:hint="default"/>
        <w:i w:val="0"/>
        <w:sz w:val="24"/>
      </w:rPr>
    </w:lvl>
  </w:abstractNum>
  <w:abstractNum w:abstractNumId="18">
    <w:nsid w:val="5126746B"/>
    <w:multiLevelType w:val="multilevel"/>
    <w:tmpl w:val="D93A362A"/>
    <w:lvl w:ilvl="0">
      <w:start w:val="5"/>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nsid w:val="5175453E"/>
    <w:multiLevelType w:val="hybridMultilevel"/>
    <w:tmpl w:val="23B89940"/>
    <w:lvl w:ilvl="0" w:tplc="69788BC2">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55E363D"/>
    <w:multiLevelType w:val="hybridMultilevel"/>
    <w:tmpl w:val="9AAA17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EC0386"/>
    <w:multiLevelType w:val="multilevel"/>
    <w:tmpl w:val="CDFCB9EE"/>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F6408A"/>
    <w:multiLevelType w:val="hybridMultilevel"/>
    <w:tmpl w:val="9B06D96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67586DBA"/>
    <w:multiLevelType w:val="hybridMultilevel"/>
    <w:tmpl w:val="F1B0A3A0"/>
    <w:lvl w:ilvl="0" w:tplc="BCEC5512">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A79739A"/>
    <w:multiLevelType w:val="hybridMultilevel"/>
    <w:tmpl w:val="663C628E"/>
    <w:lvl w:ilvl="0" w:tplc="BA6EA0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0E10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F12285"/>
    <w:multiLevelType w:val="hybridMultilevel"/>
    <w:tmpl w:val="4712CD34"/>
    <w:lvl w:ilvl="0" w:tplc="A9FED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0117DA"/>
    <w:multiLevelType w:val="hybridMultilevel"/>
    <w:tmpl w:val="6080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2"/>
  </w:num>
  <w:num w:numId="15">
    <w:abstractNumId w:val="15"/>
  </w:num>
  <w:num w:numId="16">
    <w:abstractNumId w:val="10"/>
  </w:num>
  <w:num w:numId="17">
    <w:abstractNumId w:val="27"/>
  </w:num>
  <w:num w:numId="18">
    <w:abstractNumId w:val="22"/>
  </w:num>
  <w:num w:numId="19">
    <w:abstractNumId w:val="24"/>
  </w:num>
  <w:num w:numId="20">
    <w:abstractNumId w:val="21"/>
  </w:num>
  <w:num w:numId="21">
    <w:abstractNumId w:val="26"/>
  </w:num>
  <w:num w:numId="22">
    <w:abstractNumId w:val="19"/>
  </w:num>
  <w:num w:numId="23">
    <w:abstractNumId w:val="28"/>
  </w:num>
  <w:num w:numId="24">
    <w:abstractNumId w:val="11"/>
  </w:num>
  <w:num w:numId="25">
    <w:abstractNumId w:val="17"/>
  </w:num>
  <w:num w:numId="26">
    <w:abstractNumId w:val="18"/>
  </w:num>
  <w:num w:numId="27">
    <w:abstractNumId w:val="20"/>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77"/>
    <w:rsid w:val="0000029C"/>
    <w:rsid w:val="00000BB7"/>
    <w:rsid w:val="0000199C"/>
    <w:rsid w:val="00002661"/>
    <w:rsid w:val="000038EF"/>
    <w:rsid w:val="000039E3"/>
    <w:rsid w:val="00004BC1"/>
    <w:rsid w:val="00005650"/>
    <w:rsid w:val="000110B8"/>
    <w:rsid w:val="00011610"/>
    <w:rsid w:val="00011D2D"/>
    <w:rsid w:val="00013EB0"/>
    <w:rsid w:val="000146DC"/>
    <w:rsid w:val="0001584E"/>
    <w:rsid w:val="00016528"/>
    <w:rsid w:val="00016CB2"/>
    <w:rsid w:val="000171DB"/>
    <w:rsid w:val="000178F8"/>
    <w:rsid w:val="00020DC7"/>
    <w:rsid w:val="00020FB1"/>
    <w:rsid w:val="00022948"/>
    <w:rsid w:val="00023C58"/>
    <w:rsid w:val="00023D97"/>
    <w:rsid w:val="00023EF9"/>
    <w:rsid w:val="000279C4"/>
    <w:rsid w:val="00027B3F"/>
    <w:rsid w:val="00031E70"/>
    <w:rsid w:val="00032649"/>
    <w:rsid w:val="00034168"/>
    <w:rsid w:val="00034C24"/>
    <w:rsid w:val="00035AB2"/>
    <w:rsid w:val="00037D30"/>
    <w:rsid w:val="00041338"/>
    <w:rsid w:val="0004423B"/>
    <w:rsid w:val="00044293"/>
    <w:rsid w:val="00044874"/>
    <w:rsid w:val="00045B05"/>
    <w:rsid w:val="00047CCE"/>
    <w:rsid w:val="00051863"/>
    <w:rsid w:val="000519C1"/>
    <w:rsid w:val="000543BA"/>
    <w:rsid w:val="00054483"/>
    <w:rsid w:val="000548DB"/>
    <w:rsid w:val="00055C95"/>
    <w:rsid w:val="0005670F"/>
    <w:rsid w:val="00056866"/>
    <w:rsid w:val="000572DC"/>
    <w:rsid w:val="0006105C"/>
    <w:rsid w:val="00061606"/>
    <w:rsid w:val="000618E3"/>
    <w:rsid w:val="00061B98"/>
    <w:rsid w:val="00062441"/>
    <w:rsid w:val="00063EE9"/>
    <w:rsid w:val="000642D2"/>
    <w:rsid w:val="00064D1F"/>
    <w:rsid w:val="00071A62"/>
    <w:rsid w:val="00072603"/>
    <w:rsid w:val="0007341E"/>
    <w:rsid w:val="00074DF1"/>
    <w:rsid w:val="00074EC1"/>
    <w:rsid w:val="00075ED6"/>
    <w:rsid w:val="000765B6"/>
    <w:rsid w:val="00076E6C"/>
    <w:rsid w:val="0007712E"/>
    <w:rsid w:val="00077A5B"/>
    <w:rsid w:val="00080AAD"/>
    <w:rsid w:val="00080F0F"/>
    <w:rsid w:val="000811DC"/>
    <w:rsid w:val="000818CA"/>
    <w:rsid w:val="000835C4"/>
    <w:rsid w:val="0008375A"/>
    <w:rsid w:val="00083C88"/>
    <w:rsid w:val="00084449"/>
    <w:rsid w:val="000857DF"/>
    <w:rsid w:val="00085864"/>
    <w:rsid w:val="00087800"/>
    <w:rsid w:val="000903A3"/>
    <w:rsid w:val="000938F7"/>
    <w:rsid w:val="000941C4"/>
    <w:rsid w:val="00095847"/>
    <w:rsid w:val="000A0418"/>
    <w:rsid w:val="000A0D0A"/>
    <w:rsid w:val="000A2CFE"/>
    <w:rsid w:val="000A3D05"/>
    <w:rsid w:val="000A5C2D"/>
    <w:rsid w:val="000A6888"/>
    <w:rsid w:val="000A73AF"/>
    <w:rsid w:val="000B07AB"/>
    <w:rsid w:val="000B0E30"/>
    <w:rsid w:val="000B1E9A"/>
    <w:rsid w:val="000B2274"/>
    <w:rsid w:val="000B3643"/>
    <w:rsid w:val="000B3B16"/>
    <w:rsid w:val="000B5D44"/>
    <w:rsid w:val="000B5E54"/>
    <w:rsid w:val="000B6168"/>
    <w:rsid w:val="000B7165"/>
    <w:rsid w:val="000C0FDB"/>
    <w:rsid w:val="000C2333"/>
    <w:rsid w:val="000C3E2C"/>
    <w:rsid w:val="000C4C62"/>
    <w:rsid w:val="000C5118"/>
    <w:rsid w:val="000C54B7"/>
    <w:rsid w:val="000C588B"/>
    <w:rsid w:val="000C6FF6"/>
    <w:rsid w:val="000C77E8"/>
    <w:rsid w:val="000C7B25"/>
    <w:rsid w:val="000D0263"/>
    <w:rsid w:val="000D1C0A"/>
    <w:rsid w:val="000D1EE4"/>
    <w:rsid w:val="000D2DB9"/>
    <w:rsid w:val="000D2EFC"/>
    <w:rsid w:val="000D3629"/>
    <w:rsid w:val="000D44C6"/>
    <w:rsid w:val="000D46BA"/>
    <w:rsid w:val="000D58AA"/>
    <w:rsid w:val="000D5F72"/>
    <w:rsid w:val="000D61D1"/>
    <w:rsid w:val="000D64F2"/>
    <w:rsid w:val="000D683D"/>
    <w:rsid w:val="000D7532"/>
    <w:rsid w:val="000E0310"/>
    <w:rsid w:val="000E0950"/>
    <w:rsid w:val="000E1ED4"/>
    <w:rsid w:val="000E3DE7"/>
    <w:rsid w:val="000E44BF"/>
    <w:rsid w:val="000E4DF7"/>
    <w:rsid w:val="000E4F68"/>
    <w:rsid w:val="000E5178"/>
    <w:rsid w:val="000E5B6D"/>
    <w:rsid w:val="000E6905"/>
    <w:rsid w:val="000E69CC"/>
    <w:rsid w:val="000F0B35"/>
    <w:rsid w:val="000F0B4E"/>
    <w:rsid w:val="000F0B5F"/>
    <w:rsid w:val="000F0D84"/>
    <w:rsid w:val="000F2DA0"/>
    <w:rsid w:val="000F37D3"/>
    <w:rsid w:val="000F40BC"/>
    <w:rsid w:val="000F446F"/>
    <w:rsid w:val="000F4490"/>
    <w:rsid w:val="000F46EE"/>
    <w:rsid w:val="000F4AA6"/>
    <w:rsid w:val="000F4C59"/>
    <w:rsid w:val="000F4DB9"/>
    <w:rsid w:val="000F5700"/>
    <w:rsid w:val="000F7B2F"/>
    <w:rsid w:val="0010037F"/>
    <w:rsid w:val="001028CB"/>
    <w:rsid w:val="00102967"/>
    <w:rsid w:val="00103BC7"/>
    <w:rsid w:val="00104034"/>
    <w:rsid w:val="00104BE5"/>
    <w:rsid w:val="001101DA"/>
    <w:rsid w:val="00111F59"/>
    <w:rsid w:val="00113624"/>
    <w:rsid w:val="00113BCA"/>
    <w:rsid w:val="00113F19"/>
    <w:rsid w:val="00114D58"/>
    <w:rsid w:val="00115BCE"/>
    <w:rsid w:val="00115BFA"/>
    <w:rsid w:val="00117DEA"/>
    <w:rsid w:val="001211FE"/>
    <w:rsid w:val="001223C0"/>
    <w:rsid w:val="00122FB6"/>
    <w:rsid w:val="001238EF"/>
    <w:rsid w:val="00125A10"/>
    <w:rsid w:val="00131C39"/>
    <w:rsid w:val="00131DA5"/>
    <w:rsid w:val="00132DFC"/>
    <w:rsid w:val="001351A6"/>
    <w:rsid w:val="00135D23"/>
    <w:rsid w:val="0013685D"/>
    <w:rsid w:val="00137BE5"/>
    <w:rsid w:val="00137F3F"/>
    <w:rsid w:val="001408CB"/>
    <w:rsid w:val="00141D35"/>
    <w:rsid w:val="001433FF"/>
    <w:rsid w:val="00144AA0"/>
    <w:rsid w:val="0014573F"/>
    <w:rsid w:val="00145EE1"/>
    <w:rsid w:val="00146AB8"/>
    <w:rsid w:val="001530B7"/>
    <w:rsid w:val="0015433B"/>
    <w:rsid w:val="0015455F"/>
    <w:rsid w:val="001552DA"/>
    <w:rsid w:val="00155706"/>
    <w:rsid w:val="0015780F"/>
    <w:rsid w:val="001601B2"/>
    <w:rsid w:val="00160F01"/>
    <w:rsid w:val="00161492"/>
    <w:rsid w:val="001635E1"/>
    <w:rsid w:val="001646BD"/>
    <w:rsid w:val="00165563"/>
    <w:rsid w:val="00165D06"/>
    <w:rsid w:val="00167363"/>
    <w:rsid w:val="00170DF3"/>
    <w:rsid w:val="00171174"/>
    <w:rsid w:val="00171DFC"/>
    <w:rsid w:val="001722B9"/>
    <w:rsid w:val="0017379A"/>
    <w:rsid w:val="00174A19"/>
    <w:rsid w:val="00174F3C"/>
    <w:rsid w:val="001761AC"/>
    <w:rsid w:val="00177E54"/>
    <w:rsid w:val="00181DC6"/>
    <w:rsid w:val="00182E19"/>
    <w:rsid w:val="00185333"/>
    <w:rsid w:val="00192D02"/>
    <w:rsid w:val="00193788"/>
    <w:rsid w:val="001946E3"/>
    <w:rsid w:val="001954C5"/>
    <w:rsid w:val="00195927"/>
    <w:rsid w:val="00196C87"/>
    <w:rsid w:val="001970A0"/>
    <w:rsid w:val="001973DE"/>
    <w:rsid w:val="001973F4"/>
    <w:rsid w:val="00197CAA"/>
    <w:rsid w:val="00197F48"/>
    <w:rsid w:val="001A03EE"/>
    <w:rsid w:val="001A0689"/>
    <w:rsid w:val="001A1FBE"/>
    <w:rsid w:val="001A2254"/>
    <w:rsid w:val="001A26AA"/>
    <w:rsid w:val="001A3D80"/>
    <w:rsid w:val="001A6B08"/>
    <w:rsid w:val="001B1014"/>
    <w:rsid w:val="001B215B"/>
    <w:rsid w:val="001B6C9C"/>
    <w:rsid w:val="001B75D6"/>
    <w:rsid w:val="001C0400"/>
    <w:rsid w:val="001C0824"/>
    <w:rsid w:val="001C2A9B"/>
    <w:rsid w:val="001C72EE"/>
    <w:rsid w:val="001D03BE"/>
    <w:rsid w:val="001D0BCC"/>
    <w:rsid w:val="001D113E"/>
    <w:rsid w:val="001D1C4D"/>
    <w:rsid w:val="001D417B"/>
    <w:rsid w:val="001D494A"/>
    <w:rsid w:val="001D542C"/>
    <w:rsid w:val="001D5B6D"/>
    <w:rsid w:val="001E0450"/>
    <w:rsid w:val="001E2615"/>
    <w:rsid w:val="001E3AB8"/>
    <w:rsid w:val="001E56EA"/>
    <w:rsid w:val="001E7F32"/>
    <w:rsid w:val="001F010F"/>
    <w:rsid w:val="001F021D"/>
    <w:rsid w:val="001F217B"/>
    <w:rsid w:val="001F48A3"/>
    <w:rsid w:val="001F4C55"/>
    <w:rsid w:val="001F4E6F"/>
    <w:rsid w:val="001F5CF6"/>
    <w:rsid w:val="001F60C9"/>
    <w:rsid w:val="001F6D6F"/>
    <w:rsid w:val="00200950"/>
    <w:rsid w:val="002018DA"/>
    <w:rsid w:val="002026F7"/>
    <w:rsid w:val="00202EDF"/>
    <w:rsid w:val="00203C1F"/>
    <w:rsid w:val="00203CEA"/>
    <w:rsid w:val="0020470F"/>
    <w:rsid w:val="00206F52"/>
    <w:rsid w:val="0020767A"/>
    <w:rsid w:val="00207C32"/>
    <w:rsid w:val="0021049A"/>
    <w:rsid w:val="00210ED9"/>
    <w:rsid w:val="00210FC1"/>
    <w:rsid w:val="00211763"/>
    <w:rsid w:val="00214527"/>
    <w:rsid w:val="00221ECC"/>
    <w:rsid w:val="00221F78"/>
    <w:rsid w:val="002223CE"/>
    <w:rsid w:val="00222472"/>
    <w:rsid w:val="00222ED7"/>
    <w:rsid w:val="00222F90"/>
    <w:rsid w:val="0022331B"/>
    <w:rsid w:val="0022588A"/>
    <w:rsid w:val="002271EC"/>
    <w:rsid w:val="002330D6"/>
    <w:rsid w:val="00234097"/>
    <w:rsid w:val="00234BD7"/>
    <w:rsid w:val="002368E6"/>
    <w:rsid w:val="00237B4F"/>
    <w:rsid w:val="00241B20"/>
    <w:rsid w:val="00245D6D"/>
    <w:rsid w:val="0024676A"/>
    <w:rsid w:val="00246872"/>
    <w:rsid w:val="00247BCA"/>
    <w:rsid w:val="00247ECC"/>
    <w:rsid w:val="00261764"/>
    <w:rsid w:val="00262D64"/>
    <w:rsid w:val="002631CC"/>
    <w:rsid w:val="002631D0"/>
    <w:rsid w:val="00264733"/>
    <w:rsid w:val="00264FFC"/>
    <w:rsid w:val="00265CE8"/>
    <w:rsid w:val="00267E23"/>
    <w:rsid w:val="00270D40"/>
    <w:rsid w:val="00272629"/>
    <w:rsid w:val="002727C9"/>
    <w:rsid w:val="0027429B"/>
    <w:rsid w:val="00274D7C"/>
    <w:rsid w:val="0027539E"/>
    <w:rsid w:val="002761A3"/>
    <w:rsid w:val="00276F53"/>
    <w:rsid w:val="002813A1"/>
    <w:rsid w:val="00281B15"/>
    <w:rsid w:val="00282339"/>
    <w:rsid w:val="002828DC"/>
    <w:rsid w:val="00284CD5"/>
    <w:rsid w:val="00285020"/>
    <w:rsid w:val="00287E6E"/>
    <w:rsid w:val="00290463"/>
    <w:rsid w:val="002905D4"/>
    <w:rsid w:val="00294036"/>
    <w:rsid w:val="002952E7"/>
    <w:rsid w:val="00295D80"/>
    <w:rsid w:val="0029610D"/>
    <w:rsid w:val="002A002B"/>
    <w:rsid w:val="002A00AD"/>
    <w:rsid w:val="002A0C22"/>
    <w:rsid w:val="002A2556"/>
    <w:rsid w:val="002A262A"/>
    <w:rsid w:val="002A42B3"/>
    <w:rsid w:val="002A4CCC"/>
    <w:rsid w:val="002A5FD4"/>
    <w:rsid w:val="002A6267"/>
    <w:rsid w:val="002A6663"/>
    <w:rsid w:val="002A6F59"/>
    <w:rsid w:val="002A7577"/>
    <w:rsid w:val="002A7A48"/>
    <w:rsid w:val="002B0137"/>
    <w:rsid w:val="002B0440"/>
    <w:rsid w:val="002B04C8"/>
    <w:rsid w:val="002B18A2"/>
    <w:rsid w:val="002B268A"/>
    <w:rsid w:val="002B646F"/>
    <w:rsid w:val="002B7C02"/>
    <w:rsid w:val="002C12A4"/>
    <w:rsid w:val="002C313F"/>
    <w:rsid w:val="002C3301"/>
    <w:rsid w:val="002C3BB6"/>
    <w:rsid w:val="002C4065"/>
    <w:rsid w:val="002C559E"/>
    <w:rsid w:val="002C5737"/>
    <w:rsid w:val="002C5F71"/>
    <w:rsid w:val="002C6172"/>
    <w:rsid w:val="002C6401"/>
    <w:rsid w:val="002D0A68"/>
    <w:rsid w:val="002D0C3C"/>
    <w:rsid w:val="002D0C6D"/>
    <w:rsid w:val="002D0E44"/>
    <w:rsid w:val="002D1A8F"/>
    <w:rsid w:val="002D1F93"/>
    <w:rsid w:val="002D4C05"/>
    <w:rsid w:val="002D7734"/>
    <w:rsid w:val="002E05DF"/>
    <w:rsid w:val="002E0B30"/>
    <w:rsid w:val="002E2BD5"/>
    <w:rsid w:val="002E35FE"/>
    <w:rsid w:val="002E4940"/>
    <w:rsid w:val="002E559F"/>
    <w:rsid w:val="002E582D"/>
    <w:rsid w:val="002E76E5"/>
    <w:rsid w:val="002E7CD4"/>
    <w:rsid w:val="002F2938"/>
    <w:rsid w:val="002F29E1"/>
    <w:rsid w:val="002F3294"/>
    <w:rsid w:val="002F5273"/>
    <w:rsid w:val="003001FC"/>
    <w:rsid w:val="00303144"/>
    <w:rsid w:val="00303FDD"/>
    <w:rsid w:val="00304467"/>
    <w:rsid w:val="003069BC"/>
    <w:rsid w:val="00310693"/>
    <w:rsid w:val="00313919"/>
    <w:rsid w:val="00314ACA"/>
    <w:rsid w:val="00317905"/>
    <w:rsid w:val="003208EA"/>
    <w:rsid w:val="00321BB5"/>
    <w:rsid w:val="00322803"/>
    <w:rsid w:val="00323002"/>
    <w:rsid w:val="00325AC4"/>
    <w:rsid w:val="003267F8"/>
    <w:rsid w:val="00330773"/>
    <w:rsid w:val="00330906"/>
    <w:rsid w:val="003318F7"/>
    <w:rsid w:val="00332B47"/>
    <w:rsid w:val="003344E9"/>
    <w:rsid w:val="0033455C"/>
    <w:rsid w:val="00334FE3"/>
    <w:rsid w:val="00335123"/>
    <w:rsid w:val="00335214"/>
    <w:rsid w:val="0033623F"/>
    <w:rsid w:val="003377E9"/>
    <w:rsid w:val="0034237C"/>
    <w:rsid w:val="0034377E"/>
    <w:rsid w:val="0034598C"/>
    <w:rsid w:val="00346470"/>
    <w:rsid w:val="00346D33"/>
    <w:rsid w:val="003504E0"/>
    <w:rsid w:val="003507F4"/>
    <w:rsid w:val="00350D6E"/>
    <w:rsid w:val="00351F97"/>
    <w:rsid w:val="0035307F"/>
    <w:rsid w:val="00354AD2"/>
    <w:rsid w:val="00354B09"/>
    <w:rsid w:val="003559F0"/>
    <w:rsid w:val="00357B78"/>
    <w:rsid w:val="003608A8"/>
    <w:rsid w:val="0036159C"/>
    <w:rsid w:val="003616C1"/>
    <w:rsid w:val="00361FB2"/>
    <w:rsid w:val="00363DA6"/>
    <w:rsid w:val="00364A5B"/>
    <w:rsid w:val="00364AD3"/>
    <w:rsid w:val="0036519E"/>
    <w:rsid w:val="0036616A"/>
    <w:rsid w:val="00367E92"/>
    <w:rsid w:val="0037006A"/>
    <w:rsid w:val="003705B8"/>
    <w:rsid w:val="00371B5D"/>
    <w:rsid w:val="003742BF"/>
    <w:rsid w:val="00375E12"/>
    <w:rsid w:val="003773D7"/>
    <w:rsid w:val="00383D5C"/>
    <w:rsid w:val="00383DDD"/>
    <w:rsid w:val="00384198"/>
    <w:rsid w:val="00385973"/>
    <w:rsid w:val="003859C8"/>
    <w:rsid w:val="00385C5D"/>
    <w:rsid w:val="00385C80"/>
    <w:rsid w:val="00387E6A"/>
    <w:rsid w:val="00394142"/>
    <w:rsid w:val="00396D29"/>
    <w:rsid w:val="00397A4E"/>
    <w:rsid w:val="00397B34"/>
    <w:rsid w:val="00397DFB"/>
    <w:rsid w:val="003A29B7"/>
    <w:rsid w:val="003A2AD8"/>
    <w:rsid w:val="003A356F"/>
    <w:rsid w:val="003A3CEF"/>
    <w:rsid w:val="003A61FF"/>
    <w:rsid w:val="003A6FDA"/>
    <w:rsid w:val="003B1397"/>
    <w:rsid w:val="003B207D"/>
    <w:rsid w:val="003B4A46"/>
    <w:rsid w:val="003B5067"/>
    <w:rsid w:val="003B6037"/>
    <w:rsid w:val="003B6088"/>
    <w:rsid w:val="003B7D76"/>
    <w:rsid w:val="003C1315"/>
    <w:rsid w:val="003C1B56"/>
    <w:rsid w:val="003C265F"/>
    <w:rsid w:val="003C2AF0"/>
    <w:rsid w:val="003C4E6F"/>
    <w:rsid w:val="003D0812"/>
    <w:rsid w:val="003D08F0"/>
    <w:rsid w:val="003D2324"/>
    <w:rsid w:val="003D2D1E"/>
    <w:rsid w:val="003D2DB6"/>
    <w:rsid w:val="003D2F91"/>
    <w:rsid w:val="003D312C"/>
    <w:rsid w:val="003D521C"/>
    <w:rsid w:val="003D559C"/>
    <w:rsid w:val="003D5F67"/>
    <w:rsid w:val="003D79BB"/>
    <w:rsid w:val="003E135A"/>
    <w:rsid w:val="003E2195"/>
    <w:rsid w:val="003E2603"/>
    <w:rsid w:val="003E2D05"/>
    <w:rsid w:val="003E45A4"/>
    <w:rsid w:val="003E541D"/>
    <w:rsid w:val="003E5A89"/>
    <w:rsid w:val="003E5FAC"/>
    <w:rsid w:val="003E7087"/>
    <w:rsid w:val="003F00FD"/>
    <w:rsid w:val="003F34B5"/>
    <w:rsid w:val="003F416F"/>
    <w:rsid w:val="0040033D"/>
    <w:rsid w:val="004017DA"/>
    <w:rsid w:val="00401931"/>
    <w:rsid w:val="00402388"/>
    <w:rsid w:val="00404FF5"/>
    <w:rsid w:val="004063D1"/>
    <w:rsid w:val="00406928"/>
    <w:rsid w:val="00406CFB"/>
    <w:rsid w:val="00407A40"/>
    <w:rsid w:val="00407F5D"/>
    <w:rsid w:val="00411396"/>
    <w:rsid w:val="004127A5"/>
    <w:rsid w:val="00414BA9"/>
    <w:rsid w:val="004150CE"/>
    <w:rsid w:val="00422F41"/>
    <w:rsid w:val="00424CCE"/>
    <w:rsid w:val="00425532"/>
    <w:rsid w:val="00425BD6"/>
    <w:rsid w:val="004272F6"/>
    <w:rsid w:val="00427AB9"/>
    <w:rsid w:val="00431E18"/>
    <w:rsid w:val="004328C2"/>
    <w:rsid w:val="00434081"/>
    <w:rsid w:val="004341A8"/>
    <w:rsid w:val="00435022"/>
    <w:rsid w:val="004357AB"/>
    <w:rsid w:val="004377B9"/>
    <w:rsid w:val="00437F15"/>
    <w:rsid w:val="004408D0"/>
    <w:rsid w:val="0044334B"/>
    <w:rsid w:val="00444E3C"/>
    <w:rsid w:val="004452BD"/>
    <w:rsid w:val="00445444"/>
    <w:rsid w:val="00445EC7"/>
    <w:rsid w:val="0044659F"/>
    <w:rsid w:val="0044668F"/>
    <w:rsid w:val="0044723B"/>
    <w:rsid w:val="0044772B"/>
    <w:rsid w:val="00447BF7"/>
    <w:rsid w:val="00447ED5"/>
    <w:rsid w:val="00450336"/>
    <w:rsid w:val="00450750"/>
    <w:rsid w:val="00450E5E"/>
    <w:rsid w:val="0045126D"/>
    <w:rsid w:val="00451C12"/>
    <w:rsid w:val="00451CC2"/>
    <w:rsid w:val="00452D1E"/>
    <w:rsid w:val="00453ABF"/>
    <w:rsid w:val="00453ECA"/>
    <w:rsid w:val="00456F97"/>
    <w:rsid w:val="0045758F"/>
    <w:rsid w:val="00457CF1"/>
    <w:rsid w:val="00460878"/>
    <w:rsid w:val="004612D3"/>
    <w:rsid w:val="00461A60"/>
    <w:rsid w:val="004623D8"/>
    <w:rsid w:val="00465D14"/>
    <w:rsid w:val="00470F93"/>
    <w:rsid w:val="004713B9"/>
    <w:rsid w:val="004738F0"/>
    <w:rsid w:val="004745A1"/>
    <w:rsid w:val="0047659F"/>
    <w:rsid w:val="0047717E"/>
    <w:rsid w:val="00477BC8"/>
    <w:rsid w:val="00477F69"/>
    <w:rsid w:val="00480393"/>
    <w:rsid w:val="0048051D"/>
    <w:rsid w:val="004805F3"/>
    <w:rsid w:val="00482660"/>
    <w:rsid w:val="00484077"/>
    <w:rsid w:val="00484E87"/>
    <w:rsid w:val="0048624C"/>
    <w:rsid w:val="004862FE"/>
    <w:rsid w:val="004877F6"/>
    <w:rsid w:val="004879CA"/>
    <w:rsid w:val="00491403"/>
    <w:rsid w:val="00493BC8"/>
    <w:rsid w:val="00494DE2"/>
    <w:rsid w:val="00496218"/>
    <w:rsid w:val="0049667C"/>
    <w:rsid w:val="00497264"/>
    <w:rsid w:val="004A0AB0"/>
    <w:rsid w:val="004A17A0"/>
    <w:rsid w:val="004A25F5"/>
    <w:rsid w:val="004A2E1E"/>
    <w:rsid w:val="004A4547"/>
    <w:rsid w:val="004A55A9"/>
    <w:rsid w:val="004A7577"/>
    <w:rsid w:val="004B017F"/>
    <w:rsid w:val="004B1F29"/>
    <w:rsid w:val="004B2C6B"/>
    <w:rsid w:val="004B33A4"/>
    <w:rsid w:val="004B3672"/>
    <w:rsid w:val="004B38FC"/>
    <w:rsid w:val="004B4189"/>
    <w:rsid w:val="004B420A"/>
    <w:rsid w:val="004B471F"/>
    <w:rsid w:val="004B493F"/>
    <w:rsid w:val="004B60EA"/>
    <w:rsid w:val="004B6341"/>
    <w:rsid w:val="004C0256"/>
    <w:rsid w:val="004C066F"/>
    <w:rsid w:val="004C0B15"/>
    <w:rsid w:val="004C1B72"/>
    <w:rsid w:val="004C26B4"/>
    <w:rsid w:val="004C58A1"/>
    <w:rsid w:val="004C6BD5"/>
    <w:rsid w:val="004C6FDE"/>
    <w:rsid w:val="004D166C"/>
    <w:rsid w:val="004D231E"/>
    <w:rsid w:val="004D3500"/>
    <w:rsid w:val="004D37E9"/>
    <w:rsid w:val="004D3D70"/>
    <w:rsid w:val="004D3DDB"/>
    <w:rsid w:val="004D4361"/>
    <w:rsid w:val="004D5539"/>
    <w:rsid w:val="004D6321"/>
    <w:rsid w:val="004D7126"/>
    <w:rsid w:val="004E0856"/>
    <w:rsid w:val="004E279B"/>
    <w:rsid w:val="004E2E97"/>
    <w:rsid w:val="004E4E3A"/>
    <w:rsid w:val="004E59CE"/>
    <w:rsid w:val="004E5B7E"/>
    <w:rsid w:val="004E735D"/>
    <w:rsid w:val="004E7C25"/>
    <w:rsid w:val="004F0C44"/>
    <w:rsid w:val="004F2843"/>
    <w:rsid w:val="004F2CC7"/>
    <w:rsid w:val="004F38C9"/>
    <w:rsid w:val="004F47B4"/>
    <w:rsid w:val="004F6312"/>
    <w:rsid w:val="004F6B79"/>
    <w:rsid w:val="0050096C"/>
    <w:rsid w:val="00500D21"/>
    <w:rsid w:val="00500D99"/>
    <w:rsid w:val="0050227E"/>
    <w:rsid w:val="00502A1D"/>
    <w:rsid w:val="00504362"/>
    <w:rsid w:val="0050490E"/>
    <w:rsid w:val="00504E8D"/>
    <w:rsid w:val="00505718"/>
    <w:rsid w:val="0050730D"/>
    <w:rsid w:val="005100EF"/>
    <w:rsid w:val="005107CB"/>
    <w:rsid w:val="00510F13"/>
    <w:rsid w:val="00512CDE"/>
    <w:rsid w:val="0051421D"/>
    <w:rsid w:val="005159D3"/>
    <w:rsid w:val="00516080"/>
    <w:rsid w:val="00516D8D"/>
    <w:rsid w:val="0051734F"/>
    <w:rsid w:val="00517B8A"/>
    <w:rsid w:val="0052189F"/>
    <w:rsid w:val="00521AFE"/>
    <w:rsid w:val="00522062"/>
    <w:rsid w:val="00522E37"/>
    <w:rsid w:val="00522EB1"/>
    <w:rsid w:val="00525486"/>
    <w:rsid w:val="00525827"/>
    <w:rsid w:val="0053007B"/>
    <w:rsid w:val="005310EC"/>
    <w:rsid w:val="005315EF"/>
    <w:rsid w:val="00534129"/>
    <w:rsid w:val="005354BF"/>
    <w:rsid w:val="00545C3E"/>
    <w:rsid w:val="0054681C"/>
    <w:rsid w:val="00546A5A"/>
    <w:rsid w:val="00546DED"/>
    <w:rsid w:val="00551713"/>
    <w:rsid w:val="00552122"/>
    <w:rsid w:val="0055226F"/>
    <w:rsid w:val="005528DA"/>
    <w:rsid w:val="005546A4"/>
    <w:rsid w:val="00555849"/>
    <w:rsid w:val="00560FEF"/>
    <w:rsid w:val="00562EE9"/>
    <w:rsid w:val="005630C3"/>
    <w:rsid w:val="005634C1"/>
    <w:rsid w:val="00563B7A"/>
    <w:rsid w:val="00564907"/>
    <w:rsid w:val="00565142"/>
    <w:rsid w:val="00566024"/>
    <w:rsid w:val="00566382"/>
    <w:rsid w:val="00566803"/>
    <w:rsid w:val="00567B2D"/>
    <w:rsid w:val="0057280D"/>
    <w:rsid w:val="005767D8"/>
    <w:rsid w:val="00577936"/>
    <w:rsid w:val="00580803"/>
    <w:rsid w:val="00581656"/>
    <w:rsid w:val="00581883"/>
    <w:rsid w:val="00582425"/>
    <w:rsid w:val="00583A61"/>
    <w:rsid w:val="00583B96"/>
    <w:rsid w:val="00584222"/>
    <w:rsid w:val="00584836"/>
    <w:rsid w:val="00584F7B"/>
    <w:rsid w:val="0058513A"/>
    <w:rsid w:val="00585B2A"/>
    <w:rsid w:val="00585E33"/>
    <w:rsid w:val="0058700E"/>
    <w:rsid w:val="0058788D"/>
    <w:rsid w:val="00590320"/>
    <w:rsid w:val="00590B7A"/>
    <w:rsid w:val="00591341"/>
    <w:rsid w:val="00593037"/>
    <w:rsid w:val="00593413"/>
    <w:rsid w:val="00594330"/>
    <w:rsid w:val="00596D0B"/>
    <w:rsid w:val="005972B9"/>
    <w:rsid w:val="005A0CAB"/>
    <w:rsid w:val="005A2A22"/>
    <w:rsid w:val="005A3ECC"/>
    <w:rsid w:val="005A464E"/>
    <w:rsid w:val="005A5270"/>
    <w:rsid w:val="005A5AA8"/>
    <w:rsid w:val="005A750B"/>
    <w:rsid w:val="005A7B00"/>
    <w:rsid w:val="005B0A6F"/>
    <w:rsid w:val="005B4F55"/>
    <w:rsid w:val="005B59A0"/>
    <w:rsid w:val="005B5C48"/>
    <w:rsid w:val="005B6F31"/>
    <w:rsid w:val="005B7826"/>
    <w:rsid w:val="005C2079"/>
    <w:rsid w:val="005C3E78"/>
    <w:rsid w:val="005C7350"/>
    <w:rsid w:val="005C7488"/>
    <w:rsid w:val="005D0F93"/>
    <w:rsid w:val="005D1366"/>
    <w:rsid w:val="005D15E9"/>
    <w:rsid w:val="005D65ED"/>
    <w:rsid w:val="005D7A47"/>
    <w:rsid w:val="005D7E62"/>
    <w:rsid w:val="005E187C"/>
    <w:rsid w:val="005E3A49"/>
    <w:rsid w:val="005E4690"/>
    <w:rsid w:val="005E59B7"/>
    <w:rsid w:val="005F286F"/>
    <w:rsid w:val="005F2AD0"/>
    <w:rsid w:val="005F2B12"/>
    <w:rsid w:val="005F33D2"/>
    <w:rsid w:val="005F3B1B"/>
    <w:rsid w:val="005F4AC1"/>
    <w:rsid w:val="005F5732"/>
    <w:rsid w:val="005F737C"/>
    <w:rsid w:val="0060113C"/>
    <w:rsid w:val="00603581"/>
    <w:rsid w:val="00603A69"/>
    <w:rsid w:val="00603FE2"/>
    <w:rsid w:val="00611EB2"/>
    <w:rsid w:val="00613C9E"/>
    <w:rsid w:val="00614FED"/>
    <w:rsid w:val="0061562C"/>
    <w:rsid w:val="00615CE6"/>
    <w:rsid w:val="00616664"/>
    <w:rsid w:val="0061772D"/>
    <w:rsid w:val="00617731"/>
    <w:rsid w:val="00617C87"/>
    <w:rsid w:val="006200B3"/>
    <w:rsid w:val="0062271D"/>
    <w:rsid w:val="00626262"/>
    <w:rsid w:val="00626A54"/>
    <w:rsid w:val="006312F4"/>
    <w:rsid w:val="00632D70"/>
    <w:rsid w:val="0063315D"/>
    <w:rsid w:val="00633D01"/>
    <w:rsid w:val="00633F15"/>
    <w:rsid w:val="00634596"/>
    <w:rsid w:val="00635625"/>
    <w:rsid w:val="00635943"/>
    <w:rsid w:val="00635CCE"/>
    <w:rsid w:val="00637342"/>
    <w:rsid w:val="00637921"/>
    <w:rsid w:val="006416A1"/>
    <w:rsid w:val="0064626A"/>
    <w:rsid w:val="00646D16"/>
    <w:rsid w:val="006535F4"/>
    <w:rsid w:val="00653B43"/>
    <w:rsid w:val="00656647"/>
    <w:rsid w:val="00657C1C"/>
    <w:rsid w:val="00663F61"/>
    <w:rsid w:val="0066452B"/>
    <w:rsid w:val="00666795"/>
    <w:rsid w:val="00667E2A"/>
    <w:rsid w:val="006701DF"/>
    <w:rsid w:val="00670518"/>
    <w:rsid w:val="006717E0"/>
    <w:rsid w:val="00671B4A"/>
    <w:rsid w:val="00671CFB"/>
    <w:rsid w:val="00671FB0"/>
    <w:rsid w:val="00672219"/>
    <w:rsid w:val="006734F1"/>
    <w:rsid w:val="0067458B"/>
    <w:rsid w:val="00674A34"/>
    <w:rsid w:val="006752B7"/>
    <w:rsid w:val="00675462"/>
    <w:rsid w:val="006754FC"/>
    <w:rsid w:val="00676E63"/>
    <w:rsid w:val="00676FA6"/>
    <w:rsid w:val="006770C5"/>
    <w:rsid w:val="00680637"/>
    <w:rsid w:val="00681556"/>
    <w:rsid w:val="00681E17"/>
    <w:rsid w:val="0068244D"/>
    <w:rsid w:val="0068274B"/>
    <w:rsid w:val="00682B6F"/>
    <w:rsid w:val="0068521F"/>
    <w:rsid w:val="006853DB"/>
    <w:rsid w:val="00685664"/>
    <w:rsid w:val="00685AB3"/>
    <w:rsid w:val="0068702E"/>
    <w:rsid w:val="0069068B"/>
    <w:rsid w:val="006907E9"/>
    <w:rsid w:val="0069083A"/>
    <w:rsid w:val="00691B9C"/>
    <w:rsid w:val="00694519"/>
    <w:rsid w:val="0069497C"/>
    <w:rsid w:val="00695D66"/>
    <w:rsid w:val="00695D9F"/>
    <w:rsid w:val="00696708"/>
    <w:rsid w:val="006974B4"/>
    <w:rsid w:val="006A0610"/>
    <w:rsid w:val="006A125B"/>
    <w:rsid w:val="006A15ED"/>
    <w:rsid w:val="006A2028"/>
    <w:rsid w:val="006A3B22"/>
    <w:rsid w:val="006A3D1A"/>
    <w:rsid w:val="006A4195"/>
    <w:rsid w:val="006A4AE0"/>
    <w:rsid w:val="006A72ED"/>
    <w:rsid w:val="006A73D2"/>
    <w:rsid w:val="006A78D1"/>
    <w:rsid w:val="006A791C"/>
    <w:rsid w:val="006B15F5"/>
    <w:rsid w:val="006B1C0A"/>
    <w:rsid w:val="006B54ED"/>
    <w:rsid w:val="006B6D77"/>
    <w:rsid w:val="006B7FBD"/>
    <w:rsid w:val="006C04FA"/>
    <w:rsid w:val="006C0590"/>
    <w:rsid w:val="006C0B92"/>
    <w:rsid w:val="006C1C9C"/>
    <w:rsid w:val="006C42CF"/>
    <w:rsid w:val="006C7FBB"/>
    <w:rsid w:val="006D0B20"/>
    <w:rsid w:val="006D5C19"/>
    <w:rsid w:val="006D6C14"/>
    <w:rsid w:val="006D6DCA"/>
    <w:rsid w:val="006D7D50"/>
    <w:rsid w:val="006E2207"/>
    <w:rsid w:val="006E3DED"/>
    <w:rsid w:val="006E4DB5"/>
    <w:rsid w:val="006E5ADA"/>
    <w:rsid w:val="006E5B63"/>
    <w:rsid w:val="006E60C8"/>
    <w:rsid w:val="006E654F"/>
    <w:rsid w:val="006E69C9"/>
    <w:rsid w:val="006F4563"/>
    <w:rsid w:val="006F5266"/>
    <w:rsid w:val="006F5BE9"/>
    <w:rsid w:val="006F5DC0"/>
    <w:rsid w:val="006F7AAA"/>
    <w:rsid w:val="006F7BE6"/>
    <w:rsid w:val="0070139F"/>
    <w:rsid w:val="00701C1F"/>
    <w:rsid w:val="00701E35"/>
    <w:rsid w:val="00703237"/>
    <w:rsid w:val="0070439B"/>
    <w:rsid w:val="00705B15"/>
    <w:rsid w:val="00710635"/>
    <w:rsid w:val="007111B8"/>
    <w:rsid w:val="00711E3B"/>
    <w:rsid w:val="007139DF"/>
    <w:rsid w:val="00714A58"/>
    <w:rsid w:val="0071503E"/>
    <w:rsid w:val="00715ED5"/>
    <w:rsid w:val="00715ED7"/>
    <w:rsid w:val="00715F35"/>
    <w:rsid w:val="00716FAD"/>
    <w:rsid w:val="00721A13"/>
    <w:rsid w:val="0072765D"/>
    <w:rsid w:val="0073085E"/>
    <w:rsid w:val="00730E01"/>
    <w:rsid w:val="007317F0"/>
    <w:rsid w:val="007331D4"/>
    <w:rsid w:val="00733A12"/>
    <w:rsid w:val="00733EC3"/>
    <w:rsid w:val="007342C2"/>
    <w:rsid w:val="007344A1"/>
    <w:rsid w:val="00735BDD"/>
    <w:rsid w:val="00736EB8"/>
    <w:rsid w:val="0074026B"/>
    <w:rsid w:val="00740356"/>
    <w:rsid w:val="007404D0"/>
    <w:rsid w:val="00740775"/>
    <w:rsid w:val="00740E91"/>
    <w:rsid w:val="00742745"/>
    <w:rsid w:val="007453B7"/>
    <w:rsid w:val="00751BB4"/>
    <w:rsid w:val="00751E8B"/>
    <w:rsid w:val="007524D6"/>
    <w:rsid w:val="00753057"/>
    <w:rsid w:val="0075328E"/>
    <w:rsid w:val="00753E90"/>
    <w:rsid w:val="00754378"/>
    <w:rsid w:val="007577B5"/>
    <w:rsid w:val="00761A5E"/>
    <w:rsid w:val="0076255D"/>
    <w:rsid w:val="00765072"/>
    <w:rsid w:val="00770581"/>
    <w:rsid w:val="00770647"/>
    <w:rsid w:val="00771117"/>
    <w:rsid w:val="0077206A"/>
    <w:rsid w:val="00775B41"/>
    <w:rsid w:val="00776B46"/>
    <w:rsid w:val="00780FD2"/>
    <w:rsid w:val="00785D17"/>
    <w:rsid w:val="0078633B"/>
    <w:rsid w:val="007868C8"/>
    <w:rsid w:val="00786D98"/>
    <w:rsid w:val="007874BF"/>
    <w:rsid w:val="007875A3"/>
    <w:rsid w:val="00791759"/>
    <w:rsid w:val="007917F0"/>
    <w:rsid w:val="00791C59"/>
    <w:rsid w:val="0079391C"/>
    <w:rsid w:val="00795F79"/>
    <w:rsid w:val="00797098"/>
    <w:rsid w:val="0079778B"/>
    <w:rsid w:val="007A2160"/>
    <w:rsid w:val="007A23C5"/>
    <w:rsid w:val="007A3C07"/>
    <w:rsid w:val="007A4F17"/>
    <w:rsid w:val="007A5097"/>
    <w:rsid w:val="007A5EAA"/>
    <w:rsid w:val="007B001E"/>
    <w:rsid w:val="007B36AC"/>
    <w:rsid w:val="007B5DCB"/>
    <w:rsid w:val="007B6C4C"/>
    <w:rsid w:val="007B7E1E"/>
    <w:rsid w:val="007C08EE"/>
    <w:rsid w:val="007C1488"/>
    <w:rsid w:val="007C39F2"/>
    <w:rsid w:val="007C5305"/>
    <w:rsid w:val="007C6877"/>
    <w:rsid w:val="007C7142"/>
    <w:rsid w:val="007C74DB"/>
    <w:rsid w:val="007D0539"/>
    <w:rsid w:val="007D098B"/>
    <w:rsid w:val="007D1670"/>
    <w:rsid w:val="007D1F14"/>
    <w:rsid w:val="007D2C65"/>
    <w:rsid w:val="007D5557"/>
    <w:rsid w:val="007D5CC1"/>
    <w:rsid w:val="007D648D"/>
    <w:rsid w:val="007D7174"/>
    <w:rsid w:val="007D753E"/>
    <w:rsid w:val="007D78BA"/>
    <w:rsid w:val="007D7D36"/>
    <w:rsid w:val="007E044F"/>
    <w:rsid w:val="007E05AE"/>
    <w:rsid w:val="007E0FB1"/>
    <w:rsid w:val="007E1129"/>
    <w:rsid w:val="007E1740"/>
    <w:rsid w:val="007E1853"/>
    <w:rsid w:val="007E42A8"/>
    <w:rsid w:val="007E4B10"/>
    <w:rsid w:val="007E4FD5"/>
    <w:rsid w:val="007E7087"/>
    <w:rsid w:val="007F06A3"/>
    <w:rsid w:val="007F21CB"/>
    <w:rsid w:val="007F3C12"/>
    <w:rsid w:val="007F3D45"/>
    <w:rsid w:val="007F404A"/>
    <w:rsid w:val="007F45BB"/>
    <w:rsid w:val="007F629E"/>
    <w:rsid w:val="007F74DB"/>
    <w:rsid w:val="00801F55"/>
    <w:rsid w:val="00802338"/>
    <w:rsid w:val="008041FD"/>
    <w:rsid w:val="00804E46"/>
    <w:rsid w:val="00804FF0"/>
    <w:rsid w:val="00807205"/>
    <w:rsid w:val="00811762"/>
    <w:rsid w:val="00812324"/>
    <w:rsid w:val="00813C98"/>
    <w:rsid w:val="00813E14"/>
    <w:rsid w:val="00814261"/>
    <w:rsid w:val="0081447B"/>
    <w:rsid w:val="0081514F"/>
    <w:rsid w:val="00815C70"/>
    <w:rsid w:val="0081792B"/>
    <w:rsid w:val="0082086B"/>
    <w:rsid w:val="008216B2"/>
    <w:rsid w:val="00821F2F"/>
    <w:rsid w:val="00822142"/>
    <w:rsid w:val="00822C30"/>
    <w:rsid w:val="00825095"/>
    <w:rsid w:val="00826079"/>
    <w:rsid w:val="0082731B"/>
    <w:rsid w:val="00827A6F"/>
    <w:rsid w:val="00830E29"/>
    <w:rsid w:val="00831EFB"/>
    <w:rsid w:val="0083344B"/>
    <w:rsid w:val="00834430"/>
    <w:rsid w:val="00835400"/>
    <w:rsid w:val="00836490"/>
    <w:rsid w:val="0083774F"/>
    <w:rsid w:val="00837B2F"/>
    <w:rsid w:val="0084024E"/>
    <w:rsid w:val="0084194C"/>
    <w:rsid w:val="00842BB6"/>
    <w:rsid w:val="00844CE6"/>
    <w:rsid w:val="00845590"/>
    <w:rsid w:val="0084587A"/>
    <w:rsid w:val="00845973"/>
    <w:rsid w:val="0084626C"/>
    <w:rsid w:val="00847510"/>
    <w:rsid w:val="00850882"/>
    <w:rsid w:val="00851CB9"/>
    <w:rsid w:val="00857140"/>
    <w:rsid w:val="0085799B"/>
    <w:rsid w:val="008600CC"/>
    <w:rsid w:val="008602B5"/>
    <w:rsid w:val="00860745"/>
    <w:rsid w:val="008608E1"/>
    <w:rsid w:val="00862192"/>
    <w:rsid w:val="00862F01"/>
    <w:rsid w:val="008647D5"/>
    <w:rsid w:val="00866CFC"/>
    <w:rsid w:val="008679FC"/>
    <w:rsid w:val="00871345"/>
    <w:rsid w:val="00871CC6"/>
    <w:rsid w:val="00872DEF"/>
    <w:rsid w:val="008767CD"/>
    <w:rsid w:val="008772FA"/>
    <w:rsid w:val="00880E95"/>
    <w:rsid w:val="00886908"/>
    <w:rsid w:val="008869F6"/>
    <w:rsid w:val="00886A5B"/>
    <w:rsid w:val="00887858"/>
    <w:rsid w:val="008902AF"/>
    <w:rsid w:val="00890737"/>
    <w:rsid w:val="00891D3D"/>
    <w:rsid w:val="008927F0"/>
    <w:rsid w:val="0089299A"/>
    <w:rsid w:val="008942C6"/>
    <w:rsid w:val="00894C2D"/>
    <w:rsid w:val="00896895"/>
    <w:rsid w:val="008969E9"/>
    <w:rsid w:val="008A09E3"/>
    <w:rsid w:val="008A25DC"/>
    <w:rsid w:val="008A2985"/>
    <w:rsid w:val="008A2D33"/>
    <w:rsid w:val="008A3A95"/>
    <w:rsid w:val="008A3D50"/>
    <w:rsid w:val="008A4530"/>
    <w:rsid w:val="008A5818"/>
    <w:rsid w:val="008A614D"/>
    <w:rsid w:val="008A685A"/>
    <w:rsid w:val="008A6900"/>
    <w:rsid w:val="008A76CF"/>
    <w:rsid w:val="008B096F"/>
    <w:rsid w:val="008B3A03"/>
    <w:rsid w:val="008B713E"/>
    <w:rsid w:val="008C1D6C"/>
    <w:rsid w:val="008C29C0"/>
    <w:rsid w:val="008C372A"/>
    <w:rsid w:val="008C4CAB"/>
    <w:rsid w:val="008C5614"/>
    <w:rsid w:val="008C6791"/>
    <w:rsid w:val="008C6D49"/>
    <w:rsid w:val="008C6F12"/>
    <w:rsid w:val="008C7452"/>
    <w:rsid w:val="008D08D5"/>
    <w:rsid w:val="008D0BCF"/>
    <w:rsid w:val="008D1841"/>
    <w:rsid w:val="008D31FB"/>
    <w:rsid w:val="008D34D7"/>
    <w:rsid w:val="008D4437"/>
    <w:rsid w:val="008D48E6"/>
    <w:rsid w:val="008E1063"/>
    <w:rsid w:val="008E2F01"/>
    <w:rsid w:val="008E3343"/>
    <w:rsid w:val="008E39CA"/>
    <w:rsid w:val="008E3C85"/>
    <w:rsid w:val="008E3CEE"/>
    <w:rsid w:val="008E5273"/>
    <w:rsid w:val="008E5EDF"/>
    <w:rsid w:val="008E6809"/>
    <w:rsid w:val="008E73F8"/>
    <w:rsid w:val="008E790C"/>
    <w:rsid w:val="008F0013"/>
    <w:rsid w:val="008F0B49"/>
    <w:rsid w:val="008F15FF"/>
    <w:rsid w:val="008F29D3"/>
    <w:rsid w:val="008F2F63"/>
    <w:rsid w:val="008F414A"/>
    <w:rsid w:val="008F44E4"/>
    <w:rsid w:val="008F67AA"/>
    <w:rsid w:val="008F70F0"/>
    <w:rsid w:val="008F7850"/>
    <w:rsid w:val="008F7C6F"/>
    <w:rsid w:val="00900A69"/>
    <w:rsid w:val="0090104A"/>
    <w:rsid w:val="0090556A"/>
    <w:rsid w:val="00907A37"/>
    <w:rsid w:val="009105C1"/>
    <w:rsid w:val="00913526"/>
    <w:rsid w:val="0091359D"/>
    <w:rsid w:val="00913B5E"/>
    <w:rsid w:val="00913C8E"/>
    <w:rsid w:val="0091410E"/>
    <w:rsid w:val="009151BD"/>
    <w:rsid w:val="00917031"/>
    <w:rsid w:val="0092090A"/>
    <w:rsid w:val="0092169A"/>
    <w:rsid w:val="00921704"/>
    <w:rsid w:val="00922085"/>
    <w:rsid w:val="00922CC2"/>
    <w:rsid w:val="0092357E"/>
    <w:rsid w:val="0092630F"/>
    <w:rsid w:val="009279D6"/>
    <w:rsid w:val="00930BE0"/>
    <w:rsid w:val="00930F83"/>
    <w:rsid w:val="009311FF"/>
    <w:rsid w:val="00931566"/>
    <w:rsid w:val="00931F86"/>
    <w:rsid w:val="0093215C"/>
    <w:rsid w:val="009321D7"/>
    <w:rsid w:val="00932DD4"/>
    <w:rsid w:val="00934709"/>
    <w:rsid w:val="0093689B"/>
    <w:rsid w:val="00936B5A"/>
    <w:rsid w:val="00936E6E"/>
    <w:rsid w:val="00937E7B"/>
    <w:rsid w:val="009404AD"/>
    <w:rsid w:val="0094129E"/>
    <w:rsid w:val="009426F6"/>
    <w:rsid w:val="009449AE"/>
    <w:rsid w:val="0094510C"/>
    <w:rsid w:val="009451CA"/>
    <w:rsid w:val="00945251"/>
    <w:rsid w:val="00945682"/>
    <w:rsid w:val="00945916"/>
    <w:rsid w:val="009459B3"/>
    <w:rsid w:val="00951E71"/>
    <w:rsid w:val="00952F71"/>
    <w:rsid w:val="009545B7"/>
    <w:rsid w:val="00954FDE"/>
    <w:rsid w:val="009553C7"/>
    <w:rsid w:val="00955DFC"/>
    <w:rsid w:val="009560E2"/>
    <w:rsid w:val="00956329"/>
    <w:rsid w:val="009563F7"/>
    <w:rsid w:val="00960F51"/>
    <w:rsid w:val="00962189"/>
    <w:rsid w:val="0096242D"/>
    <w:rsid w:val="00962F98"/>
    <w:rsid w:val="00964520"/>
    <w:rsid w:val="00965631"/>
    <w:rsid w:val="00967B0B"/>
    <w:rsid w:val="009723BB"/>
    <w:rsid w:val="00972A2D"/>
    <w:rsid w:val="009737C3"/>
    <w:rsid w:val="00973CAB"/>
    <w:rsid w:val="00974885"/>
    <w:rsid w:val="00974B2C"/>
    <w:rsid w:val="00974DB8"/>
    <w:rsid w:val="00976C79"/>
    <w:rsid w:val="00977421"/>
    <w:rsid w:val="00977A65"/>
    <w:rsid w:val="00980D4D"/>
    <w:rsid w:val="00983653"/>
    <w:rsid w:val="00987BB3"/>
    <w:rsid w:val="00987D3B"/>
    <w:rsid w:val="00990CB6"/>
    <w:rsid w:val="009925F7"/>
    <w:rsid w:val="0099311B"/>
    <w:rsid w:val="00993541"/>
    <w:rsid w:val="00994544"/>
    <w:rsid w:val="009949AB"/>
    <w:rsid w:val="00997F0A"/>
    <w:rsid w:val="009A0ACE"/>
    <w:rsid w:val="009A0D9C"/>
    <w:rsid w:val="009A0FE5"/>
    <w:rsid w:val="009A12CC"/>
    <w:rsid w:val="009A14F1"/>
    <w:rsid w:val="009A20BC"/>
    <w:rsid w:val="009A34BB"/>
    <w:rsid w:val="009A3862"/>
    <w:rsid w:val="009A49B4"/>
    <w:rsid w:val="009A520F"/>
    <w:rsid w:val="009A55CF"/>
    <w:rsid w:val="009A659B"/>
    <w:rsid w:val="009B38DD"/>
    <w:rsid w:val="009B4189"/>
    <w:rsid w:val="009B4A96"/>
    <w:rsid w:val="009B5056"/>
    <w:rsid w:val="009B54B2"/>
    <w:rsid w:val="009B7E80"/>
    <w:rsid w:val="009C342A"/>
    <w:rsid w:val="009C3A06"/>
    <w:rsid w:val="009C49C6"/>
    <w:rsid w:val="009C567E"/>
    <w:rsid w:val="009C65F5"/>
    <w:rsid w:val="009C67FD"/>
    <w:rsid w:val="009D0E5B"/>
    <w:rsid w:val="009D1456"/>
    <w:rsid w:val="009D1D36"/>
    <w:rsid w:val="009D2339"/>
    <w:rsid w:val="009D391E"/>
    <w:rsid w:val="009D4C67"/>
    <w:rsid w:val="009D703F"/>
    <w:rsid w:val="009D736E"/>
    <w:rsid w:val="009D7761"/>
    <w:rsid w:val="009E1680"/>
    <w:rsid w:val="009E183E"/>
    <w:rsid w:val="009E1B94"/>
    <w:rsid w:val="009E22E2"/>
    <w:rsid w:val="009E402E"/>
    <w:rsid w:val="009E5260"/>
    <w:rsid w:val="009E5277"/>
    <w:rsid w:val="009E7ACF"/>
    <w:rsid w:val="009E7CA7"/>
    <w:rsid w:val="009F0D83"/>
    <w:rsid w:val="009F0E26"/>
    <w:rsid w:val="009F3549"/>
    <w:rsid w:val="009F4AFB"/>
    <w:rsid w:val="009F7F48"/>
    <w:rsid w:val="00A00624"/>
    <w:rsid w:val="00A026E8"/>
    <w:rsid w:val="00A02D99"/>
    <w:rsid w:val="00A04BE4"/>
    <w:rsid w:val="00A04ED8"/>
    <w:rsid w:val="00A0567A"/>
    <w:rsid w:val="00A05819"/>
    <w:rsid w:val="00A05EAD"/>
    <w:rsid w:val="00A10A89"/>
    <w:rsid w:val="00A11D91"/>
    <w:rsid w:val="00A12068"/>
    <w:rsid w:val="00A12D2F"/>
    <w:rsid w:val="00A1424C"/>
    <w:rsid w:val="00A14835"/>
    <w:rsid w:val="00A14BA1"/>
    <w:rsid w:val="00A168D7"/>
    <w:rsid w:val="00A16A06"/>
    <w:rsid w:val="00A1784F"/>
    <w:rsid w:val="00A17BCE"/>
    <w:rsid w:val="00A228C4"/>
    <w:rsid w:val="00A22EF0"/>
    <w:rsid w:val="00A23BD3"/>
    <w:rsid w:val="00A25065"/>
    <w:rsid w:val="00A267EC"/>
    <w:rsid w:val="00A26C1C"/>
    <w:rsid w:val="00A27425"/>
    <w:rsid w:val="00A300FC"/>
    <w:rsid w:val="00A30248"/>
    <w:rsid w:val="00A30D22"/>
    <w:rsid w:val="00A31399"/>
    <w:rsid w:val="00A32092"/>
    <w:rsid w:val="00A35138"/>
    <w:rsid w:val="00A359DA"/>
    <w:rsid w:val="00A35EF3"/>
    <w:rsid w:val="00A37DE4"/>
    <w:rsid w:val="00A406A7"/>
    <w:rsid w:val="00A464C4"/>
    <w:rsid w:val="00A50FB9"/>
    <w:rsid w:val="00A52065"/>
    <w:rsid w:val="00A52B94"/>
    <w:rsid w:val="00A52CEF"/>
    <w:rsid w:val="00A53399"/>
    <w:rsid w:val="00A53DA1"/>
    <w:rsid w:val="00A5429B"/>
    <w:rsid w:val="00A5663D"/>
    <w:rsid w:val="00A570C1"/>
    <w:rsid w:val="00A600D7"/>
    <w:rsid w:val="00A607F9"/>
    <w:rsid w:val="00A60A75"/>
    <w:rsid w:val="00A6271D"/>
    <w:rsid w:val="00A62AE9"/>
    <w:rsid w:val="00A62E34"/>
    <w:rsid w:val="00A64FB8"/>
    <w:rsid w:val="00A66750"/>
    <w:rsid w:val="00A672EE"/>
    <w:rsid w:val="00A71823"/>
    <w:rsid w:val="00A77561"/>
    <w:rsid w:val="00A81F42"/>
    <w:rsid w:val="00A82CC2"/>
    <w:rsid w:val="00A83CB0"/>
    <w:rsid w:val="00A8693B"/>
    <w:rsid w:val="00A871E4"/>
    <w:rsid w:val="00A91964"/>
    <w:rsid w:val="00A91BD9"/>
    <w:rsid w:val="00A92099"/>
    <w:rsid w:val="00A92405"/>
    <w:rsid w:val="00A95046"/>
    <w:rsid w:val="00A96D7D"/>
    <w:rsid w:val="00AA02E8"/>
    <w:rsid w:val="00AA1279"/>
    <w:rsid w:val="00AA2C9E"/>
    <w:rsid w:val="00AA4121"/>
    <w:rsid w:val="00AA54DB"/>
    <w:rsid w:val="00AA5595"/>
    <w:rsid w:val="00AA5FFB"/>
    <w:rsid w:val="00AB010A"/>
    <w:rsid w:val="00AB015D"/>
    <w:rsid w:val="00AB20C3"/>
    <w:rsid w:val="00AB29D7"/>
    <w:rsid w:val="00AB4A85"/>
    <w:rsid w:val="00AB5C2E"/>
    <w:rsid w:val="00AB5D24"/>
    <w:rsid w:val="00AB682C"/>
    <w:rsid w:val="00AB776D"/>
    <w:rsid w:val="00AB7911"/>
    <w:rsid w:val="00AB7F9A"/>
    <w:rsid w:val="00AC2C24"/>
    <w:rsid w:val="00AC4333"/>
    <w:rsid w:val="00AC4A4E"/>
    <w:rsid w:val="00AC4F43"/>
    <w:rsid w:val="00AC5707"/>
    <w:rsid w:val="00AC5EEB"/>
    <w:rsid w:val="00AC647F"/>
    <w:rsid w:val="00AC6890"/>
    <w:rsid w:val="00AC6FB1"/>
    <w:rsid w:val="00AD120F"/>
    <w:rsid w:val="00AD1D57"/>
    <w:rsid w:val="00AD3528"/>
    <w:rsid w:val="00AD377C"/>
    <w:rsid w:val="00AD4FC1"/>
    <w:rsid w:val="00AD5587"/>
    <w:rsid w:val="00AD5F3E"/>
    <w:rsid w:val="00AD67B7"/>
    <w:rsid w:val="00AD7159"/>
    <w:rsid w:val="00AE1FF6"/>
    <w:rsid w:val="00AE221B"/>
    <w:rsid w:val="00AE27DB"/>
    <w:rsid w:val="00AE31BE"/>
    <w:rsid w:val="00AE3997"/>
    <w:rsid w:val="00AE641D"/>
    <w:rsid w:val="00AE7804"/>
    <w:rsid w:val="00AE79E6"/>
    <w:rsid w:val="00AE7A06"/>
    <w:rsid w:val="00AE7FEE"/>
    <w:rsid w:val="00AF237B"/>
    <w:rsid w:val="00AF2A7B"/>
    <w:rsid w:val="00AF3FA6"/>
    <w:rsid w:val="00AF4CAF"/>
    <w:rsid w:val="00AF6886"/>
    <w:rsid w:val="00AF74E8"/>
    <w:rsid w:val="00B00035"/>
    <w:rsid w:val="00B022C6"/>
    <w:rsid w:val="00B04250"/>
    <w:rsid w:val="00B044E9"/>
    <w:rsid w:val="00B053B0"/>
    <w:rsid w:val="00B06064"/>
    <w:rsid w:val="00B0755E"/>
    <w:rsid w:val="00B07979"/>
    <w:rsid w:val="00B10B35"/>
    <w:rsid w:val="00B1108A"/>
    <w:rsid w:val="00B1164D"/>
    <w:rsid w:val="00B12AE1"/>
    <w:rsid w:val="00B133DC"/>
    <w:rsid w:val="00B137AB"/>
    <w:rsid w:val="00B151E4"/>
    <w:rsid w:val="00B154B4"/>
    <w:rsid w:val="00B166E6"/>
    <w:rsid w:val="00B1700B"/>
    <w:rsid w:val="00B179B9"/>
    <w:rsid w:val="00B21D98"/>
    <w:rsid w:val="00B22285"/>
    <w:rsid w:val="00B2518D"/>
    <w:rsid w:val="00B2636F"/>
    <w:rsid w:val="00B27290"/>
    <w:rsid w:val="00B30D30"/>
    <w:rsid w:val="00B31984"/>
    <w:rsid w:val="00B32958"/>
    <w:rsid w:val="00B33B33"/>
    <w:rsid w:val="00B3481C"/>
    <w:rsid w:val="00B34EBF"/>
    <w:rsid w:val="00B36E57"/>
    <w:rsid w:val="00B36F37"/>
    <w:rsid w:val="00B370FD"/>
    <w:rsid w:val="00B37BA0"/>
    <w:rsid w:val="00B40756"/>
    <w:rsid w:val="00B4175A"/>
    <w:rsid w:val="00B45E4B"/>
    <w:rsid w:val="00B50079"/>
    <w:rsid w:val="00B52BA7"/>
    <w:rsid w:val="00B5402E"/>
    <w:rsid w:val="00B54D4F"/>
    <w:rsid w:val="00B554A3"/>
    <w:rsid w:val="00B57A55"/>
    <w:rsid w:val="00B600FD"/>
    <w:rsid w:val="00B60574"/>
    <w:rsid w:val="00B608F6"/>
    <w:rsid w:val="00B60C74"/>
    <w:rsid w:val="00B61206"/>
    <w:rsid w:val="00B61537"/>
    <w:rsid w:val="00B615FD"/>
    <w:rsid w:val="00B61703"/>
    <w:rsid w:val="00B63530"/>
    <w:rsid w:val="00B640DD"/>
    <w:rsid w:val="00B64ED3"/>
    <w:rsid w:val="00B6557E"/>
    <w:rsid w:val="00B66322"/>
    <w:rsid w:val="00B7006F"/>
    <w:rsid w:val="00B70F6E"/>
    <w:rsid w:val="00B7171B"/>
    <w:rsid w:val="00B72E0D"/>
    <w:rsid w:val="00B74042"/>
    <w:rsid w:val="00B74BCC"/>
    <w:rsid w:val="00B76332"/>
    <w:rsid w:val="00B77476"/>
    <w:rsid w:val="00B77946"/>
    <w:rsid w:val="00B8164F"/>
    <w:rsid w:val="00B8191F"/>
    <w:rsid w:val="00B82ECB"/>
    <w:rsid w:val="00B834BE"/>
    <w:rsid w:val="00B83985"/>
    <w:rsid w:val="00B839FF"/>
    <w:rsid w:val="00B83B9D"/>
    <w:rsid w:val="00B83FE5"/>
    <w:rsid w:val="00B85015"/>
    <w:rsid w:val="00B85C30"/>
    <w:rsid w:val="00B90BEF"/>
    <w:rsid w:val="00B953F3"/>
    <w:rsid w:val="00B96189"/>
    <w:rsid w:val="00B9761A"/>
    <w:rsid w:val="00B979FA"/>
    <w:rsid w:val="00BA1773"/>
    <w:rsid w:val="00BA2B45"/>
    <w:rsid w:val="00BA3283"/>
    <w:rsid w:val="00BA34C7"/>
    <w:rsid w:val="00BA3BAB"/>
    <w:rsid w:val="00BA4800"/>
    <w:rsid w:val="00BA5F9C"/>
    <w:rsid w:val="00BB0D1E"/>
    <w:rsid w:val="00BB1ADA"/>
    <w:rsid w:val="00BB1B5C"/>
    <w:rsid w:val="00BB1CC6"/>
    <w:rsid w:val="00BB2C7B"/>
    <w:rsid w:val="00BB5866"/>
    <w:rsid w:val="00BB71EE"/>
    <w:rsid w:val="00BB7B13"/>
    <w:rsid w:val="00BB7B7F"/>
    <w:rsid w:val="00BB7E21"/>
    <w:rsid w:val="00BC1B0E"/>
    <w:rsid w:val="00BC2D7F"/>
    <w:rsid w:val="00BC2DF7"/>
    <w:rsid w:val="00BC33E2"/>
    <w:rsid w:val="00BC3AFE"/>
    <w:rsid w:val="00BC4E31"/>
    <w:rsid w:val="00BD3B5D"/>
    <w:rsid w:val="00BD3F09"/>
    <w:rsid w:val="00BD433A"/>
    <w:rsid w:val="00BD66EE"/>
    <w:rsid w:val="00BD67F6"/>
    <w:rsid w:val="00BD73B4"/>
    <w:rsid w:val="00BD79E8"/>
    <w:rsid w:val="00BE0898"/>
    <w:rsid w:val="00BE0A30"/>
    <w:rsid w:val="00BE0B3F"/>
    <w:rsid w:val="00BE0F8D"/>
    <w:rsid w:val="00BE1004"/>
    <w:rsid w:val="00BE1843"/>
    <w:rsid w:val="00BE215F"/>
    <w:rsid w:val="00BE2747"/>
    <w:rsid w:val="00BE2FCC"/>
    <w:rsid w:val="00BE3B9E"/>
    <w:rsid w:val="00BE5171"/>
    <w:rsid w:val="00BE6A6C"/>
    <w:rsid w:val="00BE7ABE"/>
    <w:rsid w:val="00BE7AD2"/>
    <w:rsid w:val="00BE7C43"/>
    <w:rsid w:val="00BE7E29"/>
    <w:rsid w:val="00BF24F8"/>
    <w:rsid w:val="00BF42D8"/>
    <w:rsid w:val="00BF6114"/>
    <w:rsid w:val="00BF7222"/>
    <w:rsid w:val="00BF7383"/>
    <w:rsid w:val="00C00E65"/>
    <w:rsid w:val="00C0129A"/>
    <w:rsid w:val="00C01818"/>
    <w:rsid w:val="00C0217A"/>
    <w:rsid w:val="00C04133"/>
    <w:rsid w:val="00C05E5B"/>
    <w:rsid w:val="00C05E7D"/>
    <w:rsid w:val="00C07A13"/>
    <w:rsid w:val="00C1124C"/>
    <w:rsid w:val="00C12377"/>
    <w:rsid w:val="00C146FE"/>
    <w:rsid w:val="00C1579D"/>
    <w:rsid w:val="00C16DFA"/>
    <w:rsid w:val="00C1719E"/>
    <w:rsid w:val="00C17447"/>
    <w:rsid w:val="00C205E7"/>
    <w:rsid w:val="00C21E12"/>
    <w:rsid w:val="00C2225F"/>
    <w:rsid w:val="00C222BE"/>
    <w:rsid w:val="00C22499"/>
    <w:rsid w:val="00C234E2"/>
    <w:rsid w:val="00C23E1D"/>
    <w:rsid w:val="00C268B9"/>
    <w:rsid w:val="00C27E2B"/>
    <w:rsid w:val="00C27F61"/>
    <w:rsid w:val="00C3001B"/>
    <w:rsid w:val="00C30E33"/>
    <w:rsid w:val="00C314D5"/>
    <w:rsid w:val="00C3163E"/>
    <w:rsid w:val="00C32B2E"/>
    <w:rsid w:val="00C32CCF"/>
    <w:rsid w:val="00C3363F"/>
    <w:rsid w:val="00C33A81"/>
    <w:rsid w:val="00C34439"/>
    <w:rsid w:val="00C353B7"/>
    <w:rsid w:val="00C35F9C"/>
    <w:rsid w:val="00C40F61"/>
    <w:rsid w:val="00C417ED"/>
    <w:rsid w:val="00C420C9"/>
    <w:rsid w:val="00C44120"/>
    <w:rsid w:val="00C44C72"/>
    <w:rsid w:val="00C44DAD"/>
    <w:rsid w:val="00C450C4"/>
    <w:rsid w:val="00C4585D"/>
    <w:rsid w:val="00C45EB9"/>
    <w:rsid w:val="00C46453"/>
    <w:rsid w:val="00C46EBC"/>
    <w:rsid w:val="00C4770E"/>
    <w:rsid w:val="00C51789"/>
    <w:rsid w:val="00C519F0"/>
    <w:rsid w:val="00C540B3"/>
    <w:rsid w:val="00C547C3"/>
    <w:rsid w:val="00C548CE"/>
    <w:rsid w:val="00C54BE3"/>
    <w:rsid w:val="00C550BA"/>
    <w:rsid w:val="00C551BA"/>
    <w:rsid w:val="00C55594"/>
    <w:rsid w:val="00C5595F"/>
    <w:rsid w:val="00C57064"/>
    <w:rsid w:val="00C57E00"/>
    <w:rsid w:val="00C612EF"/>
    <w:rsid w:val="00C6168A"/>
    <w:rsid w:val="00C628DD"/>
    <w:rsid w:val="00C64BF4"/>
    <w:rsid w:val="00C7097C"/>
    <w:rsid w:val="00C72A64"/>
    <w:rsid w:val="00C7358F"/>
    <w:rsid w:val="00C735B0"/>
    <w:rsid w:val="00C74B38"/>
    <w:rsid w:val="00C74FAC"/>
    <w:rsid w:val="00C755CD"/>
    <w:rsid w:val="00C75FCB"/>
    <w:rsid w:val="00C764E2"/>
    <w:rsid w:val="00C76A0F"/>
    <w:rsid w:val="00C76E02"/>
    <w:rsid w:val="00C77430"/>
    <w:rsid w:val="00C77C75"/>
    <w:rsid w:val="00C80FEB"/>
    <w:rsid w:val="00C8224D"/>
    <w:rsid w:val="00C828BB"/>
    <w:rsid w:val="00C82984"/>
    <w:rsid w:val="00C8299E"/>
    <w:rsid w:val="00C837A0"/>
    <w:rsid w:val="00C83FEF"/>
    <w:rsid w:val="00C844AD"/>
    <w:rsid w:val="00C85D9F"/>
    <w:rsid w:val="00C91AA4"/>
    <w:rsid w:val="00C92E3E"/>
    <w:rsid w:val="00C9439D"/>
    <w:rsid w:val="00C94435"/>
    <w:rsid w:val="00C9527F"/>
    <w:rsid w:val="00C95311"/>
    <w:rsid w:val="00C968A9"/>
    <w:rsid w:val="00C96C89"/>
    <w:rsid w:val="00CA125E"/>
    <w:rsid w:val="00CA3578"/>
    <w:rsid w:val="00CA6057"/>
    <w:rsid w:val="00CA743B"/>
    <w:rsid w:val="00CA7A9E"/>
    <w:rsid w:val="00CB053A"/>
    <w:rsid w:val="00CB08A5"/>
    <w:rsid w:val="00CB230A"/>
    <w:rsid w:val="00CB4100"/>
    <w:rsid w:val="00CB5E4D"/>
    <w:rsid w:val="00CC02B9"/>
    <w:rsid w:val="00CC1650"/>
    <w:rsid w:val="00CC19AB"/>
    <w:rsid w:val="00CC1C28"/>
    <w:rsid w:val="00CC27DE"/>
    <w:rsid w:val="00CC2EFC"/>
    <w:rsid w:val="00CC44A0"/>
    <w:rsid w:val="00CC44A9"/>
    <w:rsid w:val="00CC7B7F"/>
    <w:rsid w:val="00CD09C7"/>
    <w:rsid w:val="00CD0B32"/>
    <w:rsid w:val="00CD202B"/>
    <w:rsid w:val="00CD2619"/>
    <w:rsid w:val="00CD3AA6"/>
    <w:rsid w:val="00CD3D40"/>
    <w:rsid w:val="00CD3E81"/>
    <w:rsid w:val="00CD3EEE"/>
    <w:rsid w:val="00CD4192"/>
    <w:rsid w:val="00CD58A6"/>
    <w:rsid w:val="00CD66DE"/>
    <w:rsid w:val="00CD7D95"/>
    <w:rsid w:val="00CE1510"/>
    <w:rsid w:val="00CE1A3C"/>
    <w:rsid w:val="00CE3B69"/>
    <w:rsid w:val="00CE40E9"/>
    <w:rsid w:val="00CE577B"/>
    <w:rsid w:val="00CE6449"/>
    <w:rsid w:val="00CF12FA"/>
    <w:rsid w:val="00CF3A98"/>
    <w:rsid w:val="00CF44B4"/>
    <w:rsid w:val="00CF5833"/>
    <w:rsid w:val="00CF73E0"/>
    <w:rsid w:val="00D02801"/>
    <w:rsid w:val="00D04DD5"/>
    <w:rsid w:val="00D054A8"/>
    <w:rsid w:val="00D05584"/>
    <w:rsid w:val="00D062F1"/>
    <w:rsid w:val="00D1041C"/>
    <w:rsid w:val="00D11B67"/>
    <w:rsid w:val="00D12110"/>
    <w:rsid w:val="00D122BC"/>
    <w:rsid w:val="00D12988"/>
    <w:rsid w:val="00D134FB"/>
    <w:rsid w:val="00D135AC"/>
    <w:rsid w:val="00D14006"/>
    <w:rsid w:val="00D157B5"/>
    <w:rsid w:val="00D177F6"/>
    <w:rsid w:val="00D2019A"/>
    <w:rsid w:val="00D217E4"/>
    <w:rsid w:val="00D21B8A"/>
    <w:rsid w:val="00D22111"/>
    <w:rsid w:val="00D254BE"/>
    <w:rsid w:val="00D2571B"/>
    <w:rsid w:val="00D25DDE"/>
    <w:rsid w:val="00D27505"/>
    <w:rsid w:val="00D318B2"/>
    <w:rsid w:val="00D33F86"/>
    <w:rsid w:val="00D34561"/>
    <w:rsid w:val="00D349C4"/>
    <w:rsid w:val="00D351D7"/>
    <w:rsid w:val="00D35E96"/>
    <w:rsid w:val="00D3759A"/>
    <w:rsid w:val="00D404E0"/>
    <w:rsid w:val="00D414C5"/>
    <w:rsid w:val="00D42F63"/>
    <w:rsid w:val="00D4438E"/>
    <w:rsid w:val="00D449FC"/>
    <w:rsid w:val="00D46B4C"/>
    <w:rsid w:val="00D46B84"/>
    <w:rsid w:val="00D47822"/>
    <w:rsid w:val="00D50E18"/>
    <w:rsid w:val="00D533B4"/>
    <w:rsid w:val="00D547AB"/>
    <w:rsid w:val="00D54C1E"/>
    <w:rsid w:val="00D55335"/>
    <w:rsid w:val="00D5587B"/>
    <w:rsid w:val="00D5656D"/>
    <w:rsid w:val="00D56B63"/>
    <w:rsid w:val="00D56DBA"/>
    <w:rsid w:val="00D577D6"/>
    <w:rsid w:val="00D579CC"/>
    <w:rsid w:val="00D601B0"/>
    <w:rsid w:val="00D60E24"/>
    <w:rsid w:val="00D60F34"/>
    <w:rsid w:val="00D62389"/>
    <w:rsid w:val="00D63BED"/>
    <w:rsid w:val="00D66148"/>
    <w:rsid w:val="00D70CEA"/>
    <w:rsid w:val="00D718B2"/>
    <w:rsid w:val="00D71A16"/>
    <w:rsid w:val="00D724A8"/>
    <w:rsid w:val="00D743CF"/>
    <w:rsid w:val="00D74559"/>
    <w:rsid w:val="00D747FC"/>
    <w:rsid w:val="00D755B4"/>
    <w:rsid w:val="00D7594C"/>
    <w:rsid w:val="00D763FA"/>
    <w:rsid w:val="00D770E3"/>
    <w:rsid w:val="00D8052A"/>
    <w:rsid w:val="00D8102D"/>
    <w:rsid w:val="00D82901"/>
    <w:rsid w:val="00D833F1"/>
    <w:rsid w:val="00D837B0"/>
    <w:rsid w:val="00D8459D"/>
    <w:rsid w:val="00D84A41"/>
    <w:rsid w:val="00D863E0"/>
    <w:rsid w:val="00D86A6D"/>
    <w:rsid w:val="00D87B1E"/>
    <w:rsid w:val="00D9065B"/>
    <w:rsid w:val="00D91631"/>
    <w:rsid w:val="00D91E78"/>
    <w:rsid w:val="00D9275F"/>
    <w:rsid w:val="00D93824"/>
    <w:rsid w:val="00D9458B"/>
    <w:rsid w:val="00D95270"/>
    <w:rsid w:val="00D957E9"/>
    <w:rsid w:val="00D95962"/>
    <w:rsid w:val="00D95F8D"/>
    <w:rsid w:val="00D962FD"/>
    <w:rsid w:val="00D96C80"/>
    <w:rsid w:val="00DA08D7"/>
    <w:rsid w:val="00DA0A13"/>
    <w:rsid w:val="00DA0C61"/>
    <w:rsid w:val="00DA1897"/>
    <w:rsid w:val="00DA19D2"/>
    <w:rsid w:val="00DA1FC2"/>
    <w:rsid w:val="00DA22C5"/>
    <w:rsid w:val="00DA2629"/>
    <w:rsid w:val="00DA2D44"/>
    <w:rsid w:val="00DA3855"/>
    <w:rsid w:val="00DA5154"/>
    <w:rsid w:val="00DA62AA"/>
    <w:rsid w:val="00DA70EC"/>
    <w:rsid w:val="00DA74B9"/>
    <w:rsid w:val="00DA7DCD"/>
    <w:rsid w:val="00DB66ED"/>
    <w:rsid w:val="00DB6753"/>
    <w:rsid w:val="00DB7170"/>
    <w:rsid w:val="00DB74A3"/>
    <w:rsid w:val="00DC0120"/>
    <w:rsid w:val="00DC09C1"/>
    <w:rsid w:val="00DC1551"/>
    <w:rsid w:val="00DC2CBF"/>
    <w:rsid w:val="00DC3BB4"/>
    <w:rsid w:val="00DC41EB"/>
    <w:rsid w:val="00DC4894"/>
    <w:rsid w:val="00DC5840"/>
    <w:rsid w:val="00DC5974"/>
    <w:rsid w:val="00DD022D"/>
    <w:rsid w:val="00DD0D6B"/>
    <w:rsid w:val="00DD2844"/>
    <w:rsid w:val="00DD4B3C"/>
    <w:rsid w:val="00DD7E84"/>
    <w:rsid w:val="00DE0FFC"/>
    <w:rsid w:val="00DE146E"/>
    <w:rsid w:val="00DE1557"/>
    <w:rsid w:val="00DE356D"/>
    <w:rsid w:val="00DE3DFD"/>
    <w:rsid w:val="00DE472C"/>
    <w:rsid w:val="00DE5987"/>
    <w:rsid w:val="00DE6074"/>
    <w:rsid w:val="00DE685C"/>
    <w:rsid w:val="00DE68B9"/>
    <w:rsid w:val="00DE6C85"/>
    <w:rsid w:val="00DE72C6"/>
    <w:rsid w:val="00DF0038"/>
    <w:rsid w:val="00DF1182"/>
    <w:rsid w:val="00DF12FA"/>
    <w:rsid w:val="00DF171A"/>
    <w:rsid w:val="00DF35F7"/>
    <w:rsid w:val="00DF3D46"/>
    <w:rsid w:val="00DF436A"/>
    <w:rsid w:val="00DF4CF9"/>
    <w:rsid w:val="00DF556D"/>
    <w:rsid w:val="00DF70B2"/>
    <w:rsid w:val="00DF7ED0"/>
    <w:rsid w:val="00E000E0"/>
    <w:rsid w:val="00E00A32"/>
    <w:rsid w:val="00E0139D"/>
    <w:rsid w:val="00E02C0C"/>
    <w:rsid w:val="00E04396"/>
    <w:rsid w:val="00E0521C"/>
    <w:rsid w:val="00E0536D"/>
    <w:rsid w:val="00E05AE0"/>
    <w:rsid w:val="00E05C74"/>
    <w:rsid w:val="00E05F1F"/>
    <w:rsid w:val="00E07708"/>
    <w:rsid w:val="00E1002E"/>
    <w:rsid w:val="00E115D1"/>
    <w:rsid w:val="00E116B2"/>
    <w:rsid w:val="00E13023"/>
    <w:rsid w:val="00E16397"/>
    <w:rsid w:val="00E20B06"/>
    <w:rsid w:val="00E20B19"/>
    <w:rsid w:val="00E20D28"/>
    <w:rsid w:val="00E21AEE"/>
    <w:rsid w:val="00E250D5"/>
    <w:rsid w:val="00E257AE"/>
    <w:rsid w:val="00E25E35"/>
    <w:rsid w:val="00E30467"/>
    <w:rsid w:val="00E30656"/>
    <w:rsid w:val="00E33127"/>
    <w:rsid w:val="00E347BC"/>
    <w:rsid w:val="00E3490F"/>
    <w:rsid w:val="00E3502A"/>
    <w:rsid w:val="00E358A2"/>
    <w:rsid w:val="00E36755"/>
    <w:rsid w:val="00E377CB"/>
    <w:rsid w:val="00E37E8C"/>
    <w:rsid w:val="00E40003"/>
    <w:rsid w:val="00E418CF"/>
    <w:rsid w:val="00E434B5"/>
    <w:rsid w:val="00E4389B"/>
    <w:rsid w:val="00E43D0B"/>
    <w:rsid w:val="00E440AF"/>
    <w:rsid w:val="00E454D3"/>
    <w:rsid w:val="00E45D23"/>
    <w:rsid w:val="00E45F76"/>
    <w:rsid w:val="00E47EA9"/>
    <w:rsid w:val="00E50545"/>
    <w:rsid w:val="00E50575"/>
    <w:rsid w:val="00E505DE"/>
    <w:rsid w:val="00E50B32"/>
    <w:rsid w:val="00E52A00"/>
    <w:rsid w:val="00E52C58"/>
    <w:rsid w:val="00E53486"/>
    <w:rsid w:val="00E53D0A"/>
    <w:rsid w:val="00E5455B"/>
    <w:rsid w:val="00E54BE7"/>
    <w:rsid w:val="00E57CE1"/>
    <w:rsid w:val="00E60A60"/>
    <w:rsid w:val="00E61D3B"/>
    <w:rsid w:val="00E644FC"/>
    <w:rsid w:val="00E66A1E"/>
    <w:rsid w:val="00E67727"/>
    <w:rsid w:val="00E708F2"/>
    <w:rsid w:val="00E70C90"/>
    <w:rsid w:val="00E70F61"/>
    <w:rsid w:val="00E71342"/>
    <w:rsid w:val="00E73490"/>
    <w:rsid w:val="00E73BF7"/>
    <w:rsid w:val="00E75573"/>
    <w:rsid w:val="00E80576"/>
    <w:rsid w:val="00E8287D"/>
    <w:rsid w:val="00E83D3D"/>
    <w:rsid w:val="00E845D2"/>
    <w:rsid w:val="00E8489B"/>
    <w:rsid w:val="00E84D9D"/>
    <w:rsid w:val="00E85E31"/>
    <w:rsid w:val="00E85FB7"/>
    <w:rsid w:val="00E8640E"/>
    <w:rsid w:val="00E86661"/>
    <w:rsid w:val="00E877B8"/>
    <w:rsid w:val="00E87F5D"/>
    <w:rsid w:val="00E90776"/>
    <w:rsid w:val="00E91391"/>
    <w:rsid w:val="00E94A08"/>
    <w:rsid w:val="00E96DEF"/>
    <w:rsid w:val="00E97B91"/>
    <w:rsid w:val="00E97BED"/>
    <w:rsid w:val="00EA29B6"/>
    <w:rsid w:val="00EA4E93"/>
    <w:rsid w:val="00EA64A2"/>
    <w:rsid w:val="00EA69EC"/>
    <w:rsid w:val="00EA6B5B"/>
    <w:rsid w:val="00EB0C5D"/>
    <w:rsid w:val="00EB11BC"/>
    <w:rsid w:val="00EB13B0"/>
    <w:rsid w:val="00EB15E6"/>
    <w:rsid w:val="00EB4835"/>
    <w:rsid w:val="00EB674B"/>
    <w:rsid w:val="00EB7911"/>
    <w:rsid w:val="00EB7EAA"/>
    <w:rsid w:val="00EC22D9"/>
    <w:rsid w:val="00EC2ADF"/>
    <w:rsid w:val="00EC2DF0"/>
    <w:rsid w:val="00EC4C6A"/>
    <w:rsid w:val="00EC5A54"/>
    <w:rsid w:val="00ED2F06"/>
    <w:rsid w:val="00ED4362"/>
    <w:rsid w:val="00ED502C"/>
    <w:rsid w:val="00ED5C2B"/>
    <w:rsid w:val="00ED5EB2"/>
    <w:rsid w:val="00ED6004"/>
    <w:rsid w:val="00ED7AF1"/>
    <w:rsid w:val="00EE25CD"/>
    <w:rsid w:val="00EE290B"/>
    <w:rsid w:val="00EE2A7C"/>
    <w:rsid w:val="00EE3C9B"/>
    <w:rsid w:val="00EF079A"/>
    <w:rsid w:val="00EF0E73"/>
    <w:rsid w:val="00EF32D6"/>
    <w:rsid w:val="00EF436F"/>
    <w:rsid w:val="00EF438A"/>
    <w:rsid w:val="00EF53A8"/>
    <w:rsid w:val="00EF5798"/>
    <w:rsid w:val="00EF719C"/>
    <w:rsid w:val="00EF7555"/>
    <w:rsid w:val="00F00A16"/>
    <w:rsid w:val="00F02B11"/>
    <w:rsid w:val="00F03C04"/>
    <w:rsid w:val="00F0412B"/>
    <w:rsid w:val="00F05351"/>
    <w:rsid w:val="00F068E9"/>
    <w:rsid w:val="00F06B29"/>
    <w:rsid w:val="00F104D4"/>
    <w:rsid w:val="00F1061D"/>
    <w:rsid w:val="00F1172F"/>
    <w:rsid w:val="00F11F98"/>
    <w:rsid w:val="00F12582"/>
    <w:rsid w:val="00F14B72"/>
    <w:rsid w:val="00F156C3"/>
    <w:rsid w:val="00F176EB"/>
    <w:rsid w:val="00F20D2D"/>
    <w:rsid w:val="00F215B7"/>
    <w:rsid w:val="00F21677"/>
    <w:rsid w:val="00F21EB0"/>
    <w:rsid w:val="00F21FF4"/>
    <w:rsid w:val="00F22AE1"/>
    <w:rsid w:val="00F24327"/>
    <w:rsid w:val="00F264CC"/>
    <w:rsid w:val="00F26A76"/>
    <w:rsid w:val="00F3016C"/>
    <w:rsid w:val="00F303FC"/>
    <w:rsid w:val="00F30DFD"/>
    <w:rsid w:val="00F30EF7"/>
    <w:rsid w:val="00F31343"/>
    <w:rsid w:val="00F314D3"/>
    <w:rsid w:val="00F326AC"/>
    <w:rsid w:val="00F32E0F"/>
    <w:rsid w:val="00F3463F"/>
    <w:rsid w:val="00F34869"/>
    <w:rsid w:val="00F35140"/>
    <w:rsid w:val="00F3525A"/>
    <w:rsid w:val="00F36C6A"/>
    <w:rsid w:val="00F376A0"/>
    <w:rsid w:val="00F403AA"/>
    <w:rsid w:val="00F4209D"/>
    <w:rsid w:val="00F4550C"/>
    <w:rsid w:val="00F46A0C"/>
    <w:rsid w:val="00F47C04"/>
    <w:rsid w:val="00F50B22"/>
    <w:rsid w:val="00F51A8A"/>
    <w:rsid w:val="00F53F57"/>
    <w:rsid w:val="00F54F08"/>
    <w:rsid w:val="00F55754"/>
    <w:rsid w:val="00F57EDD"/>
    <w:rsid w:val="00F6195C"/>
    <w:rsid w:val="00F632DD"/>
    <w:rsid w:val="00F63470"/>
    <w:rsid w:val="00F638AA"/>
    <w:rsid w:val="00F63B34"/>
    <w:rsid w:val="00F63BE5"/>
    <w:rsid w:val="00F64904"/>
    <w:rsid w:val="00F64E1A"/>
    <w:rsid w:val="00F666A8"/>
    <w:rsid w:val="00F673C7"/>
    <w:rsid w:val="00F730CC"/>
    <w:rsid w:val="00F73526"/>
    <w:rsid w:val="00F73DA7"/>
    <w:rsid w:val="00F7403A"/>
    <w:rsid w:val="00F747B3"/>
    <w:rsid w:val="00F75726"/>
    <w:rsid w:val="00F75BD6"/>
    <w:rsid w:val="00F77D17"/>
    <w:rsid w:val="00F77EC8"/>
    <w:rsid w:val="00F81538"/>
    <w:rsid w:val="00F82703"/>
    <w:rsid w:val="00F82971"/>
    <w:rsid w:val="00F837FF"/>
    <w:rsid w:val="00F840E3"/>
    <w:rsid w:val="00F843E6"/>
    <w:rsid w:val="00F854CB"/>
    <w:rsid w:val="00F856FD"/>
    <w:rsid w:val="00F85743"/>
    <w:rsid w:val="00F85C90"/>
    <w:rsid w:val="00F86015"/>
    <w:rsid w:val="00F87960"/>
    <w:rsid w:val="00F906A4"/>
    <w:rsid w:val="00F908D0"/>
    <w:rsid w:val="00F90D6E"/>
    <w:rsid w:val="00F911C0"/>
    <w:rsid w:val="00F914C2"/>
    <w:rsid w:val="00F92A73"/>
    <w:rsid w:val="00F93A55"/>
    <w:rsid w:val="00F946AB"/>
    <w:rsid w:val="00F946D1"/>
    <w:rsid w:val="00F94841"/>
    <w:rsid w:val="00F94C7C"/>
    <w:rsid w:val="00F95F42"/>
    <w:rsid w:val="00F97875"/>
    <w:rsid w:val="00FA0F47"/>
    <w:rsid w:val="00FA1DCB"/>
    <w:rsid w:val="00FA224D"/>
    <w:rsid w:val="00FA2A01"/>
    <w:rsid w:val="00FA2CC7"/>
    <w:rsid w:val="00FA3642"/>
    <w:rsid w:val="00FA3DC7"/>
    <w:rsid w:val="00FA579F"/>
    <w:rsid w:val="00FA699D"/>
    <w:rsid w:val="00FA7653"/>
    <w:rsid w:val="00FB3F1C"/>
    <w:rsid w:val="00FB55DD"/>
    <w:rsid w:val="00FC00C3"/>
    <w:rsid w:val="00FC01F1"/>
    <w:rsid w:val="00FC3161"/>
    <w:rsid w:val="00FC35F9"/>
    <w:rsid w:val="00FC3A1A"/>
    <w:rsid w:val="00FC3DDC"/>
    <w:rsid w:val="00FC43E2"/>
    <w:rsid w:val="00FC4D0E"/>
    <w:rsid w:val="00FC5DAA"/>
    <w:rsid w:val="00FC74EB"/>
    <w:rsid w:val="00FD2AA5"/>
    <w:rsid w:val="00FD3C78"/>
    <w:rsid w:val="00FD637D"/>
    <w:rsid w:val="00FD6C2E"/>
    <w:rsid w:val="00FD7601"/>
    <w:rsid w:val="00FE03C4"/>
    <w:rsid w:val="00FE260B"/>
    <w:rsid w:val="00FE3739"/>
    <w:rsid w:val="00FE46E3"/>
    <w:rsid w:val="00FE5016"/>
    <w:rsid w:val="00FE5C2E"/>
    <w:rsid w:val="00FE67A3"/>
    <w:rsid w:val="00FF0F9C"/>
    <w:rsid w:val="00FF1000"/>
    <w:rsid w:val="00FF1DEF"/>
    <w:rsid w:val="00FF269D"/>
    <w:rsid w:val="00FF280A"/>
    <w:rsid w:val="00FF42B3"/>
    <w:rsid w:val="00FF462E"/>
    <w:rsid w:val="00FF5914"/>
    <w:rsid w:val="00FF77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2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4D5"/>
    <w:pPr>
      <w:spacing w:after="200" w:line="276" w:lineRule="auto"/>
    </w:pPr>
    <w:rPr>
      <w:sz w:val="22"/>
      <w:szCs w:val="22"/>
    </w:rPr>
  </w:style>
  <w:style w:type="paragraph" w:styleId="1">
    <w:name w:val="heading 1"/>
    <w:basedOn w:val="a"/>
    <w:link w:val="10"/>
    <w:uiPriority w:val="99"/>
    <w:qFormat/>
    <w:rsid w:val="00F2167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nhideWhenUsed/>
    <w:qFormat/>
    <w:locked/>
    <w:rsid w:val="00A672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F3FA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1677"/>
    <w:rPr>
      <w:rFonts w:ascii="Times New Roman" w:hAnsi="Times New Roman" w:cs="Times New Roman"/>
      <w:b/>
      <w:bCs/>
      <w:kern w:val="36"/>
      <w:sz w:val="48"/>
      <w:szCs w:val="48"/>
    </w:rPr>
  </w:style>
  <w:style w:type="character" w:customStyle="1" w:styleId="40">
    <w:name w:val="Заголовок 4 Знак"/>
    <w:link w:val="4"/>
    <w:uiPriority w:val="99"/>
    <w:locked/>
    <w:rsid w:val="00AF3FA6"/>
    <w:rPr>
      <w:rFonts w:ascii="Cambria" w:hAnsi="Cambria" w:cs="Times New Roman"/>
      <w:b/>
      <w:bCs/>
      <w:i/>
      <w:iCs/>
      <w:color w:val="4F81BD"/>
    </w:rPr>
  </w:style>
  <w:style w:type="paragraph" w:customStyle="1" w:styleId="cenpt">
    <w:name w:val="cenpt"/>
    <w:basedOn w:val="a"/>
    <w:uiPriority w:val="99"/>
    <w:rsid w:val="00F21677"/>
    <w:pPr>
      <w:spacing w:before="100" w:beforeAutospacing="1" w:after="100" w:afterAutospacing="1" w:line="240" w:lineRule="auto"/>
    </w:pPr>
    <w:rPr>
      <w:rFonts w:ascii="Times New Roman" w:hAnsi="Times New Roman"/>
      <w:sz w:val="24"/>
      <w:szCs w:val="24"/>
    </w:rPr>
  </w:style>
  <w:style w:type="character" w:styleId="a3">
    <w:name w:val="Strong"/>
    <w:uiPriority w:val="99"/>
    <w:qFormat/>
    <w:rsid w:val="00F21677"/>
    <w:rPr>
      <w:rFonts w:cs="Times New Roman"/>
      <w:b/>
      <w:bCs/>
    </w:rPr>
  </w:style>
  <w:style w:type="paragraph" w:customStyle="1" w:styleId="justppt">
    <w:name w:val="justppt"/>
    <w:basedOn w:val="a"/>
    <w:uiPriority w:val="99"/>
    <w:rsid w:val="00F21677"/>
    <w:pPr>
      <w:spacing w:before="100" w:beforeAutospacing="1" w:after="100" w:afterAutospacing="1" w:line="240" w:lineRule="auto"/>
    </w:pPr>
    <w:rPr>
      <w:rFonts w:ascii="Times New Roman" w:hAnsi="Times New Roman"/>
      <w:sz w:val="24"/>
      <w:szCs w:val="24"/>
    </w:rPr>
  </w:style>
  <w:style w:type="paragraph" w:customStyle="1" w:styleId="righpt">
    <w:name w:val="righpt"/>
    <w:basedOn w:val="a"/>
    <w:uiPriority w:val="99"/>
    <w:rsid w:val="00F2167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F2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21677"/>
    <w:rPr>
      <w:rFonts w:ascii="Courier New" w:hAnsi="Courier New" w:cs="Courier New"/>
      <w:sz w:val="20"/>
      <w:szCs w:val="20"/>
    </w:rPr>
  </w:style>
  <w:style w:type="paragraph" w:customStyle="1" w:styleId="consplustitle">
    <w:name w:val="consplustitle"/>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basedOn w:val="a"/>
    <w:uiPriority w:val="99"/>
    <w:rsid w:val="0001584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AF3FA6"/>
    <w:rPr>
      <w:rFonts w:cs="Times New Roman"/>
      <w:color w:val="0000FF"/>
      <w:u w:val="single"/>
    </w:rPr>
  </w:style>
  <w:style w:type="paragraph" w:styleId="a5">
    <w:name w:val="Balloon Text"/>
    <w:basedOn w:val="a"/>
    <w:link w:val="a6"/>
    <w:uiPriority w:val="99"/>
    <w:semiHidden/>
    <w:rsid w:val="00AF3FA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3FA6"/>
    <w:rPr>
      <w:rFonts w:ascii="Tahoma" w:hAnsi="Tahoma" w:cs="Tahoma"/>
      <w:sz w:val="16"/>
      <w:szCs w:val="16"/>
    </w:rPr>
  </w:style>
  <w:style w:type="paragraph" w:styleId="a7">
    <w:name w:val="List Paragraph"/>
    <w:basedOn w:val="a"/>
    <w:uiPriority w:val="34"/>
    <w:qFormat/>
    <w:rsid w:val="00AF3FA6"/>
    <w:pPr>
      <w:ind w:left="720"/>
      <w:contextualSpacing/>
    </w:pPr>
  </w:style>
  <w:style w:type="paragraph" w:customStyle="1" w:styleId="ConsPlusNormal0">
    <w:name w:val="ConsPlusNormal"/>
    <w:link w:val="ConsPlusNormal1"/>
    <w:qFormat/>
    <w:rsid w:val="00656647"/>
    <w:pPr>
      <w:widowControl w:val="0"/>
      <w:autoSpaceDE w:val="0"/>
      <w:autoSpaceDN w:val="0"/>
      <w:adjustRightInd w:val="0"/>
      <w:ind w:firstLine="720"/>
    </w:pPr>
    <w:rPr>
      <w:rFonts w:ascii="Arial" w:hAnsi="Arial" w:cs="Arial"/>
    </w:rPr>
  </w:style>
  <w:style w:type="paragraph" w:customStyle="1" w:styleId="ConsPlusNonformat0">
    <w:name w:val="ConsPlusNonformat"/>
    <w:rsid w:val="00D837B0"/>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D837B0"/>
    <w:pPr>
      <w:widowControl w:val="0"/>
    </w:pPr>
    <w:rPr>
      <w:rFonts w:ascii="Courier New" w:hAnsi="Courier New"/>
    </w:rPr>
  </w:style>
  <w:style w:type="paragraph" w:styleId="a8">
    <w:name w:val="footnote text"/>
    <w:basedOn w:val="a"/>
    <w:link w:val="a9"/>
    <w:rsid w:val="00551713"/>
    <w:pPr>
      <w:spacing w:after="0" w:line="240" w:lineRule="auto"/>
    </w:pPr>
    <w:rPr>
      <w:sz w:val="20"/>
      <w:szCs w:val="20"/>
    </w:rPr>
  </w:style>
  <w:style w:type="character" w:customStyle="1" w:styleId="a9">
    <w:name w:val="Текст сноски Знак"/>
    <w:link w:val="a8"/>
    <w:locked/>
    <w:rsid w:val="00551713"/>
    <w:rPr>
      <w:rFonts w:cs="Times New Roman"/>
      <w:sz w:val="20"/>
      <w:szCs w:val="20"/>
    </w:rPr>
  </w:style>
  <w:style w:type="character" w:styleId="aa">
    <w:name w:val="footnote reference"/>
    <w:rsid w:val="00551713"/>
    <w:rPr>
      <w:rFonts w:cs="Times New Roman"/>
      <w:vertAlign w:val="superscript"/>
    </w:rPr>
  </w:style>
  <w:style w:type="table" w:styleId="ab">
    <w:name w:val="Table Grid"/>
    <w:basedOn w:val="a1"/>
    <w:uiPriority w:val="99"/>
    <w:rsid w:val="00593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A04ED8"/>
    <w:pPr>
      <w:spacing w:before="100" w:beforeAutospacing="1" w:after="100" w:afterAutospacing="1" w:line="240" w:lineRule="auto"/>
    </w:pPr>
    <w:rPr>
      <w:rFonts w:ascii="Tahoma" w:hAnsi="Tahoma"/>
      <w:sz w:val="20"/>
      <w:szCs w:val="20"/>
      <w:lang w:val="en-US" w:eastAsia="en-US"/>
    </w:rPr>
  </w:style>
  <w:style w:type="paragraph" w:styleId="ad">
    <w:name w:val="header"/>
    <w:basedOn w:val="a"/>
    <w:link w:val="ae"/>
    <w:uiPriority w:val="99"/>
    <w:unhideWhenUsed/>
    <w:rsid w:val="00C7358F"/>
    <w:pPr>
      <w:tabs>
        <w:tab w:val="center" w:pos="4677"/>
        <w:tab w:val="right" w:pos="9355"/>
      </w:tabs>
    </w:pPr>
  </w:style>
  <w:style w:type="character" w:customStyle="1" w:styleId="ae">
    <w:name w:val="Верхний колонтитул Знак"/>
    <w:link w:val="ad"/>
    <w:uiPriority w:val="99"/>
    <w:rsid w:val="00C7358F"/>
    <w:rPr>
      <w:sz w:val="22"/>
      <w:szCs w:val="22"/>
    </w:rPr>
  </w:style>
  <w:style w:type="paragraph" w:styleId="af">
    <w:name w:val="footer"/>
    <w:basedOn w:val="a"/>
    <w:link w:val="af0"/>
    <w:uiPriority w:val="99"/>
    <w:unhideWhenUsed/>
    <w:rsid w:val="00C7358F"/>
    <w:pPr>
      <w:tabs>
        <w:tab w:val="center" w:pos="4677"/>
        <w:tab w:val="right" w:pos="9355"/>
      </w:tabs>
    </w:pPr>
  </w:style>
  <w:style w:type="character" w:customStyle="1" w:styleId="af0">
    <w:name w:val="Нижний колонтитул Знак"/>
    <w:link w:val="af"/>
    <w:uiPriority w:val="99"/>
    <w:rsid w:val="00C7358F"/>
    <w:rPr>
      <w:sz w:val="22"/>
      <w:szCs w:val="22"/>
    </w:rPr>
  </w:style>
  <w:style w:type="paragraph" w:customStyle="1" w:styleId="ConsNormal">
    <w:name w:val="ConsNormal"/>
    <w:rsid w:val="00751BB4"/>
    <w:pPr>
      <w:widowControl w:val="0"/>
      <w:autoSpaceDE w:val="0"/>
      <w:autoSpaceDN w:val="0"/>
      <w:adjustRightInd w:val="0"/>
      <w:ind w:firstLine="720"/>
    </w:pPr>
    <w:rPr>
      <w:rFonts w:ascii="Arial" w:hAnsi="Arial" w:cs="Arial"/>
      <w:sz w:val="16"/>
      <w:szCs w:val="16"/>
    </w:rPr>
  </w:style>
  <w:style w:type="character" w:customStyle="1" w:styleId="af1">
    <w:name w:val="Гипертекстовая ссылка"/>
    <w:uiPriority w:val="99"/>
    <w:rsid w:val="00751BB4"/>
    <w:rPr>
      <w:color w:val="008000"/>
    </w:rPr>
  </w:style>
  <w:style w:type="paragraph" w:styleId="af2">
    <w:name w:val="No Spacing"/>
    <w:uiPriority w:val="1"/>
    <w:qFormat/>
    <w:rsid w:val="00751BB4"/>
    <w:rPr>
      <w:rFonts w:ascii="Times New Roman" w:hAnsi="Times New Roman"/>
    </w:rPr>
  </w:style>
  <w:style w:type="paragraph" w:customStyle="1" w:styleId="ConsPlusCell">
    <w:name w:val="ConsPlusCell"/>
    <w:uiPriority w:val="99"/>
    <w:rsid w:val="00751BB4"/>
    <w:pPr>
      <w:autoSpaceDE w:val="0"/>
      <w:autoSpaceDN w:val="0"/>
      <w:adjustRightInd w:val="0"/>
    </w:pPr>
    <w:rPr>
      <w:rFonts w:ascii="Arial" w:hAnsi="Arial" w:cs="Arial"/>
    </w:rPr>
  </w:style>
  <w:style w:type="paragraph" w:customStyle="1" w:styleId="Default">
    <w:name w:val="Default"/>
    <w:rsid w:val="006D5C19"/>
    <w:pPr>
      <w:autoSpaceDE w:val="0"/>
      <w:autoSpaceDN w:val="0"/>
      <w:adjustRightInd w:val="0"/>
    </w:pPr>
    <w:rPr>
      <w:rFonts w:ascii="Times New Roman" w:eastAsiaTheme="minorEastAsia" w:hAnsi="Times New Roman"/>
      <w:color w:val="000000"/>
      <w:sz w:val="24"/>
      <w:szCs w:val="24"/>
    </w:rPr>
  </w:style>
  <w:style w:type="character" w:customStyle="1" w:styleId="30">
    <w:name w:val="Заголовок 3 Знак"/>
    <w:basedOn w:val="a0"/>
    <w:link w:val="3"/>
    <w:rsid w:val="00A672EE"/>
    <w:rPr>
      <w:rFonts w:asciiTheme="majorHAnsi" w:eastAsiaTheme="majorEastAsia" w:hAnsiTheme="majorHAnsi" w:cstheme="majorBidi"/>
      <w:b/>
      <w:bCs/>
      <w:color w:val="4F81BD" w:themeColor="accent1"/>
      <w:sz w:val="22"/>
      <w:szCs w:val="22"/>
    </w:rPr>
  </w:style>
  <w:style w:type="character" w:customStyle="1" w:styleId="2">
    <w:name w:val="Основной текст (2)_"/>
    <w:basedOn w:val="a0"/>
    <w:link w:val="20"/>
    <w:rsid w:val="00735BDD"/>
    <w:rPr>
      <w:rFonts w:ascii="Arial" w:eastAsia="Arial" w:hAnsi="Arial" w:cs="Arial"/>
      <w:shd w:val="clear" w:color="auto" w:fill="FFFFFF"/>
    </w:rPr>
  </w:style>
  <w:style w:type="paragraph" w:customStyle="1" w:styleId="20">
    <w:name w:val="Основной текст (2)"/>
    <w:basedOn w:val="a"/>
    <w:link w:val="2"/>
    <w:rsid w:val="00735BDD"/>
    <w:pPr>
      <w:widowControl w:val="0"/>
      <w:shd w:val="clear" w:color="auto" w:fill="FFFFFF"/>
      <w:spacing w:before="300" w:after="300" w:line="0" w:lineRule="atLeast"/>
      <w:jc w:val="center"/>
    </w:pPr>
    <w:rPr>
      <w:rFonts w:ascii="Arial" w:eastAsia="Arial" w:hAnsi="Arial" w:cs="Arial"/>
      <w:sz w:val="20"/>
      <w:szCs w:val="20"/>
    </w:rPr>
  </w:style>
  <w:style w:type="character" w:styleId="af3">
    <w:name w:val="FollowedHyperlink"/>
    <w:basedOn w:val="a0"/>
    <w:uiPriority w:val="99"/>
    <w:semiHidden/>
    <w:unhideWhenUsed/>
    <w:rsid w:val="00D9275F"/>
    <w:rPr>
      <w:color w:val="800080" w:themeColor="followedHyperlink"/>
      <w:u w:val="single"/>
    </w:rPr>
  </w:style>
  <w:style w:type="character" w:customStyle="1" w:styleId="ConsPlusNormal1">
    <w:name w:val="ConsPlusNormal Знак"/>
    <w:link w:val="ConsPlusNormal0"/>
    <w:locked/>
    <w:rsid w:val="001F6D6F"/>
    <w:rPr>
      <w:rFonts w:ascii="Arial" w:hAnsi="Arial" w:cs="Arial"/>
    </w:rPr>
  </w:style>
  <w:style w:type="paragraph" w:customStyle="1" w:styleId="ConsPlusTitle0">
    <w:name w:val="ConsPlusTitle"/>
    <w:rsid w:val="007D5557"/>
    <w:pPr>
      <w:widowControl w:val="0"/>
      <w:autoSpaceDE w:val="0"/>
      <w:autoSpaceDN w:val="0"/>
    </w:pPr>
    <w:rPr>
      <w:rFonts w:cs="Calibri"/>
      <w:b/>
      <w:sz w:val="22"/>
    </w:rPr>
  </w:style>
  <w:style w:type="table" w:customStyle="1" w:styleId="11">
    <w:name w:val="Сетка таблицы1"/>
    <w:basedOn w:val="a1"/>
    <w:next w:val="ab"/>
    <w:uiPriority w:val="39"/>
    <w:rsid w:val="000D2EF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basedOn w:val="a0"/>
    <w:uiPriority w:val="99"/>
    <w:semiHidden/>
    <w:unhideWhenUsed/>
    <w:rsid w:val="00A12068"/>
    <w:rPr>
      <w:color w:val="605E5C"/>
      <w:shd w:val="clear" w:color="auto" w:fill="E1DFDD"/>
    </w:rPr>
  </w:style>
  <w:style w:type="character" w:customStyle="1" w:styleId="af4">
    <w:name w:val="Основной текст_"/>
    <w:basedOn w:val="a0"/>
    <w:link w:val="13"/>
    <w:rsid w:val="00F156C3"/>
    <w:rPr>
      <w:rFonts w:ascii="Times New Roman" w:hAnsi="Times New Roman"/>
      <w:sz w:val="26"/>
      <w:szCs w:val="26"/>
    </w:rPr>
  </w:style>
  <w:style w:type="paragraph" w:customStyle="1" w:styleId="13">
    <w:name w:val="Основной текст1"/>
    <w:basedOn w:val="a"/>
    <w:link w:val="af4"/>
    <w:rsid w:val="00F156C3"/>
    <w:pPr>
      <w:widowControl w:val="0"/>
      <w:spacing w:after="0" w:line="259" w:lineRule="auto"/>
      <w:ind w:firstLine="400"/>
    </w:pPr>
    <w:rPr>
      <w:rFonts w:ascii="Times New Roman" w:hAnsi="Times New Roman"/>
      <w:sz w:val="26"/>
      <w:szCs w:val="26"/>
    </w:rPr>
  </w:style>
  <w:style w:type="paragraph" w:customStyle="1" w:styleId="Style1">
    <w:name w:val="Style1"/>
    <w:basedOn w:val="a"/>
    <w:uiPriority w:val="99"/>
    <w:rsid w:val="005D15E9"/>
    <w:pPr>
      <w:widowControl w:val="0"/>
      <w:autoSpaceDE w:val="0"/>
      <w:autoSpaceDN w:val="0"/>
      <w:adjustRightInd w:val="0"/>
      <w:spacing w:after="0" w:line="312" w:lineRule="exact"/>
      <w:ind w:hanging="379"/>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4D5"/>
    <w:pPr>
      <w:spacing w:after="200" w:line="276" w:lineRule="auto"/>
    </w:pPr>
    <w:rPr>
      <w:sz w:val="22"/>
      <w:szCs w:val="22"/>
    </w:rPr>
  </w:style>
  <w:style w:type="paragraph" w:styleId="1">
    <w:name w:val="heading 1"/>
    <w:basedOn w:val="a"/>
    <w:link w:val="10"/>
    <w:uiPriority w:val="99"/>
    <w:qFormat/>
    <w:rsid w:val="00F2167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nhideWhenUsed/>
    <w:qFormat/>
    <w:locked/>
    <w:rsid w:val="00A672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F3FA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1677"/>
    <w:rPr>
      <w:rFonts w:ascii="Times New Roman" w:hAnsi="Times New Roman" w:cs="Times New Roman"/>
      <w:b/>
      <w:bCs/>
      <w:kern w:val="36"/>
      <w:sz w:val="48"/>
      <w:szCs w:val="48"/>
    </w:rPr>
  </w:style>
  <w:style w:type="character" w:customStyle="1" w:styleId="40">
    <w:name w:val="Заголовок 4 Знак"/>
    <w:link w:val="4"/>
    <w:uiPriority w:val="99"/>
    <w:locked/>
    <w:rsid w:val="00AF3FA6"/>
    <w:rPr>
      <w:rFonts w:ascii="Cambria" w:hAnsi="Cambria" w:cs="Times New Roman"/>
      <w:b/>
      <w:bCs/>
      <w:i/>
      <w:iCs/>
      <w:color w:val="4F81BD"/>
    </w:rPr>
  </w:style>
  <w:style w:type="paragraph" w:customStyle="1" w:styleId="cenpt">
    <w:name w:val="cenpt"/>
    <w:basedOn w:val="a"/>
    <w:uiPriority w:val="99"/>
    <w:rsid w:val="00F21677"/>
    <w:pPr>
      <w:spacing w:before="100" w:beforeAutospacing="1" w:after="100" w:afterAutospacing="1" w:line="240" w:lineRule="auto"/>
    </w:pPr>
    <w:rPr>
      <w:rFonts w:ascii="Times New Roman" w:hAnsi="Times New Roman"/>
      <w:sz w:val="24"/>
      <w:szCs w:val="24"/>
    </w:rPr>
  </w:style>
  <w:style w:type="character" w:styleId="a3">
    <w:name w:val="Strong"/>
    <w:uiPriority w:val="99"/>
    <w:qFormat/>
    <w:rsid w:val="00F21677"/>
    <w:rPr>
      <w:rFonts w:cs="Times New Roman"/>
      <w:b/>
      <w:bCs/>
    </w:rPr>
  </w:style>
  <w:style w:type="paragraph" w:customStyle="1" w:styleId="justppt">
    <w:name w:val="justppt"/>
    <w:basedOn w:val="a"/>
    <w:uiPriority w:val="99"/>
    <w:rsid w:val="00F21677"/>
    <w:pPr>
      <w:spacing w:before="100" w:beforeAutospacing="1" w:after="100" w:afterAutospacing="1" w:line="240" w:lineRule="auto"/>
    </w:pPr>
    <w:rPr>
      <w:rFonts w:ascii="Times New Roman" w:hAnsi="Times New Roman"/>
      <w:sz w:val="24"/>
      <w:szCs w:val="24"/>
    </w:rPr>
  </w:style>
  <w:style w:type="paragraph" w:customStyle="1" w:styleId="righpt">
    <w:name w:val="righpt"/>
    <w:basedOn w:val="a"/>
    <w:uiPriority w:val="99"/>
    <w:rsid w:val="00F2167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F2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21677"/>
    <w:rPr>
      <w:rFonts w:ascii="Courier New" w:hAnsi="Courier New" w:cs="Courier New"/>
      <w:sz w:val="20"/>
      <w:szCs w:val="20"/>
    </w:rPr>
  </w:style>
  <w:style w:type="paragraph" w:customStyle="1" w:styleId="consplustitle">
    <w:name w:val="consplustitle"/>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basedOn w:val="a"/>
    <w:uiPriority w:val="99"/>
    <w:rsid w:val="0001584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AF3FA6"/>
    <w:rPr>
      <w:rFonts w:cs="Times New Roman"/>
      <w:color w:val="0000FF"/>
      <w:u w:val="single"/>
    </w:rPr>
  </w:style>
  <w:style w:type="paragraph" w:styleId="a5">
    <w:name w:val="Balloon Text"/>
    <w:basedOn w:val="a"/>
    <w:link w:val="a6"/>
    <w:uiPriority w:val="99"/>
    <w:semiHidden/>
    <w:rsid w:val="00AF3FA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3FA6"/>
    <w:rPr>
      <w:rFonts w:ascii="Tahoma" w:hAnsi="Tahoma" w:cs="Tahoma"/>
      <w:sz w:val="16"/>
      <w:szCs w:val="16"/>
    </w:rPr>
  </w:style>
  <w:style w:type="paragraph" w:styleId="a7">
    <w:name w:val="List Paragraph"/>
    <w:basedOn w:val="a"/>
    <w:uiPriority w:val="34"/>
    <w:qFormat/>
    <w:rsid w:val="00AF3FA6"/>
    <w:pPr>
      <w:ind w:left="720"/>
      <w:contextualSpacing/>
    </w:pPr>
  </w:style>
  <w:style w:type="paragraph" w:customStyle="1" w:styleId="ConsPlusNormal0">
    <w:name w:val="ConsPlusNormal"/>
    <w:link w:val="ConsPlusNormal1"/>
    <w:qFormat/>
    <w:rsid w:val="00656647"/>
    <w:pPr>
      <w:widowControl w:val="0"/>
      <w:autoSpaceDE w:val="0"/>
      <w:autoSpaceDN w:val="0"/>
      <w:adjustRightInd w:val="0"/>
      <w:ind w:firstLine="720"/>
    </w:pPr>
    <w:rPr>
      <w:rFonts w:ascii="Arial" w:hAnsi="Arial" w:cs="Arial"/>
    </w:rPr>
  </w:style>
  <w:style w:type="paragraph" w:customStyle="1" w:styleId="ConsPlusNonformat0">
    <w:name w:val="ConsPlusNonformat"/>
    <w:rsid w:val="00D837B0"/>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D837B0"/>
    <w:pPr>
      <w:widowControl w:val="0"/>
    </w:pPr>
    <w:rPr>
      <w:rFonts w:ascii="Courier New" w:hAnsi="Courier New"/>
    </w:rPr>
  </w:style>
  <w:style w:type="paragraph" w:styleId="a8">
    <w:name w:val="footnote text"/>
    <w:basedOn w:val="a"/>
    <w:link w:val="a9"/>
    <w:rsid w:val="00551713"/>
    <w:pPr>
      <w:spacing w:after="0" w:line="240" w:lineRule="auto"/>
    </w:pPr>
    <w:rPr>
      <w:sz w:val="20"/>
      <w:szCs w:val="20"/>
    </w:rPr>
  </w:style>
  <w:style w:type="character" w:customStyle="1" w:styleId="a9">
    <w:name w:val="Текст сноски Знак"/>
    <w:link w:val="a8"/>
    <w:locked/>
    <w:rsid w:val="00551713"/>
    <w:rPr>
      <w:rFonts w:cs="Times New Roman"/>
      <w:sz w:val="20"/>
      <w:szCs w:val="20"/>
    </w:rPr>
  </w:style>
  <w:style w:type="character" w:styleId="aa">
    <w:name w:val="footnote reference"/>
    <w:rsid w:val="00551713"/>
    <w:rPr>
      <w:rFonts w:cs="Times New Roman"/>
      <w:vertAlign w:val="superscript"/>
    </w:rPr>
  </w:style>
  <w:style w:type="table" w:styleId="ab">
    <w:name w:val="Table Grid"/>
    <w:basedOn w:val="a1"/>
    <w:uiPriority w:val="99"/>
    <w:rsid w:val="00593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A04ED8"/>
    <w:pPr>
      <w:spacing w:before="100" w:beforeAutospacing="1" w:after="100" w:afterAutospacing="1" w:line="240" w:lineRule="auto"/>
    </w:pPr>
    <w:rPr>
      <w:rFonts w:ascii="Tahoma" w:hAnsi="Tahoma"/>
      <w:sz w:val="20"/>
      <w:szCs w:val="20"/>
      <w:lang w:val="en-US" w:eastAsia="en-US"/>
    </w:rPr>
  </w:style>
  <w:style w:type="paragraph" w:styleId="ad">
    <w:name w:val="header"/>
    <w:basedOn w:val="a"/>
    <w:link w:val="ae"/>
    <w:uiPriority w:val="99"/>
    <w:unhideWhenUsed/>
    <w:rsid w:val="00C7358F"/>
    <w:pPr>
      <w:tabs>
        <w:tab w:val="center" w:pos="4677"/>
        <w:tab w:val="right" w:pos="9355"/>
      </w:tabs>
    </w:pPr>
  </w:style>
  <w:style w:type="character" w:customStyle="1" w:styleId="ae">
    <w:name w:val="Верхний колонтитул Знак"/>
    <w:link w:val="ad"/>
    <w:uiPriority w:val="99"/>
    <w:rsid w:val="00C7358F"/>
    <w:rPr>
      <w:sz w:val="22"/>
      <w:szCs w:val="22"/>
    </w:rPr>
  </w:style>
  <w:style w:type="paragraph" w:styleId="af">
    <w:name w:val="footer"/>
    <w:basedOn w:val="a"/>
    <w:link w:val="af0"/>
    <w:uiPriority w:val="99"/>
    <w:unhideWhenUsed/>
    <w:rsid w:val="00C7358F"/>
    <w:pPr>
      <w:tabs>
        <w:tab w:val="center" w:pos="4677"/>
        <w:tab w:val="right" w:pos="9355"/>
      </w:tabs>
    </w:pPr>
  </w:style>
  <w:style w:type="character" w:customStyle="1" w:styleId="af0">
    <w:name w:val="Нижний колонтитул Знак"/>
    <w:link w:val="af"/>
    <w:uiPriority w:val="99"/>
    <w:rsid w:val="00C7358F"/>
    <w:rPr>
      <w:sz w:val="22"/>
      <w:szCs w:val="22"/>
    </w:rPr>
  </w:style>
  <w:style w:type="paragraph" w:customStyle="1" w:styleId="ConsNormal">
    <w:name w:val="ConsNormal"/>
    <w:rsid w:val="00751BB4"/>
    <w:pPr>
      <w:widowControl w:val="0"/>
      <w:autoSpaceDE w:val="0"/>
      <w:autoSpaceDN w:val="0"/>
      <w:adjustRightInd w:val="0"/>
      <w:ind w:firstLine="720"/>
    </w:pPr>
    <w:rPr>
      <w:rFonts w:ascii="Arial" w:hAnsi="Arial" w:cs="Arial"/>
      <w:sz w:val="16"/>
      <w:szCs w:val="16"/>
    </w:rPr>
  </w:style>
  <w:style w:type="character" w:customStyle="1" w:styleId="af1">
    <w:name w:val="Гипертекстовая ссылка"/>
    <w:uiPriority w:val="99"/>
    <w:rsid w:val="00751BB4"/>
    <w:rPr>
      <w:color w:val="008000"/>
    </w:rPr>
  </w:style>
  <w:style w:type="paragraph" w:styleId="af2">
    <w:name w:val="No Spacing"/>
    <w:uiPriority w:val="1"/>
    <w:qFormat/>
    <w:rsid w:val="00751BB4"/>
    <w:rPr>
      <w:rFonts w:ascii="Times New Roman" w:hAnsi="Times New Roman"/>
    </w:rPr>
  </w:style>
  <w:style w:type="paragraph" w:customStyle="1" w:styleId="ConsPlusCell">
    <w:name w:val="ConsPlusCell"/>
    <w:uiPriority w:val="99"/>
    <w:rsid w:val="00751BB4"/>
    <w:pPr>
      <w:autoSpaceDE w:val="0"/>
      <w:autoSpaceDN w:val="0"/>
      <w:adjustRightInd w:val="0"/>
    </w:pPr>
    <w:rPr>
      <w:rFonts w:ascii="Arial" w:hAnsi="Arial" w:cs="Arial"/>
    </w:rPr>
  </w:style>
  <w:style w:type="paragraph" w:customStyle="1" w:styleId="Default">
    <w:name w:val="Default"/>
    <w:rsid w:val="006D5C19"/>
    <w:pPr>
      <w:autoSpaceDE w:val="0"/>
      <w:autoSpaceDN w:val="0"/>
      <w:adjustRightInd w:val="0"/>
    </w:pPr>
    <w:rPr>
      <w:rFonts w:ascii="Times New Roman" w:eastAsiaTheme="minorEastAsia" w:hAnsi="Times New Roman"/>
      <w:color w:val="000000"/>
      <w:sz w:val="24"/>
      <w:szCs w:val="24"/>
    </w:rPr>
  </w:style>
  <w:style w:type="character" w:customStyle="1" w:styleId="30">
    <w:name w:val="Заголовок 3 Знак"/>
    <w:basedOn w:val="a0"/>
    <w:link w:val="3"/>
    <w:rsid w:val="00A672EE"/>
    <w:rPr>
      <w:rFonts w:asciiTheme="majorHAnsi" w:eastAsiaTheme="majorEastAsia" w:hAnsiTheme="majorHAnsi" w:cstheme="majorBidi"/>
      <w:b/>
      <w:bCs/>
      <w:color w:val="4F81BD" w:themeColor="accent1"/>
      <w:sz w:val="22"/>
      <w:szCs w:val="22"/>
    </w:rPr>
  </w:style>
  <w:style w:type="character" w:customStyle="1" w:styleId="2">
    <w:name w:val="Основной текст (2)_"/>
    <w:basedOn w:val="a0"/>
    <w:link w:val="20"/>
    <w:rsid w:val="00735BDD"/>
    <w:rPr>
      <w:rFonts w:ascii="Arial" w:eastAsia="Arial" w:hAnsi="Arial" w:cs="Arial"/>
      <w:shd w:val="clear" w:color="auto" w:fill="FFFFFF"/>
    </w:rPr>
  </w:style>
  <w:style w:type="paragraph" w:customStyle="1" w:styleId="20">
    <w:name w:val="Основной текст (2)"/>
    <w:basedOn w:val="a"/>
    <w:link w:val="2"/>
    <w:rsid w:val="00735BDD"/>
    <w:pPr>
      <w:widowControl w:val="0"/>
      <w:shd w:val="clear" w:color="auto" w:fill="FFFFFF"/>
      <w:spacing w:before="300" w:after="300" w:line="0" w:lineRule="atLeast"/>
      <w:jc w:val="center"/>
    </w:pPr>
    <w:rPr>
      <w:rFonts w:ascii="Arial" w:eastAsia="Arial" w:hAnsi="Arial" w:cs="Arial"/>
      <w:sz w:val="20"/>
      <w:szCs w:val="20"/>
    </w:rPr>
  </w:style>
  <w:style w:type="character" w:styleId="af3">
    <w:name w:val="FollowedHyperlink"/>
    <w:basedOn w:val="a0"/>
    <w:uiPriority w:val="99"/>
    <w:semiHidden/>
    <w:unhideWhenUsed/>
    <w:rsid w:val="00D9275F"/>
    <w:rPr>
      <w:color w:val="800080" w:themeColor="followedHyperlink"/>
      <w:u w:val="single"/>
    </w:rPr>
  </w:style>
  <w:style w:type="character" w:customStyle="1" w:styleId="ConsPlusNormal1">
    <w:name w:val="ConsPlusNormal Знак"/>
    <w:link w:val="ConsPlusNormal0"/>
    <w:locked/>
    <w:rsid w:val="001F6D6F"/>
    <w:rPr>
      <w:rFonts w:ascii="Arial" w:hAnsi="Arial" w:cs="Arial"/>
    </w:rPr>
  </w:style>
  <w:style w:type="paragraph" w:customStyle="1" w:styleId="ConsPlusTitle0">
    <w:name w:val="ConsPlusTitle"/>
    <w:rsid w:val="007D5557"/>
    <w:pPr>
      <w:widowControl w:val="0"/>
      <w:autoSpaceDE w:val="0"/>
      <w:autoSpaceDN w:val="0"/>
    </w:pPr>
    <w:rPr>
      <w:rFonts w:cs="Calibri"/>
      <w:b/>
      <w:sz w:val="22"/>
    </w:rPr>
  </w:style>
  <w:style w:type="table" w:customStyle="1" w:styleId="11">
    <w:name w:val="Сетка таблицы1"/>
    <w:basedOn w:val="a1"/>
    <w:next w:val="ab"/>
    <w:uiPriority w:val="39"/>
    <w:rsid w:val="000D2EF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basedOn w:val="a0"/>
    <w:uiPriority w:val="99"/>
    <w:semiHidden/>
    <w:unhideWhenUsed/>
    <w:rsid w:val="00A12068"/>
    <w:rPr>
      <w:color w:val="605E5C"/>
      <w:shd w:val="clear" w:color="auto" w:fill="E1DFDD"/>
    </w:rPr>
  </w:style>
  <w:style w:type="character" w:customStyle="1" w:styleId="af4">
    <w:name w:val="Основной текст_"/>
    <w:basedOn w:val="a0"/>
    <w:link w:val="13"/>
    <w:rsid w:val="00F156C3"/>
    <w:rPr>
      <w:rFonts w:ascii="Times New Roman" w:hAnsi="Times New Roman"/>
      <w:sz w:val="26"/>
      <w:szCs w:val="26"/>
    </w:rPr>
  </w:style>
  <w:style w:type="paragraph" w:customStyle="1" w:styleId="13">
    <w:name w:val="Основной текст1"/>
    <w:basedOn w:val="a"/>
    <w:link w:val="af4"/>
    <w:rsid w:val="00F156C3"/>
    <w:pPr>
      <w:widowControl w:val="0"/>
      <w:spacing w:after="0" w:line="259" w:lineRule="auto"/>
      <w:ind w:firstLine="400"/>
    </w:pPr>
    <w:rPr>
      <w:rFonts w:ascii="Times New Roman" w:hAnsi="Times New Roman"/>
      <w:sz w:val="26"/>
      <w:szCs w:val="26"/>
    </w:rPr>
  </w:style>
  <w:style w:type="paragraph" w:customStyle="1" w:styleId="Style1">
    <w:name w:val="Style1"/>
    <w:basedOn w:val="a"/>
    <w:uiPriority w:val="99"/>
    <w:rsid w:val="005D15E9"/>
    <w:pPr>
      <w:widowControl w:val="0"/>
      <w:autoSpaceDE w:val="0"/>
      <w:autoSpaceDN w:val="0"/>
      <w:adjustRightInd w:val="0"/>
      <w:spacing w:after="0" w:line="312" w:lineRule="exact"/>
      <w:ind w:hanging="379"/>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9215">
      <w:bodyDiv w:val="1"/>
      <w:marLeft w:val="0"/>
      <w:marRight w:val="0"/>
      <w:marTop w:val="0"/>
      <w:marBottom w:val="0"/>
      <w:divBdr>
        <w:top w:val="none" w:sz="0" w:space="0" w:color="auto"/>
        <w:left w:val="none" w:sz="0" w:space="0" w:color="auto"/>
        <w:bottom w:val="none" w:sz="0" w:space="0" w:color="auto"/>
        <w:right w:val="none" w:sz="0" w:space="0" w:color="auto"/>
      </w:divBdr>
    </w:div>
    <w:div w:id="123082818">
      <w:bodyDiv w:val="1"/>
      <w:marLeft w:val="0"/>
      <w:marRight w:val="0"/>
      <w:marTop w:val="0"/>
      <w:marBottom w:val="0"/>
      <w:divBdr>
        <w:top w:val="none" w:sz="0" w:space="0" w:color="auto"/>
        <w:left w:val="none" w:sz="0" w:space="0" w:color="auto"/>
        <w:bottom w:val="none" w:sz="0" w:space="0" w:color="auto"/>
        <w:right w:val="none" w:sz="0" w:space="0" w:color="auto"/>
      </w:divBdr>
    </w:div>
    <w:div w:id="151533043">
      <w:bodyDiv w:val="1"/>
      <w:marLeft w:val="0"/>
      <w:marRight w:val="0"/>
      <w:marTop w:val="0"/>
      <w:marBottom w:val="0"/>
      <w:divBdr>
        <w:top w:val="none" w:sz="0" w:space="0" w:color="auto"/>
        <w:left w:val="none" w:sz="0" w:space="0" w:color="auto"/>
        <w:bottom w:val="none" w:sz="0" w:space="0" w:color="auto"/>
        <w:right w:val="none" w:sz="0" w:space="0" w:color="auto"/>
      </w:divBdr>
    </w:div>
    <w:div w:id="329989607">
      <w:marLeft w:val="0"/>
      <w:marRight w:val="0"/>
      <w:marTop w:val="0"/>
      <w:marBottom w:val="0"/>
      <w:divBdr>
        <w:top w:val="none" w:sz="0" w:space="0" w:color="auto"/>
        <w:left w:val="none" w:sz="0" w:space="0" w:color="auto"/>
        <w:bottom w:val="none" w:sz="0" w:space="0" w:color="auto"/>
        <w:right w:val="none" w:sz="0" w:space="0" w:color="auto"/>
      </w:divBdr>
      <w:divsChild>
        <w:div w:id="329989609">
          <w:marLeft w:val="0"/>
          <w:marRight w:val="0"/>
          <w:marTop w:val="0"/>
          <w:marBottom w:val="0"/>
          <w:divBdr>
            <w:top w:val="none" w:sz="0" w:space="0" w:color="auto"/>
            <w:left w:val="none" w:sz="0" w:space="0" w:color="auto"/>
            <w:bottom w:val="none" w:sz="0" w:space="0" w:color="auto"/>
            <w:right w:val="none" w:sz="0" w:space="0" w:color="auto"/>
          </w:divBdr>
          <w:divsChild>
            <w:div w:id="329989611">
              <w:marLeft w:val="0"/>
              <w:marRight w:val="0"/>
              <w:marTop w:val="0"/>
              <w:marBottom w:val="0"/>
              <w:divBdr>
                <w:top w:val="none" w:sz="0" w:space="0" w:color="auto"/>
                <w:left w:val="none" w:sz="0" w:space="0" w:color="auto"/>
                <w:bottom w:val="none" w:sz="0" w:space="0" w:color="auto"/>
                <w:right w:val="none" w:sz="0" w:space="0" w:color="auto"/>
              </w:divBdr>
              <w:divsChild>
                <w:div w:id="329989608">
                  <w:marLeft w:val="0"/>
                  <w:marRight w:val="0"/>
                  <w:marTop w:val="0"/>
                  <w:marBottom w:val="0"/>
                  <w:divBdr>
                    <w:top w:val="none" w:sz="0" w:space="0" w:color="auto"/>
                    <w:left w:val="none" w:sz="0" w:space="0" w:color="auto"/>
                    <w:bottom w:val="none" w:sz="0" w:space="0" w:color="auto"/>
                    <w:right w:val="none" w:sz="0" w:space="0" w:color="auto"/>
                  </w:divBdr>
                  <w:divsChild>
                    <w:div w:id="329989605">
                      <w:marLeft w:val="0"/>
                      <w:marRight w:val="0"/>
                      <w:marTop w:val="0"/>
                      <w:marBottom w:val="0"/>
                      <w:divBdr>
                        <w:top w:val="none" w:sz="0" w:space="0" w:color="auto"/>
                        <w:left w:val="none" w:sz="0" w:space="0" w:color="auto"/>
                        <w:bottom w:val="none" w:sz="0" w:space="0" w:color="auto"/>
                        <w:right w:val="none" w:sz="0" w:space="0" w:color="auto"/>
                      </w:divBdr>
                      <w:divsChild>
                        <w:div w:id="329989606">
                          <w:marLeft w:val="0"/>
                          <w:marRight w:val="0"/>
                          <w:marTop w:val="0"/>
                          <w:marBottom w:val="0"/>
                          <w:divBdr>
                            <w:top w:val="none" w:sz="0" w:space="0" w:color="auto"/>
                            <w:left w:val="none" w:sz="0" w:space="0" w:color="auto"/>
                            <w:bottom w:val="none" w:sz="0" w:space="0" w:color="auto"/>
                            <w:right w:val="none" w:sz="0" w:space="0" w:color="auto"/>
                          </w:divBdr>
                          <w:divsChild>
                            <w:div w:id="3299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89612">
      <w:marLeft w:val="0"/>
      <w:marRight w:val="0"/>
      <w:marTop w:val="0"/>
      <w:marBottom w:val="0"/>
      <w:divBdr>
        <w:top w:val="none" w:sz="0" w:space="0" w:color="auto"/>
        <w:left w:val="none" w:sz="0" w:space="0" w:color="auto"/>
        <w:bottom w:val="none" w:sz="0" w:space="0" w:color="auto"/>
        <w:right w:val="none" w:sz="0" w:space="0" w:color="auto"/>
      </w:divBdr>
    </w:div>
    <w:div w:id="329989613">
      <w:marLeft w:val="0"/>
      <w:marRight w:val="0"/>
      <w:marTop w:val="0"/>
      <w:marBottom w:val="0"/>
      <w:divBdr>
        <w:top w:val="none" w:sz="0" w:space="0" w:color="auto"/>
        <w:left w:val="none" w:sz="0" w:space="0" w:color="auto"/>
        <w:bottom w:val="none" w:sz="0" w:space="0" w:color="auto"/>
        <w:right w:val="none" w:sz="0" w:space="0" w:color="auto"/>
      </w:divBdr>
    </w:div>
    <w:div w:id="435566441">
      <w:bodyDiv w:val="1"/>
      <w:marLeft w:val="0"/>
      <w:marRight w:val="0"/>
      <w:marTop w:val="0"/>
      <w:marBottom w:val="0"/>
      <w:divBdr>
        <w:top w:val="none" w:sz="0" w:space="0" w:color="auto"/>
        <w:left w:val="none" w:sz="0" w:space="0" w:color="auto"/>
        <w:bottom w:val="none" w:sz="0" w:space="0" w:color="auto"/>
        <w:right w:val="none" w:sz="0" w:space="0" w:color="auto"/>
      </w:divBdr>
    </w:div>
    <w:div w:id="642853015">
      <w:bodyDiv w:val="1"/>
      <w:marLeft w:val="0"/>
      <w:marRight w:val="0"/>
      <w:marTop w:val="0"/>
      <w:marBottom w:val="0"/>
      <w:divBdr>
        <w:top w:val="none" w:sz="0" w:space="0" w:color="auto"/>
        <w:left w:val="none" w:sz="0" w:space="0" w:color="auto"/>
        <w:bottom w:val="none" w:sz="0" w:space="0" w:color="auto"/>
        <w:right w:val="none" w:sz="0" w:space="0" w:color="auto"/>
      </w:divBdr>
    </w:div>
    <w:div w:id="1611162486">
      <w:bodyDiv w:val="1"/>
      <w:marLeft w:val="0"/>
      <w:marRight w:val="0"/>
      <w:marTop w:val="0"/>
      <w:marBottom w:val="0"/>
      <w:divBdr>
        <w:top w:val="none" w:sz="0" w:space="0" w:color="auto"/>
        <w:left w:val="none" w:sz="0" w:space="0" w:color="auto"/>
        <w:bottom w:val="none" w:sz="0" w:space="0" w:color="auto"/>
        <w:right w:val="none" w:sz="0" w:space="0" w:color="auto"/>
      </w:divBdr>
    </w:div>
    <w:div w:id="17465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D5C3E44B7B8C930B573BA14834E4FBD32DBFB30EC7FF311852803283ED3772B7D1C30AA51A1D892A7C6C218E6431AB828C5F65078a5R0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3DE61297C0B4077A57C37E4563F612747CD5F4FFC7DC0D60FEDFAABD30322FC362413ABC67FD8B44D5ACF7C3BE57CD2B7B1D241A5A36601DEB66F8414Y2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gotol-r.ru" TargetMode="External"/><Relationship Id="rId5" Type="http://schemas.openxmlformats.org/officeDocument/2006/relationships/settings" Target="settings.xml"/><Relationship Id="rId15" Type="http://schemas.openxmlformats.org/officeDocument/2006/relationships/hyperlink" Target="consultantplus://offline/ref=5D5C3E44B7B8C930B573BA14834E4FBD35D7FD3DE67FF311852803283ED3772B7D1C30A950A6D2C6F289C344A01409BB2BC5F5516451EB7Ba7R1J" TargetMode="Externa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D5C3E44B7B8C930B573BA14834E4FBD32DBFB30EC7FF311852803283ED3772B7D1C30AA51A1D892A7C6C218E6431AB828C5F65078a5R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7CD12-F8CC-4186-B204-E19C8E06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23</Pages>
  <Words>8589</Words>
  <Characters>48962</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Боготольского района</Company>
  <LinksUpToDate>false</LinksUpToDate>
  <CharactersWithSpaces>57437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Economer</dc:creator>
  <cp:lastModifiedBy>Larchenko</cp:lastModifiedBy>
  <cp:revision>770</cp:revision>
  <cp:lastPrinted>2024-08-19T02:07:00Z</cp:lastPrinted>
  <dcterms:created xsi:type="dcterms:W3CDTF">2022-09-22T04:53:00Z</dcterms:created>
  <dcterms:modified xsi:type="dcterms:W3CDTF">2024-08-19T07:29:00Z</dcterms:modified>
</cp:coreProperties>
</file>