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6CD98" w14:textId="7E5F52E5" w:rsidR="006D789B" w:rsidRPr="00254F52" w:rsidRDefault="006D789B" w:rsidP="006D789B">
      <w:pPr>
        <w:jc w:val="center"/>
        <w:rPr>
          <w:rFonts w:ascii="Arial" w:hAnsi="Arial" w:cs="Arial"/>
        </w:rPr>
      </w:pPr>
      <w:r w:rsidRPr="00254F52">
        <w:rPr>
          <w:rFonts w:ascii="Arial" w:hAnsi="Arial" w:cs="Arial"/>
        </w:rPr>
        <w:t>Администрация Боготольского района</w:t>
      </w:r>
    </w:p>
    <w:p w14:paraId="143A169D" w14:textId="77777777" w:rsidR="006D789B" w:rsidRPr="00254F52" w:rsidRDefault="006D789B" w:rsidP="006D789B">
      <w:pPr>
        <w:jc w:val="center"/>
        <w:rPr>
          <w:rFonts w:ascii="Arial" w:hAnsi="Arial" w:cs="Arial"/>
        </w:rPr>
      </w:pPr>
      <w:r w:rsidRPr="00254F52">
        <w:rPr>
          <w:rFonts w:ascii="Arial" w:hAnsi="Arial" w:cs="Arial"/>
        </w:rPr>
        <w:t>Красноярского края</w:t>
      </w:r>
    </w:p>
    <w:p w14:paraId="13824913" w14:textId="77777777" w:rsidR="006D789B" w:rsidRPr="00254F52" w:rsidRDefault="006D789B" w:rsidP="006D789B">
      <w:pPr>
        <w:jc w:val="center"/>
        <w:rPr>
          <w:rFonts w:ascii="Arial" w:hAnsi="Arial" w:cs="Arial"/>
        </w:rPr>
      </w:pPr>
    </w:p>
    <w:p w14:paraId="083A0EAF" w14:textId="77777777" w:rsidR="006D789B" w:rsidRPr="00254F52" w:rsidRDefault="006D789B" w:rsidP="006D789B">
      <w:pPr>
        <w:jc w:val="center"/>
        <w:rPr>
          <w:rFonts w:ascii="Arial" w:hAnsi="Arial" w:cs="Arial"/>
        </w:rPr>
      </w:pPr>
      <w:r w:rsidRPr="00254F52">
        <w:rPr>
          <w:rFonts w:ascii="Arial" w:hAnsi="Arial" w:cs="Arial"/>
        </w:rPr>
        <w:t>ПОСТАНОВЛЕНИЕ</w:t>
      </w:r>
    </w:p>
    <w:p w14:paraId="36520C91" w14:textId="77777777" w:rsidR="006D789B" w:rsidRPr="00254F52" w:rsidRDefault="006D789B" w:rsidP="006D789B">
      <w:pPr>
        <w:jc w:val="center"/>
        <w:rPr>
          <w:rFonts w:ascii="Arial" w:hAnsi="Arial" w:cs="Arial"/>
        </w:rPr>
      </w:pPr>
    </w:p>
    <w:p w14:paraId="04B8EAF9" w14:textId="77777777" w:rsidR="006D789B" w:rsidRPr="00254F52" w:rsidRDefault="006D789B" w:rsidP="006D789B">
      <w:pPr>
        <w:jc w:val="center"/>
        <w:rPr>
          <w:rFonts w:ascii="Arial" w:hAnsi="Arial" w:cs="Arial"/>
        </w:rPr>
      </w:pPr>
      <w:r w:rsidRPr="00254F52">
        <w:rPr>
          <w:rFonts w:ascii="Arial" w:hAnsi="Arial" w:cs="Arial"/>
        </w:rPr>
        <w:t>г. Боготол</w:t>
      </w:r>
    </w:p>
    <w:p w14:paraId="451B1332" w14:textId="761AD52F" w:rsidR="006D789B" w:rsidRPr="00254F52" w:rsidRDefault="006D789B" w:rsidP="006D789B">
      <w:pPr>
        <w:rPr>
          <w:rFonts w:ascii="Arial" w:hAnsi="Arial" w:cs="Arial"/>
        </w:rPr>
      </w:pPr>
      <w:r w:rsidRPr="00254F52">
        <w:rPr>
          <w:rFonts w:ascii="Arial" w:hAnsi="Arial" w:cs="Arial"/>
        </w:rPr>
        <w:t>«</w:t>
      </w:r>
      <w:r w:rsidR="0053502E" w:rsidRPr="00C53A38">
        <w:rPr>
          <w:rFonts w:ascii="Arial" w:hAnsi="Arial" w:cs="Arial"/>
        </w:rPr>
        <w:t>24</w:t>
      </w:r>
      <w:r w:rsidRPr="00C53A38">
        <w:rPr>
          <w:rFonts w:ascii="Arial" w:hAnsi="Arial" w:cs="Arial"/>
        </w:rPr>
        <w:t xml:space="preserve">» </w:t>
      </w:r>
      <w:r w:rsidR="0053502E" w:rsidRPr="00C53A38">
        <w:rPr>
          <w:rFonts w:ascii="Arial" w:hAnsi="Arial" w:cs="Arial"/>
        </w:rPr>
        <w:t>апреля</w:t>
      </w:r>
      <w:r w:rsidR="0053502E">
        <w:rPr>
          <w:rFonts w:ascii="Arial" w:hAnsi="Arial" w:cs="Arial"/>
        </w:rPr>
        <w:t xml:space="preserve"> </w:t>
      </w:r>
      <w:r w:rsidRPr="00254F52">
        <w:rPr>
          <w:rFonts w:ascii="Arial" w:hAnsi="Arial" w:cs="Arial"/>
        </w:rPr>
        <w:t>202</w:t>
      </w:r>
      <w:r w:rsidR="00456BA0" w:rsidRPr="00254F52">
        <w:rPr>
          <w:rFonts w:ascii="Arial" w:hAnsi="Arial" w:cs="Arial"/>
        </w:rPr>
        <w:t>5</w:t>
      </w:r>
      <w:r w:rsidRPr="00254F52">
        <w:rPr>
          <w:rFonts w:ascii="Arial" w:hAnsi="Arial" w:cs="Arial"/>
        </w:rPr>
        <w:t xml:space="preserve"> года</w:t>
      </w:r>
      <w:r w:rsidRPr="00254F52">
        <w:rPr>
          <w:rFonts w:ascii="Arial" w:hAnsi="Arial" w:cs="Arial"/>
        </w:rPr>
        <w:tab/>
      </w:r>
      <w:r w:rsidRPr="00254F52">
        <w:rPr>
          <w:rFonts w:ascii="Arial" w:hAnsi="Arial" w:cs="Arial"/>
        </w:rPr>
        <w:tab/>
      </w:r>
      <w:r w:rsidRPr="00254F52">
        <w:rPr>
          <w:rFonts w:ascii="Arial" w:hAnsi="Arial" w:cs="Arial"/>
        </w:rPr>
        <w:tab/>
      </w:r>
      <w:r w:rsidRPr="00254F52">
        <w:rPr>
          <w:rFonts w:ascii="Arial" w:hAnsi="Arial" w:cs="Arial"/>
        </w:rPr>
        <w:tab/>
      </w:r>
      <w:r w:rsidRPr="00254F52">
        <w:rPr>
          <w:rFonts w:ascii="Arial" w:hAnsi="Arial" w:cs="Arial"/>
        </w:rPr>
        <w:tab/>
      </w:r>
      <w:r w:rsidRPr="00254F52">
        <w:rPr>
          <w:rFonts w:ascii="Arial" w:hAnsi="Arial" w:cs="Arial"/>
        </w:rPr>
        <w:tab/>
      </w:r>
      <w:r w:rsidRPr="00254F52">
        <w:rPr>
          <w:rFonts w:ascii="Arial" w:hAnsi="Arial" w:cs="Arial"/>
        </w:rPr>
        <w:tab/>
      </w:r>
      <w:r w:rsidRPr="00254F52">
        <w:rPr>
          <w:rFonts w:ascii="Arial" w:hAnsi="Arial" w:cs="Arial"/>
        </w:rPr>
        <w:tab/>
        <w:t>№</w:t>
      </w:r>
      <w:r w:rsidR="00456BA0" w:rsidRPr="00254F52">
        <w:rPr>
          <w:rFonts w:ascii="Arial" w:hAnsi="Arial" w:cs="Arial"/>
        </w:rPr>
        <w:t xml:space="preserve"> </w:t>
      </w:r>
      <w:r w:rsidR="0053502E">
        <w:rPr>
          <w:rFonts w:ascii="Arial" w:hAnsi="Arial" w:cs="Arial"/>
        </w:rPr>
        <w:t>145</w:t>
      </w:r>
      <w:r w:rsidRPr="00254F52">
        <w:rPr>
          <w:rFonts w:ascii="Arial" w:hAnsi="Arial" w:cs="Arial"/>
        </w:rPr>
        <w:t>-п</w:t>
      </w:r>
    </w:p>
    <w:p w14:paraId="3ABC3C9B" w14:textId="77777777" w:rsidR="006D789B" w:rsidRPr="00254F52" w:rsidRDefault="006D789B" w:rsidP="006D789B">
      <w:pPr>
        <w:jc w:val="both"/>
        <w:rPr>
          <w:rFonts w:ascii="Arial" w:hAnsi="Arial" w:cs="Arial"/>
        </w:rPr>
      </w:pPr>
    </w:p>
    <w:p w14:paraId="626DDF2C" w14:textId="2BE3D6C2" w:rsidR="006D789B" w:rsidRPr="00254F52" w:rsidRDefault="006D789B" w:rsidP="006D789B">
      <w:pPr>
        <w:pStyle w:val="ConsPlusTitle"/>
        <w:widowControl/>
        <w:tabs>
          <w:tab w:val="center" w:pos="4677"/>
        </w:tabs>
        <w:ind w:firstLine="709"/>
        <w:jc w:val="both"/>
        <w:rPr>
          <w:b w:val="0"/>
          <w:sz w:val="24"/>
          <w:szCs w:val="24"/>
        </w:rPr>
      </w:pPr>
      <w:r w:rsidRPr="00254F52">
        <w:rPr>
          <w:b w:val="0"/>
          <w:bCs w:val="0"/>
          <w:sz w:val="24"/>
          <w:szCs w:val="24"/>
        </w:rPr>
        <w:t>Об утверждении административного регламента предоставления муниципальной услуги</w:t>
      </w:r>
      <w:r w:rsidR="003857E6" w:rsidRPr="00254F52">
        <w:rPr>
          <w:b w:val="0"/>
          <w:bCs w:val="0"/>
          <w:sz w:val="24"/>
          <w:szCs w:val="24"/>
        </w:rPr>
        <w:t xml:space="preserve"> </w:t>
      </w:r>
      <w:r w:rsidR="00BA4E14" w:rsidRPr="00254F52">
        <w:rPr>
          <w:b w:val="0"/>
          <w:sz w:val="24"/>
          <w:szCs w:val="24"/>
        </w:rPr>
        <w:t>«Направление</w:t>
      </w:r>
      <w:r w:rsidR="003857E6" w:rsidRPr="00254F52">
        <w:rPr>
          <w:b w:val="0"/>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62DE819" w14:textId="77777777" w:rsidR="00B637C4" w:rsidRPr="00254F52" w:rsidRDefault="00B637C4" w:rsidP="006D789B">
      <w:pPr>
        <w:pStyle w:val="ConsPlusTitle"/>
        <w:widowControl/>
        <w:tabs>
          <w:tab w:val="center" w:pos="4677"/>
        </w:tabs>
        <w:ind w:firstLine="709"/>
        <w:jc w:val="both"/>
        <w:rPr>
          <w:b w:val="0"/>
          <w:sz w:val="24"/>
          <w:szCs w:val="24"/>
        </w:rPr>
      </w:pPr>
    </w:p>
    <w:p w14:paraId="67212CC4" w14:textId="6B5464AC" w:rsidR="00B637C4" w:rsidRPr="00254F52" w:rsidRDefault="00B637C4" w:rsidP="00B637C4">
      <w:pPr>
        <w:pStyle w:val="ConsPlusTitle"/>
        <w:widowControl/>
        <w:tabs>
          <w:tab w:val="center" w:pos="4677"/>
        </w:tabs>
        <w:ind w:firstLine="709"/>
        <w:jc w:val="both"/>
        <w:rPr>
          <w:b w:val="0"/>
          <w:bCs w:val="0"/>
          <w:sz w:val="24"/>
          <w:szCs w:val="24"/>
        </w:rPr>
      </w:pPr>
      <w:r w:rsidRPr="00254F52">
        <w:rPr>
          <w:b w:val="0"/>
          <w:sz w:val="24"/>
          <w:szCs w:val="24"/>
        </w:rPr>
        <w:t>В соответствии со статьей 51.1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254F52">
        <w:rPr>
          <w:b w:val="0"/>
          <w:color w:val="000000" w:themeColor="text1"/>
          <w:sz w:val="24"/>
          <w:szCs w:val="24"/>
        </w:rPr>
        <w:t xml:space="preserve">, </w:t>
      </w:r>
      <w:r w:rsidRPr="00254F52">
        <w:rPr>
          <w:b w:val="0"/>
          <w:sz w:val="24"/>
          <w:szCs w:val="24"/>
          <w:lang w:eastAsia="zh-CN"/>
        </w:rPr>
        <w:t>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w:t>
      </w:r>
      <w:r w:rsidRPr="00254F52">
        <w:rPr>
          <w:b w:val="0"/>
          <w:sz w:val="24"/>
          <w:szCs w:val="24"/>
        </w:rPr>
        <w:t xml:space="preserve">, руководствуясь Уставом Боготольского района, </w:t>
      </w:r>
      <w:r w:rsidRPr="00254F52">
        <w:rPr>
          <w:b w:val="0"/>
          <w:bCs w:val="0"/>
          <w:sz w:val="24"/>
          <w:szCs w:val="24"/>
        </w:rPr>
        <w:t>ПОСТАНОВЛЯЮ:</w:t>
      </w:r>
    </w:p>
    <w:p w14:paraId="7EBF36C3" w14:textId="15E1A191" w:rsidR="00B637C4" w:rsidRPr="00254F52" w:rsidRDefault="00B637C4" w:rsidP="00B637C4">
      <w:pPr>
        <w:pStyle w:val="ConsPlusTitle"/>
        <w:widowControl/>
        <w:tabs>
          <w:tab w:val="left" w:pos="-3261"/>
        </w:tabs>
        <w:ind w:firstLine="709"/>
        <w:jc w:val="both"/>
        <w:rPr>
          <w:b w:val="0"/>
          <w:bCs w:val="0"/>
          <w:sz w:val="28"/>
          <w:szCs w:val="28"/>
        </w:rPr>
      </w:pPr>
      <w:r w:rsidRPr="00254F52">
        <w:rPr>
          <w:b w:val="0"/>
          <w:sz w:val="24"/>
          <w:szCs w:val="24"/>
        </w:rPr>
        <w:t>1. Утвердить административный регламент предоставления администрацией Боготольского района муниципальной услуги «</w:t>
      </w:r>
      <w:r w:rsidR="00BA4E14" w:rsidRPr="00254F52">
        <w:rPr>
          <w:b w:val="0"/>
          <w:sz w:val="24"/>
          <w:szCs w:val="24"/>
        </w:rPr>
        <w:t xml:space="preserve">Направление </w:t>
      </w:r>
      <w:r w:rsidRPr="00254F52">
        <w:rPr>
          <w:b w:val="0"/>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01FA8" w:rsidRPr="00C01FA8">
        <w:t xml:space="preserve"> </w:t>
      </w:r>
      <w:r w:rsidR="00C01FA8" w:rsidRPr="00C01FA8">
        <w:rPr>
          <w:b w:val="0"/>
          <w:bCs w:val="0"/>
          <w:sz w:val="24"/>
          <w:szCs w:val="24"/>
        </w:rPr>
        <w:t>согласно приложению к настоящему постановлению</w:t>
      </w:r>
      <w:r w:rsidRPr="00C01FA8">
        <w:rPr>
          <w:b w:val="0"/>
          <w:bCs w:val="0"/>
          <w:sz w:val="24"/>
          <w:szCs w:val="24"/>
        </w:rPr>
        <w:t>.</w:t>
      </w:r>
    </w:p>
    <w:p w14:paraId="08A4D5B2" w14:textId="77777777" w:rsidR="00B637C4" w:rsidRPr="00254F52" w:rsidRDefault="00B637C4" w:rsidP="00B637C4">
      <w:pPr>
        <w:autoSpaceDE w:val="0"/>
        <w:autoSpaceDN w:val="0"/>
        <w:adjustRightInd w:val="0"/>
        <w:ind w:firstLine="709"/>
        <w:jc w:val="both"/>
        <w:rPr>
          <w:rStyle w:val="a3"/>
          <w:rFonts w:ascii="Arial" w:hAnsi="Arial" w:cs="Arial"/>
        </w:rPr>
      </w:pPr>
      <w:r w:rsidRPr="00254F52">
        <w:rPr>
          <w:rFonts w:ascii="Arial" w:hAnsi="Arial" w:cs="Arial"/>
        </w:rPr>
        <w:t xml:space="preserve">2. Опубликовать настоящее постановление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8" w:history="1">
        <w:r w:rsidRPr="00254F52">
          <w:rPr>
            <w:rStyle w:val="a3"/>
            <w:rFonts w:ascii="Arial" w:hAnsi="Arial" w:cs="Arial"/>
            <w:lang w:val="en-US"/>
          </w:rPr>
          <w:t>www</w:t>
        </w:r>
        <w:r w:rsidRPr="00254F52">
          <w:rPr>
            <w:rStyle w:val="a3"/>
            <w:rFonts w:ascii="Arial" w:hAnsi="Arial" w:cs="Arial"/>
          </w:rPr>
          <w:t>.</w:t>
        </w:r>
        <w:proofErr w:type="spellStart"/>
        <w:r w:rsidRPr="00254F52">
          <w:rPr>
            <w:rStyle w:val="a3"/>
            <w:rFonts w:ascii="Arial" w:hAnsi="Arial" w:cs="Arial"/>
            <w:lang w:val="en-US"/>
          </w:rPr>
          <w:t>bogotol</w:t>
        </w:r>
        <w:proofErr w:type="spellEnd"/>
        <w:r w:rsidRPr="00254F52">
          <w:rPr>
            <w:rStyle w:val="a3"/>
            <w:rFonts w:ascii="Arial" w:hAnsi="Arial" w:cs="Arial"/>
          </w:rPr>
          <w:t>-</w:t>
        </w:r>
        <w:r w:rsidRPr="00254F52">
          <w:rPr>
            <w:rStyle w:val="a3"/>
            <w:rFonts w:ascii="Arial" w:hAnsi="Arial" w:cs="Arial"/>
            <w:lang w:val="en-US"/>
          </w:rPr>
          <w:t>r</w:t>
        </w:r>
        <w:r w:rsidRPr="00254F52">
          <w:rPr>
            <w:rStyle w:val="a3"/>
            <w:rFonts w:ascii="Arial" w:hAnsi="Arial" w:cs="Arial"/>
          </w:rPr>
          <w:t>.</w:t>
        </w:r>
        <w:proofErr w:type="spellStart"/>
        <w:r w:rsidRPr="00254F52">
          <w:rPr>
            <w:rStyle w:val="a3"/>
            <w:rFonts w:ascii="Arial" w:hAnsi="Arial" w:cs="Arial"/>
            <w:lang w:val="en-US"/>
          </w:rPr>
          <w:t>ru</w:t>
        </w:r>
        <w:proofErr w:type="spellEnd"/>
      </w:hyperlink>
      <w:r w:rsidRPr="00254F52">
        <w:rPr>
          <w:rStyle w:val="a3"/>
          <w:rFonts w:ascii="Arial" w:hAnsi="Arial" w:cs="Arial"/>
        </w:rPr>
        <w:t>.</w:t>
      </w:r>
    </w:p>
    <w:p w14:paraId="36A6D512" w14:textId="77777777" w:rsidR="00B637C4" w:rsidRPr="00254F52" w:rsidRDefault="00B637C4" w:rsidP="00B637C4">
      <w:pPr>
        <w:autoSpaceDE w:val="0"/>
        <w:autoSpaceDN w:val="0"/>
        <w:adjustRightInd w:val="0"/>
        <w:ind w:firstLine="709"/>
        <w:jc w:val="both"/>
      </w:pPr>
      <w:r w:rsidRPr="00254F52">
        <w:rPr>
          <w:rFonts w:ascii="Arial" w:hAnsi="Arial" w:cs="Arial"/>
        </w:rPr>
        <w:t xml:space="preserve">3. Контроль над исполнением постановления возложить на заместителя Главы Боготольского района по оперативным вопросам А.В. </w:t>
      </w:r>
      <w:proofErr w:type="spellStart"/>
      <w:r w:rsidRPr="00254F52">
        <w:rPr>
          <w:rFonts w:ascii="Arial" w:hAnsi="Arial" w:cs="Arial"/>
        </w:rPr>
        <w:t>Безрядина</w:t>
      </w:r>
      <w:proofErr w:type="spellEnd"/>
      <w:r w:rsidRPr="00254F52">
        <w:rPr>
          <w:rFonts w:ascii="Arial" w:hAnsi="Arial" w:cs="Arial"/>
        </w:rPr>
        <w:t>.</w:t>
      </w:r>
    </w:p>
    <w:p w14:paraId="3948F15A" w14:textId="54C75115" w:rsidR="00B637C4" w:rsidRPr="00254F52" w:rsidRDefault="00B637C4" w:rsidP="00B637C4">
      <w:pPr>
        <w:tabs>
          <w:tab w:val="left" w:pos="851"/>
          <w:tab w:val="left" w:pos="9355"/>
        </w:tabs>
        <w:ind w:right="-1" w:firstLine="709"/>
        <w:jc w:val="both"/>
        <w:rPr>
          <w:rFonts w:ascii="Arial" w:hAnsi="Arial" w:cs="Arial"/>
        </w:rPr>
      </w:pPr>
      <w:r w:rsidRPr="00254F52">
        <w:rPr>
          <w:rFonts w:ascii="Arial" w:hAnsi="Arial" w:cs="Arial"/>
        </w:rPr>
        <w:t>4. Нас</w:t>
      </w:r>
      <w:r w:rsidRPr="00254F52">
        <w:rPr>
          <w:rFonts w:ascii="Arial" w:hAnsi="Arial" w:cs="Arial"/>
          <w:spacing w:val="-4"/>
        </w:rPr>
        <w:t>то</w:t>
      </w:r>
      <w:r w:rsidRPr="00254F52">
        <w:rPr>
          <w:rFonts w:ascii="Arial" w:hAnsi="Arial" w:cs="Arial"/>
          <w:spacing w:val="-1"/>
        </w:rPr>
        <w:t>я</w:t>
      </w:r>
      <w:r w:rsidRPr="00254F52">
        <w:rPr>
          <w:rFonts w:ascii="Arial" w:hAnsi="Arial" w:cs="Arial"/>
        </w:rPr>
        <w:t>щее</w:t>
      </w:r>
      <w:r w:rsidRPr="00254F52">
        <w:rPr>
          <w:rFonts w:ascii="Arial" w:hAnsi="Arial" w:cs="Arial"/>
          <w:spacing w:val="39"/>
        </w:rPr>
        <w:t xml:space="preserve"> </w:t>
      </w:r>
      <w:r w:rsidRPr="00254F52">
        <w:rPr>
          <w:rFonts w:ascii="Arial" w:hAnsi="Arial" w:cs="Arial"/>
        </w:rPr>
        <w:t>п</w:t>
      </w:r>
      <w:r w:rsidRPr="00254F52">
        <w:rPr>
          <w:rFonts w:ascii="Arial" w:hAnsi="Arial" w:cs="Arial"/>
          <w:spacing w:val="7"/>
        </w:rPr>
        <w:t>о</w:t>
      </w:r>
      <w:r w:rsidRPr="00254F52">
        <w:rPr>
          <w:rFonts w:ascii="Arial" w:hAnsi="Arial" w:cs="Arial"/>
        </w:rPr>
        <w:t>с</w:t>
      </w:r>
      <w:r w:rsidRPr="00254F52">
        <w:rPr>
          <w:rFonts w:ascii="Arial" w:hAnsi="Arial" w:cs="Arial"/>
          <w:spacing w:val="4"/>
        </w:rPr>
        <w:t>т</w:t>
      </w:r>
      <w:r w:rsidRPr="00254F52">
        <w:rPr>
          <w:rFonts w:ascii="Arial" w:hAnsi="Arial" w:cs="Arial"/>
        </w:rPr>
        <w:t>ано</w:t>
      </w:r>
      <w:r w:rsidRPr="00254F52">
        <w:rPr>
          <w:rFonts w:ascii="Arial" w:hAnsi="Arial" w:cs="Arial"/>
          <w:spacing w:val="-3"/>
        </w:rPr>
        <w:t>в</w:t>
      </w:r>
      <w:r w:rsidRPr="00254F52">
        <w:rPr>
          <w:rFonts w:ascii="Arial" w:hAnsi="Arial" w:cs="Arial"/>
        </w:rPr>
        <w:t>ление</w:t>
      </w:r>
      <w:r w:rsidRPr="00254F52">
        <w:rPr>
          <w:rFonts w:ascii="Arial" w:hAnsi="Arial" w:cs="Arial"/>
          <w:spacing w:val="38"/>
        </w:rPr>
        <w:t xml:space="preserve"> </w:t>
      </w:r>
      <w:r w:rsidRPr="00254F52">
        <w:rPr>
          <w:rFonts w:ascii="Arial" w:hAnsi="Arial" w:cs="Arial"/>
        </w:rPr>
        <w:t>вс</w:t>
      </w:r>
      <w:r w:rsidRPr="00254F52">
        <w:rPr>
          <w:rFonts w:ascii="Arial" w:hAnsi="Arial" w:cs="Arial"/>
          <w:spacing w:val="-4"/>
        </w:rPr>
        <w:t>т</w:t>
      </w:r>
      <w:r w:rsidRPr="00254F52">
        <w:rPr>
          <w:rFonts w:ascii="Arial" w:hAnsi="Arial" w:cs="Arial"/>
        </w:rPr>
        <w:t>упает</w:t>
      </w:r>
      <w:r w:rsidRPr="00254F52">
        <w:rPr>
          <w:rFonts w:ascii="Arial" w:hAnsi="Arial" w:cs="Arial"/>
          <w:spacing w:val="38"/>
        </w:rPr>
        <w:t xml:space="preserve"> </w:t>
      </w:r>
      <w:r w:rsidRPr="00254F52">
        <w:rPr>
          <w:rFonts w:ascii="Arial" w:hAnsi="Arial" w:cs="Arial"/>
        </w:rPr>
        <w:t>в</w:t>
      </w:r>
      <w:r w:rsidRPr="00254F52">
        <w:rPr>
          <w:rFonts w:ascii="Arial" w:hAnsi="Arial" w:cs="Arial"/>
          <w:spacing w:val="41"/>
        </w:rPr>
        <w:t xml:space="preserve"> </w:t>
      </w:r>
      <w:r w:rsidRPr="00254F52">
        <w:rPr>
          <w:rFonts w:ascii="Arial" w:hAnsi="Arial" w:cs="Arial"/>
        </w:rPr>
        <w:t>с</w:t>
      </w:r>
      <w:r w:rsidRPr="00254F52">
        <w:rPr>
          <w:rFonts w:ascii="Arial" w:hAnsi="Arial" w:cs="Arial"/>
          <w:spacing w:val="-1"/>
        </w:rPr>
        <w:t>и</w:t>
      </w:r>
      <w:r w:rsidRPr="00254F52">
        <w:rPr>
          <w:rFonts w:ascii="Arial" w:hAnsi="Arial" w:cs="Arial"/>
        </w:rPr>
        <w:t>лу</w:t>
      </w:r>
      <w:r w:rsidRPr="00254F52">
        <w:rPr>
          <w:rFonts w:ascii="Arial" w:hAnsi="Arial" w:cs="Arial"/>
          <w:spacing w:val="39"/>
        </w:rPr>
        <w:t xml:space="preserve"> </w:t>
      </w:r>
      <w:r w:rsidRPr="00254F52">
        <w:rPr>
          <w:rFonts w:ascii="Arial" w:hAnsi="Arial" w:cs="Arial"/>
        </w:rPr>
        <w:t>п</w:t>
      </w:r>
      <w:r w:rsidRPr="00254F52">
        <w:rPr>
          <w:rFonts w:ascii="Arial" w:hAnsi="Arial" w:cs="Arial"/>
          <w:spacing w:val="8"/>
        </w:rPr>
        <w:t>о</w:t>
      </w:r>
      <w:r w:rsidRPr="00254F52">
        <w:rPr>
          <w:rFonts w:ascii="Arial" w:hAnsi="Arial" w:cs="Arial"/>
        </w:rPr>
        <w:t>сле</w:t>
      </w:r>
      <w:r w:rsidRPr="00254F52">
        <w:rPr>
          <w:rFonts w:ascii="Arial" w:hAnsi="Arial" w:cs="Arial"/>
          <w:spacing w:val="39"/>
        </w:rPr>
        <w:t xml:space="preserve"> </w:t>
      </w:r>
      <w:r w:rsidRPr="00254F52">
        <w:rPr>
          <w:rFonts w:ascii="Arial" w:hAnsi="Arial" w:cs="Arial"/>
        </w:rPr>
        <w:t>е</w:t>
      </w:r>
      <w:r w:rsidRPr="00254F52">
        <w:rPr>
          <w:rFonts w:ascii="Arial" w:hAnsi="Arial" w:cs="Arial"/>
          <w:spacing w:val="-6"/>
        </w:rPr>
        <w:t>г</w:t>
      </w:r>
      <w:r w:rsidRPr="00254F52">
        <w:rPr>
          <w:rFonts w:ascii="Arial" w:hAnsi="Arial" w:cs="Arial"/>
        </w:rPr>
        <w:t xml:space="preserve">о </w:t>
      </w:r>
      <w:r w:rsidRPr="00254F52">
        <w:rPr>
          <w:rFonts w:ascii="Arial" w:hAnsi="Arial" w:cs="Arial"/>
          <w:spacing w:val="38"/>
        </w:rPr>
        <w:t>о</w:t>
      </w:r>
      <w:r w:rsidRPr="00254F52">
        <w:rPr>
          <w:rFonts w:ascii="Arial" w:hAnsi="Arial" w:cs="Arial"/>
          <w:spacing w:val="1"/>
        </w:rPr>
        <w:t>ф</w:t>
      </w:r>
      <w:r w:rsidRPr="00254F52">
        <w:rPr>
          <w:rFonts w:ascii="Arial" w:hAnsi="Arial" w:cs="Arial"/>
        </w:rPr>
        <w:t>иц</w:t>
      </w:r>
      <w:r w:rsidRPr="00254F52">
        <w:rPr>
          <w:rFonts w:ascii="Arial" w:hAnsi="Arial" w:cs="Arial"/>
          <w:spacing w:val="-1"/>
        </w:rPr>
        <w:t>и</w:t>
      </w:r>
      <w:r w:rsidRPr="00254F52">
        <w:rPr>
          <w:rFonts w:ascii="Arial" w:hAnsi="Arial" w:cs="Arial"/>
          <w:spacing w:val="3"/>
        </w:rPr>
        <w:t>а</w:t>
      </w:r>
      <w:r w:rsidRPr="00254F52">
        <w:rPr>
          <w:rFonts w:ascii="Arial" w:hAnsi="Arial" w:cs="Arial"/>
          <w:spacing w:val="-1"/>
        </w:rPr>
        <w:t>л</w:t>
      </w:r>
      <w:r w:rsidRPr="00254F52">
        <w:rPr>
          <w:rFonts w:ascii="Arial" w:hAnsi="Arial" w:cs="Arial"/>
        </w:rPr>
        <w:t>ьно</w:t>
      </w:r>
      <w:r w:rsidRPr="00254F52">
        <w:rPr>
          <w:rFonts w:ascii="Arial" w:hAnsi="Arial" w:cs="Arial"/>
          <w:spacing w:val="-7"/>
        </w:rPr>
        <w:t>г</w:t>
      </w:r>
      <w:r w:rsidRPr="00254F52">
        <w:rPr>
          <w:rFonts w:ascii="Arial" w:hAnsi="Arial" w:cs="Arial"/>
        </w:rPr>
        <w:t>о оп</w:t>
      </w:r>
      <w:r w:rsidRPr="00254F52">
        <w:rPr>
          <w:rFonts w:ascii="Arial" w:hAnsi="Arial" w:cs="Arial"/>
          <w:spacing w:val="-3"/>
        </w:rPr>
        <w:t>у</w:t>
      </w:r>
      <w:r w:rsidRPr="00254F52">
        <w:rPr>
          <w:rFonts w:ascii="Arial" w:hAnsi="Arial" w:cs="Arial"/>
          <w:spacing w:val="-7"/>
        </w:rPr>
        <w:t>б</w:t>
      </w:r>
      <w:r w:rsidRPr="00254F52">
        <w:rPr>
          <w:rFonts w:ascii="Arial" w:hAnsi="Arial" w:cs="Arial"/>
        </w:rPr>
        <w:t>ли</w:t>
      </w:r>
      <w:r w:rsidRPr="00254F52">
        <w:rPr>
          <w:rFonts w:ascii="Arial" w:hAnsi="Arial" w:cs="Arial"/>
          <w:spacing w:val="-15"/>
        </w:rPr>
        <w:t>к</w:t>
      </w:r>
      <w:r w:rsidRPr="00254F52">
        <w:rPr>
          <w:rFonts w:ascii="Arial" w:hAnsi="Arial" w:cs="Arial"/>
        </w:rPr>
        <w:t>о</w:t>
      </w:r>
      <w:r w:rsidRPr="00254F52">
        <w:rPr>
          <w:rFonts w:ascii="Arial" w:hAnsi="Arial" w:cs="Arial"/>
          <w:spacing w:val="-3"/>
        </w:rPr>
        <w:t>в</w:t>
      </w:r>
      <w:r w:rsidRPr="00254F52">
        <w:rPr>
          <w:rFonts w:ascii="Arial" w:hAnsi="Arial" w:cs="Arial"/>
        </w:rPr>
        <w:t>ания</w:t>
      </w:r>
      <w:r w:rsidRPr="00254F52">
        <w:rPr>
          <w:sz w:val="28"/>
          <w:szCs w:val="28"/>
        </w:rPr>
        <w:t>.</w:t>
      </w:r>
    </w:p>
    <w:p w14:paraId="3E5FCD0E" w14:textId="77777777" w:rsidR="00B637C4" w:rsidRPr="00254F52" w:rsidRDefault="00B637C4" w:rsidP="00B637C4">
      <w:pPr>
        <w:tabs>
          <w:tab w:val="left" w:pos="851"/>
          <w:tab w:val="left" w:pos="9355"/>
        </w:tabs>
        <w:ind w:right="-1" w:firstLine="709"/>
        <w:jc w:val="both"/>
        <w:rPr>
          <w:rFonts w:ascii="Arial" w:hAnsi="Arial" w:cs="Arial"/>
        </w:rPr>
      </w:pPr>
    </w:p>
    <w:p w14:paraId="539B1BE9" w14:textId="77777777" w:rsidR="00424D6B" w:rsidRPr="00254F52" w:rsidRDefault="00424D6B" w:rsidP="00424D6B">
      <w:pPr>
        <w:tabs>
          <w:tab w:val="left" w:pos="851"/>
          <w:tab w:val="left" w:pos="9355"/>
        </w:tabs>
        <w:ind w:right="-1"/>
        <w:jc w:val="both"/>
        <w:rPr>
          <w:rFonts w:ascii="Arial" w:hAnsi="Arial" w:cs="Arial"/>
        </w:rPr>
      </w:pPr>
    </w:p>
    <w:p w14:paraId="5F871A5E" w14:textId="77777777" w:rsidR="00415824" w:rsidRDefault="00415824" w:rsidP="00415824">
      <w:pPr>
        <w:rPr>
          <w:rFonts w:ascii="Arial" w:hAnsi="Arial" w:cs="Arial"/>
        </w:rPr>
      </w:pPr>
      <w:r>
        <w:rPr>
          <w:rFonts w:ascii="Arial" w:hAnsi="Arial" w:cs="Arial"/>
        </w:rPr>
        <w:t>Исполняющий полномочия</w:t>
      </w:r>
    </w:p>
    <w:p w14:paraId="4FCD413E" w14:textId="465B1BB3" w:rsidR="00B637C4" w:rsidRPr="00254F52" w:rsidRDefault="00B637C4" w:rsidP="00415824">
      <w:pPr>
        <w:rPr>
          <w:rFonts w:ascii="Arial" w:hAnsi="Arial" w:cs="Arial"/>
        </w:rPr>
      </w:pPr>
      <w:r w:rsidRPr="00254F52">
        <w:rPr>
          <w:rFonts w:ascii="Arial" w:hAnsi="Arial" w:cs="Arial"/>
        </w:rPr>
        <w:t>Глав</w:t>
      </w:r>
      <w:r w:rsidR="00415824">
        <w:rPr>
          <w:rFonts w:ascii="Arial" w:hAnsi="Arial" w:cs="Arial"/>
        </w:rPr>
        <w:t>ы</w:t>
      </w:r>
      <w:r w:rsidRPr="00254F52">
        <w:rPr>
          <w:rFonts w:ascii="Arial" w:hAnsi="Arial" w:cs="Arial"/>
        </w:rPr>
        <w:t xml:space="preserve"> Боготольского района</w:t>
      </w:r>
      <w:r w:rsidRPr="00254F52">
        <w:rPr>
          <w:rFonts w:ascii="Arial" w:hAnsi="Arial" w:cs="Arial"/>
        </w:rPr>
        <w:tab/>
      </w:r>
      <w:r w:rsidRPr="00254F52">
        <w:rPr>
          <w:rFonts w:ascii="Arial" w:hAnsi="Arial" w:cs="Arial"/>
        </w:rPr>
        <w:tab/>
      </w:r>
      <w:r w:rsidRPr="00254F52">
        <w:rPr>
          <w:rFonts w:ascii="Arial" w:hAnsi="Arial" w:cs="Arial"/>
        </w:rPr>
        <w:tab/>
      </w:r>
      <w:r w:rsidRPr="00254F52">
        <w:rPr>
          <w:rFonts w:ascii="Arial" w:hAnsi="Arial" w:cs="Arial"/>
        </w:rPr>
        <w:tab/>
      </w:r>
      <w:r w:rsidR="00C53A38">
        <w:rPr>
          <w:rFonts w:ascii="Arial" w:hAnsi="Arial" w:cs="Arial"/>
        </w:rPr>
        <w:tab/>
      </w:r>
      <w:r w:rsidR="00C53A38">
        <w:rPr>
          <w:rFonts w:ascii="Arial" w:hAnsi="Arial" w:cs="Arial"/>
        </w:rPr>
        <w:tab/>
      </w:r>
      <w:r w:rsidR="00C53A38">
        <w:rPr>
          <w:rFonts w:ascii="Arial" w:hAnsi="Arial" w:cs="Arial"/>
        </w:rPr>
        <w:tab/>
      </w:r>
      <w:r w:rsidR="00415824">
        <w:rPr>
          <w:rFonts w:ascii="Arial" w:hAnsi="Arial" w:cs="Arial"/>
        </w:rPr>
        <w:t xml:space="preserve">Л.С. </w:t>
      </w:r>
      <w:proofErr w:type="spellStart"/>
      <w:r w:rsidR="00415824">
        <w:rPr>
          <w:rFonts w:ascii="Arial" w:hAnsi="Arial" w:cs="Arial"/>
        </w:rPr>
        <w:t>Бодрина</w:t>
      </w:r>
      <w:proofErr w:type="spellEnd"/>
    </w:p>
    <w:p w14:paraId="104CB886" w14:textId="77777777" w:rsidR="00B637C4" w:rsidRPr="00254F52" w:rsidRDefault="00B637C4" w:rsidP="00B637C4">
      <w:pPr>
        <w:autoSpaceDE w:val="0"/>
        <w:autoSpaceDN w:val="0"/>
        <w:adjustRightInd w:val="0"/>
        <w:ind w:left="12"/>
        <w:jc w:val="right"/>
        <w:outlineLvl w:val="0"/>
        <w:rPr>
          <w:rFonts w:ascii="Arial" w:hAnsi="Arial" w:cs="Arial"/>
        </w:rPr>
      </w:pPr>
    </w:p>
    <w:p w14:paraId="558C105F" w14:textId="77777777" w:rsidR="002E62E1" w:rsidRPr="00254F52" w:rsidRDefault="002E62E1" w:rsidP="00B637C4">
      <w:pPr>
        <w:autoSpaceDE w:val="0"/>
        <w:autoSpaceDN w:val="0"/>
        <w:adjustRightInd w:val="0"/>
        <w:outlineLvl w:val="0"/>
        <w:rPr>
          <w:rFonts w:ascii="Arial" w:hAnsi="Arial" w:cs="Arial"/>
        </w:rPr>
      </w:pPr>
    </w:p>
    <w:p w14:paraId="795CF0B0" w14:textId="77777777" w:rsidR="002E62E1" w:rsidRPr="00254F52" w:rsidRDefault="002E62E1" w:rsidP="006D789B">
      <w:pPr>
        <w:autoSpaceDE w:val="0"/>
        <w:autoSpaceDN w:val="0"/>
        <w:adjustRightInd w:val="0"/>
        <w:ind w:left="12"/>
        <w:jc w:val="right"/>
        <w:outlineLvl w:val="0"/>
        <w:rPr>
          <w:rFonts w:ascii="Arial" w:hAnsi="Arial" w:cs="Arial"/>
        </w:rPr>
      </w:pPr>
    </w:p>
    <w:p w14:paraId="7D8A8A84" w14:textId="77777777" w:rsidR="006D789B" w:rsidRPr="00254F52" w:rsidRDefault="006D789B" w:rsidP="006D789B">
      <w:pPr>
        <w:autoSpaceDE w:val="0"/>
        <w:autoSpaceDN w:val="0"/>
        <w:adjustRightInd w:val="0"/>
        <w:ind w:left="12"/>
        <w:jc w:val="right"/>
        <w:outlineLvl w:val="0"/>
        <w:rPr>
          <w:rFonts w:ascii="Arial" w:hAnsi="Arial" w:cs="Arial"/>
        </w:rPr>
      </w:pPr>
      <w:r w:rsidRPr="00254F52">
        <w:rPr>
          <w:rFonts w:ascii="Arial" w:hAnsi="Arial" w:cs="Arial"/>
        </w:rPr>
        <w:t>Приложение</w:t>
      </w:r>
    </w:p>
    <w:p w14:paraId="46F0F073" w14:textId="77777777" w:rsidR="006D789B" w:rsidRPr="00254F52" w:rsidRDefault="006D789B" w:rsidP="006D789B">
      <w:pPr>
        <w:autoSpaceDE w:val="0"/>
        <w:autoSpaceDN w:val="0"/>
        <w:adjustRightInd w:val="0"/>
        <w:ind w:left="12"/>
        <w:jc w:val="right"/>
        <w:rPr>
          <w:rFonts w:ascii="Arial" w:hAnsi="Arial" w:cs="Arial"/>
        </w:rPr>
      </w:pPr>
      <w:r w:rsidRPr="00254F52">
        <w:rPr>
          <w:rFonts w:ascii="Arial" w:hAnsi="Arial" w:cs="Arial"/>
        </w:rPr>
        <w:t>к Постановлению администрации</w:t>
      </w:r>
    </w:p>
    <w:p w14:paraId="2445476B" w14:textId="77777777" w:rsidR="006D789B" w:rsidRPr="00254F52" w:rsidRDefault="006D789B" w:rsidP="006D789B">
      <w:pPr>
        <w:autoSpaceDE w:val="0"/>
        <w:autoSpaceDN w:val="0"/>
        <w:adjustRightInd w:val="0"/>
        <w:ind w:left="12"/>
        <w:jc w:val="right"/>
        <w:rPr>
          <w:rFonts w:ascii="Arial" w:hAnsi="Arial" w:cs="Arial"/>
        </w:rPr>
      </w:pPr>
      <w:r w:rsidRPr="00254F52">
        <w:rPr>
          <w:rFonts w:ascii="Arial" w:hAnsi="Arial" w:cs="Arial"/>
        </w:rPr>
        <w:t xml:space="preserve"> Боготольского района</w:t>
      </w:r>
    </w:p>
    <w:p w14:paraId="10D18CF8" w14:textId="634B1D32" w:rsidR="006D789B" w:rsidRPr="00254F52" w:rsidRDefault="006D789B" w:rsidP="006D789B">
      <w:pPr>
        <w:autoSpaceDE w:val="0"/>
        <w:autoSpaceDN w:val="0"/>
        <w:adjustRightInd w:val="0"/>
        <w:jc w:val="right"/>
        <w:rPr>
          <w:rFonts w:ascii="Arial" w:hAnsi="Arial" w:cs="Arial"/>
        </w:rPr>
      </w:pPr>
      <w:r w:rsidRPr="00254F52">
        <w:rPr>
          <w:rFonts w:ascii="Arial" w:hAnsi="Arial" w:cs="Arial"/>
        </w:rPr>
        <w:lastRenderedPageBreak/>
        <w:t>от «</w:t>
      </w:r>
      <w:r w:rsidR="0053502E">
        <w:rPr>
          <w:rFonts w:ascii="Arial" w:hAnsi="Arial" w:cs="Arial"/>
        </w:rPr>
        <w:t>24</w:t>
      </w:r>
      <w:r w:rsidRPr="00254F52">
        <w:rPr>
          <w:rFonts w:ascii="Arial" w:hAnsi="Arial" w:cs="Arial"/>
        </w:rPr>
        <w:t>»</w:t>
      </w:r>
      <w:r w:rsidR="00456BA0" w:rsidRPr="00254F52">
        <w:rPr>
          <w:rFonts w:ascii="Arial" w:hAnsi="Arial" w:cs="Arial"/>
        </w:rPr>
        <w:t xml:space="preserve"> </w:t>
      </w:r>
      <w:r w:rsidR="0053502E">
        <w:rPr>
          <w:rFonts w:ascii="Arial" w:hAnsi="Arial" w:cs="Arial"/>
        </w:rPr>
        <w:t xml:space="preserve">апреля </w:t>
      </w:r>
      <w:r w:rsidRPr="00254F52">
        <w:rPr>
          <w:rFonts w:ascii="Arial" w:hAnsi="Arial" w:cs="Arial"/>
        </w:rPr>
        <w:t>202</w:t>
      </w:r>
      <w:r w:rsidR="00456BA0" w:rsidRPr="00254F52">
        <w:rPr>
          <w:rFonts w:ascii="Arial" w:hAnsi="Arial" w:cs="Arial"/>
        </w:rPr>
        <w:t>5</w:t>
      </w:r>
      <w:r w:rsidRPr="00254F52">
        <w:rPr>
          <w:rFonts w:ascii="Arial" w:hAnsi="Arial" w:cs="Arial"/>
        </w:rPr>
        <w:t xml:space="preserve"> № </w:t>
      </w:r>
      <w:r w:rsidR="0053502E">
        <w:rPr>
          <w:rFonts w:ascii="Arial" w:hAnsi="Arial" w:cs="Arial"/>
        </w:rPr>
        <w:t>145</w:t>
      </w:r>
      <w:r w:rsidRPr="00254F52">
        <w:rPr>
          <w:rFonts w:ascii="Arial" w:hAnsi="Arial" w:cs="Arial"/>
        </w:rPr>
        <w:t>-п</w:t>
      </w:r>
    </w:p>
    <w:p w14:paraId="5219C94E" w14:textId="77777777" w:rsidR="00355202" w:rsidRPr="00254F52" w:rsidRDefault="00355202" w:rsidP="00355202">
      <w:pPr>
        <w:autoSpaceDE w:val="0"/>
        <w:autoSpaceDN w:val="0"/>
        <w:adjustRightInd w:val="0"/>
        <w:jc w:val="right"/>
        <w:rPr>
          <w:rFonts w:ascii="Arial" w:hAnsi="Arial" w:cs="Arial"/>
        </w:rPr>
      </w:pPr>
    </w:p>
    <w:p w14:paraId="424C8C8D" w14:textId="77777777" w:rsidR="00355202" w:rsidRPr="00254F52" w:rsidRDefault="00355202" w:rsidP="00355202">
      <w:pPr>
        <w:pStyle w:val="ConsPlusTitle"/>
        <w:widowControl/>
        <w:jc w:val="center"/>
        <w:rPr>
          <w:bCs w:val="0"/>
          <w:sz w:val="24"/>
          <w:szCs w:val="24"/>
        </w:rPr>
      </w:pPr>
      <w:r w:rsidRPr="00254F52">
        <w:rPr>
          <w:bCs w:val="0"/>
          <w:sz w:val="24"/>
          <w:szCs w:val="24"/>
        </w:rPr>
        <w:t>Административный регламент</w:t>
      </w:r>
    </w:p>
    <w:p w14:paraId="0DB8E78D" w14:textId="74774398" w:rsidR="00355202" w:rsidRPr="00254F52" w:rsidRDefault="00355202" w:rsidP="003857E6">
      <w:pPr>
        <w:autoSpaceDE w:val="0"/>
        <w:autoSpaceDN w:val="0"/>
        <w:adjustRightInd w:val="0"/>
        <w:jc w:val="center"/>
        <w:rPr>
          <w:rFonts w:ascii="Arial" w:hAnsi="Arial" w:cs="Arial"/>
          <w:b/>
        </w:rPr>
      </w:pPr>
      <w:r w:rsidRPr="00254F52">
        <w:rPr>
          <w:rFonts w:ascii="Arial" w:hAnsi="Arial" w:cs="Arial"/>
          <w:b/>
        </w:rPr>
        <w:t xml:space="preserve">предоставления муниципальной услуги </w:t>
      </w:r>
      <w:r w:rsidR="003857E6" w:rsidRPr="00254F52">
        <w:rPr>
          <w:rFonts w:ascii="Arial" w:hAnsi="Arial" w:cs="Arial"/>
          <w:b/>
        </w:rPr>
        <w:t>«</w:t>
      </w:r>
      <w:r w:rsidR="00BA4E14" w:rsidRPr="00254F52">
        <w:rPr>
          <w:rFonts w:ascii="Arial" w:hAnsi="Arial" w:cs="Arial"/>
          <w:b/>
        </w:rPr>
        <w:t>Направление</w:t>
      </w:r>
      <w:r w:rsidR="003857E6" w:rsidRPr="00254F52">
        <w:rPr>
          <w:rFonts w:ascii="Arial" w:hAnsi="Arial" w:cs="Arial"/>
          <w:b/>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E6906F9" w14:textId="77777777" w:rsidR="0029203B" w:rsidRPr="00254F52" w:rsidRDefault="0029203B" w:rsidP="003857E6">
      <w:pPr>
        <w:autoSpaceDE w:val="0"/>
        <w:autoSpaceDN w:val="0"/>
        <w:adjustRightInd w:val="0"/>
        <w:jc w:val="center"/>
        <w:rPr>
          <w:rFonts w:ascii="Arial" w:hAnsi="Arial" w:cs="Arial"/>
          <w:b/>
          <w:color w:val="000000"/>
          <w:spacing w:val="-6"/>
        </w:rPr>
      </w:pPr>
    </w:p>
    <w:p w14:paraId="0997B609" w14:textId="77777777" w:rsidR="00355202" w:rsidRPr="00254F52" w:rsidRDefault="00355202" w:rsidP="00355202">
      <w:pPr>
        <w:pStyle w:val="a6"/>
        <w:numPr>
          <w:ilvl w:val="0"/>
          <w:numId w:val="16"/>
        </w:numPr>
        <w:autoSpaceDE w:val="0"/>
        <w:autoSpaceDN w:val="0"/>
        <w:adjustRightInd w:val="0"/>
        <w:jc w:val="center"/>
        <w:outlineLvl w:val="1"/>
        <w:rPr>
          <w:rFonts w:ascii="Arial" w:hAnsi="Arial" w:cs="Arial"/>
          <w:b/>
        </w:rPr>
      </w:pPr>
      <w:r w:rsidRPr="00254F52">
        <w:rPr>
          <w:rFonts w:ascii="Arial" w:hAnsi="Arial" w:cs="Arial"/>
          <w:b/>
        </w:rPr>
        <w:t>Общие положения</w:t>
      </w:r>
    </w:p>
    <w:p w14:paraId="1C2F3862" w14:textId="77777777" w:rsidR="00355202" w:rsidRPr="00254F52" w:rsidRDefault="00355202" w:rsidP="00355202">
      <w:pPr>
        <w:autoSpaceDE w:val="0"/>
        <w:autoSpaceDN w:val="0"/>
        <w:adjustRightInd w:val="0"/>
        <w:jc w:val="both"/>
        <w:rPr>
          <w:rFonts w:ascii="Arial" w:hAnsi="Arial" w:cs="Arial"/>
          <w:b/>
        </w:rPr>
      </w:pPr>
    </w:p>
    <w:p w14:paraId="5A92DB85" w14:textId="77777777" w:rsidR="00355202" w:rsidRPr="00254F52" w:rsidRDefault="00355202" w:rsidP="00355202">
      <w:pPr>
        <w:pStyle w:val="12"/>
        <w:keepNext/>
        <w:keepLines/>
        <w:spacing w:after="0" w:line="240" w:lineRule="auto"/>
        <w:rPr>
          <w:rFonts w:ascii="Arial" w:hAnsi="Arial" w:cs="Arial"/>
          <w:bCs w:val="0"/>
          <w:sz w:val="24"/>
          <w:szCs w:val="24"/>
        </w:rPr>
      </w:pPr>
      <w:r w:rsidRPr="00254F52">
        <w:rPr>
          <w:rFonts w:ascii="Arial" w:hAnsi="Arial" w:cs="Arial"/>
          <w:bCs w:val="0"/>
          <w:sz w:val="24"/>
          <w:szCs w:val="24"/>
        </w:rPr>
        <w:t>Предмет регулирования Административного регламента</w:t>
      </w:r>
    </w:p>
    <w:p w14:paraId="4EFC67F0" w14:textId="77777777" w:rsidR="00355202" w:rsidRPr="00254F52" w:rsidRDefault="00355202" w:rsidP="00355202">
      <w:pPr>
        <w:autoSpaceDE w:val="0"/>
        <w:autoSpaceDN w:val="0"/>
        <w:adjustRightInd w:val="0"/>
        <w:jc w:val="center"/>
        <w:rPr>
          <w:rFonts w:ascii="Arial" w:hAnsi="Arial" w:cs="Arial"/>
          <w:b/>
        </w:rPr>
      </w:pPr>
    </w:p>
    <w:p w14:paraId="442C4E3C" w14:textId="77777777" w:rsidR="00355202" w:rsidRPr="00254F52" w:rsidRDefault="00355202" w:rsidP="00355202">
      <w:pPr>
        <w:shd w:val="clear" w:color="auto" w:fill="FFFFFF"/>
        <w:ind w:firstLine="709"/>
        <w:jc w:val="both"/>
        <w:rPr>
          <w:rFonts w:ascii="Arial" w:hAnsi="Arial" w:cs="Arial"/>
          <w:color w:val="1A1A1A"/>
        </w:rPr>
      </w:pPr>
      <w:r w:rsidRPr="00254F52">
        <w:rPr>
          <w:rFonts w:ascii="Arial" w:hAnsi="Arial" w:cs="Arial"/>
        </w:rPr>
        <w:t xml:space="preserve">1.1. </w:t>
      </w:r>
      <w:r w:rsidRPr="00254F52">
        <w:rPr>
          <w:rFonts w:ascii="Arial" w:hAnsi="Arial" w:cs="Arial"/>
          <w:color w:val="1A1A1A"/>
        </w:rPr>
        <w:t xml:space="preserve">Административный регламент предоставления муниципальной услуги </w:t>
      </w:r>
      <w:r w:rsidR="003857E6" w:rsidRPr="00254F52">
        <w:rPr>
          <w:rFonts w:ascii="Arial" w:hAnsi="Arial" w:cs="Arial"/>
        </w:rPr>
        <w:t>«Выдача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857E6" w:rsidRPr="00254F52">
        <w:rPr>
          <w:rFonts w:ascii="Arial" w:hAnsi="Arial" w:cs="Arial"/>
          <w:bCs/>
          <w:color w:val="000000"/>
          <w:spacing w:val="-6"/>
        </w:rPr>
        <w:t xml:space="preserve"> </w:t>
      </w:r>
      <w:r w:rsidR="00280212" w:rsidRPr="00254F52">
        <w:rPr>
          <w:rFonts w:ascii="Arial" w:hAnsi="Arial" w:cs="Arial"/>
        </w:rPr>
        <w:t xml:space="preserve">(далее – регламент) </w:t>
      </w:r>
      <w:r w:rsidRPr="00254F52">
        <w:rPr>
          <w:rFonts w:ascii="Arial" w:hAnsi="Arial" w:cs="Arial"/>
          <w:color w:val="1A1A1A"/>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51.1 Градостроительного кодекса Российской Федерации на выдачу </w:t>
      </w:r>
      <w:r w:rsidR="00F20C5A" w:rsidRPr="00254F52">
        <w:rPr>
          <w:rFonts w:ascii="Arial" w:hAnsi="Arial" w:cs="Arial"/>
          <w:color w:val="1A1A1A"/>
        </w:rPr>
        <w:t>разрешений на строительство</w:t>
      </w:r>
      <w:r w:rsidRPr="00254F52">
        <w:rPr>
          <w:rFonts w:ascii="Arial" w:hAnsi="Arial" w:cs="Arial"/>
          <w:color w:val="1A1A1A"/>
        </w:rPr>
        <w:t xml:space="preserve"> органы местного самоуправления полномочия по выдаче разрешения </w:t>
      </w:r>
      <w:r w:rsidR="00164A62" w:rsidRPr="00254F52">
        <w:rPr>
          <w:rFonts w:ascii="Arial" w:hAnsi="Arial" w:cs="Arial"/>
          <w:color w:val="1A1A1A"/>
        </w:rPr>
        <w:t>на строительство</w:t>
      </w:r>
      <w:r w:rsidRPr="00254F52">
        <w:rPr>
          <w:rFonts w:ascii="Arial" w:hAnsi="Arial" w:cs="Arial"/>
          <w:color w:val="1A1A1A"/>
        </w:rPr>
        <w:t xml:space="preserve">. </w:t>
      </w:r>
    </w:p>
    <w:p w14:paraId="72C22AC9" w14:textId="13A8612A" w:rsidR="00164A62" w:rsidRPr="00254F52" w:rsidRDefault="00355202" w:rsidP="00164A62">
      <w:pPr>
        <w:shd w:val="clear" w:color="auto" w:fill="FFFFFF"/>
        <w:ind w:firstLine="708"/>
        <w:jc w:val="both"/>
        <w:rPr>
          <w:rFonts w:ascii="Arial" w:hAnsi="Arial" w:cs="Arial"/>
          <w:color w:val="1A1A1A"/>
        </w:rPr>
      </w:pPr>
      <w:r w:rsidRPr="00254F52">
        <w:rPr>
          <w:rFonts w:ascii="Arial" w:hAnsi="Arial" w:cs="Arial"/>
          <w:color w:val="1A1A1A"/>
        </w:rPr>
        <w:t xml:space="preserve">Настоящий регламент регулирует отношения, возникающие в связи с предоставлением муниципальной услуги </w:t>
      </w:r>
      <w:r w:rsidR="003857E6" w:rsidRPr="00254F52">
        <w:rPr>
          <w:rFonts w:ascii="Arial" w:hAnsi="Arial" w:cs="Arial"/>
        </w:rPr>
        <w:t>«</w:t>
      </w:r>
      <w:r w:rsidR="00BA4E14" w:rsidRPr="00254F52">
        <w:rPr>
          <w:rFonts w:ascii="Arial" w:hAnsi="Arial" w:cs="Arial"/>
        </w:rPr>
        <w:t>Направление</w:t>
      </w:r>
      <w:r w:rsidR="003857E6" w:rsidRPr="00254F52">
        <w:rPr>
          <w:rFonts w:ascii="Arial" w:hAnsi="Arial" w:cs="Arial"/>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857E6" w:rsidRPr="00254F52">
        <w:rPr>
          <w:rFonts w:ascii="Arial" w:hAnsi="Arial" w:cs="Arial"/>
          <w:color w:val="1A1A1A"/>
        </w:rPr>
        <w:t xml:space="preserve"> </w:t>
      </w:r>
      <w:r w:rsidRPr="00254F52">
        <w:rPr>
          <w:rFonts w:ascii="Arial" w:hAnsi="Arial" w:cs="Arial"/>
          <w:color w:val="1A1A1A"/>
        </w:rPr>
        <w:t>(далее – услуга) в соответствии со статьей 51.1 Градостроительного кодекса Российской Федерации.</w:t>
      </w:r>
      <w:bookmarkStart w:id="0" w:name="bookmark3"/>
    </w:p>
    <w:p w14:paraId="1DF05CCE" w14:textId="77777777" w:rsidR="00164A62" w:rsidRPr="00254F52" w:rsidRDefault="00164A62" w:rsidP="00164A62">
      <w:pPr>
        <w:shd w:val="clear" w:color="auto" w:fill="FFFFFF"/>
        <w:ind w:firstLine="708"/>
        <w:jc w:val="center"/>
        <w:rPr>
          <w:rFonts w:ascii="Arial" w:hAnsi="Arial" w:cs="Arial"/>
          <w:color w:val="1A1A1A"/>
        </w:rPr>
      </w:pPr>
    </w:p>
    <w:p w14:paraId="29250103" w14:textId="77777777" w:rsidR="00164A62" w:rsidRPr="00254F52" w:rsidRDefault="00164A62" w:rsidP="00164A62">
      <w:pPr>
        <w:shd w:val="clear" w:color="auto" w:fill="FFFFFF"/>
        <w:ind w:firstLine="708"/>
        <w:jc w:val="center"/>
        <w:rPr>
          <w:rFonts w:ascii="Arial" w:hAnsi="Arial" w:cs="Arial"/>
          <w:b/>
          <w:bCs/>
        </w:rPr>
      </w:pPr>
      <w:r w:rsidRPr="00254F52">
        <w:rPr>
          <w:rFonts w:ascii="Arial" w:hAnsi="Arial" w:cs="Arial"/>
          <w:b/>
          <w:bCs/>
        </w:rPr>
        <w:t>Круг Заявителей</w:t>
      </w:r>
      <w:bookmarkEnd w:id="0"/>
    </w:p>
    <w:p w14:paraId="0BA49015" w14:textId="77777777" w:rsidR="00164A62" w:rsidRPr="00254F52" w:rsidRDefault="00164A62" w:rsidP="00164A62">
      <w:pPr>
        <w:shd w:val="clear" w:color="auto" w:fill="FFFFFF"/>
        <w:ind w:firstLine="708"/>
        <w:jc w:val="center"/>
        <w:rPr>
          <w:rFonts w:ascii="Arial" w:hAnsi="Arial" w:cs="Arial"/>
          <w:b/>
          <w:bCs/>
        </w:rPr>
      </w:pPr>
    </w:p>
    <w:p w14:paraId="43382DC0" w14:textId="77777777" w:rsidR="00164A62" w:rsidRPr="00254F52" w:rsidRDefault="00164A62" w:rsidP="00164A62">
      <w:pPr>
        <w:pStyle w:val="a6"/>
        <w:numPr>
          <w:ilvl w:val="1"/>
          <w:numId w:val="16"/>
        </w:numPr>
        <w:shd w:val="clear" w:color="auto" w:fill="FFFFFF"/>
        <w:ind w:left="0" w:firstLine="709"/>
        <w:jc w:val="both"/>
        <w:rPr>
          <w:rFonts w:ascii="Arial" w:hAnsi="Arial" w:cs="Arial"/>
        </w:rPr>
      </w:pPr>
      <w:r w:rsidRPr="00254F52">
        <w:rPr>
          <w:rFonts w:ascii="Arial" w:eastAsia="FreeSans" w:hAnsi="Arial" w:cs="Arial"/>
        </w:rPr>
        <w:t xml:space="preserve">Заявителями, которым может оказываться </w:t>
      </w:r>
      <w:r w:rsidR="00104CCF" w:rsidRPr="00254F52">
        <w:rPr>
          <w:rFonts w:ascii="Arial" w:hAnsi="Arial" w:cs="Arial"/>
        </w:rPr>
        <w:t>у</w:t>
      </w:r>
      <w:r w:rsidRPr="00254F52">
        <w:rPr>
          <w:rFonts w:ascii="Arial" w:hAnsi="Arial" w:cs="Arial"/>
        </w:rPr>
        <w:t>слуг</w:t>
      </w:r>
      <w:r w:rsidRPr="00254F52">
        <w:rPr>
          <w:rFonts w:ascii="Arial" w:eastAsia="FreeSans" w:hAnsi="Arial" w:cs="Arial"/>
        </w:rPr>
        <w:t xml:space="preserve">а является застройщик – </w:t>
      </w:r>
      <w:r w:rsidRPr="00254F52">
        <w:rPr>
          <w:rFonts w:ascii="Arial" w:hAnsi="Arial" w:cs="Arial"/>
          <w:lang w:eastAsia="en-US"/>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280212" w:rsidRPr="00254F52">
        <w:rPr>
          <w:rFonts w:ascii="Arial" w:hAnsi="Arial" w:cs="Arial"/>
          <w:lang w:eastAsia="en-US"/>
        </w:rPr>
        <w:t>«</w:t>
      </w:r>
      <w:r w:rsidRPr="00254F52">
        <w:rPr>
          <w:rFonts w:ascii="Arial" w:hAnsi="Arial" w:cs="Arial"/>
          <w:lang w:eastAsia="en-US"/>
        </w:rPr>
        <w:t>Росатом</w:t>
      </w:r>
      <w:r w:rsidR="00280212" w:rsidRPr="00254F52">
        <w:rPr>
          <w:rFonts w:ascii="Arial" w:hAnsi="Arial" w:cs="Arial"/>
          <w:lang w:eastAsia="en-US"/>
        </w:rPr>
        <w:t>»</w:t>
      </w:r>
      <w:r w:rsidRPr="00254F52">
        <w:rPr>
          <w:rFonts w:ascii="Arial" w:hAnsi="Arial" w:cs="Arial"/>
          <w:lang w:eastAsia="en-US"/>
        </w:rPr>
        <w:t xml:space="preserve">, Государственная корпорация по космической деятельности </w:t>
      </w:r>
      <w:r w:rsidR="00280212" w:rsidRPr="00254F52">
        <w:rPr>
          <w:rFonts w:ascii="Arial" w:hAnsi="Arial" w:cs="Arial"/>
          <w:lang w:eastAsia="en-US"/>
        </w:rPr>
        <w:t>«</w:t>
      </w:r>
      <w:r w:rsidRPr="00254F52">
        <w:rPr>
          <w:rFonts w:ascii="Arial" w:hAnsi="Arial" w:cs="Arial"/>
          <w:lang w:eastAsia="en-US"/>
        </w:rPr>
        <w:t>Роскосмос</w:t>
      </w:r>
      <w:r w:rsidR="00280212" w:rsidRPr="00254F52">
        <w:rPr>
          <w:rFonts w:ascii="Arial" w:hAnsi="Arial" w:cs="Arial"/>
          <w:lang w:eastAsia="en-US"/>
        </w:rPr>
        <w:t>»</w:t>
      </w:r>
      <w:r w:rsidRPr="00254F52">
        <w:rPr>
          <w:rFonts w:ascii="Arial" w:hAnsi="Arial" w:cs="Arial"/>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254F52">
          <w:rPr>
            <w:rFonts w:ascii="Arial" w:hAnsi="Arial" w:cs="Arial"/>
            <w:lang w:eastAsia="en-US"/>
          </w:rPr>
          <w:t>статьей 13.3</w:t>
        </w:r>
      </w:hyperlink>
      <w:r w:rsidRPr="00254F52">
        <w:rPr>
          <w:rFonts w:ascii="Arial" w:hAnsi="Arial" w:cs="Arial"/>
          <w:lang w:eastAsia="en-US"/>
        </w:rPr>
        <w:t xml:space="preserve">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w:t>
      </w:r>
      <w:r w:rsidRPr="00254F52">
        <w:rPr>
          <w:rFonts w:ascii="Arial" w:hAnsi="Arial" w:cs="Arial"/>
          <w:lang w:eastAsia="en-US"/>
        </w:rPr>
        <w:lastRenderedPageBreak/>
        <w:t>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280212" w:rsidRPr="00254F52">
        <w:rPr>
          <w:rFonts w:ascii="Arial" w:hAnsi="Arial" w:cs="Arial"/>
          <w:lang w:eastAsia="en-US"/>
        </w:rPr>
        <w:t xml:space="preserve"> (далее – заявитель)</w:t>
      </w:r>
      <w:r w:rsidRPr="00254F52">
        <w:rPr>
          <w:rFonts w:ascii="Arial" w:hAnsi="Arial" w:cs="Arial"/>
          <w:lang w:eastAsia="en-US"/>
        </w:rPr>
        <w:t xml:space="preserve">. Застройщик вправе передать свои функции, предусмотренные законодательством о градостроительной деятельности, техническому заказчику. От имени застройщика в праве обратиться его </w:t>
      </w:r>
      <w:r w:rsidRPr="00254F52">
        <w:rPr>
          <w:rFonts w:ascii="Arial" w:hAnsi="Arial" w:cs="Arial"/>
        </w:rPr>
        <w:t>уполномоченный представитель</w:t>
      </w:r>
      <w:r w:rsidR="00280212" w:rsidRPr="00254F52">
        <w:rPr>
          <w:rFonts w:ascii="Arial" w:hAnsi="Arial" w:cs="Arial"/>
        </w:rPr>
        <w:t xml:space="preserve"> (далее – представитель)</w:t>
      </w:r>
      <w:r w:rsidRPr="00254F52">
        <w:rPr>
          <w:rFonts w:ascii="Arial" w:hAnsi="Arial" w:cs="Arial"/>
        </w:rPr>
        <w:t>.</w:t>
      </w:r>
    </w:p>
    <w:p w14:paraId="5D3FFA76" w14:textId="1FA714EB" w:rsidR="00262AA6" w:rsidRPr="00254F52" w:rsidRDefault="00262AA6" w:rsidP="00262AA6">
      <w:pPr>
        <w:pStyle w:val="a6"/>
        <w:numPr>
          <w:ilvl w:val="1"/>
          <w:numId w:val="16"/>
        </w:numPr>
        <w:autoSpaceDE w:val="0"/>
        <w:autoSpaceDN w:val="0"/>
        <w:adjustRightInd w:val="0"/>
        <w:ind w:left="0" w:firstLine="709"/>
        <w:jc w:val="both"/>
        <w:rPr>
          <w:rFonts w:ascii="Arial" w:eastAsia="Calibri" w:hAnsi="Arial" w:cs="Arial"/>
        </w:rPr>
      </w:pPr>
      <w:r w:rsidRPr="00254F52">
        <w:rPr>
          <w:rFonts w:ascii="Arial" w:eastAsia="Calibri" w:hAnsi="Arial" w:cs="Arial"/>
        </w:rPr>
        <w:t xml:space="preserve">В случаях, предусмотренных </w:t>
      </w:r>
      <w:hyperlink r:id="rId10" w:history="1">
        <w:r w:rsidRPr="00254F52">
          <w:rPr>
            <w:rFonts w:ascii="Arial" w:eastAsia="Calibri" w:hAnsi="Arial" w:cs="Arial"/>
          </w:rPr>
          <w:t>статьей 5</w:t>
        </w:r>
      </w:hyperlink>
      <w:r w:rsidRPr="00254F52">
        <w:rPr>
          <w:rFonts w:ascii="Arial" w:eastAsia="Calibri" w:hAnsi="Arial" w:cs="Arial"/>
        </w:rPr>
        <w:t xml:space="preserve"> Федерального закона «О строительстве жилых домов по договорам строительного подряда с использованием счетов </w:t>
      </w:r>
      <w:proofErr w:type="spellStart"/>
      <w:r w:rsidRPr="00254F52">
        <w:rPr>
          <w:rFonts w:ascii="Arial" w:eastAsia="Calibri" w:hAnsi="Arial" w:cs="Arial"/>
        </w:rPr>
        <w:t>эскроу</w:t>
      </w:r>
      <w:proofErr w:type="spellEnd"/>
      <w:r w:rsidR="0084422C" w:rsidRPr="00254F52">
        <w:rPr>
          <w:rFonts w:ascii="Arial" w:eastAsia="Calibri" w:hAnsi="Arial" w:cs="Arial"/>
        </w:rPr>
        <w:t>»</w:t>
      </w:r>
      <w:r w:rsidRPr="00254F52">
        <w:rPr>
          <w:rFonts w:ascii="Arial" w:eastAsia="Calibri" w:hAnsi="Arial" w:cs="Arial"/>
        </w:rPr>
        <w:t xml:space="preserve"> уведомления, предусмотренные </w:t>
      </w:r>
      <w:hyperlink r:id="rId11" w:history="1">
        <w:r w:rsidR="0084422C" w:rsidRPr="00254F52">
          <w:rPr>
            <w:rFonts w:ascii="Arial" w:eastAsia="Calibri" w:hAnsi="Arial" w:cs="Arial"/>
          </w:rPr>
          <w:t>пунктами</w:t>
        </w:r>
      </w:hyperlink>
      <w:r w:rsidR="00456BA0" w:rsidRPr="00254F52">
        <w:rPr>
          <w:rFonts w:ascii="Arial" w:eastAsia="Calibri" w:hAnsi="Arial" w:cs="Arial"/>
        </w:rPr>
        <w:t xml:space="preserve"> 2.7</w:t>
      </w:r>
      <w:r w:rsidR="00AC3F96" w:rsidRPr="00254F52">
        <w:rPr>
          <w:rFonts w:ascii="Arial" w:eastAsia="Calibri" w:hAnsi="Arial" w:cs="Arial"/>
        </w:rPr>
        <w:t>.2</w:t>
      </w:r>
      <w:r w:rsidRPr="00254F52">
        <w:rPr>
          <w:rFonts w:ascii="Arial" w:eastAsia="Calibri" w:hAnsi="Arial" w:cs="Arial"/>
        </w:rPr>
        <w:t xml:space="preserve"> и </w:t>
      </w:r>
      <w:hyperlink r:id="rId12" w:history="1">
        <w:r w:rsidR="00456BA0" w:rsidRPr="00254F52">
          <w:rPr>
            <w:rFonts w:ascii="Arial" w:eastAsia="Calibri" w:hAnsi="Arial" w:cs="Arial"/>
          </w:rPr>
          <w:t>2.7</w:t>
        </w:r>
        <w:r w:rsidR="0084422C" w:rsidRPr="00254F52">
          <w:rPr>
            <w:rFonts w:ascii="Arial" w:eastAsia="Calibri" w:hAnsi="Arial" w:cs="Arial"/>
          </w:rPr>
          <w:t>.3</w:t>
        </w:r>
      </w:hyperlink>
      <w:r w:rsidRPr="00254F52">
        <w:rPr>
          <w:rFonts w:ascii="Arial" w:eastAsia="Calibri" w:hAnsi="Arial" w:cs="Arial"/>
        </w:rPr>
        <w:t xml:space="preserve"> настояще</w:t>
      </w:r>
      <w:r w:rsidR="0084422C" w:rsidRPr="00254F52">
        <w:rPr>
          <w:rFonts w:ascii="Arial" w:eastAsia="Calibri" w:hAnsi="Arial" w:cs="Arial"/>
        </w:rPr>
        <w:t>го</w:t>
      </w:r>
      <w:r w:rsidR="003F171A">
        <w:rPr>
          <w:rFonts w:ascii="Arial" w:eastAsia="Calibri" w:hAnsi="Arial" w:cs="Arial"/>
        </w:rPr>
        <w:t xml:space="preserve"> </w:t>
      </w:r>
      <w:r w:rsidR="0084422C" w:rsidRPr="00254F52">
        <w:rPr>
          <w:rFonts w:ascii="Arial" w:eastAsia="Calibri" w:hAnsi="Arial" w:cs="Arial"/>
        </w:rPr>
        <w:t>регламента</w:t>
      </w:r>
      <w:r w:rsidRPr="00254F52">
        <w:rPr>
          <w:rFonts w:ascii="Arial" w:eastAsia="Calibri" w:hAnsi="Arial" w:cs="Arial"/>
        </w:rPr>
        <w:t xml:space="preserve">,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254F52">
        <w:rPr>
          <w:rFonts w:ascii="Arial" w:eastAsia="Calibri" w:hAnsi="Arial" w:cs="Arial"/>
        </w:rPr>
        <w:t>эскроу</w:t>
      </w:r>
      <w:proofErr w:type="spellEnd"/>
      <w:r w:rsidRPr="00254F52">
        <w:rPr>
          <w:rFonts w:ascii="Arial" w:eastAsia="Calibri" w:hAnsi="Arial" w:cs="Arial"/>
        </w:rPr>
        <w:t xml:space="preserve">,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254F52">
        <w:rPr>
          <w:rFonts w:ascii="Arial" w:eastAsia="Calibri" w:hAnsi="Arial" w:cs="Arial"/>
        </w:rPr>
        <w:t>эскроу</w:t>
      </w:r>
      <w:proofErr w:type="spellEnd"/>
      <w:r w:rsidRPr="00254F52">
        <w:rPr>
          <w:rFonts w:ascii="Arial" w:eastAsia="Calibri" w:hAnsi="Arial" w:cs="Arial"/>
        </w:rPr>
        <w:t>.</w:t>
      </w:r>
    </w:p>
    <w:p w14:paraId="7A78674A" w14:textId="77777777" w:rsidR="00164A62" w:rsidRPr="00254F52" w:rsidRDefault="00164A62" w:rsidP="00164A62">
      <w:pPr>
        <w:pStyle w:val="12"/>
        <w:keepNext/>
        <w:keepLines/>
        <w:spacing w:after="0" w:line="240" w:lineRule="auto"/>
        <w:rPr>
          <w:rFonts w:ascii="Arial" w:hAnsi="Arial" w:cs="Arial"/>
          <w:b w:val="0"/>
          <w:sz w:val="24"/>
          <w:szCs w:val="24"/>
        </w:rPr>
      </w:pPr>
    </w:p>
    <w:p w14:paraId="781F8DB2" w14:textId="0AD3E1F8" w:rsidR="00164A62" w:rsidRPr="00254F52" w:rsidRDefault="00164A62" w:rsidP="00164A62">
      <w:pPr>
        <w:pStyle w:val="12"/>
        <w:keepNext/>
        <w:keepLines/>
        <w:spacing w:after="0" w:line="240" w:lineRule="auto"/>
        <w:rPr>
          <w:rFonts w:ascii="Arial" w:hAnsi="Arial" w:cs="Arial"/>
          <w:bCs w:val="0"/>
          <w:sz w:val="24"/>
          <w:szCs w:val="24"/>
        </w:rPr>
      </w:pPr>
      <w:bookmarkStart w:id="1" w:name="bookmark5"/>
      <w:r w:rsidRPr="00254F52">
        <w:rPr>
          <w:rFonts w:ascii="Arial" w:hAnsi="Arial" w:cs="Arial"/>
          <w:bCs w:val="0"/>
          <w:sz w:val="24"/>
          <w:szCs w:val="24"/>
        </w:rPr>
        <w:t>Требования к порядку информирования о предоставлении</w:t>
      </w:r>
      <w:r w:rsidR="00CA35F1" w:rsidRPr="00254F52">
        <w:rPr>
          <w:rFonts w:ascii="Arial" w:hAnsi="Arial" w:cs="Arial"/>
          <w:bCs w:val="0"/>
          <w:sz w:val="24"/>
          <w:szCs w:val="24"/>
        </w:rPr>
        <w:t xml:space="preserve"> </w:t>
      </w:r>
      <w:r w:rsidRPr="00254F52">
        <w:rPr>
          <w:rFonts w:ascii="Arial" w:hAnsi="Arial" w:cs="Arial"/>
          <w:bCs w:val="0"/>
          <w:sz w:val="24"/>
          <w:szCs w:val="24"/>
        </w:rPr>
        <w:t>услуги</w:t>
      </w:r>
      <w:bookmarkEnd w:id="1"/>
    </w:p>
    <w:p w14:paraId="6D8BE3C4" w14:textId="77777777" w:rsidR="00164A62" w:rsidRPr="00254F52" w:rsidRDefault="00164A62" w:rsidP="00164A62">
      <w:pPr>
        <w:pStyle w:val="12"/>
        <w:keepNext/>
        <w:keepLines/>
        <w:spacing w:after="0" w:line="240" w:lineRule="auto"/>
        <w:rPr>
          <w:rFonts w:ascii="Arial" w:hAnsi="Arial" w:cs="Arial"/>
          <w:bCs w:val="0"/>
          <w:sz w:val="24"/>
          <w:szCs w:val="24"/>
        </w:rPr>
      </w:pPr>
    </w:p>
    <w:p w14:paraId="2AADCB05" w14:textId="77777777" w:rsidR="00164A62" w:rsidRPr="00254F52" w:rsidRDefault="00164A62" w:rsidP="00164A62">
      <w:pPr>
        <w:pStyle w:val="13"/>
        <w:tabs>
          <w:tab w:val="left" w:pos="1276"/>
        </w:tabs>
        <w:spacing w:line="240" w:lineRule="auto"/>
        <w:ind w:firstLine="709"/>
        <w:jc w:val="both"/>
        <w:rPr>
          <w:rFonts w:ascii="Arial" w:hAnsi="Arial" w:cs="Arial"/>
          <w:sz w:val="24"/>
          <w:szCs w:val="24"/>
        </w:rPr>
      </w:pPr>
      <w:r w:rsidRPr="00254F52">
        <w:rPr>
          <w:rFonts w:ascii="Arial" w:hAnsi="Arial" w:cs="Arial"/>
          <w:sz w:val="24"/>
          <w:szCs w:val="24"/>
        </w:rPr>
        <w:t>1.</w:t>
      </w:r>
      <w:r w:rsidR="00262AA6" w:rsidRPr="00254F52">
        <w:rPr>
          <w:rFonts w:ascii="Arial" w:hAnsi="Arial" w:cs="Arial"/>
          <w:sz w:val="24"/>
          <w:szCs w:val="24"/>
        </w:rPr>
        <w:t>4</w:t>
      </w:r>
      <w:r w:rsidRPr="00254F52">
        <w:rPr>
          <w:rFonts w:ascii="Arial" w:hAnsi="Arial" w:cs="Arial"/>
          <w:sz w:val="24"/>
          <w:szCs w:val="24"/>
        </w:rPr>
        <w:t>. Информирование о порядке предоставления услуги осуществляется:</w:t>
      </w:r>
    </w:p>
    <w:p w14:paraId="6852392F" w14:textId="77777777" w:rsidR="00164A62" w:rsidRPr="00254F52" w:rsidRDefault="00164A62" w:rsidP="00164A62">
      <w:pPr>
        <w:pStyle w:val="13"/>
        <w:tabs>
          <w:tab w:val="left" w:pos="709"/>
          <w:tab w:val="left" w:pos="1418"/>
        </w:tabs>
        <w:spacing w:line="240" w:lineRule="auto"/>
        <w:ind w:firstLine="709"/>
        <w:jc w:val="both"/>
        <w:rPr>
          <w:rFonts w:ascii="Arial" w:hAnsi="Arial" w:cs="Arial"/>
          <w:sz w:val="24"/>
          <w:szCs w:val="24"/>
        </w:rPr>
      </w:pPr>
      <w:r w:rsidRPr="00254F52">
        <w:rPr>
          <w:rFonts w:ascii="Arial" w:hAnsi="Arial" w:cs="Arial"/>
          <w:sz w:val="24"/>
          <w:szCs w:val="24"/>
        </w:rPr>
        <w:t>1.</w:t>
      </w:r>
      <w:r w:rsidR="00262AA6" w:rsidRPr="00254F52">
        <w:rPr>
          <w:rFonts w:ascii="Arial" w:hAnsi="Arial" w:cs="Arial"/>
          <w:sz w:val="24"/>
          <w:szCs w:val="24"/>
        </w:rPr>
        <w:t>4</w:t>
      </w:r>
      <w:r w:rsidRPr="00254F52">
        <w:rPr>
          <w:rFonts w:ascii="Arial" w:hAnsi="Arial" w:cs="Arial"/>
          <w:sz w:val="24"/>
          <w:szCs w:val="24"/>
        </w:rPr>
        <w:t>.1. непосредственно при личном приеме заявителя в отделе капитального строительства и архитектуры администрации Боготольского района (далее - Уполномоченный орган) по адресу: Красноярский край, город Боготол, ул</w:t>
      </w:r>
      <w:r w:rsidR="00D57F4F" w:rsidRPr="00254F52">
        <w:rPr>
          <w:rFonts w:ascii="Arial" w:hAnsi="Arial" w:cs="Arial"/>
          <w:sz w:val="24"/>
          <w:szCs w:val="24"/>
        </w:rPr>
        <w:t>.</w:t>
      </w:r>
      <w:r w:rsidRPr="00254F52">
        <w:rPr>
          <w:rFonts w:ascii="Arial" w:hAnsi="Arial" w:cs="Arial"/>
          <w:sz w:val="24"/>
          <w:szCs w:val="24"/>
        </w:rPr>
        <w:t xml:space="preserve"> Комсомольская 2, </w:t>
      </w:r>
      <w:proofErr w:type="spellStart"/>
      <w:r w:rsidRPr="00254F52">
        <w:rPr>
          <w:rFonts w:ascii="Arial" w:hAnsi="Arial" w:cs="Arial"/>
          <w:sz w:val="24"/>
          <w:szCs w:val="24"/>
        </w:rPr>
        <w:t>каб</w:t>
      </w:r>
      <w:proofErr w:type="spellEnd"/>
      <w:r w:rsidRPr="00254F52">
        <w:rPr>
          <w:rFonts w:ascii="Arial" w:hAnsi="Arial" w:cs="Arial"/>
          <w:sz w:val="24"/>
          <w:szCs w:val="24"/>
        </w:rPr>
        <w:t>. 11 (Приёмные дни: понедельник - пятница. График работы: с 8-00 час. до 17-00 час, (обеденный перерыв с 12-00 до 13-00 час.)</w:t>
      </w:r>
    </w:p>
    <w:p w14:paraId="3568AD05" w14:textId="77777777" w:rsidR="00164A62" w:rsidRPr="00254F52" w:rsidRDefault="00164A62" w:rsidP="00164A62">
      <w:pPr>
        <w:pStyle w:val="13"/>
        <w:tabs>
          <w:tab w:val="left" w:pos="709"/>
          <w:tab w:val="left" w:pos="1418"/>
        </w:tabs>
        <w:spacing w:line="240" w:lineRule="auto"/>
        <w:ind w:firstLine="709"/>
        <w:jc w:val="both"/>
        <w:rPr>
          <w:rFonts w:ascii="Arial" w:hAnsi="Arial" w:cs="Arial"/>
          <w:sz w:val="24"/>
          <w:szCs w:val="24"/>
        </w:rPr>
      </w:pPr>
      <w:r w:rsidRPr="00254F52">
        <w:rPr>
          <w:rFonts w:ascii="Arial" w:hAnsi="Arial" w:cs="Arial"/>
          <w:sz w:val="24"/>
          <w:szCs w:val="24"/>
        </w:rPr>
        <w:t>1.</w:t>
      </w:r>
      <w:r w:rsidR="0084422C" w:rsidRPr="00254F52">
        <w:rPr>
          <w:rFonts w:ascii="Arial" w:hAnsi="Arial" w:cs="Arial"/>
          <w:sz w:val="24"/>
          <w:szCs w:val="24"/>
        </w:rPr>
        <w:t>4</w:t>
      </w:r>
      <w:r w:rsidRPr="00254F52">
        <w:rPr>
          <w:rFonts w:ascii="Arial" w:hAnsi="Arial" w:cs="Arial"/>
          <w:sz w:val="24"/>
          <w:szCs w:val="24"/>
        </w:rPr>
        <w:t xml:space="preserve">.2. </w:t>
      </w:r>
      <w:r w:rsidRPr="00254F52">
        <w:rPr>
          <w:rFonts w:ascii="Arial" w:hAnsi="Arial" w:cs="Arial"/>
          <w:sz w:val="24"/>
          <w:szCs w:val="24"/>
        </w:rPr>
        <w:tab/>
        <w:t>по номеру телефона в Уполномоченном органе 8(39157) 2-57-63;</w:t>
      </w:r>
    </w:p>
    <w:p w14:paraId="0BC276B4" w14:textId="77777777" w:rsidR="00164A62" w:rsidRPr="00254F52" w:rsidRDefault="00164A62" w:rsidP="0084422C">
      <w:pPr>
        <w:pStyle w:val="13"/>
        <w:numPr>
          <w:ilvl w:val="2"/>
          <w:numId w:val="32"/>
        </w:numPr>
        <w:spacing w:line="240" w:lineRule="auto"/>
        <w:ind w:left="0" w:firstLine="708"/>
        <w:jc w:val="both"/>
        <w:rPr>
          <w:rFonts w:ascii="Arial" w:hAnsi="Arial" w:cs="Arial"/>
          <w:sz w:val="24"/>
          <w:szCs w:val="24"/>
        </w:rPr>
      </w:pPr>
      <w:r w:rsidRPr="00254F52">
        <w:rPr>
          <w:rFonts w:ascii="Arial" w:hAnsi="Arial" w:cs="Arial"/>
          <w:sz w:val="24"/>
          <w:szCs w:val="24"/>
        </w:rPr>
        <w:t>письменно, в том числе посредством электронной почты, факсимильной связи;</w:t>
      </w:r>
    </w:p>
    <w:p w14:paraId="3E50A1B8" w14:textId="77777777" w:rsidR="00164A62" w:rsidRPr="00254F52" w:rsidRDefault="00164A62" w:rsidP="00164A62">
      <w:pPr>
        <w:pStyle w:val="13"/>
        <w:tabs>
          <w:tab w:val="left" w:pos="709"/>
          <w:tab w:val="left" w:pos="1418"/>
          <w:tab w:val="left" w:pos="1843"/>
        </w:tabs>
        <w:spacing w:line="240" w:lineRule="auto"/>
        <w:ind w:firstLine="709"/>
        <w:jc w:val="both"/>
        <w:rPr>
          <w:rFonts w:ascii="Arial" w:hAnsi="Arial" w:cs="Arial"/>
          <w:sz w:val="24"/>
          <w:szCs w:val="24"/>
        </w:rPr>
      </w:pPr>
      <w:r w:rsidRPr="00254F52">
        <w:rPr>
          <w:rFonts w:ascii="Arial" w:hAnsi="Arial" w:cs="Arial"/>
          <w:sz w:val="24"/>
          <w:szCs w:val="24"/>
        </w:rPr>
        <w:t>1.</w:t>
      </w:r>
      <w:r w:rsidR="0084422C" w:rsidRPr="00254F52">
        <w:rPr>
          <w:rFonts w:ascii="Arial" w:hAnsi="Arial" w:cs="Arial"/>
          <w:sz w:val="24"/>
          <w:szCs w:val="24"/>
        </w:rPr>
        <w:t>4</w:t>
      </w:r>
      <w:r w:rsidRPr="00254F52">
        <w:rPr>
          <w:rFonts w:ascii="Arial" w:hAnsi="Arial" w:cs="Arial"/>
          <w:sz w:val="24"/>
          <w:szCs w:val="24"/>
        </w:rPr>
        <w:t>.4. посредством размещения в открытой и доступной форме информации:</w:t>
      </w:r>
    </w:p>
    <w:p w14:paraId="3658F0E0"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254F52">
        <w:rPr>
          <w:rFonts w:ascii="Arial" w:hAnsi="Arial" w:cs="Arial"/>
          <w:sz w:val="24"/>
          <w:szCs w:val="24"/>
          <w:lang w:eastAsia="en-US" w:bidi="en-US"/>
        </w:rPr>
        <w:t>(</w:t>
      </w:r>
      <w:hyperlink r:id="rId13" w:history="1">
        <w:r w:rsidRPr="00254F52">
          <w:rPr>
            <w:rFonts w:ascii="Arial" w:hAnsi="Arial" w:cs="Arial"/>
            <w:sz w:val="24"/>
            <w:szCs w:val="24"/>
            <w:u w:val="single"/>
            <w:lang w:val="en-US" w:eastAsia="en-US" w:bidi="en-US"/>
          </w:rPr>
          <w:t>https</w:t>
        </w:r>
        <w:r w:rsidRPr="00254F52">
          <w:rPr>
            <w:rFonts w:ascii="Arial" w:hAnsi="Arial" w:cs="Arial"/>
            <w:sz w:val="24"/>
            <w:szCs w:val="24"/>
            <w:u w:val="single"/>
            <w:lang w:eastAsia="en-US" w:bidi="en-US"/>
          </w:rPr>
          <w:t>://</w:t>
        </w:r>
        <w:r w:rsidRPr="00254F52">
          <w:rPr>
            <w:rFonts w:ascii="Arial" w:hAnsi="Arial" w:cs="Arial"/>
            <w:sz w:val="24"/>
            <w:szCs w:val="24"/>
            <w:u w:val="single"/>
            <w:lang w:val="en-US" w:eastAsia="en-US" w:bidi="en-US"/>
          </w:rPr>
          <w:t>www</w:t>
        </w:r>
        <w:r w:rsidRPr="00254F52">
          <w:rPr>
            <w:rFonts w:ascii="Arial" w:hAnsi="Arial" w:cs="Arial"/>
            <w:sz w:val="24"/>
            <w:szCs w:val="24"/>
            <w:u w:val="single"/>
            <w:lang w:eastAsia="en-US" w:bidi="en-US"/>
          </w:rPr>
          <w:t>.</w:t>
        </w:r>
        <w:proofErr w:type="spellStart"/>
        <w:r w:rsidRPr="00254F52">
          <w:rPr>
            <w:rFonts w:ascii="Arial" w:hAnsi="Arial" w:cs="Arial"/>
            <w:sz w:val="24"/>
            <w:szCs w:val="24"/>
            <w:u w:val="single"/>
            <w:lang w:val="en-US" w:eastAsia="en-US" w:bidi="en-US"/>
          </w:rPr>
          <w:t>gosuslugi</w:t>
        </w:r>
        <w:proofErr w:type="spellEnd"/>
        <w:r w:rsidRPr="00254F52">
          <w:rPr>
            <w:rFonts w:ascii="Arial" w:hAnsi="Arial" w:cs="Arial"/>
            <w:sz w:val="24"/>
            <w:szCs w:val="24"/>
            <w:u w:val="single"/>
            <w:lang w:eastAsia="en-US" w:bidi="en-US"/>
          </w:rPr>
          <w:t>.</w:t>
        </w:r>
        <w:proofErr w:type="spellStart"/>
        <w:r w:rsidRPr="00254F52">
          <w:rPr>
            <w:rFonts w:ascii="Arial" w:hAnsi="Arial" w:cs="Arial"/>
            <w:sz w:val="24"/>
            <w:szCs w:val="24"/>
            <w:u w:val="single"/>
            <w:lang w:val="en-US" w:eastAsia="en-US" w:bidi="en-US"/>
          </w:rPr>
          <w:t>ru</w:t>
        </w:r>
        <w:proofErr w:type="spellEnd"/>
        <w:r w:rsidRPr="00254F52">
          <w:rPr>
            <w:rFonts w:ascii="Arial" w:hAnsi="Arial" w:cs="Arial"/>
            <w:sz w:val="24"/>
            <w:szCs w:val="24"/>
            <w:lang w:eastAsia="en-US" w:bidi="en-US"/>
          </w:rPr>
          <w:t>/</w:t>
        </w:r>
      </w:hyperlink>
      <w:r w:rsidRPr="00254F52">
        <w:rPr>
          <w:rFonts w:ascii="Arial" w:hAnsi="Arial" w:cs="Arial"/>
          <w:sz w:val="24"/>
          <w:szCs w:val="24"/>
          <w:lang w:eastAsia="en-US" w:bidi="en-US"/>
        </w:rPr>
        <w:t xml:space="preserve">) </w:t>
      </w:r>
      <w:r w:rsidRPr="00254F52">
        <w:rPr>
          <w:rFonts w:ascii="Arial" w:hAnsi="Arial" w:cs="Arial"/>
          <w:sz w:val="24"/>
          <w:szCs w:val="24"/>
        </w:rPr>
        <w:t>(далее - ЕПГУ);</w:t>
      </w:r>
    </w:p>
    <w:p w14:paraId="0D1DA3D6" w14:textId="77777777" w:rsidR="00164A62" w:rsidRPr="00254F52" w:rsidRDefault="00164A62" w:rsidP="00164A62">
      <w:pPr>
        <w:pStyle w:val="13"/>
        <w:spacing w:line="240" w:lineRule="auto"/>
        <w:ind w:firstLine="720"/>
        <w:jc w:val="both"/>
        <w:rPr>
          <w:rFonts w:ascii="Arial" w:hAnsi="Arial" w:cs="Arial"/>
          <w:sz w:val="24"/>
          <w:szCs w:val="24"/>
        </w:rPr>
      </w:pPr>
      <w:r w:rsidRPr="00254F52">
        <w:rPr>
          <w:rStyle w:val="a3"/>
          <w:rFonts w:ascii="Arial" w:hAnsi="Arial" w:cs="Arial"/>
          <w:color w:val="auto"/>
          <w:sz w:val="24"/>
          <w:szCs w:val="24"/>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14" w:history="1">
        <w:r w:rsidRPr="00254F52">
          <w:rPr>
            <w:rStyle w:val="a3"/>
            <w:rFonts w:ascii="Arial" w:hAnsi="Arial" w:cs="Arial"/>
            <w:color w:val="auto"/>
            <w:sz w:val="24"/>
            <w:szCs w:val="24"/>
            <w:lang w:val="en-US"/>
          </w:rPr>
          <w:t>www</w:t>
        </w:r>
        <w:r w:rsidRPr="00254F52">
          <w:rPr>
            <w:rStyle w:val="a3"/>
            <w:rFonts w:ascii="Arial" w:hAnsi="Arial" w:cs="Arial"/>
            <w:color w:val="auto"/>
            <w:sz w:val="24"/>
            <w:szCs w:val="24"/>
          </w:rPr>
          <w:t>.</w:t>
        </w:r>
        <w:proofErr w:type="spellStart"/>
        <w:r w:rsidRPr="00254F52">
          <w:rPr>
            <w:rStyle w:val="a3"/>
            <w:rFonts w:ascii="Arial" w:hAnsi="Arial" w:cs="Arial"/>
            <w:color w:val="auto"/>
            <w:sz w:val="24"/>
            <w:szCs w:val="24"/>
            <w:lang w:val="en-US"/>
          </w:rPr>
          <w:t>gosuslugi</w:t>
        </w:r>
        <w:proofErr w:type="spellEnd"/>
        <w:r w:rsidRPr="00254F52">
          <w:rPr>
            <w:rStyle w:val="a3"/>
            <w:rFonts w:ascii="Arial" w:hAnsi="Arial" w:cs="Arial"/>
            <w:color w:val="auto"/>
            <w:sz w:val="24"/>
            <w:szCs w:val="24"/>
          </w:rPr>
          <w:t>.</w:t>
        </w:r>
      </w:hyperlink>
      <w:hyperlink r:id="rId15" w:tooltip="https://gosuslugi.krskstate.ru/esia.gosuslugi.ru/registration" w:history="1">
        <w:proofErr w:type="spellStart"/>
        <w:r w:rsidRPr="00254F52">
          <w:rPr>
            <w:rStyle w:val="a3"/>
            <w:rFonts w:ascii="Arial" w:hAnsi="Arial" w:cs="Arial"/>
            <w:bCs/>
            <w:color w:val="auto"/>
            <w:sz w:val="24"/>
            <w:szCs w:val="24"/>
            <w:shd w:val="clear" w:color="auto" w:fill="FFFFFF"/>
            <w:lang w:val="en-US"/>
          </w:rPr>
          <w:t>krskstate</w:t>
        </w:r>
        <w:proofErr w:type="spellEnd"/>
        <w:r w:rsidRPr="00254F52">
          <w:rPr>
            <w:rStyle w:val="a3"/>
            <w:rFonts w:ascii="Arial" w:hAnsi="Arial" w:cs="Arial"/>
            <w:bCs/>
            <w:color w:val="auto"/>
            <w:sz w:val="24"/>
            <w:szCs w:val="24"/>
            <w:shd w:val="clear" w:color="auto" w:fill="FFFFFF"/>
          </w:rPr>
          <w:t>.</w:t>
        </w:r>
        <w:proofErr w:type="spellStart"/>
        <w:r w:rsidRPr="00254F52">
          <w:rPr>
            <w:rStyle w:val="a3"/>
            <w:rFonts w:ascii="Arial" w:hAnsi="Arial" w:cs="Arial"/>
            <w:bCs/>
            <w:color w:val="auto"/>
            <w:sz w:val="24"/>
            <w:szCs w:val="24"/>
            <w:shd w:val="clear" w:color="auto" w:fill="FFFFFF"/>
            <w:lang w:val="en-US"/>
          </w:rPr>
          <w:t>ru</w:t>
        </w:r>
        <w:proofErr w:type="spellEnd"/>
      </w:hyperlink>
      <w:r w:rsidRPr="00254F52">
        <w:rPr>
          <w:rStyle w:val="a3"/>
          <w:rFonts w:ascii="Arial" w:hAnsi="Arial" w:cs="Arial"/>
          <w:bCs/>
          <w:color w:val="auto"/>
          <w:sz w:val="24"/>
          <w:szCs w:val="24"/>
          <w:u w:val="none"/>
          <w:shd w:val="clear" w:color="auto" w:fill="FFFFFF"/>
        </w:rPr>
        <w:t xml:space="preserve">) </w:t>
      </w:r>
      <w:r w:rsidRPr="00254F52">
        <w:rPr>
          <w:rStyle w:val="a3"/>
          <w:rFonts w:ascii="Arial" w:hAnsi="Arial" w:cs="Arial"/>
          <w:color w:val="auto"/>
          <w:sz w:val="24"/>
          <w:szCs w:val="24"/>
          <w:u w:val="none"/>
        </w:rPr>
        <w:t>(далее - РПГУ);</w:t>
      </w:r>
    </w:p>
    <w:p w14:paraId="4522EFC8"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 xml:space="preserve">на официальном сайте Уполномоченного органа </w:t>
      </w:r>
      <w:r w:rsidRPr="00254F52">
        <w:rPr>
          <w:rFonts w:ascii="Arial" w:hAnsi="Arial" w:cs="Arial"/>
          <w:sz w:val="24"/>
          <w:szCs w:val="24"/>
          <w:u w:val="single"/>
        </w:rPr>
        <w:t>www.bogotol-r.ru</w:t>
      </w:r>
      <w:r w:rsidRPr="00254F52">
        <w:rPr>
          <w:rFonts w:ascii="Arial" w:hAnsi="Arial" w:cs="Arial"/>
          <w:sz w:val="24"/>
          <w:szCs w:val="24"/>
        </w:rPr>
        <w:t>;</w:t>
      </w:r>
    </w:p>
    <w:p w14:paraId="6855977B" w14:textId="77777777" w:rsidR="00164A62" w:rsidRPr="00254F52" w:rsidRDefault="00164A62" w:rsidP="00164A62">
      <w:pPr>
        <w:pStyle w:val="13"/>
        <w:tabs>
          <w:tab w:val="left" w:pos="1418"/>
        </w:tabs>
        <w:spacing w:line="240" w:lineRule="auto"/>
        <w:ind w:firstLine="709"/>
        <w:jc w:val="both"/>
        <w:rPr>
          <w:rFonts w:ascii="Arial" w:hAnsi="Arial" w:cs="Arial"/>
          <w:sz w:val="24"/>
          <w:szCs w:val="24"/>
        </w:rPr>
      </w:pPr>
      <w:r w:rsidRPr="00254F52">
        <w:rPr>
          <w:rFonts w:ascii="Arial" w:hAnsi="Arial" w:cs="Arial"/>
          <w:sz w:val="24"/>
          <w:szCs w:val="24"/>
        </w:rPr>
        <w:t>1.</w:t>
      </w:r>
      <w:r w:rsidR="0084422C" w:rsidRPr="00254F52">
        <w:rPr>
          <w:rFonts w:ascii="Arial" w:hAnsi="Arial" w:cs="Arial"/>
          <w:sz w:val="24"/>
          <w:szCs w:val="24"/>
        </w:rPr>
        <w:t>4</w:t>
      </w:r>
      <w:r w:rsidRPr="00254F52">
        <w:rPr>
          <w:rFonts w:ascii="Arial" w:hAnsi="Arial" w:cs="Arial"/>
          <w:sz w:val="24"/>
          <w:szCs w:val="24"/>
        </w:rPr>
        <w:t>.5. посредством размещения информации на информационных стендах Уполномоченного органа.</w:t>
      </w:r>
    </w:p>
    <w:p w14:paraId="36A142FE" w14:textId="77777777" w:rsidR="00164A62" w:rsidRPr="00254F52" w:rsidRDefault="00164A62" w:rsidP="0084422C">
      <w:pPr>
        <w:pStyle w:val="13"/>
        <w:numPr>
          <w:ilvl w:val="1"/>
          <w:numId w:val="32"/>
        </w:numPr>
        <w:tabs>
          <w:tab w:val="left" w:pos="-2835"/>
        </w:tabs>
        <w:spacing w:line="240" w:lineRule="auto"/>
        <w:ind w:left="0" w:firstLine="709"/>
        <w:jc w:val="both"/>
        <w:rPr>
          <w:rFonts w:ascii="Arial" w:hAnsi="Arial" w:cs="Arial"/>
          <w:sz w:val="24"/>
          <w:szCs w:val="24"/>
        </w:rPr>
      </w:pPr>
      <w:r w:rsidRPr="00254F52">
        <w:rPr>
          <w:rFonts w:ascii="Arial" w:hAnsi="Arial" w:cs="Arial"/>
          <w:sz w:val="24"/>
          <w:szCs w:val="24"/>
        </w:rPr>
        <w:t>Информирование осуществляется по вопросам касающимся:</w:t>
      </w:r>
    </w:p>
    <w:p w14:paraId="6393E708"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способов подачи заявления о предоставлении услуги;</w:t>
      </w:r>
    </w:p>
    <w:p w14:paraId="3C13192A"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адресов Уполномоченного органа, обращение в которые необходимо для предоставления услуги;</w:t>
      </w:r>
    </w:p>
    <w:p w14:paraId="43B93261"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справочной информации о работе Уполномоченного органа;</w:t>
      </w:r>
    </w:p>
    <w:p w14:paraId="32CE9013"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 xml:space="preserve">документов, необходимых для предоставления услуги и услуг, которые </w:t>
      </w:r>
      <w:r w:rsidRPr="00254F52">
        <w:rPr>
          <w:rFonts w:ascii="Arial" w:hAnsi="Arial" w:cs="Arial"/>
          <w:sz w:val="24"/>
          <w:szCs w:val="24"/>
        </w:rPr>
        <w:lastRenderedPageBreak/>
        <w:t>являются необходимыми и обязательными для предоставления услуги;</w:t>
      </w:r>
    </w:p>
    <w:p w14:paraId="397A04C4"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порядка и сроков предоставления услуги;</w:t>
      </w:r>
    </w:p>
    <w:p w14:paraId="1915A135"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порядка получения сведений о ходе рассмотрения заявления о предоставлении услуги и о результатах предоставления услуги;</w:t>
      </w:r>
    </w:p>
    <w:p w14:paraId="6DD62519" w14:textId="45F6124D"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по вопросам предоставления услуг, которые являются необходимыми и обязательными для предоставления услуги</w:t>
      </w:r>
      <w:r w:rsidR="00F37606" w:rsidRPr="00254F52">
        <w:rPr>
          <w:rFonts w:ascii="Arial" w:hAnsi="Arial" w:cs="Arial"/>
          <w:sz w:val="24"/>
          <w:szCs w:val="24"/>
        </w:rPr>
        <w:t>.</w:t>
      </w:r>
    </w:p>
    <w:p w14:paraId="5DC1B4DA"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6B43F53F" w14:textId="77777777" w:rsidR="00164A62" w:rsidRPr="00254F52" w:rsidRDefault="00164A62" w:rsidP="00164A62">
      <w:pPr>
        <w:pStyle w:val="13"/>
        <w:tabs>
          <w:tab w:val="left" w:pos="-3119"/>
        </w:tabs>
        <w:spacing w:line="240" w:lineRule="auto"/>
        <w:ind w:firstLine="709"/>
        <w:jc w:val="both"/>
        <w:rPr>
          <w:rFonts w:ascii="Arial" w:hAnsi="Arial" w:cs="Arial"/>
          <w:sz w:val="24"/>
          <w:szCs w:val="24"/>
        </w:rPr>
      </w:pPr>
      <w:r w:rsidRPr="00254F52">
        <w:rPr>
          <w:rFonts w:ascii="Arial" w:hAnsi="Arial" w:cs="Arial"/>
          <w:sz w:val="24"/>
          <w:szCs w:val="24"/>
        </w:rPr>
        <w:t>1.</w:t>
      </w:r>
      <w:r w:rsidR="0084422C" w:rsidRPr="00254F52">
        <w:rPr>
          <w:rFonts w:ascii="Arial" w:hAnsi="Arial" w:cs="Arial"/>
          <w:sz w:val="24"/>
          <w:szCs w:val="24"/>
        </w:rPr>
        <w:t>6</w:t>
      </w:r>
      <w:r w:rsidRPr="00254F52">
        <w:rPr>
          <w:rFonts w:ascii="Arial" w:hAnsi="Arial" w:cs="Arial"/>
          <w:sz w:val="24"/>
          <w:szCs w:val="24"/>
        </w:rPr>
        <w:t>.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29245ADD"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2BE9631"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494C1B3"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29D7B916"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изложить обращение в письменной форме;</w:t>
      </w:r>
    </w:p>
    <w:p w14:paraId="53E4384A"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назначить другое время для консультаций.</w:t>
      </w:r>
    </w:p>
    <w:p w14:paraId="75504AAB"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44D6F85"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Продолжительность информирования по телефону не должна превышать 10 минут.</w:t>
      </w:r>
    </w:p>
    <w:p w14:paraId="49BBFC49" w14:textId="77777777" w:rsidR="00164A62" w:rsidRPr="00254F52" w:rsidRDefault="00164A62" w:rsidP="00164A62">
      <w:pPr>
        <w:pStyle w:val="13"/>
        <w:spacing w:line="240" w:lineRule="auto"/>
        <w:ind w:firstLine="720"/>
        <w:jc w:val="both"/>
        <w:rPr>
          <w:rFonts w:ascii="Arial" w:hAnsi="Arial" w:cs="Arial"/>
          <w:sz w:val="24"/>
          <w:szCs w:val="24"/>
        </w:rPr>
      </w:pPr>
      <w:r w:rsidRPr="00254F52">
        <w:rPr>
          <w:rFonts w:ascii="Arial" w:hAnsi="Arial" w:cs="Arial"/>
          <w:sz w:val="24"/>
          <w:szCs w:val="24"/>
        </w:rPr>
        <w:t>Информирование осуществляется в соответствии с графиком приема граждан.</w:t>
      </w:r>
    </w:p>
    <w:p w14:paraId="4BCA547C" w14:textId="77777777" w:rsidR="00164A62" w:rsidRPr="00254F52" w:rsidRDefault="00164A62" w:rsidP="00164A62">
      <w:pPr>
        <w:pStyle w:val="13"/>
        <w:tabs>
          <w:tab w:val="left" w:pos="1276"/>
        </w:tabs>
        <w:spacing w:line="240" w:lineRule="auto"/>
        <w:ind w:firstLine="709"/>
        <w:jc w:val="both"/>
        <w:rPr>
          <w:rFonts w:ascii="Arial" w:hAnsi="Arial" w:cs="Arial"/>
          <w:sz w:val="24"/>
          <w:szCs w:val="24"/>
        </w:rPr>
      </w:pPr>
      <w:r w:rsidRPr="00254F52">
        <w:rPr>
          <w:rFonts w:ascii="Arial" w:hAnsi="Arial" w:cs="Arial"/>
          <w:sz w:val="24"/>
          <w:szCs w:val="24"/>
        </w:rPr>
        <w:t>1.</w:t>
      </w:r>
      <w:r w:rsidR="0084422C" w:rsidRPr="00254F52">
        <w:rPr>
          <w:rFonts w:ascii="Arial" w:hAnsi="Arial" w:cs="Arial"/>
          <w:sz w:val="24"/>
          <w:szCs w:val="24"/>
        </w:rPr>
        <w:t>7</w:t>
      </w:r>
      <w:r w:rsidRPr="00254F52">
        <w:rPr>
          <w:rFonts w:ascii="Arial" w:hAnsi="Arial" w:cs="Arial"/>
          <w:sz w:val="24"/>
          <w:szCs w:val="24"/>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w:t>
      </w:r>
      <w:r w:rsidR="00280212" w:rsidRPr="00254F52">
        <w:rPr>
          <w:rFonts w:ascii="Arial" w:hAnsi="Arial" w:cs="Arial"/>
          <w:sz w:val="24"/>
          <w:szCs w:val="24"/>
        </w:rPr>
        <w:t>3</w:t>
      </w:r>
      <w:r w:rsidRPr="00254F52">
        <w:rPr>
          <w:rFonts w:ascii="Arial" w:hAnsi="Arial" w:cs="Arial"/>
          <w:sz w:val="24"/>
          <w:szCs w:val="24"/>
        </w:rPr>
        <w:t>. настоящего регламента в порядке, установленном Федеральным законом от 02.05.2006 № 59-ФЗ «О порядке рассмотрения обращений граждан Российской Федерации».</w:t>
      </w:r>
    </w:p>
    <w:p w14:paraId="2C17FC54" w14:textId="77777777" w:rsidR="00164A62" w:rsidRPr="00254F52" w:rsidRDefault="00164A62" w:rsidP="00164A62">
      <w:pPr>
        <w:pStyle w:val="13"/>
        <w:numPr>
          <w:ilvl w:val="1"/>
          <w:numId w:val="18"/>
        </w:numPr>
        <w:tabs>
          <w:tab w:val="left" w:pos="1276"/>
        </w:tabs>
        <w:spacing w:line="240" w:lineRule="auto"/>
        <w:ind w:left="0" w:firstLine="709"/>
        <w:jc w:val="both"/>
        <w:rPr>
          <w:rFonts w:ascii="Arial" w:hAnsi="Arial" w:cs="Arial"/>
          <w:sz w:val="24"/>
          <w:szCs w:val="24"/>
        </w:rPr>
      </w:pPr>
      <w:r w:rsidRPr="00254F52">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F37EFD8" w14:textId="77777777" w:rsidR="00164A62" w:rsidRPr="00254F52" w:rsidRDefault="00164A62" w:rsidP="00164A62">
      <w:pPr>
        <w:pStyle w:val="13"/>
        <w:spacing w:line="240" w:lineRule="auto"/>
        <w:ind w:firstLine="709"/>
        <w:jc w:val="both"/>
        <w:rPr>
          <w:rFonts w:ascii="Arial" w:hAnsi="Arial" w:cs="Arial"/>
          <w:sz w:val="24"/>
          <w:szCs w:val="24"/>
        </w:rPr>
      </w:pPr>
      <w:r w:rsidRPr="00254F52">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FF8F655" w14:textId="77777777" w:rsidR="00164A62" w:rsidRPr="00254F52" w:rsidRDefault="00164A62" w:rsidP="00164A62">
      <w:pPr>
        <w:pStyle w:val="13"/>
        <w:numPr>
          <w:ilvl w:val="1"/>
          <w:numId w:val="18"/>
        </w:numPr>
        <w:tabs>
          <w:tab w:val="left" w:pos="1276"/>
        </w:tabs>
        <w:spacing w:line="240" w:lineRule="auto"/>
        <w:ind w:left="0" w:firstLine="709"/>
        <w:jc w:val="both"/>
        <w:rPr>
          <w:rFonts w:ascii="Arial" w:hAnsi="Arial" w:cs="Arial"/>
          <w:sz w:val="24"/>
          <w:szCs w:val="24"/>
        </w:rPr>
      </w:pPr>
      <w:r w:rsidRPr="00254F52">
        <w:rPr>
          <w:rFonts w:ascii="Arial" w:hAnsi="Arial" w:cs="Arial"/>
          <w:sz w:val="24"/>
          <w:szCs w:val="24"/>
        </w:rPr>
        <w:t xml:space="preserve">На официальном сайте Уполномоченного органа, на стендах в местах </w:t>
      </w:r>
      <w:r w:rsidRPr="00254F52">
        <w:rPr>
          <w:rFonts w:ascii="Arial" w:hAnsi="Arial" w:cs="Arial"/>
          <w:sz w:val="24"/>
          <w:szCs w:val="24"/>
        </w:rPr>
        <w:lastRenderedPageBreak/>
        <w:t>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14:paraId="5D0ECB95" w14:textId="77777777" w:rsidR="00164A62" w:rsidRPr="00254F52" w:rsidRDefault="00164A62" w:rsidP="00164A62">
      <w:pPr>
        <w:pStyle w:val="13"/>
        <w:spacing w:line="240" w:lineRule="auto"/>
        <w:ind w:firstLine="709"/>
        <w:jc w:val="both"/>
        <w:rPr>
          <w:rFonts w:ascii="Arial" w:hAnsi="Arial" w:cs="Arial"/>
          <w:sz w:val="24"/>
          <w:szCs w:val="24"/>
        </w:rPr>
      </w:pPr>
      <w:r w:rsidRPr="00254F52">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услуги;</w:t>
      </w:r>
    </w:p>
    <w:p w14:paraId="1BA4EF85" w14:textId="77777777" w:rsidR="00164A62" w:rsidRPr="00254F52" w:rsidRDefault="00164A62" w:rsidP="00164A62">
      <w:pPr>
        <w:pStyle w:val="13"/>
        <w:spacing w:line="240" w:lineRule="auto"/>
        <w:ind w:firstLine="709"/>
        <w:jc w:val="both"/>
        <w:rPr>
          <w:rFonts w:ascii="Arial" w:hAnsi="Arial" w:cs="Arial"/>
          <w:sz w:val="24"/>
          <w:szCs w:val="24"/>
        </w:rPr>
      </w:pPr>
      <w:r w:rsidRPr="00254F52">
        <w:rPr>
          <w:rFonts w:ascii="Arial" w:hAnsi="Arial" w:cs="Arial"/>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2185735F" w14:textId="77777777" w:rsidR="00164A62" w:rsidRPr="00254F52" w:rsidRDefault="00164A62" w:rsidP="00164A62">
      <w:pPr>
        <w:pStyle w:val="13"/>
        <w:spacing w:line="240" w:lineRule="auto"/>
        <w:ind w:firstLine="709"/>
        <w:jc w:val="both"/>
        <w:rPr>
          <w:rFonts w:ascii="Arial" w:hAnsi="Arial" w:cs="Arial"/>
          <w:sz w:val="24"/>
          <w:szCs w:val="24"/>
        </w:rPr>
      </w:pPr>
      <w:r w:rsidRPr="00254F52">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14:paraId="17A7C3E1" w14:textId="77777777" w:rsidR="00164A62" w:rsidRPr="00254F52" w:rsidRDefault="00164A62" w:rsidP="00164A62">
      <w:pPr>
        <w:pStyle w:val="13"/>
        <w:numPr>
          <w:ilvl w:val="1"/>
          <w:numId w:val="18"/>
        </w:numPr>
        <w:tabs>
          <w:tab w:val="left" w:pos="1418"/>
        </w:tabs>
        <w:spacing w:line="240" w:lineRule="auto"/>
        <w:ind w:left="0" w:firstLine="709"/>
        <w:jc w:val="both"/>
        <w:rPr>
          <w:rFonts w:ascii="Arial" w:hAnsi="Arial" w:cs="Arial"/>
          <w:sz w:val="24"/>
          <w:szCs w:val="24"/>
        </w:rPr>
      </w:pPr>
      <w:r w:rsidRPr="00254F52">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услуги, в том числе </w:t>
      </w:r>
      <w:r w:rsidR="00821DD2" w:rsidRPr="00254F52">
        <w:rPr>
          <w:rFonts w:ascii="Arial" w:hAnsi="Arial" w:cs="Arial"/>
          <w:sz w:val="24"/>
          <w:szCs w:val="24"/>
        </w:rPr>
        <w:t xml:space="preserve">настоящий </w:t>
      </w:r>
      <w:r w:rsidRPr="00254F52">
        <w:rPr>
          <w:rFonts w:ascii="Arial" w:hAnsi="Arial" w:cs="Arial"/>
          <w:sz w:val="24"/>
          <w:szCs w:val="24"/>
        </w:rPr>
        <w:t>регламент, которые по требованию заявителя предоставляются ему для ознакомления.</w:t>
      </w:r>
    </w:p>
    <w:p w14:paraId="1A124357" w14:textId="77777777" w:rsidR="00164A62" w:rsidRPr="00254F52" w:rsidRDefault="00164A62" w:rsidP="00164A62">
      <w:pPr>
        <w:pStyle w:val="13"/>
        <w:numPr>
          <w:ilvl w:val="1"/>
          <w:numId w:val="18"/>
        </w:numPr>
        <w:tabs>
          <w:tab w:val="left" w:pos="1418"/>
        </w:tabs>
        <w:spacing w:line="240" w:lineRule="auto"/>
        <w:ind w:left="0" w:firstLine="709"/>
        <w:contextualSpacing/>
        <w:jc w:val="both"/>
        <w:rPr>
          <w:rFonts w:ascii="Arial" w:hAnsi="Arial" w:cs="Arial"/>
          <w:sz w:val="24"/>
          <w:szCs w:val="24"/>
        </w:rPr>
      </w:pPr>
      <w:r w:rsidRPr="00254F52">
        <w:rPr>
          <w:rFonts w:ascii="Arial" w:hAnsi="Arial" w:cs="Arial"/>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9AE27B6" w14:textId="77777777" w:rsidR="00821DD2" w:rsidRPr="00254F52" w:rsidRDefault="00821DD2" w:rsidP="00821DD2">
      <w:pPr>
        <w:numPr>
          <w:ilvl w:val="0"/>
          <w:numId w:val="18"/>
        </w:numPr>
        <w:autoSpaceDE w:val="0"/>
        <w:autoSpaceDN w:val="0"/>
        <w:adjustRightInd w:val="0"/>
        <w:jc w:val="center"/>
        <w:outlineLvl w:val="1"/>
        <w:rPr>
          <w:rFonts w:ascii="Arial" w:hAnsi="Arial" w:cs="Arial"/>
          <w:b/>
          <w:bCs/>
        </w:rPr>
      </w:pPr>
      <w:r w:rsidRPr="00254F52">
        <w:rPr>
          <w:rFonts w:ascii="Arial" w:hAnsi="Arial" w:cs="Arial"/>
          <w:b/>
          <w:bCs/>
        </w:rPr>
        <w:t>Стандарт предоставления услуги</w:t>
      </w:r>
    </w:p>
    <w:p w14:paraId="3936596B" w14:textId="77777777" w:rsidR="00821DD2" w:rsidRPr="00254F52" w:rsidRDefault="00821DD2" w:rsidP="00821DD2">
      <w:pPr>
        <w:autoSpaceDE w:val="0"/>
        <w:autoSpaceDN w:val="0"/>
        <w:adjustRightInd w:val="0"/>
        <w:ind w:left="390"/>
        <w:outlineLvl w:val="1"/>
        <w:rPr>
          <w:rFonts w:ascii="Arial" w:hAnsi="Arial" w:cs="Arial"/>
          <w:b/>
          <w:bCs/>
        </w:rPr>
      </w:pPr>
    </w:p>
    <w:p w14:paraId="751131B7" w14:textId="77777777" w:rsidR="00821DD2" w:rsidRPr="00254F52" w:rsidRDefault="00821DD2" w:rsidP="00821DD2">
      <w:pPr>
        <w:autoSpaceDE w:val="0"/>
        <w:autoSpaceDN w:val="0"/>
        <w:adjustRightInd w:val="0"/>
        <w:ind w:firstLine="720"/>
        <w:jc w:val="center"/>
        <w:rPr>
          <w:rFonts w:ascii="Arial" w:hAnsi="Arial" w:cs="Arial"/>
          <w:b/>
          <w:bCs/>
        </w:rPr>
      </w:pPr>
      <w:r w:rsidRPr="00254F52">
        <w:rPr>
          <w:rFonts w:ascii="Arial" w:hAnsi="Arial" w:cs="Arial"/>
          <w:b/>
          <w:bCs/>
        </w:rPr>
        <w:t>Наименование услуги</w:t>
      </w:r>
    </w:p>
    <w:p w14:paraId="2FAD1D23" w14:textId="77777777" w:rsidR="00821DD2" w:rsidRPr="00254F52" w:rsidRDefault="00821DD2" w:rsidP="00821DD2">
      <w:pPr>
        <w:autoSpaceDE w:val="0"/>
        <w:autoSpaceDN w:val="0"/>
        <w:adjustRightInd w:val="0"/>
        <w:ind w:firstLine="720"/>
        <w:jc w:val="center"/>
        <w:rPr>
          <w:rFonts w:ascii="Arial" w:hAnsi="Arial" w:cs="Arial"/>
        </w:rPr>
      </w:pPr>
    </w:p>
    <w:p w14:paraId="1F4391AC" w14:textId="3480B33C" w:rsidR="00821DD2" w:rsidRPr="00254F52" w:rsidRDefault="00821DD2" w:rsidP="00821DD2">
      <w:pPr>
        <w:autoSpaceDE w:val="0"/>
        <w:autoSpaceDN w:val="0"/>
        <w:adjustRightInd w:val="0"/>
        <w:ind w:firstLine="709"/>
        <w:jc w:val="both"/>
        <w:outlineLvl w:val="1"/>
        <w:rPr>
          <w:rFonts w:ascii="Arial" w:hAnsi="Arial" w:cs="Arial"/>
        </w:rPr>
      </w:pPr>
      <w:r w:rsidRPr="00254F52">
        <w:rPr>
          <w:rFonts w:ascii="Arial" w:hAnsi="Arial" w:cs="Arial"/>
        </w:rPr>
        <w:t>2.1. Услуга</w:t>
      </w:r>
      <w:r w:rsidR="003857E6" w:rsidRPr="00254F52">
        <w:rPr>
          <w:rFonts w:ascii="Arial" w:hAnsi="Arial" w:cs="Arial"/>
        </w:rPr>
        <w:t xml:space="preserve"> «</w:t>
      </w:r>
      <w:r w:rsidR="00BA4E14" w:rsidRPr="00254F52">
        <w:rPr>
          <w:rFonts w:ascii="Arial" w:hAnsi="Arial" w:cs="Arial"/>
        </w:rPr>
        <w:t>Направление</w:t>
      </w:r>
      <w:r w:rsidR="003857E6" w:rsidRPr="00254F52">
        <w:rPr>
          <w:rFonts w:ascii="Arial" w:hAnsi="Arial" w:cs="Arial"/>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254F52">
        <w:rPr>
          <w:rFonts w:ascii="Arial" w:hAnsi="Arial" w:cs="Arial"/>
        </w:rPr>
        <w:t>.</w:t>
      </w:r>
    </w:p>
    <w:p w14:paraId="7E3831AC" w14:textId="77777777" w:rsidR="00821DD2" w:rsidRPr="00254F52" w:rsidRDefault="00821DD2" w:rsidP="00821DD2">
      <w:pPr>
        <w:autoSpaceDE w:val="0"/>
        <w:autoSpaceDN w:val="0"/>
        <w:adjustRightInd w:val="0"/>
        <w:ind w:firstLine="709"/>
        <w:jc w:val="both"/>
        <w:outlineLvl w:val="1"/>
        <w:rPr>
          <w:rFonts w:ascii="Arial" w:hAnsi="Arial" w:cs="Arial"/>
        </w:rPr>
      </w:pPr>
    </w:p>
    <w:p w14:paraId="4CD68A8C" w14:textId="0C741BD9" w:rsidR="00821DD2" w:rsidRPr="00254F52" w:rsidRDefault="00821DD2" w:rsidP="00821DD2">
      <w:pPr>
        <w:pStyle w:val="12"/>
        <w:keepNext/>
        <w:keepLines/>
        <w:spacing w:after="0" w:line="240" w:lineRule="auto"/>
        <w:contextualSpacing/>
        <w:rPr>
          <w:rFonts w:ascii="Arial" w:hAnsi="Arial" w:cs="Arial"/>
          <w:bCs w:val="0"/>
          <w:sz w:val="24"/>
          <w:szCs w:val="24"/>
        </w:rPr>
      </w:pPr>
      <w:bookmarkStart w:id="2" w:name="bookmark10"/>
      <w:r w:rsidRPr="00254F52">
        <w:rPr>
          <w:rFonts w:ascii="Arial" w:hAnsi="Arial" w:cs="Arial"/>
          <w:bCs w:val="0"/>
          <w:sz w:val="24"/>
          <w:szCs w:val="24"/>
        </w:rPr>
        <w:t>Наименование органа местного самоуправления (организации</w:t>
      </w:r>
      <w:r w:rsidR="00BE7AFD" w:rsidRPr="00254F52">
        <w:rPr>
          <w:rFonts w:ascii="Arial" w:hAnsi="Arial" w:cs="Arial"/>
          <w:bCs w:val="0"/>
          <w:sz w:val="24"/>
          <w:szCs w:val="24"/>
        </w:rPr>
        <w:t>), предоставляющего</w:t>
      </w:r>
      <w:r w:rsidRPr="00254F52">
        <w:rPr>
          <w:rFonts w:ascii="Arial" w:hAnsi="Arial" w:cs="Arial"/>
          <w:bCs w:val="0"/>
          <w:sz w:val="24"/>
          <w:szCs w:val="24"/>
        </w:rPr>
        <w:t xml:space="preserve"> услугу</w:t>
      </w:r>
      <w:bookmarkEnd w:id="2"/>
    </w:p>
    <w:p w14:paraId="5D8DE876" w14:textId="77777777" w:rsidR="00821DD2" w:rsidRPr="00254F52" w:rsidRDefault="00821DD2" w:rsidP="00821DD2">
      <w:pPr>
        <w:autoSpaceDE w:val="0"/>
        <w:autoSpaceDN w:val="0"/>
        <w:adjustRightInd w:val="0"/>
        <w:ind w:firstLine="709"/>
        <w:jc w:val="both"/>
        <w:outlineLvl w:val="1"/>
        <w:rPr>
          <w:rFonts w:ascii="Arial" w:hAnsi="Arial" w:cs="Arial"/>
          <w:b/>
        </w:rPr>
      </w:pPr>
    </w:p>
    <w:p w14:paraId="281BDB46" w14:textId="77777777" w:rsidR="00821DD2" w:rsidRPr="00254F52" w:rsidRDefault="00821DD2" w:rsidP="00821DD2">
      <w:pPr>
        <w:pStyle w:val="13"/>
        <w:tabs>
          <w:tab w:val="left" w:pos="1276"/>
        </w:tabs>
        <w:spacing w:line="240" w:lineRule="auto"/>
        <w:ind w:firstLine="709"/>
        <w:jc w:val="both"/>
        <w:rPr>
          <w:rFonts w:ascii="Arial" w:hAnsi="Arial" w:cs="Arial"/>
          <w:sz w:val="24"/>
          <w:szCs w:val="24"/>
        </w:rPr>
      </w:pPr>
      <w:r w:rsidRPr="00254F52">
        <w:rPr>
          <w:rFonts w:ascii="Arial" w:hAnsi="Arial" w:cs="Arial"/>
          <w:sz w:val="24"/>
          <w:szCs w:val="24"/>
        </w:rPr>
        <w:t>2.2. Услуга предоставляется Уполномоченным органом.</w:t>
      </w:r>
    </w:p>
    <w:p w14:paraId="4FB7CF31" w14:textId="77777777" w:rsidR="00821DD2" w:rsidRPr="00254F52" w:rsidRDefault="00821DD2" w:rsidP="00821DD2">
      <w:pPr>
        <w:pStyle w:val="13"/>
        <w:numPr>
          <w:ilvl w:val="1"/>
          <w:numId w:val="20"/>
        </w:numPr>
        <w:tabs>
          <w:tab w:val="left" w:pos="-2977"/>
        </w:tabs>
        <w:spacing w:line="240" w:lineRule="auto"/>
        <w:ind w:left="0" w:firstLine="709"/>
        <w:jc w:val="both"/>
        <w:rPr>
          <w:rFonts w:ascii="Arial" w:hAnsi="Arial" w:cs="Arial"/>
          <w:sz w:val="24"/>
          <w:szCs w:val="24"/>
        </w:rPr>
      </w:pPr>
      <w:r w:rsidRPr="00254F52">
        <w:rPr>
          <w:rFonts w:ascii="Arial" w:hAnsi="Arial" w:cs="Arial"/>
          <w:sz w:val="24"/>
          <w:szCs w:val="24"/>
        </w:rPr>
        <w:t>При предоставлении услуги Уполномоченный орган взаимодействует с:</w:t>
      </w:r>
    </w:p>
    <w:p w14:paraId="59945E92" w14:textId="7D90AD13" w:rsidR="00821DD2" w:rsidRPr="00254F52" w:rsidRDefault="00821DD2" w:rsidP="00821DD2">
      <w:pPr>
        <w:ind w:firstLine="709"/>
        <w:jc w:val="both"/>
        <w:rPr>
          <w:rFonts w:ascii="Arial" w:eastAsia="Arial Unicode MS" w:hAnsi="Arial" w:cs="Arial"/>
        </w:rPr>
      </w:pPr>
      <w:r w:rsidRPr="00254F52">
        <w:rPr>
          <w:rFonts w:ascii="Arial" w:hAnsi="Arial" w:cs="Arial"/>
          <w:color w:val="292C2F"/>
        </w:rPr>
        <w:t>- Управлением Федеральной службы государственной</w:t>
      </w:r>
      <w:r w:rsidR="00CA35F1" w:rsidRPr="00254F52">
        <w:rPr>
          <w:rFonts w:ascii="Arial" w:hAnsi="Arial" w:cs="Arial"/>
          <w:color w:val="292C2F"/>
        </w:rPr>
        <w:t xml:space="preserve"> </w:t>
      </w:r>
      <w:r w:rsidRPr="00254F52">
        <w:rPr>
          <w:rFonts w:ascii="Arial" w:hAnsi="Arial" w:cs="Arial"/>
          <w:color w:val="292C2F"/>
        </w:rPr>
        <w:t xml:space="preserve">регистрации, кадастра и картографии по Красноярскому краю </w:t>
      </w:r>
      <w:r w:rsidRPr="00254F52">
        <w:rPr>
          <w:rFonts w:ascii="Arial" w:eastAsia="Arial Unicode MS" w:hAnsi="Arial" w:cs="Arial"/>
        </w:rPr>
        <w:t>(далее по тексту – Управление Росреестра).</w:t>
      </w:r>
    </w:p>
    <w:p w14:paraId="2BFCE3BA" w14:textId="77777777" w:rsidR="00821DD2" w:rsidRPr="00254F52" w:rsidRDefault="00821DD2" w:rsidP="00821DD2">
      <w:pPr>
        <w:tabs>
          <w:tab w:val="left" w:pos="-2835"/>
        </w:tabs>
        <w:ind w:firstLine="709"/>
        <w:jc w:val="both"/>
        <w:rPr>
          <w:rFonts w:ascii="Arial" w:eastAsia="Arial Unicode MS" w:hAnsi="Arial" w:cs="Arial"/>
        </w:rPr>
      </w:pPr>
      <w:r w:rsidRPr="00254F52">
        <w:rPr>
          <w:rFonts w:ascii="Arial" w:eastAsia="Arial Unicode MS" w:hAnsi="Arial" w:cs="Arial"/>
        </w:rPr>
        <w:t>- Структурным подразделением Краевого государственного бюджетного учреждения «Многофункциональный центр предоставления государственных и муниципальных услуг» в городе Боготоле (далее по тексту – МФЦ).</w:t>
      </w:r>
    </w:p>
    <w:p w14:paraId="1FB9247F" w14:textId="77777777" w:rsidR="00821DD2" w:rsidRPr="00254F52" w:rsidRDefault="00821DD2" w:rsidP="00821DD2">
      <w:pPr>
        <w:autoSpaceDE w:val="0"/>
        <w:autoSpaceDN w:val="0"/>
        <w:adjustRightInd w:val="0"/>
        <w:ind w:firstLine="720"/>
        <w:jc w:val="both"/>
        <w:rPr>
          <w:rFonts w:ascii="Arial" w:eastAsia="Arial Unicode MS" w:hAnsi="Arial" w:cs="Arial"/>
        </w:rPr>
      </w:pPr>
      <w:r w:rsidRPr="00254F52">
        <w:rPr>
          <w:rFonts w:ascii="Arial" w:eastAsia="Arial Unicode MS" w:hAnsi="Arial" w:cs="Arial"/>
        </w:rPr>
        <w:t>Место нахождения: 662060, г. Боготол, ул. Кирова, 147.</w:t>
      </w:r>
    </w:p>
    <w:p w14:paraId="1CB9F262" w14:textId="77777777" w:rsidR="00821DD2" w:rsidRPr="00254F52" w:rsidRDefault="00821DD2" w:rsidP="00821DD2">
      <w:pPr>
        <w:tabs>
          <w:tab w:val="left" w:pos="4395"/>
        </w:tabs>
        <w:ind w:firstLine="709"/>
        <w:jc w:val="both"/>
        <w:rPr>
          <w:rFonts w:ascii="Arial" w:hAnsi="Arial" w:cs="Arial"/>
        </w:rPr>
      </w:pPr>
      <w:r w:rsidRPr="00254F52">
        <w:rPr>
          <w:rFonts w:ascii="Arial" w:hAnsi="Arial" w:cs="Arial"/>
        </w:rPr>
        <w:t xml:space="preserve">Режим работы: </w:t>
      </w:r>
      <w:r w:rsidRPr="00254F52">
        <w:rPr>
          <w:rFonts w:ascii="Arial" w:hAnsi="Arial" w:cs="Arial"/>
          <w:color w:val="333333"/>
          <w:shd w:val="clear" w:color="auto" w:fill="FFFFFF"/>
        </w:rPr>
        <w:t>понедельник-среда, пятница c 09.00 до 18.00; четверг c 09.00 до 20.00; суббота c 08.00 до 17.00.</w:t>
      </w:r>
    </w:p>
    <w:p w14:paraId="24944FB4" w14:textId="77777777" w:rsidR="00821DD2" w:rsidRPr="00254F52" w:rsidRDefault="00821DD2" w:rsidP="00821DD2">
      <w:pPr>
        <w:autoSpaceDE w:val="0"/>
        <w:autoSpaceDN w:val="0"/>
        <w:adjustRightInd w:val="0"/>
        <w:ind w:firstLine="720"/>
        <w:jc w:val="both"/>
        <w:rPr>
          <w:rFonts w:ascii="Arial" w:eastAsia="Arial Unicode MS" w:hAnsi="Arial" w:cs="Arial"/>
        </w:rPr>
      </w:pPr>
      <w:r w:rsidRPr="00254F52">
        <w:rPr>
          <w:rFonts w:ascii="Arial" w:eastAsia="Arial Unicode MS" w:hAnsi="Arial" w:cs="Arial"/>
        </w:rPr>
        <w:t>Телефон специалистов: 8 (39157) 6-33-04.</w:t>
      </w:r>
    </w:p>
    <w:p w14:paraId="68C26569" w14:textId="77777777" w:rsidR="00821DD2" w:rsidRPr="00254F52" w:rsidRDefault="00821DD2" w:rsidP="00821DD2">
      <w:pPr>
        <w:autoSpaceDE w:val="0"/>
        <w:autoSpaceDN w:val="0"/>
        <w:adjustRightInd w:val="0"/>
        <w:ind w:firstLine="720"/>
        <w:jc w:val="both"/>
        <w:rPr>
          <w:rFonts w:ascii="Arial" w:hAnsi="Arial" w:cs="Arial"/>
        </w:rPr>
      </w:pPr>
      <w:r w:rsidRPr="00254F52">
        <w:rPr>
          <w:rFonts w:ascii="Arial" w:hAnsi="Arial" w:cs="Arial"/>
        </w:rPr>
        <w:t xml:space="preserve">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w:t>
      </w:r>
      <w:hyperlink r:id="rId16" w:history="1">
        <w:r w:rsidRPr="00254F52">
          <w:rPr>
            <w:rFonts w:ascii="Arial" w:hAnsi="Arial" w:cs="Arial"/>
          </w:rPr>
          <w:t>перечень</w:t>
        </w:r>
      </w:hyperlink>
      <w:r w:rsidRPr="00254F52">
        <w:rPr>
          <w:rFonts w:ascii="Arial" w:hAnsi="Arial" w:cs="Arial"/>
        </w:rPr>
        <w:t xml:space="preserve"> услуг, которые являются необходимыми и обязательными для предоставления муниципальных услуг, утвержденный решением Боготольского районного Совета депутатов.</w:t>
      </w:r>
    </w:p>
    <w:p w14:paraId="04B94FC1" w14:textId="77777777" w:rsidR="00821DD2" w:rsidRPr="00254F52" w:rsidRDefault="00821DD2" w:rsidP="00821DD2">
      <w:pPr>
        <w:autoSpaceDE w:val="0"/>
        <w:autoSpaceDN w:val="0"/>
        <w:adjustRightInd w:val="0"/>
        <w:ind w:firstLine="720"/>
        <w:jc w:val="both"/>
        <w:rPr>
          <w:rFonts w:ascii="Arial" w:hAnsi="Arial" w:cs="Arial"/>
        </w:rPr>
      </w:pPr>
    </w:p>
    <w:p w14:paraId="54355416" w14:textId="77777777" w:rsidR="00821DD2" w:rsidRPr="00254F52" w:rsidRDefault="00821DD2" w:rsidP="00821DD2">
      <w:pPr>
        <w:pStyle w:val="12"/>
        <w:keepNext/>
        <w:keepLines/>
        <w:spacing w:after="0" w:line="240" w:lineRule="auto"/>
        <w:rPr>
          <w:rFonts w:ascii="Arial" w:hAnsi="Arial" w:cs="Arial"/>
          <w:bCs w:val="0"/>
          <w:sz w:val="24"/>
          <w:szCs w:val="24"/>
        </w:rPr>
      </w:pPr>
      <w:bookmarkStart w:id="3" w:name="bookmark12"/>
      <w:r w:rsidRPr="00254F52">
        <w:rPr>
          <w:rFonts w:ascii="Arial" w:hAnsi="Arial" w:cs="Arial"/>
          <w:bCs w:val="0"/>
          <w:sz w:val="24"/>
          <w:szCs w:val="24"/>
        </w:rPr>
        <w:t>Описание результата предоставления услуги</w:t>
      </w:r>
      <w:bookmarkEnd w:id="3"/>
    </w:p>
    <w:p w14:paraId="1CE7B9F1" w14:textId="77777777" w:rsidR="00821DD2" w:rsidRPr="00254F52" w:rsidRDefault="00821DD2" w:rsidP="00821DD2">
      <w:pPr>
        <w:autoSpaceDE w:val="0"/>
        <w:autoSpaceDN w:val="0"/>
        <w:adjustRightInd w:val="0"/>
        <w:ind w:firstLine="720"/>
        <w:jc w:val="both"/>
        <w:rPr>
          <w:rFonts w:ascii="Arial" w:hAnsi="Arial" w:cs="Arial"/>
          <w:b/>
        </w:rPr>
      </w:pPr>
    </w:p>
    <w:p w14:paraId="00D52640" w14:textId="77777777" w:rsidR="00821DD2" w:rsidRPr="00254F52" w:rsidRDefault="00821DD2" w:rsidP="00821DD2">
      <w:pPr>
        <w:pStyle w:val="ConsPlusNormal"/>
        <w:ind w:firstLine="709"/>
        <w:contextualSpacing/>
        <w:jc w:val="both"/>
        <w:rPr>
          <w:sz w:val="24"/>
          <w:szCs w:val="24"/>
        </w:rPr>
      </w:pPr>
      <w:r w:rsidRPr="00254F52">
        <w:rPr>
          <w:sz w:val="24"/>
          <w:szCs w:val="24"/>
        </w:rPr>
        <w:t>2.</w:t>
      </w:r>
      <w:r w:rsidR="00EE05A4" w:rsidRPr="00254F52">
        <w:rPr>
          <w:sz w:val="24"/>
          <w:szCs w:val="24"/>
        </w:rPr>
        <w:t>5</w:t>
      </w:r>
      <w:r w:rsidRPr="00254F52">
        <w:rPr>
          <w:sz w:val="24"/>
          <w:szCs w:val="24"/>
        </w:rPr>
        <w:t xml:space="preserve">. Результатом предоставления </w:t>
      </w:r>
      <w:r w:rsidR="00EE05A4" w:rsidRPr="00254F52">
        <w:rPr>
          <w:sz w:val="24"/>
          <w:szCs w:val="24"/>
        </w:rPr>
        <w:t>у</w:t>
      </w:r>
      <w:r w:rsidRPr="00254F52">
        <w:rPr>
          <w:sz w:val="24"/>
          <w:szCs w:val="24"/>
        </w:rPr>
        <w:t xml:space="preserve">слуги в случае поступления </w:t>
      </w:r>
      <w:r w:rsidRPr="00254F52">
        <w:rPr>
          <w:sz w:val="24"/>
          <w:szCs w:val="24"/>
          <w:lang w:eastAsia="en-US"/>
        </w:rPr>
        <w:t>уведомлени</w:t>
      </w:r>
      <w:r w:rsidR="005D3827" w:rsidRPr="00254F52">
        <w:rPr>
          <w:sz w:val="24"/>
          <w:szCs w:val="24"/>
          <w:lang w:eastAsia="en-US"/>
        </w:rPr>
        <w:t>я</w:t>
      </w:r>
      <w:r w:rsidRPr="00254F52">
        <w:rPr>
          <w:sz w:val="24"/>
          <w:szCs w:val="24"/>
          <w:lang w:eastAsia="en-US"/>
        </w:rPr>
        <w:t xml:space="preserve"> о планируемом строительстве или реконструкции объекта индивидуального жилищного строительства или садового дома </w:t>
      </w:r>
      <w:r w:rsidR="005D3827" w:rsidRPr="00254F52">
        <w:rPr>
          <w:sz w:val="24"/>
          <w:szCs w:val="24"/>
          <w:lang w:eastAsia="en-US"/>
        </w:rPr>
        <w:t xml:space="preserve">(далее –Уведомление о строительстве) </w:t>
      </w:r>
      <w:r w:rsidRPr="00254F52">
        <w:rPr>
          <w:sz w:val="24"/>
          <w:szCs w:val="24"/>
        </w:rPr>
        <w:t>являются направление застройщику:</w:t>
      </w:r>
    </w:p>
    <w:p w14:paraId="0C29149C" w14:textId="77777777" w:rsidR="00821DD2" w:rsidRPr="00254F52" w:rsidRDefault="00821DD2" w:rsidP="00821DD2">
      <w:pPr>
        <w:ind w:firstLine="709"/>
        <w:jc w:val="both"/>
        <w:rPr>
          <w:rFonts w:ascii="Arial" w:hAnsi="Arial" w:cs="Arial"/>
        </w:rPr>
      </w:pPr>
      <w:r w:rsidRPr="00254F52">
        <w:rPr>
          <w:rFonts w:ascii="Arial" w:hAnsi="Arial" w:cs="Arial"/>
        </w:rPr>
        <w:t>-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E05A4" w:rsidRPr="00254F52">
        <w:rPr>
          <w:rFonts w:ascii="Arial" w:hAnsi="Arial" w:cs="Arial"/>
        </w:rPr>
        <w:t xml:space="preserve"> (далее – </w:t>
      </w:r>
      <w:r w:rsidR="00AA701A" w:rsidRPr="00254F52">
        <w:rPr>
          <w:rFonts w:ascii="Arial" w:hAnsi="Arial" w:cs="Arial"/>
        </w:rPr>
        <w:t>У</w:t>
      </w:r>
      <w:r w:rsidR="00EE05A4" w:rsidRPr="00254F52">
        <w:rPr>
          <w:rFonts w:ascii="Arial" w:hAnsi="Arial" w:cs="Arial"/>
        </w:rPr>
        <w:t>ведомление о соответствии)</w:t>
      </w:r>
      <w:r w:rsidR="00262AA6" w:rsidRPr="00254F52">
        <w:rPr>
          <w:rFonts w:ascii="Arial" w:hAnsi="Arial" w:cs="Arial"/>
        </w:rPr>
        <w:t xml:space="preserve"> по форме согласно приложению 2 к настоящему регламенту</w:t>
      </w:r>
      <w:r w:rsidRPr="00254F52">
        <w:rPr>
          <w:rFonts w:ascii="Arial" w:hAnsi="Arial" w:cs="Arial"/>
        </w:rPr>
        <w:t>;</w:t>
      </w:r>
    </w:p>
    <w:p w14:paraId="1F08505C" w14:textId="77777777" w:rsidR="00821DD2" w:rsidRPr="00254F52" w:rsidRDefault="00821DD2" w:rsidP="00821DD2">
      <w:pPr>
        <w:pStyle w:val="ConsPlusNormal"/>
        <w:ind w:firstLine="709"/>
        <w:jc w:val="both"/>
        <w:rPr>
          <w:sz w:val="24"/>
          <w:szCs w:val="24"/>
        </w:rPr>
      </w:pPr>
      <w:r w:rsidRPr="00254F52">
        <w:rPr>
          <w:sz w:val="24"/>
          <w:szCs w:val="24"/>
        </w:rPr>
        <w:t>-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EE05A4" w:rsidRPr="00254F52">
        <w:rPr>
          <w:sz w:val="24"/>
          <w:szCs w:val="24"/>
        </w:rPr>
        <w:t xml:space="preserve"> (далее – </w:t>
      </w:r>
      <w:r w:rsidR="00AA701A" w:rsidRPr="00254F52">
        <w:rPr>
          <w:sz w:val="24"/>
          <w:szCs w:val="24"/>
        </w:rPr>
        <w:t>У</w:t>
      </w:r>
      <w:r w:rsidR="00EE05A4" w:rsidRPr="00254F52">
        <w:rPr>
          <w:sz w:val="24"/>
          <w:szCs w:val="24"/>
        </w:rPr>
        <w:t>ведомление о несоответствии)</w:t>
      </w:r>
      <w:r w:rsidR="00262AA6" w:rsidRPr="00254F52">
        <w:rPr>
          <w:sz w:val="24"/>
          <w:szCs w:val="24"/>
        </w:rPr>
        <w:t>по форме согласно приложению 3 к настоящему регламенту.</w:t>
      </w:r>
    </w:p>
    <w:p w14:paraId="1CFF946E" w14:textId="77777777" w:rsidR="00EE05A4" w:rsidRPr="00254F52" w:rsidRDefault="00EE05A4" w:rsidP="00821DD2">
      <w:pPr>
        <w:pStyle w:val="ConsPlusNormal"/>
        <w:ind w:firstLine="709"/>
        <w:jc w:val="both"/>
        <w:rPr>
          <w:sz w:val="24"/>
          <w:szCs w:val="24"/>
        </w:rPr>
      </w:pPr>
    </w:p>
    <w:p w14:paraId="13EE083B" w14:textId="77777777" w:rsidR="00EE05A4" w:rsidRPr="00254F52" w:rsidRDefault="00EE05A4" w:rsidP="00EE05A4">
      <w:pPr>
        <w:pStyle w:val="13"/>
        <w:spacing w:line="240" w:lineRule="auto"/>
        <w:ind w:firstLine="0"/>
        <w:jc w:val="center"/>
        <w:rPr>
          <w:rFonts w:ascii="Arial" w:hAnsi="Arial" w:cs="Arial"/>
          <w:b/>
          <w:sz w:val="24"/>
          <w:szCs w:val="24"/>
        </w:rPr>
      </w:pPr>
      <w:r w:rsidRPr="00254F52">
        <w:rPr>
          <w:rFonts w:ascii="Arial" w:hAnsi="Arial" w:cs="Arial"/>
          <w:b/>
          <w:sz w:val="24"/>
          <w:szCs w:val="24"/>
        </w:rPr>
        <w:t>Срок предоставления услуги, в том числе с учетом необходимости обращения в организации, участвующие в предоставлении услуги, срок приостановления предоставления услуги, срок выдачи (направления) документов, являющихся результатом предоставления услуги</w:t>
      </w:r>
    </w:p>
    <w:p w14:paraId="2DBE8D79" w14:textId="77777777" w:rsidR="00EE05A4" w:rsidRPr="00254F52" w:rsidRDefault="00EE05A4" w:rsidP="00821DD2">
      <w:pPr>
        <w:pStyle w:val="ConsPlusNormal"/>
        <w:ind w:firstLine="709"/>
        <w:jc w:val="both"/>
        <w:rPr>
          <w:sz w:val="24"/>
          <w:szCs w:val="24"/>
        </w:rPr>
      </w:pPr>
    </w:p>
    <w:p w14:paraId="02462879" w14:textId="77777777" w:rsidR="00821DD2" w:rsidRPr="00254F52" w:rsidRDefault="00821DD2" w:rsidP="00821DD2">
      <w:pPr>
        <w:autoSpaceDE w:val="0"/>
        <w:autoSpaceDN w:val="0"/>
        <w:adjustRightInd w:val="0"/>
        <w:ind w:firstLine="709"/>
        <w:jc w:val="both"/>
        <w:rPr>
          <w:rFonts w:ascii="Arial" w:hAnsi="Arial" w:cs="Arial"/>
          <w:lang w:eastAsia="en-US"/>
        </w:rPr>
      </w:pPr>
      <w:r w:rsidRPr="00254F52">
        <w:rPr>
          <w:rFonts w:ascii="Arial" w:hAnsi="Arial" w:cs="Arial"/>
        </w:rPr>
        <w:t>2.</w:t>
      </w:r>
      <w:r w:rsidR="00EE05A4" w:rsidRPr="00254F52">
        <w:rPr>
          <w:rFonts w:ascii="Arial" w:hAnsi="Arial" w:cs="Arial"/>
        </w:rPr>
        <w:t>6</w:t>
      </w:r>
      <w:r w:rsidRPr="00254F52">
        <w:rPr>
          <w:rFonts w:ascii="Arial" w:hAnsi="Arial" w:cs="Arial"/>
        </w:rPr>
        <w:t xml:space="preserve">. </w:t>
      </w:r>
      <w:r w:rsidRPr="00254F52">
        <w:rPr>
          <w:rFonts w:ascii="Arial" w:hAnsi="Arial" w:cs="Arial"/>
          <w:lang w:eastAsia="en-US"/>
        </w:rPr>
        <w:t xml:space="preserve">Срок направления </w:t>
      </w:r>
      <w:r w:rsidR="00AA701A" w:rsidRPr="00254F52">
        <w:rPr>
          <w:rFonts w:ascii="Arial" w:hAnsi="Arial" w:cs="Arial"/>
          <w:lang w:eastAsia="en-US"/>
        </w:rPr>
        <w:t>У</w:t>
      </w:r>
      <w:r w:rsidRPr="00254F52">
        <w:rPr>
          <w:rFonts w:ascii="Arial" w:hAnsi="Arial" w:cs="Arial"/>
          <w:lang w:eastAsia="en-US"/>
        </w:rPr>
        <w:t>ведомления о соответствии (несоответствии) планируемого объекта составляет семь рабочих дней со дня получения от застройщика уведомления о планируемом строительстве (об изменении параметров планируемого строительства или реконструкции) объекта и прилагаемых документов, за исключением случая, предусмотренного пунктом 2.8 настоящего Регламента;</w:t>
      </w:r>
    </w:p>
    <w:p w14:paraId="588B6D0E" w14:textId="77777777" w:rsidR="00821DD2" w:rsidRPr="00254F52" w:rsidRDefault="00771CFA" w:rsidP="00821DD2">
      <w:pPr>
        <w:autoSpaceDE w:val="0"/>
        <w:autoSpaceDN w:val="0"/>
        <w:adjustRightInd w:val="0"/>
        <w:ind w:firstLine="709"/>
        <w:jc w:val="both"/>
        <w:outlineLvl w:val="1"/>
        <w:rPr>
          <w:rFonts w:ascii="Arial" w:hAnsi="Arial" w:cs="Arial"/>
          <w:lang w:eastAsia="en-US"/>
        </w:rPr>
      </w:pPr>
      <w:r w:rsidRPr="00254F52">
        <w:rPr>
          <w:rFonts w:ascii="Arial" w:hAnsi="Arial" w:cs="Arial"/>
          <w:lang w:eastAsia="en-US"/>
        </w:rPr>
        <w:t>С</w:t>
      </w:r>
      <w:r w:rsidR="00821DD2" w:rsidRPr="00254F52">
        <w:rPr>
          <w:rFonts w:ascii="Arial" w:hAnsi="Arial" w:cs="Arial"/>
          <w:lang w:eastAsia="en-US"/>
        </w:rPr>
        <w:t xml:space="preserve">рок направления </w:t>
      </w:r>
      <w:r w:rsidR="00AA701A" w:rsidRPr="00254F52">
        <w:rPr>
          <w:rFonts w:ascii="Arial" w:hAnsi="Arial" w:cs="Arial"/>
          <w:lang w:eastAsia="en-US"/>
        </w:rPr>
        <w:t>У</w:t>
      </w:r>
      <w:r w:rsidR="00821DD2" w:rsidRPr="00254F52">
        <w:rPr>
          <w:rFonts w:ascii="Arial" w:hAnsi="Arial" w:cs="Arial"/>
          <w:lang w:eastAsia="en-US"/>
        </w:rPr>
        <w:t>ведомления о соответствии (несоответствии) планируемого объекта составляет двадцать рабочих дней со дня получения от застройщика уведомления о планируемом строительстве и прилагаемых документов в случае, если строительство или реконструкция объекта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w:t>
      </w:r>
    </w:p>
    <w:p w14:paraId="70663131" w14:textId="77777777" w:rsidR="0094556D" w:rsidRPr="00254F52" w:rsidRDefault="0094556D" w:rsidP="00BA4E14">
      <w:pPr>
        <w:pStyle w:val="ConsPlusNormal"/>
        <w:ind w:firstLine="0"/>
        <w:jc w:val="both"/>
        <w:rPr>
          <w:sz w:val="24"/>
          <w:szCs w:val="24"/>
        </w:rPr>
      </w:pPr>
    </w:p>
    <w:p w14:paraId="1B7A2169" w14:textId="4B52DBA2" w:rsidR="0094556D" w:rsidRPr="00254F52" w:rsidRDefault="0094556D" w:rsidP="0094556D">
      <w:pPr>
        <w:pStyle w:val="13"/>
        <w:spacing w:line="240" w:lineRule="auto"/>
        <w:ind w:firstLine="0"/>
        <w:jc w:val="center"/>
        <w:rPr>
          <w:rFonts w:ascii="Arial" w:hAnsi="Arial" w:cs="Arial"/>
          <w:b/>
          <w:sz w:val="24"/>
          <w:szCs w:val="24"/>
        </w:rPr>
      </w:pPr>
      <w:r w:rsidRPr="00254F52">
        <w:rPr>
          <w:rFonts w:ascii="Arial" w:hAnsi="Arial" w:cs="Arial"/>
          <w:b/>
          <w:sz w:val="24"/>
          <w:szCs w:val="24"/>
        </w:rPr>
        <w:t>Исчерпывающий перечень документов и сведений, необходимых</w:t>
      </w:r>
      <w:r w:rsidR="00C53A38">
        <w:rPr>
          <w:rFonts w:ascii="Arial" w:hAnsi="Arial" w:cs="Arial"/>
          <w:b/>
          <w:sz w:val="24"/>
          <w:szCs w:val="24"/>
        </w:rPr>
        <w:t xml:space="preserve"> </w:t>
      </w:r>
      <w:r w:rsidRPr="00254F52">
        <w:rPr>
          <w:rFonts w:ascii="Arial" w:hAnsi="Arial" w:cs="Arial"/>
          <w:b/>
          <w:sz w:val="24"/>
          <w:szCs w:val="24"/>
        </w:rPr>
        <w:t>в соответствии с нормативными правовыми актами для предоставления</w:t>
      </w:r>
      <w:r w:rsidR="00C53A38">
        <w:rPr>
          <w:rFonts w:ascii="Arial" w:hAnsi="Arial" w:cs="Arial"/>
          <w:b/>
          <w:sz w:val="24"/>
          <w:szCs w:val="24"/>
        </w:rPr>
        <w:t xml:space="preserve"> </w:t>
      </w:r>
      <w:r w:rsidRPr="00254F52">
        <w:rPr>
          <w:rFonts w:ascii="Arial" w:hAnsi="Arial" w:cs="Arial"/>
          <w:b/>
          <w:sz w:val="24"/>
          <w:szCs w:val="24"/>
        </w:rP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14:paraId="37606F52" w14:textId="77777777" w:rsidR="0094556D" w:rsidRPr="00254F52" w:rsidRDefault="0094556D" w:rsidP="00F8362B">
      <w:pPr>
        <w:pStyle w:val="ConsPlusNormal"/>
        <w:jc w:val="both"/>
        <w:rPr>
          <w:b/>
          <w:sz w:val="24"/>
          <w:szCs w:val="24"/>
        </w:rPr>
      </w:pPr>
    </w:p>
    <w:p w14:paraId="099B5CC8" w14:textId="77777777" w:rsidR="00821DD2" w:rsidRPr="00254F52" w:rsidRDefault="00821DD2" w:rsidP="0094556D">
      <w:pPr>
        <w:ind w:firstLine="709"/>
        <w:jc w:val="both"/>
        <w:rPr>
          <w:rFonts w:ascii="Arial" w:hAnsi="Arial" w:cs="Arial"/>
        </w:rPr>
      </w:pPr>
      <w:r w:rsidRPr="00254F52">
        <w:rPr>
          <w:rFonts w:ascii="Arial" w:hAnsi="Arial" w:cs="Arial"/>
        </w:rPr>
        <w:t>2.</w:t>
      </w:r>
      <w:r w:rsidR="00456BA0" w:rsidRPr="00254F52">
        <w:rPr>
          <w:rFonts w:ascii="Arial" w:hAnsi="Arial" w:cs="Arial"/>
        </w:rPr>
        <w:t>7</w:t>
      </w:r>
      <w:r w:rsidRPr="00254F52">
        <w:rPr>
          <w:rFonts w:ascii="Arial" w:hAnsi="Arial" w:cs="Arial"/>
        </w:rPr>
        <w:t>. Уведомление о строительстве и прилагаемые к нему документы пода</w:t>
      </w:r>
      <w:r w:rsidR="0094556D" w:rsidRPr="00254F52">
        <w:rPr>
          <w:rFonts w:ascii="Arial" w:hAnsi="Arial" w:cs="Arial"/>
        </w:rPr>
        <w:t>ются</w:t>
      </w:r>
      <w:r w:rsidRPr="00254F52">
        <w:rPr>
          <w:rFonts w:ascii="Arial" w:hAnsi="Arial" w:cs="Arial"/>
        </w:rPr>
        <w:t xml:space="preserve"> на бумажном носителе посредством личного обращения в </w:t>
      </w:r>
      <w:r w:rsidR="0094556D" w:rsidRPr="00254F52">
        <w:rPr>
          <w:rFonts w:ascii="Arial" w:hAnsi="Arial" w:cs="Arial"/>
        </w:rPr>
        <w:t>У</w:t>
      </w:r>
      <w:r w:rsidRPr="00254F52">
        <w:rPr>
          <w:rFonts w:ascii="Arial" w:hAnsi="Arial" w:cs="Arial"/>
        </w:rPr>
        <w:t>полномоченный орган, в том числе через МФЦ, либо направля</w:t>
      </w:r>
      <w:r w:rsidR="0094556D" w:rsidRPr="00254F52">
        <w:rPr>
          <w:rFonts w:ascii="Arial" w:hAnsi="Arial" w:cs="Arial"/>
        </w:rPr>
        <w:t>ются</w:t>
      </w:r>
      <w:r w:rsidRPr="00254F52">
        <w:rPr>
          <w:rFonts w:ascii="Arial" w:hAnsi="Arial" w:cs="Arial"/>
        </w:rPr>
        <w:t xml:space="preserve"> в </w:t>
      </w:r>
      <w:r w:rsidR="0094556D" w:rsidRPr="00254F52">
        <w:rPr>
          <w:rFonts w:ascii="Arial" w:hAnsi="Arial" w:cs="Arial"/>
        </w:rPr>
        <w:lastRenderedPageBreak/>
        <w:t>У</w:t>
      </w:r>
      <w:r w:rsidRPr="00254F52">
        <w:rPr>
          <w:rFonts w:ascii="Arial" w:hAnsi="Arial" w:cs="Arial"/>
        </w:rPr>
        <w:t>полномоченный орган посредством почтового отправления с уведомлением о вручении или единого портала  государственных и муниципальных услуг.</w:t>
      </w:r>
    </w:p>
    <w:p w14:paraId="28431CC8" w14:textId="77777777" w:rsidR="00821DD2" w:rsidRPr="00254F52" w:rsidRDefault="00821DD2" w:rsidP="00821DD2">
      <w:pPr>
        <w:autoSpaceDE w:val="0"/>
        <w:autoSpaceDN w:val="0"/>
        <w:adjustRightInd w:val="0"/>
        <w:ind w:firstLine="720"/>
        <w:jc w:val="both"/>
        <w:outlineLvl w:val="1"/>
        <w:rPr>
          <w:rFonts w:ascii="Arial" w:hAnsi="Arial" w:cs="Arial"/>
        </w:rPr>
      </w:pPr>
      <w:r w:rsidRPr="00254F52">
        <w:rPr>
          <w:rFonts w:ascii="Arial" w:hAnsi="Arial" w:cs="Arial"/>
        </w:rPr>
        <w:t>2.</w:t>
      </w:r>
      <w:r w:rsidR="00456BA0" w:rsidRPr="00254F52">
        <w:rPr>
          <w:rFonts w:ascii="Arial" w:hAnsi="Arial" w:cs="Arial"/>
        </w:rPr>
        <w:t>7</w:t>
      </w:r>
      <w:r w:rsidRPr="00254F52">
        <w:rPr>
          <w:rFonts w:ascii="Arial" w:hAnsi="Arial" w:cs="Arial"/>
        </w:rPr>
        <w:t xml:space="preserve">.1. В </w:t>
      </w:r>
      <w:r w:rsidR="005D3827" w:rsidRPr="00254F52">
        <w:rPr>
          <w:rFonts w:ascii="Arial" w:hAnsi="Arial" w:cs="Arial"/>
        </w:rPr>
        <w:t>У</w:t>
      </w:r>
      <w:r w:rsidRPr="00254F52">
        <w:rPr>
          <w:rFonts w:ascii="Arial" w:hAnsi="Arial" w:cs="Arial"/>
        </w:rPr>
        <w:t>ведомлении о строительстве должны содержаться следующие сведения:</w:t>
      </w:r>
    </w:p>
    <w:p w14:paraId="31B3DA02" w14:textId="77777777" w:rsidR="00821DD2" w:rsidRPr="00254F52" w:rsidRDefault="00821DD2" w:rsidP="00821DD2">
      <w:pPr>
        <w:ind w:firstLine="709"/>
        <w:jc w:val="both"/>
        <w:rPr>
          <w:rFonts w:ascii="Arial" w:hAnsi="Arial" w:cs="Arial"/>
        </w:rPr>
      </w:pPr>
      <w:r w:rsidRPr="00254F52">
        <w:rPr>
          <w:rFonts w:ascii="Arial" w:hAnsi="Arial" w:cs="Arial"/>
        </w:rPr>
        <w:t>1) фамилия, имя, отчество (при наличии), место жительства застройщика, реквизиты документа, удостоверяющего личность (для физического лица);</w:t>
      </w:r>
    </w:p>
    <w:p w14:paraId="5BBF3ECA" w14:textId="77777777" w:rsidR="00821DD2" w:rsidRPr="00254F52" w:rsidRDefault="00821DD2" w:rsidP="00821DD2">
      <w:pPr>
        <w:ind w:firstLine="709"/>
        <w:jc w:val="both"/>
        <w:rPr>
          <w:rFonts w:ascii="Arial" w:hAnsi="Arial" w:cs="Arial"/>
        </w:rPr>
      </w:pPr>
      <w:r w:rsidRPr="00254F52">
        <w:rPr>
          <w:rFonts w:ascii="Arial" w:hAnsi="Arial" w:cs="Arial"/>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52D8B0D6" w14:textId="77777777" w:rsidR="00821DD2" w:rsidRPr="00254F52" w:rsidRDefault="00821DD2" w:rsidP="00821DD2">
      <w:pPr>
        <w:ind w:firstLine="709"/>
        <w:jc w:val="both"/>
        <w:rPr>
          <w:rFonts w:ascii="Arial" w:hAnsi="Arial" w:cs="Arial"/>
        </w:rPr>
      </w:pPr>
      <w:r w:rsidRPr="00254F52">
        <w:rPr>
          <w:rFonts w:ascii="Arial" w:hAnsi="Arial" w:cs="Arial"/>
        </w:rPr>
        <w:t>3) кадастровый номер земельного участка (при его наличии), адрес или описание местоположения земельного участка;</w:t>
      </w:r>
    </w:p>
    <w:p w14:paraId="5E04D955" w14:textId="77777777" w:rsidR="00821DD2" w:rsidRPr="00254F52" w:rsidRDefault="00821DD2" w:rsidP="00821DD2">
      <w:pPr>
        <w:ind w:firstLine="709"/>
        <w:jc w:val="both"/>
        <w:rPr>
          <w:rFonts w:ascii="Arial" w:hAnsi="Arial" w:cs="Arial"/>
        </w:rPr>
      </w:pPr>
      <w:r w:rsidRPr="00254F52">
        <w:rPr>
          <w:rFonts w:ascii="Arial" w:hAnsi="Arial" w:cs="Arial"/>
        </w:rPr>
        <w:t>4) сведения о праве застройщика на земельный участок, а также сведения о наличии прав иных лиц на земельный участок (при наличии таких лиц);</w:t>
      </w:r>
    </w:p>
    <w:p w14:paraId="7B1278AD" w14:textId="77777777" w:rsidR="00821DD2" w:rsidRPr="00254F52" w:rsidRDefault="00821DD2" w:rsidP="00821DD2">
      <w:pPr>
        <w:ind w:firstLine="709"/>
        <w:jc w:val="both"/>
        <w:rPr>
          <w:rFonts w:ascii="Arial" w:hAnsi="Arial" w:cs="Arial"/>
        </w:rPr>
      </w:pPr>
      <w:r w:rsidRPr="00254F52">
        <w:rPr>
          <w:rFonts w:ascii="Arial" w:hAnsi="Arial" w:cs="Arial"/>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0EAC8D25" w14:textId="77777777" w:rsidR="00821DD2" w:rsidRPr="00254F52" w:rsidRDefault="00821DD2" w:rsidP="00AC3F96">
      <w:pPr>
        <w:autoSpaceDE w:val="0"/>
        <w:autoSpaceDN w:val="0"/>
        <w:adjustRightInd w:val="0"/>
        <w:ind w:firstLine="708"/>
        <w:jc w:val="both"/>
        <w:rPr>
          <w:rFonts w:ascii="Arial" w:hAnsi="Arial" w:cs="Arial"/>
        </w:rPr>
      </w:pPr>
      <w:r w:rsidRPr="00254F52">
        <w:rPr>
          <w:rFonts w:ascii="Arial" w:hAnsi="Arial" w:cs="Arial"/>
        </w:rPr>
        <w:t xml:space="preserve">6) </w:t>
      </w:r>
      <w:r w:rsidRPr="00254F52">
        <w:rPr>
          <w:rFonts w:ascii="Arial" w:hAnsi="Arial" w:cs="Arial"/>
          <w:lang w:eastAsia="en-US"/>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строительстве, в том числе об отступах от границ земельного участка</w:t>
      </w:r>
      <w:r w:rsidRPr="00254F52">
        <w:rPr>
          <w:rFonts w:ascii="Arial" w:hAnsi="Arial" w:cs="Arial"/>
        </w:rPr>
        <w:t>;</w:t>
      </w:r>
    </w:p>
    <w:p w14:paraId="0CAF8781" w14:textId="77777777" w:rsidR="00821DD2" w:rsidRPr="00254F52" w:rsidRDefault="00821DD2" w:rsidP="00821DD2">
      <w:pPr>
        <w:ind w:firstLine="709"/>
        <w:jc w:val="both"/>
        <w:rPr>
          <w:rFonts w:ascii="Arial" w:hAnsi="Arial" w:cs="Arial"/>
        </w:rPr>
      </w:pPr>
      <w:r w:rsidRPr="00254F52">
        <w:rPr>
          <w:rFonts w:ascii="Arial" w:hAnsi="Arial" w:cs="Arial"/>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44EE2925" w14:textId="77777777" w:rsidR="00B10A12" w:rsidRPr="00254F52" w:rsidRDefault="00B10A12" w:rsidP="00B10A12">
      <w:pPr>
        <w:autoSpaceDE w:val="0"/>
        <w:autoSpaceDN w:val="0"/>
        <w:adjustRightInd w:val="0"/>
        <w:ind w:firstLine="708"/>
        <w:jc w:val="both"/>
        <w:rPr>
          <w:rFonts w:ascii="Arial" w:eastAsia="Calibri" w:hAnsi="Arial" w:cs="Arial"/>
        </w:rPr>
      </w:pPr>
      <w:r w:rsidRPr="00254F52">
        <w:rPr>
          <w:rFonts w:ascii="Arial" w:hAnsi="Arial" w:cs="Arial"/>
        </w:rPr>
        <w:t xml:space="preserve">7.1) </w:t>
      </w:r>
      <w:r w:rsidRPr="00254F52">
        <w:rPr>
          <w:rFonts w:ascii="Arial" w:eastAsia="Calibri" w:hAnsi="Arial" w:cs="Arial"/>
        </w:rPr>
        <w:t xml:space="preserve">сведения о договоре строительного подряда с использованием счета </w:t>
      </w:r>
      <w:proofErr w:type="spellStart"/>
      <w:r w:rsidRPr="00254F52">
        <w:rPr>
          <w:rFonts w:ascii="Arial" w:eastAsia="Calibri" w:hAnsi="Arial" w:cs="Arial"/>
        </w:rPr>
        <w:t>эскроу</w:t>
      </w:r>
      <w:proofErr w:type="spellEnd"/>
      <w:r w:rsidRPr="00254F52">
        <w:rPr>
          <w:rFonts w:ascii="Arial" w:eastAsia="Calibri" w:hAnsi="Arial" w:cs="Arial"/>
        </w:rPr>
        <w:t xml:space="preserve">,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17" w:history="1">
        <w:r w:rsidRPr="00254F52">
          <w:rPr>
            <w:rFonts w:ascii="Arial" w:eastAsia="Calibri" w:hAnsi="Arial" w:cs="Arial"/>
          </w:rPr>
          <w:t>законом</w:t>
        </w:r>
      </w:hyperlink>
      <w:r w:rsidRPr="00254F52">
        <w:rPr>
          <w:rFonts w:ascii="Arial" w:eastAsia="Calibri" w:hAnsi="Arial" w:cs="Arial"/>
        </w:rPr>
        <w:t xml:space="preserve"> «О строительстве жилых домов по договорам строительного подряда с использованием счетов </w:t>
      </w:r>
      <w:proofErr w:type="spellStart"/>
      <w:r w:rsidRPr="00254F52">
        <w:rPr>
          <w:rFonts w:ascii="Arial" w:eastAsia="Calibri" w:hAnsi="Arial" w:cs="Arial"/>
        </w:rPr>
        <w:t>эскроу</w:t>
      </w:r>
      <w:proofErr w:type="spellEnd"/>
      <w:r w:rsidRPr="00254F52">
        <w:rPr>
          <w:rFonts w:ascii="Arial" w:eastAsia="Calibri" w:hAnsi="Arial" w:cs="Arial"/>
        </w:rPr>
        <w:t>»);</w:t>
      </w:r>
    </w:p>
    <w:p w14:paraId="7FAD3CA4" w14:textId="77777777" w:rsidR="00821DD2" w:rsidRPr="00254F52" w:rsidRDefault="00821DD2" w:rsidP="00821DD2">
      <w:pPr>
        <w:ind w:firstLine="709"/>
        <w:jc w:val="both"/>
        <w:rPr>
          <w:rFonts w:ascii="Arial" w:hAnsi="Arial" w:cs="Arial"/>
        </w:rPr>
      </w:pPr>
      <w:r w:rsidRPr="00254F52">
        <w:rPr>
          <w:rFonts w:ascii="Arial" w:hAnsi="Arial" w:cs="Arial"/>
        </w:rPr>
        <w:t>8) почтовый адрес и (или) адрес электронной почты, номер телефона для связи с застройщиком;</w:t>
      </w:r>
    </w:p>
    <w:p w14:paraId="33FC555E" w14:textId="77777777" w:rsidR="00821DD2" w:rsidRPr="00254F52" w:rsidRDefault="00821DD2" w:rsidP="00821DD2">
      <w:pPr>
        <w:ind w:firstLine="709"/>
        <w:jc w:val="both"/>
        <w:rPr>
          <w:rFonts w:ascii="Arial" w:hAnsi="Arial" w:cs="Arial"/>
        </w:rPr>
      </w:pPr>
      <w:r w:rsidRPr="00254F52">
        <w:rPr>
          <w:rFonts w:ascii="Arial" w:hAnsi="Arial" w:cs="Arial"/>
        </w:rPr>
        <w:t xml:space="preserve">9) способ направления застройщику результата предоставления </w:t>
      </w:r>
      <w:r w:rsidR="00F3506A" w:rsidRPr="00254F52">
        <w:rPr>
          <w:rFonts w:ascii="Arial" w:hAnsi="Arial" w:cs="Arial"/>
        </w:rPr>
        <w:t>у</w:t>
      </w:r>
      <w:r w:rsidRPr="00254F52">
        <w:rPr>
          <w:rFonts w:ascii="Arial" w:hAnsi="Arial" w:cs="Arial"/>
        </w:rPr>
        <w:t>слуги.</w:t>
      </w:r>
    </w:p>
    <w:p w14:paraId="7263BF4D" w14:textId="77777777" w:rsidR="00821DD2" w:rsidRPr="00254F52" w:rsidRDefault="00821DD2" w:rsidP="00821DD2">
      <w:pPr>
        <w:ind w:firstLine="709"/>
        <w:jc w:val="both"/>
        <w:rPr>
          <w:rFonts w:ascii="Arial" w:hAnsi="Arial" w:cs="Arial"/>
        </w:rPr>
      </w:pPr>
      <w:r w:rsidRPr="00254F52">
        <w:rPr>
          <w:rFonts w:ascii="Arial" w:hAnsi="Arial" w:cs="Arial"/>
        </w:rPr>
        <w:t>2.</w:t>
      </w:r>
      <w:r w:rsidR="00456BA0" w:rsidRPr="00254F52">
        <w:rPr>
          <w:rFonts w:ascii="Arial" w:hAnsi="Arial" w:cs="Arial"/>
        </w:rPr>
        <w:t>7</w:t>
      </w:r>
      <w:r w:rsidRPr="00254F52">
        <w:rPr>
          <w:rFonts w:ascii="Arial" w:hAnsi="Arial" w:cs="Arial"/>
        </w:rPr>
        <w:t>.2. Уведомление о строительстве предоставляется по форме</w:t>
      </w:r>
      <w:r w:rsidRPr="00254F52">
        <w:rPr>
          <w:rFonts w:ascii="Arial" w:hAnsi="Arial" w:cs="Arial"/>
          <w:lang w:eastAsia="en-US"/>
        </w:rPr>
        <w:t xml:space="preserve">, </w:t>
      </w:r>
      <w:r w:rsidR="0094556D" w:rsidRPr="00254F52">
        <w:rPr>
          <w:rFonts w:ascii="Arial" w:hAnsi="Arial" w:cs="Arial"/>
          <w:lang w:eastAsia="en-US"/>
        </w:rPr>
        <w:t xml:space="preserve">согласно приложению 1 к настоящему регламенту, </w:t>
      </w:r>
      <w:r w:rsidRPr="00254F52">
        <w:rPr>
          <w:rFonts w:ascii="Arial" w:hAnsi="Arial" w:cs="Arial"/>
          <w:lang w:eastAsia="en-US"/>
        </w:rPr>
        <w:t>утвержденной Приказом Минстроя России от 19.09.2018 N 591/</w:t>
      </w:r>
      <w:proofErr w:type="spellStart"/>
      <w:r w:rsidRPr="00254F52">
        <w:rPr>
          <w:rFonts w:ascii="Arial" w:hAnsi="Arial" w:cs="Arial"/>
          <w:lang w:eastAsia="en-US"/>
        </w:rPr>
        <w:t>пр</w:t>
      </w:r>
      <w:proofErr w:type="spellEnd"/>
      <w:r w:rsidRPr="00254F52">
        <w:rPr>
          <w:rFonts w:ascii="Arial" w:hAnsi="Arial" w:cs="Arial"/>
          <w:lang w:eastAsia="en-US"/>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5D3827" w:rsidRPr="00254F52">
        <w:rPr>
          <w:rFonts w:ascii="Arial" w:hAnsi="Arial" w:cs="Arial"/>
          <w:lang w:eastAsia="en-US"/>
        </w:rPr>
        <w:t>,</w:t>
      </w:r>
      <w:r w:rsidRPr="00254F52">
        <w:rPr>
          <w:rFonts w:ascii="Arial" w:hAnsi="Arial" w:cs="Arial"/>
        </w:rPr>
        <w:t xml:space="preserve"> с приложением следующих документов:</w:t>
      </w:r>
    </w:p>
    <w:p w14:paraId="77AEEA1A" w14:textId="77777777" w:rsidR="00821DD2" w:rsidRPr="00254F52" w:rsidRDefault="00821DD2" w:rsidP="00821DD2">
      <w:pPr>
        <w:ind w:firstLine="709"/>
        <w:jc w:val="both"/>
        <w:rPr>
          <w:rFonts w:ascii="Arial" w:hAnsi="Arial" w:cs="Arial"/>
        </w:rPr>
      </w:pPr>
      <w:r w:rsidRPr="00254F52">
        <w:rPr>
          <w:rFonts w:ascii="Arial" w:hAnsi="Arial" w:cs="Arial"/>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0C57CE7A" w14:textId="77777777" w:rsidR="00821DD2" w:rsidRPr="00254F52" w:rsidRDefault="00AC3F96" w:rsidP="00821DD2">
      <w:pPr>
        <w:ind w:firstLine="709"/>
        <w:jc w:val="both"/>
        <w:rPr>
          <w:rFonts w:ascii="Arial" w:hAnsi="Arial" w:cs="Arial"/>
        </w:rPr>
      </w:pPr>
      <w:r w:rsidRPr="00254F52">
        <w:rPr>
          <w:rFonts w:ascii="Arial" w:hAnsi="Arial" w:cs="Arial"/>
        </w:rPr>
        <w:t xml:space="preserve">2) </w:t>
      </w:r>
      <w:r w:rsidR="00821DD2" w:rsidRPr="00254F52">
        <w:rPr>
          <w:rFonts w:ascii="Arial" w:hAnsi="Arial" w:cs="Arial"/>
        </w:rPr>
        <w:t xml:space="preserve">документ, подтверждающий полномочия представителя застройщика, в случае, если </w:t>
      </w:r>
      <w:r w:rsidR="005D3827" w:rsidRPr="00254F52">
        <w:rPr>
          <w:rFonts w:ascii="Arial" w:hAnsi="Arial" w:cs="Arial"/>
        </w:rPr>
        <w:t>У</w:t>
      </w:r>
      <w:r w:rsidR="00821DD2" w:rsidRPr="00254F52">
        <w:rPr>
          <w:rFonts w:ascii="Arial" w:hAnsi="Arial" w:cs="Arial"/>
        </w:rPr>
        <w:t>ведомление о строительстве направлено представителем застройщика;</w:t>
      </w:r>
    </w:p>
    <w:p w14:paraId="1F98C882" w14:textId="77777777" w:rsidR="00821DD2" w:rsidRPr="00254F52" w:rsidRDefault="00821DD2" w:rsidP="00821DD2">
      <w:pPr>
        <w:ind w:firstLine="709"/>
        <w:jc w:val="both"/>
        <w:rPr>
          <w:rFonts w:ascii="Arial" w:hAnsi="Arial" w:cs="Arial"/>
        </w:rPr>
      </w:pPr>
      <w:r w:rsidRPr="00254F52">
        <w:rPr>
          <w:rFonts w:ascii="Arial" w:hAnsi="Arial" w:cs="Arial"/>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350E0D1" w14:textId="77777777" w:rsidR="0094556D" w:rsidRPr="00254F52" w:rsidRDefault="00821DD2" w:rsidP="005D3827">
      <w:pPr>
        <w:autoSpaceDE w:val="0"/>
        <w:autoSpaceDN w:val="0"/>
        <w:adjustRightInd w:val="0"/>
        <w:ind w:firstLine="708"/>
        <w:jc w:val="both"/>
        <w:rPr>
          <w:rFonts w:ascii="Arial" w:eastAsia="Calibri" w:hAnsi="Arial" w:cs="Arial"/>
        </w:rPr>
      </w:pPr>
      <w:r w:rsidRPr="00254F52">
        <w:rPr>
          <w:rFonts w:ascii="Arial" w:hAnsi="Arial" w:cs="Arial"/>
        </w:rPr>
        <w:t xml:space="preserve">4) </w:t>
      </w:r>
      <w:r w:rsidRPr="00254F52">
        <w:rPr>
          <w:rFonts w:ascii="Arial" w:hAnsi="Arial" w:cs="Arial"/>
          <w:lang w:eastAsia="en-US"/>
        </w:rPr>
        <w:t xml:space="preserve">описание внешнего облика объекта </w:t>
      </w:r>
      <w:r w:rsidR="0094556D" w:rsidRPr="00254F52">
        <w:rPr>
          <w:rFonts w:ascii="Arial" w:eastAsia="Calibri" w:hAnsi="Arial" w:cs="Arial"/>
        </w:rPr>
        <w:t xml:space="preserve">индивидуального жилищного строительства или садового дома </w:t>
      </w:r>
      <w:r w:rsidRPr="00254F52">
        <w:rPr>
          <w:rFonts w:ascii="Arial" w:hAnsi="Arial" w:cs="Arial"/>
          <w:lang w:eastAsia="en-US"/>
        </w:rPr>
        <w:t xml:space="preserve">в случае, если строительство или </w:t>
      </w:r>
      <w:r w:rsidRPr="00254F52">
        <w:rPr>
          <w:rFonts w:ascii="Arial" w:hAnsi="Arial" w:cs="Arial"/>
          <w:lang w:eastAsia="en-US"/>
        </w:rPr>
        <w:lastRenderedPageBreak/>
        <w:t xml:space="preserve">реконструкция объекта </w:t>
      </w:r>
      <w:r w:rsidR="0094556D" w:rsidRPr="00254F52">
        <w:rPr>
          <w:rFonts w:ascii="Arial" w:eastAsia="Calibri" w:hAnsi="Arial" w:cs="Arial"/>
        </w:rPr>
        <w:t xml:space="preserve">индивидуального жилищного строительства или садового дома </w:t>
      </w:r>
      <w:r w:rsidRPr="00254F52">
        <w:rPr>
          <w:rFonts w:ascii="Arial" w:hAnsi="Arial" w:cs="Arial"/>
          <w:lang w:eastAsia="en-US"/>
        </w:rPr>
        <w:t xml:space="preserve">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8" w:history="1">
        <w:r w:rsidRPr="00254F52">
          <w:rPr>
            <w:rFonts w:ascii="Arial" w:hAnsi="Arial" w:cs="Arial"/>
            <w:lang w:eastAsia="en-US"/>
          </w:rPr>
          <w:t>частью 5 статьи 51.1</w:t>
        </w:r>
      </w:hyperlink>
      <w:r w:rsidRPr="00254F52">
        <w:rPr>
          <w:rFonts w:ascii="Arial" w:hAnsi="Arial" w:cs="Arial"/>
          <w:lang w:eastAsia="en-US"/>
        </w:rPr>
        <w:t xml:space="preserve"> Градостроительного кодекса. </w:t>
      </w:r>
      <w:r w:rsidR="0094556D" w:rsidRPr="00254F52">
        <w:rPr>
          <w:rFonts w:ascii="Arial" w:eastAsia="Calibri" w:hAnsi="Arial" w:cs="Arial"/>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10CD979B" w14:textId="77777777" w:rsidR="00821DD2" w:rsidRPr="00254F52" w:rsidRDefault="00821DD2" w:rsidP="00AC3F96">
      <w:pPr>
        <w:autoSpaceDE w:val="0"/>
        <w:autoSpaceDN w:val="0"/>
        <w:adjustRightInd w:val="0"/>
        <w:ind w:firstLine="708"/>
        <w:jc w:val="both"/>
        <w:rPr>
          <w:rFonts w:ascii="Arial" w:hAnsi="Arial" w:cs="Arial"/>
          <w:lang w:eastAsia="en-US"/>
        </w:rPr>
      </w:pPr>
      <w:r w:rsidRPr="00254F52">
        <w:rPr>
          <w:rFonts w:ascii="Arial" w:hAnsi="Arial" w:cs="Arial"/>
          <w:lang w:eastAsia="en-US"/>
        </w:rPr>
        <w:t>В случае неполучения от службы по государственной охране объектов культурного наследия Красноярского края в срок указанный в части 9 статьи 51.1 Градостроительного</w:t>
      </w:r>
      <w:r w:rsidR="00AC3F96" w:rsidRPr="00254F52">
        <w:rPr>
          <w:rFonts w:ascii="Arial" w:hAnsi="Arial" w:cs="Arial"/>
          <w:lang w:eastAsia="en-US"/>
        </w:rPr>
        <w:t xml:space="preserve"> кодекса Российской Федерации, </w:t>
      </w:r>
      <w:r w:rsidRPr="00254F52">
        <w:rPr>
          <w:rFonts w:ascii="Arial" w:hAnsi="Arial" w:cs="Arial"/>
          <w:lang w:eastAsia="en-US"/>
        </w:rPr>
        <w:t>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3A3DDB71" w14:textId="77777777" w:rsidR="00821DD2" w:rsidRPr="00254F52" w:rsidRDefault="00821DD2" w:rsidP="00821DD2">
      <w:pPr>
        <w:ind w:firstLine="709"/>
        <w:jc w:val="both"/>
        <w:rPr>
          <w:rFonts w:ascii="Arial" w:hAnsi="Arial" w:cs="Arial"/>
          <w:lang w:eastAsia="en-US"/>
        </w:rPr>
      </w:pPr>
      <w:r w:rsidRPr="00254F52">
        <w:rPr>
          <w:rFonts w:ascii="Arial" w:hAnsi="Arial" w:cs="Arial"/>
        </w:rPr>
        <w:t>2.</w:t>
      </w:r>
      <w:r w:rsidR="00456BA0" w:rsidRPr="00254F52">
        <w:rPr>
          <w:rFonts w:ascii="Arial" w:hAnsi="Arial" w:cs="Arial"/>
        </w:rPr>
        <w:t>7</w:t>
      </w:r>
      <w:r w:rsidRPr="00254F52">
        <w:rPr>
          <w:rFonts w:ascii="Arial" w:hAnsi="Arial" w:cs="Arial"/>
        </w:rPr>
        <w:t xml:space="preserve">.3. </w:t>
      </w:r>
      <w:r w:rsidRPr="00254F52">
        <w:rPr>
          <w:rFonts w:ascii="Arial" w:hAnsi="Arial" w:cs="Arial"/>
          <w:lang w:eastAsia="en-US"/>
        </w:rP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w:t>
      </w:r>
      <w:r w:rsidRPr="00254F52">
        <w:rPr>
          <w:rFonts w:ascii="Arial" w:hAnsi="Arial" w:cs="Arial"/>
        </w:rPr>
        <w:t xml:space="preserve">, указанными в части 2.2 настоящего регламента, уведомление об этом в </w:t>
      </w:r>
      <w:r w:rsidR="0084422C" w:rsidRPr="00254F52">
        <w:rPr>
          <w:rFonts w:ascii="Arial" w:hAnsi="Arial" w:cs="Arial"/>
        </w:rPr>
        <w:t>Уполномоченный орган</w:t>
      </w:r>
      <w:r w:rsidRPr="00254F52">
        <w:rPr>
          <w:rFonts w:ascii="Arial" w:hAnsi="Arial" w:cs="Arial"/>
        </w:rPr>
        <w:t xml:space="preserve"> с указанием изменяемых параметров.</w:t>
      </w:r>
    </w:p>
    <w:p w14:paraId="7218587D" w14:textId="77777777" w:rsidR="00821DD2" w:rsidRPr="00254F52" w:rsidRDefault="00821DD2" w:rsidP="00821DD2">
      <w:pPr>
        <w:ind w:firstLine="709"/>
        <w:jc w:val="both"/>
        <w:rPr>
          <w:rFonts w:ascii="Arial" w:hAnsi="Arial" w:cs="Arial"/>
        </w:rPr>
      </w:pPr>
      <w:r w:rsidRPr="00254F52">
        <w:rPr>
          <w:rFonts w:ascii="Arial" w:hAnsi="Arial" w:cs="Arial"/>
        </w:rPr>
        <w:t>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1-3 части 21.1 статьи 51 Градостроительного кодекса РФ, право застройщика осуществлять строительство или реконструкцию сохраняется.</w:t>
      </w:r>
    </w:p>
    <w:p w14:paraId="2B079678" w14:textId="77777777" w:rsidR="00912E69" w:rsidRPr="00254F52" w:rsidRDefault="00456BA0" w:rsidP="00821DD2">
      <w:pPr>
        <w:ind w:firstLine="709"/>
        <w:jc w:val="both"/>
        <w:rPr>
          <w:rFonts w:ascii="Arial" w:eastAsia="Calibri" w:hAnsi="Arial" w:cs="Arial"/>
        </w:rPr>
      </w:pPr>
      <w:r w:rsidRPr="00254F52">
        <w:rPr>
          <w:rFonts w:ascii="Arial" w:hAnsi="Arial" w:cs="Arial"/>
        </w:rPr>
        <w:t>2.7</w:t>
      </w:r>
      <w:r w:rsidR="00912E69" w:rsidRPr="00254F52">
        <w:rPr>
          <w:rFonts w:ascii="Arial" w:hAnsi="Arial" w:cs="Arial"/>
        </w:rPr>
        <w:t xml:space="preserve">.4. </w:t>
      </w:r>
      <w:r w:rsidR="00912E69" w:rsidRPr="00254F52">
        <w:rPr>
          <w:rFonts w:ascii="Arial" w:eastAsia="Calibri" w:hAnsi="Arial" w:cs="Arial"/>
        </w:rPr>
        <w:t xml:space="preserve">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9" w:history="1">
        <w:r w:rsidR="00912E69" w:rsidRPr="00254F52">
          <w:rPr>
            <w:rFonts w:ascii="Arial" w:eastAsia="Calibri" w:hAnsi="Arial" w:cs="Arial"/>
          </w:rPr>
          <w:t>законом</w:t>
        </w:r>
      </w:hyperlink>
      <w:r w:rsidR="00912E69" w:rsidRPr="00254F52">
        <w:rPr>
          <w:rFonts w:ascii="Arial" w:eastAsia="Calibri" w:hAnsi="Arial" w:cs="Arial"/>
        </w:rPr>
        <w:t xml:space="preserve">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5D24322A" w14:textId="77777777" w:rsidR="00912E69" w:rsidRPr="00254F52" w:rsidRDefault="00912E69" w:rsidP="00821DD2">
      <w:pPr>
        <w:ind w:firstLine="709"/>
        <w:jc w:val="both"/>
        <w:rPr>
          <w:rFonts w:ascii="Arial" w:hAnsi="Arial" w:cs="Arial"/>
        </w:rPr>
      </w:pPr>
    </w:p>
    <w:p w14:paraId="50A5546B" w14:textId="326BE71A" w:rsidR="00912E69" w:rsidRPr="00254F52" w:rsidRDefault="00912E69" w:rsidP="00912E69">
      <w:pPr>
        <w:pStyle w:val="13"/>
        <w:spacing w:line="240" w:lineRule="auto"/>
        <w:ind w:firstLine="0"/>
        <w:jc w:val="center"/>
        <w:rPr>
          <w:rFonts w:ascii="Arial" w:hAnsi="Arial" w:cs="Arial"/>
          <w:b/>
          <w:sz w:val="24"/>
          <w:szCs w:val="24"/>
        </w:rPr>
      </w:pPr>
      <w:r w:rsidRPr="00254F52">
        <w:rPr>
          <w:rFonts w:ascii="Arial" w:hAnsi="Arial" w:cs="Arial"/>
          <w:b/>
          <w:sz w:val="24"/>
          <w:szCs w:val="24"/>
        </w:rPr>
        <w:lastRenderedPageBreak/>
        <w:t>Исчерпывающий перечень документов и сведений, необходимых в</w:t>
      </w:r>
      <w:r w:rsidR="00C53A38">
        <w:rPr>
          <w:rFonts w:ascii="Arial" w:hAnsi="Arial" w:cs="Arial"/>
          <w:b/>
          <w:sz w:val="24"/>
          <w:szCs w:val="24"/>
        </w:rPr>
        <w:t xml:space="preserve"> </w:t>
      </w:r>
      <w:r w:rsidRPr="00254F52">
        <w:rPr>
          <w:rFonts w:ascii="Arial" w:hAnsi="Arial" w:cs="Arial"/>
          <w:b/>
          <w:sz w:val="24"/>
          <w:szCs w:val="24"/>
        </w:rPr>
        <w:t>соответствии с нормативными правовыми актами для предоставления</w:t>
      </w:r>
      <w:r w:rsidR="00C53A38">
        <w:rPr>
          <w:rFonts w:ascii="Arial" w:hAnsi="Arial" w:cs="Arial"/>
          <w:b/>
          <w:sz w:val="24"/>
          <w:szCs w:val="24"/>
        </w:rPr>
        <w:t xml:space="preserve"> </w:t>
      </w:r>
      <w:r w:rsidRPr="00254F52">
        <w:rPr>
          <w:rFonts w:ascii="Arial" w:hAnsi="Arial" w:cs="Arial"/>
          <w:b/>
          <w:sz w:val="24"/>
          <w:szCs w:val="24"/>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1A45A92" w14:textId="77777777" w:rsidR="00912E69" w:rsidRPr="00254F52" w:rsidRDefault="00912E69" w:rsidP="00821DD2">
      <w:pPr>
        <w:ind w:firstLine="709"/>
        <w:jc w:val="both"/>
        <w:rPr>
          <w:rFonts w:ascii="Arial" w:hAnsi="Arial" w:cs="Arial"/>
          <w:b/>
        </w:rPr>
      </w:pPr>
    </w:p>
    <w:p w14:paraId="49337ABD" w14:textId="7E99D18D" w:rsidR="002475CB" w:rsidRPr="00604B42" w:rsidRDefault="00821DD2" w:rsidP="002475CB">
      <w:pPr>
        <w:autoSpaceDE w:val="0"/>
        <w:autoSpaceDN w:val="0"/>
        <w:adjustRightInd w:val="0"/>
        <w:ind w:firstLine="708"/>
        <w:jc w:val="both"/>
        <w:rPr>
          <w:rFonts w:ascii="Arial" w:eastAsia="Calibri" w:hAnsi="Arial" w:cs="Arial"/>
        </w:rPr>
      </w:pPr>
      <w:r w:rsidRPr="00604B42">
        <w:rPr>
          <w:rFonts w:ascii="Arial" w:hAnsi="Arial" w:cs="Arial"/>
        </w:rPr>
        <w:t>2.</w:t>
      </w:r>
      <w:r w:rsidR="00456BA0" w:rsidRPr="00604B42">
        <w:rPr>
          <w:rFonts w:ascii="Arial" w:hAnsi="Arial" w:cs="Arial"/>
        </w:rPr>
        <w:t>8</w:t>
      </w:r>
      <w:r w:rsidRPr="00604B42">
        <w:rPr>
          <w:rFonts w:ascii="Arial" w:hAnsi="Arial" w:cs="Arial"/>
        </w:rPr>
        <w:t xml:space="preserve">. </w:t>
      </w:r>
      <w:r w:rsidR="00C257F0" w:rsidRPr="00604B42">
        <w:rPr>
          <w:rFonts w:ascii="Arial" w:hAnsi="Arial" w:cs="Arial"/>
          <w:lang w:eastAsia="en-US"/>
        </w:rPr>
        <w:t>Документы (их копии или сведения, содержащиеся в них)</w:t>
      </w:r>
      <w:r w:rsidR="00C257F0" w:rsidRPr="00604B42">
        <w:rPr>
          <w:rFonts w:ascii="Arial" w:hAnsi="Arial" w:cs="Arial"/>
        </w:rPr>
        <w:t>, указанные в под</w:t>
      </w:r>
      <w:hyperlink r:id="rId20" w:history="1">
        <w:r w:rsidR="00C257F0" w:rsidRPr="00604B42">
          <w:rPr>
            <w:rFonts w:ascii="Arial" w:hAnsi="Arial" w:cs="Arial"/>
          </w:rPr>
          <w:t>пункте</w:t>
        </w:r>
      </w:hyperlink>
      <w:r w:rsidR="00C257F0" w:rsidRPr="00604B42">
        <w:rPr>
          <w:rFonts w:ascii="Arial" w:hAnsi="Arial" w:cs="Arial"/>
        </w:rPr>
        <w:t xml:space="preserve"> 1 пункта 2.7.2, настоящего регламента запрашиваются Уполномоченным органом в </w:t>
      </w:r>
      <w:r w:rsidR="00C257F0" w:rsidRPr="00604B42">
        <w:rPr>
          <w:rFonts w:ascii="Arial" w:hAnsi="Arial" w:cs="Arial"/>
          <w:lang w:eastAsia="en-US"/>
        </w:rPr>
        <w:t xml:space="preserve">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r w:rsidR="00C257F0" w:rsidRPr="00604B42">
        <w:rPr>
          <w:rFonts w:ascii="Arial" w:eastAsia="Calibri" w:hAnsi="Arial" w:cs="Arial"/>
        </w:rPr>
        <w:t>в срок не позднее трех рабочих дней со дня получения Уведомления о строительстве</w:t>
      </w:r>
      <w:r w:rsidR="00C257F0" w:rsidRPr="00604B42">
        <w:rPr>
          <w:rFonts w:ascii="Arial" w:hAnsi="Arial" w:cs="Arial"/>
          <w:lang w:eastAsia="en-US"/>
        </w:rPr>
        <w:t xml:space="preserve">, если застройщик не представил указанные документы самостоятельно. </w:t>
      </w:r>
      <w:r w:rsidR="00C257F0" w:rsidRPr="00604B42">
        <w:rPr>
          <w:rFonts w:ascii="Arial" w:eastAsia="Calibri" w:hAnsi="Arial" w:cs="Arial"/>
        </w:rPr>
        <w:t xml:space="preserve">По межведомственным запросам документы (их копии или сведения, содержащиеся в них), указанные в </w:t>
      </w:r>
      <w:r w:rsidR="00C257F0" w:rsidRPr="00604B42">
        <w:rPr>
          <w:rFonts w:ascii="Arial" w:hAnsi="Arial" w:cs="Arial"/>
        </w:rPr>
        <w:t>под</w:t>
      </w:r>
      <w:hyperlink r:id="rId21" w:history="1">
        <w:r w:rsidR="00C257F0" w:rsidRPr="00604B42">
          <w:rPr>
            <w:rFonts w:ascii="Arial" w:hAnsi="Arial" w:cs="Arial"/>
          </w:rPr>
          <w:t>пункте</w:t>
        </w:r>
      </w:hyperlink>
      <w:r w:rsidR="00C257F0" w:rsidRPr="00604B42">
        <w:rPr>
          <w:rFonts w:ascii="Arial" w:hAnsi="Arial" w:cs="Arial"/>
        </w:rPr>
        <w:t xml:space="preserve"> 1 </w:t>
      </w:r>
      <w:hyperlink r:id="rId22" w:history="1">
        <w:r w:rsidR="00C257F0" w:rsidRPr="00604B42">
          <w:rPr>
            <w:rFonts w:ascii="Arial" w:eastAsia="Calibri" w:hAnsi="Arial" w:cs="Arial"/>
          </w:rPr>
          <w:t>пункте 2.7.2</w:t>
        </w:r>
      </w:hyperlink>
      <w:r w:rsidR="00C257F0" w:rsidRPr="00604B42">
        <w:rPr>
          <w:rFonts w:ascii="Arial" w:eastAsia="Calibri" w:hAnsi="Arial" w:cs="Arial"/>
        </w:rPr>
        <w:t xml:space="preserve"> настоящего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3AB0BEE6" w14:textId="7762BBCC" w:rsidR="00912E69" w:rsidRPr="00604B42" w:rsidRDefault="00456BA0" w:rsidP="00C257F0">
      <w:pPr>
        <w:ind w:firstLine="709"/>
        <w:jc w:val="both"/>
        <w:rPr>
          <w:rFonts w:ascii="Arial" w:hAnsi="Arial" w:cs="Arial"/>
          <w:lang w:eastAsia="en-US"/>
        </w:rPr>
      </w:pPr>
      <w:r w:rsidRPr="00604B42">
        <w:rPr>
          <w:rFonts w:ascii="Arial" w:hAnsi="Arial" w:cs="Arial"/>
          <w:lang w:eastAsia="en-US"/>
        </w:rPr>
        <w:t>2.9</w:t>
      </w:r>
      <w:r w:rsidR="00912E69" w:rsidRPr="00604B42">
        <w:rPr>
          <w:rFonts w:ascii="Arial" w:hAnsi="Arial" w:cs="Arial"/>
          <w:lang w:eastAsia="en-US"/>
        </w:rPr>
        <w:t xml:space="preserve">. </w:t>
      </w:r>
      <w:r w:rsidR="00821DD2" w:rsidRPr="00604B42">
        <w:rPr>
          <w:rFonts w:ascii="Arial" w:hAnsi="Arial" w:cs="Arial"/>
          <w:lang w:eastAsia="en-US"/>
        </w:rPr>
        <w:t xml:space="preserve">Документы, указанные в </w:t>
      </w:r>
      <w:r w:rsidR="00821DD2" w:rsidRPr="00604B42">
        <w:rPr>
          <w:rFonts w:ascii="Arial" w:hAnsi="Arial" w:cs="Arial"/>
        </w:rPr>
        <w:t>под</w:t>
      </w:r>
      <w:hyperlink r:id="rId23" w:history="1">
        <w:r w:rsidR="00821DD2" w:rsidRPr="00604B42">
          <w:rPr>
            <w:rFonts w:ascii="Arial" w:hAnsi="Arial" w:cs="Arial"/>
          </w:rPr>
          <w:t>пункте</w:t>
        </w:r>
      </w:hyperlink>
      <w:r w:rsidR="003857E6" w:rsidRPr="00604B42">
        <w:t xml:space="preserve"> </w:t>
      </w:r>
      <w:r w:rsidR="00821DD2" w:rsidRPr="00604B42">
        <w:rPr>
          <w:rFonts w:ascii="Arial" w:hAnsi="Arial" w:cs="Arial"/>
        </w:rPr>
        <w:t>1 пункта 2.</w:t>
      </w:r>
      <w:r w:rsidRPr="00604B42">
        <w:rPr>
          <w:rFonts w:ascii="Arial" w:hAnsi="Arial" w:cs="Arial"/>
        </w:rPr>
        <w:t>7</w:t>
      </w:r>
      <w:r w:rsidR="00821DD2" w:rsidRPr="00604B42">
        <w:rPr>
          <w:rFonts w:ascii="Arial" w:hAnsi="Arial" w:cs="Arial"/>
        </w:rPr>
        <w:t>.2 настоящего регламента</w:t>
      </w:r>
      <w:r w:rsidR="00821DD2" w:rsidRPr="00604B42">
        <w:rPr>
          <w:rFonts w:ascii="Arial" w:hAnsi="Arial" w:cs="Arial"/>
          <w:lang w:eastAsia="en-US"/>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33A27E71" w14:textId="77777777" w:rsidR="00C257F0" w:rsidRPr="00604B42" w:rsidRDefault="00C257F0" w:rsidP="00C257F0">
      <w:pPr>
        <w:ind w:firstLine="709"/>
        <w:jc w:val="both"/>
        <w:rPr>
          <w:rFonts w:ascii="Arial" w:hAnsi="Arial" w:cs="Arial"/>
        </w:rPr>
      </w:pPr>
      <w:r w:rsidRPr="00604B42">
        <w:rPr>
          <w:rFonts w:ascii="Arial" w:hAnsi="Arial" w:cs="Arial"/>
        </w:rPr>
        <w:t>2.10. Запрещается требовать от заявителя:</w:t>
      </w:r>
    </w:p>
    <w:p w14:paraId="7BD990C2" w14:textId="630C44AA" w:rsidR="00C257F0" w:rsidRPr="00604B42" w:rsidRDefault="001D128E" w:rsidP="001D128E">
      <w:pPr>
        <w:autoSpaceDE w:val="0"/>
        <w:autoSpaceDN w:val="0"/>
        <w:adjustRightInd w:val="0"/>
        <w:ind w:firstLine="709"/>
        <w:jc w:val="both"/>
        <w:rPr>
          <w:rFonts w:ascii="Arial" w:eastAsia="Calibri" w:hAnsi="Arial" w:cs="Arial"/>
        </w:rPr>
      </w:pPr>
      <w:r w:rsidRPr="00604B42">
        <w:rPr>
          <w:rFonts w:ascii="Arial" w:eastAsia="Calibri"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64936F44" w14:textId="0BF817C2" w:rsidR="00C257F0" w:rsidRPr="00604B42" w:rsidRDefault="00C257F0" w:rsidP="00C257F0">
      <w:pPr>
        <w:ind w:firstLine="709"/>
        <w:jc w:val="both"/>
        <w:rPr>
          <w:rFonts w:ascii="Arial" w:hAnsi="Arial" w:cs="Arial"/>
        </w:rPr>
      </w:pPr>
      <w:r w:rsidRPr="00604B42">
        <w:rPr>
          <w:rFonts w:ascii="Arial" w:hAnsi="Arial" w:cs="Arial"/>
        </w:rPr>
        <w:t xml:space="preserve">предоставление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нормативно-правовыми актами Российской Федерации, нормативно-правовыми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w:t>
      </w:r>
    </w:p>
    <w:p w14:paraId="635672BA" w14:textId="47A19CF7" w:rsidR="001D128E" w:rsidRPr="00604B42" w:rsidRDefault="001D128E" w:rsidP="001D128E">
      <w:pPr>
        <w:autoSpaceDE w:val="0"/>
        <w:autoSpaceDN w:val="0"/>
        <w:adjustRightInd w:val="0"/>
        <w:ind w:firstLine="540"/>
        <w:jc w:val="both"/>
        <w:rPr>
          <w:rFonts w:ascii="Arial" w:eastAsia="Calibri" w:hAnsi="Arial" w:cs="Arial"/>
        </w:rPr>
      </w:pPr>
      <w:r w:rsidRPr="00604B42">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sidRPr="00604B42">
          <w:rPr>
            <w:rFonts w:ascii="Arial" w:eastAsia="Calibri" w:hAnsi="Arial" w:cs="Arial"/>
            <w:color w:val="0000FF"/>
          </w:rPr>
          <w:t>части 1 статьи 9</w:t>
        </w:r>
      </w:hyperlink>
      <w:r w:rsidRPr="00604B42">
        <w:rPr>
          <w:rFonts w:ascii="Arial" w:eastAsia="Calibri" w:hAnsi="Arial" w:cs="Arial"/>
        </w:rPr>
        <w:t xml:space="preserve"> Федерального закона;</w:t>
      </w:r>
    </w:p>
    <w:p w14:paraId="067C3732" w14:textId="77777777" w:rsidR="001D128E" w:rsidRPr="00604B42" w:rsidRDefault="001D128E" w:rsidP="001D128E">
      <w:pPr>
        <w:autoSpaceDE w:val="0"/>
        <w:autoSpaceDN w:val="0"/>
        <w:adjustRightInd w:val="0"/>
        <w:ind w:firstLine="540"/>
        <w:jc w:val="both"/>
        <w:rPr>
          <w:rFonts w:ascii="Arial" w:eastAsia="Calibri" w:hAnsi="Arial" w:cs="Arial"/>
        </w:rPr>
      </w:pPr>
      <w:r w:rsidRPr="00604B42">
        <w:rPr>
          <w:rFonts w:ascii="Arial" w:eastAsia="Calibri" w:hAnsi="Arial" w:cs="Arial"/>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w:t>
      </w:r>
      <w:r w:rsidRPr="00604B42">
        <w:rPr>
          <w:rFonts w:ascii="Arial" w:eastAsia="Calibri" w:hAnsi="Arial" w:cs="Arial"/>
        </w:rPr>
        <w:lastRenderedPageBreak/>
        <w:t>муниципальной услуги, либо в предоставлении государственной или муниципальной услуги, за исключением следующих случаев:</w:t>
      </w:r>
    </w:p>
    <w:p w14:paraId="665E22AC" w14:textId="77777777" w:rsidR="001D128E" w:rsidRPr="00604B42" w:rsidRDefault="001D128E" w:rsidP="001D128E">
      <w:pPr>
        <w:autoSpaceDE w:val="0"/>
        <w:autoSpaceDN w:val="0"/>
        <w:adjustRightInd w:val="0"/>
        <w:ind w:firstLine="540"/>
        <w:jc w:val="both"/>
        <w:rPr>
          <w:rFonts w:ascii="Arial" w:eastAsia="Calibri" w:hAnsi="Arial" w:cs="Arial"/>
        </w:rPr>
      </w:pPr>
      <w:r w:rsidRPr="00604B42">
        <w:rPr>
          <w:rFonts w:ascii="Arial" w:eastAsia="Calibri"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44651273" w14:textId="77777777" w:rsidR="001D128E" w:rsidRPr="00604B42" w:rsidRDefault="001D128E" w:rsidP="001D128E">
      <w:pPr>
        <w:autoSpaceDE w:val="0"/>
        <w:autoSpaceDN w:val="0"/>
        <w:adjustRightInd w:val="0"/>
        <w:ind w:firstLine="540"/>
        <w:jc w:val="both"/>
        <w:rPr>
          <w:rFonts w:ascii="Arial" w:eastAsia="Calibri" w:hAnsi="Arial" w:cs="Arial"/>
        </w:rPr>
      </w:pPr>
      <w:r w:rsidRPr="00604B42">
        <w:rPr>
          <w:rFonts w:ascii="Arial" w:eastAsia="Calibri"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481AA2E" w14:textId="77777777" w:rsidR="001D128E" w:rsidRPr="00604B42" w:rsidRDefault="001D128E" w:rsidP="001D128E">
      <w:pPr>
        <w:autoSpaceDE w:val="0"/>
        <w:autoSpaceDN w:val="0"/>
        <w:adjustRightInd w:val="0"/>
        <w:ind w:firstLine="540"/>
        <w:jc w:val="both"/>
        <w:rPr>
          <w:rFonts w:ascii="Arial" w:eastAsia="Calibri" w:hAnsi="Arial" w:cs="Arial"/>
        </w:rPr>
      </w:pPr>
      <w:r w:rsidRPr="00604B42">
        <w:rPr>
          <w:rFonts w:ascii="Arial" w:eastAsia="Calibri"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2D6A8FD6" w14:textId="38AB0C87" w:rsidR="001D128E" w:rsidRPr="00604B42" w:rsidRDefault="001D128E" w:rsidP="001D128E">
      <w:pPr>
        <w:autoSpaceDE w:val="0"/>
        <w:autoSpaceDN w:val="0"/>
        <w:adjustRightInd w:val="0"/>
        <w:ind w:firstLine="540"/>
        <w:jc w:val="both"/>
        <w:rPr>
          <w:rFonts w:ascii="Arial" w:eastAsia="Calibri" w:hAnsi="Arial" w:cs="Arial"/>
        </w:rPr>
      </w:pPr>
      <w:r w:rsidRPr="00604B42">
        <w:rPr>
          <w:rFonts w:ascii="Arial" w:eastAsia="Calibri"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5" w:history="1">
        <w:r w:rsidRPr="00604B42">
          <w:rPr>
            <w:rFonts w:ascii="Arial" w:eastAsia="Calibri" w:hAnsi="Arial" w:cs="Arial"/>
            <w:color w:val="0000FF"/>
          </w:rPr>
          <w:t>частью 1.1 статьи 16</w:t>
        </w:r>
      </w:hyperlink>
      <w:r w:rsidRPr="00604B42">
        <w:rPr>
          <w:rFonts w:ascii="Arial" w:eastAsia="Calibri" w:hAnsi="Arial" w:cs="Arial"/>
        </w:rPr>
        <w:t xml:space="preserve">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6" w:history="1">
        <w:r w:rsidRPr="00604B42">
          <w:rPr>
            <w:rFonts w:ascii="Arial" w:eastAsia="Calibri" w:hAnsi="Arial" w:cs="Arial"/>
            <w:color w:val="0000FF"/>
          </w:rPr>
          <w:t>частью 1.1 статьи 16</w:t>
        </w:r>
      </w:hyperlink>
      <w:r w:rsidRPr="00604B42">
        <w:rPr>
          <w:rFonts w:ascii="Arial" w:eastAsia="Calibri" w:hAnsi="Arial" w:cs="Arial"/>
        </w:rPr>
        <w:t xml:space="preserve"> Федерального закона, уведомляется заявитель, а также приносятся извинения за доставленные неудобства;</w:t>
      </w:r>
    </w:p>
    <w:p w14:paraId="1CEC8D4C" w14:textId="046403F2" w:rsidR="001D128E" w:rsidRPr="00604B42" w:rsidRDefault="001D128E" w:rsidP="001D128E">
      <w:pPr>
        <w:autoSpaceDE w:val="0"/>
        <w:autoSpaceDN w:val="0"/>
        <w:adjustRightInd w:val="0"/>
        <w:ind w:firstLine="540"/>
        <w:jc w:val="both"/>
        <w:rPr>
          <w:rFonts w:ascii="Arial" w:eastAsia="Calibri" w:hAnsi="Arial" w:cs="Arial"/>
        </w:rPr>
      </w:pPr>
      <w:r w:rsidRPr="00604B42">
        <w:rPr>
          <w:rFonts w:ascii="Arial" w:eastAsia="Calibri"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604B42">
          <w:rPr>
            <w:rFonts w:ascii="Arial" w:eastAsia="Calibri" w:hAnsi="Arial" w:cs="Arial"/>
            <w:color w:val="0000FF"/>
          </w:rPr>
          <w:t>пунктом 7.2 части 1 статьи 16</w:t>
        </w:r>
      </w:hyperlink>
      <w:r w:rsidRPr="00604B42">
        <w:rPr>
          <w:rFonts w:ascii="Arial" w:eastAsia="Calibri" w:hAnsi="Arial" w:cs="Arial"/>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7132112" w14:textId="77777777" w:rsidR="00C257F0" w:rsidRPr="00604B42" w:rsidRDefault="00C257F0" w:rsidP="00C257F0">
      <w:pPr>
        <w:ind w:firstLine="709"/>
        <w:jc w:val="both"/>
        <w:rPr>
          <w:rFonts w:ascii="Arial" w:hAnsi="Arial" w:cs="Arial"/>
          <w:lang w:eastAsia="en-US"/>
        </w:rPr>
      </w:pPr>
      <w:r w:rsidRPr="00604B42">
        <w:rPr>
          <w:rFonts w:ascii="Arial" w:hAnsi="Arial" w:cs="Arial"/>
          <w:lang w:eastAsia="en-US"/>
        </w:rPr>
        <w:t xml:space="preserve">Не допускается требовать иные документы для получения </w:t>
      </w:r>
      <w:r w:rsidRPr="00604B42">
        <w:rPr>
          <w:rFonts w:ascii="Arial" w:hAnsi="Arial" w:cs="Arial"/>
        </w:rPr>
        <w:t>услуги</w:t>
      </w:r>
      <w:r w:rsidRPr="00604B42">
        <w:rPr>
          <w:rFonts w:ascii="Arial" w:hAnsi="Arial" w:cs="Arial"/>
          <w:lang w:eastAsia="en-US"/>
        </w:rPr>
        <w:t xml:space="preserve">, за исключением указанных в пункте 2.7 настоящего регламента. Документы, предусмотренные пунктом 2.7 настоящего регламента, могут быть направлены в электронной форме. Уведомление о соответствии (несоответствии) выдается в форме электронного документа, подписанного электронной подписью, в случае, если это указано в </w:t>
      </w:r>
      <w:r w:rsidRPr="00604B42">
        <w:rPr>
          <w:rFonts w:ascii="Arial" w:hAnsi="Arial" w:cs="Arial"/>
        </w:rPr>
        <w:t>Уведомлении о строительстве</w:t>
      </w:r>
      <w:r w:rsidRPr="00604B42">
        <w:rPr>
          <w:rFonts w:ascii="Arial" w:hAnsi="Arial" w:cs="Arial"/>
          <w:lang w:eastAsia="en-US"/>
        </w:rPr>
        <w:t xml:space="preserve">. </w:t>
      </w:r>
    </w:p>
    <w:p w14:paraId="23E87945" w14:textId="77777777" w:rsidR="00C257F0" w:rsidRPr="00604B42" w:rsidRDefault="00975C3F" w:rsidP="00C257F0">
      <w:pPr>
        <w:ind w:firstLine="709"/>
        <w:jc w:val="both"/>
        <w:rPr>
          <w:rFonts w:ascii="Arial" w:hAnsi="Arial" w:cs="Arial"/>
          <w:lang w:eastAsia="en-US"/>
        </w:rPr>
      </w:pPr>
      <w:hyperlink r:id="rId28" w:history="1">
        <w:r w:rsidR="00C257F0" w:rsidRPr="00604B42">
          <w:rPr>
            <w:rFonts w:ascii="Arial" w:hAnsi="Arial" w:cs="Arial"/>
            <w:lang w:eastAsia="en-US"/>
          </w:rPr>
          <w:t>Порядок</w:t>
        </w:r>
      </w:hyperlink>
      <w:r w:rsidR="00C257F0" w:rsidRPr="00604B42">
        <w:rPr>
          <w:rFonts w:ascii="Arial" w:hAnsi="Arial" w:cs="Arial"/>
          <w:lang w:eastAsia="en-US"/>
        </w:rPr>
        <w:t xml:space="preserve"> направления документов, указанных в пункте 2.7 настоящего регламента, в Уполномоченный орган в электронной форме устанавливается Правительством Российской Федерации.</w:t>
      </w:r>
    </w:p>
    <w:p w14:paraId="28811BB8" w14:textId="77777777" w:rsidR="00C257F0" w:rsidRPr="00604B42" w:rsidRDefault="00C257F0" w:rsidP="00C257F0">
      <w:pPr>
        <w:ind w:firstLine="709"/>
        <w:jc w:val="both"/>
        <w:rPr>
          <w:rFonts w:ascii="Arial" w:hAnsi="Arial" w:cs="Arial"/>
        </w:rPr>
      </w:pPr>
      <w:r w:rsidRPr="00604B42">
        <w:rPr>
          <w:rFonts w:ascii="Arial" w:hAnsi="Arial" w:cs="Arial"/>
        </w:rPr>
        <w:t xml:space="preserve">Неполучение или несвоевременное получение документов, запрошенных </w:t>
      </w:r>
      <w:r w:rsidRPr="00604B42">
        <w:rPr>
          <w:rFonts w:ascii="Arial" w:hAnsi="Arial" w:cs="Arial"/>
          <w:lang w:eastAsia="en-US"/>
        </w:rPr>
        <w:t xml:space="preserve">в соответствии с пунктом 2.7.5 настоящего регламента, </w:t>
      </w:r>
      <w:r w:rsidRPr="00604B42">
        <w:rPr>
          <w:rFonts w:ascii="Arial" w:hAnsi="Arial" w:cs="Arial"/>
        </w:rPr>
        <w:t>не может являться основанием для отказа в выдаче Уведомления о соответствии (несоответствии).</w:t>
      </w:r>
    </w:p>
    <w:p w14:paraId="565BA0EC" w14:textId="77777777" w:rsidR="00C257F0" w:rsidRPr="00604B42" w:rsidRDefault="00C257F0" w:rsidP="00C257F0">
      <w:pPr>
        <w:jc w:val="both"/>
        <w:rPr>
          <w:rFonts w:ascii="Arial" w:hAnsi="Arial" w:cs="Arial"/>
          <w:lang w:eastAsia="en-US"/>
        </w:rPr>
      </w:pPr>
    </w:p>
    <w:p w14:paraId="2998634F" w14:textId="77777777" w:rsidR="00912E69" w:rsidRPr="00604B42" w:rsidRDefault="00912E69" w:rsidP="00C53A38">
      <w:pPr>
        <w:pStyle w:val="12"/>
        <w:keepNext/>
        <w:keepLines/>
        <w:tabs>
          <w:tab w:val="left" w:pos="-2694"/>
          <w:tab w:val="left" w:pos="0"/>
        </w:tabs>
        <w:spacing w:after="0" w:line="240" w:lineRule="auto"/>
        <w:rPr>
          <w:rFonts w:ascii="Arial" w:hAnsi="Arial" w:cs="Arial"/>
          <w:bCs w:val="0"/>
          <w:sz w:val="24"/>
          <w:szCs w:val="24"/>
        </w:rPr>
      </w:pPr>
      <w:r w:rsidRPr="00604B42">
        <w:rPr>
          <w:rFonts w:ascii="Arial" w:hAnsi="Arial" w:cs="Arial"/>
          <w:bCs w:val="0"/>
          <w:sz w:val="24"/>
          <w:szCs w:val="24"/>
        </w:rPr>
        <w:lastRenderedPageBreak/>
        <w:t>Исчерпывающий перечень оснований для отказа в приеме документов, необходимых для предоставления услуги</w:t>
      </w:r>
    </w:p>
    <w:p w14:paraId="56269ACD" w14:textId="77777777" w:rsidR="00912E69" w:rsidRPr="00604B42" w:rsidRDefault="00912E69" w:rsidP="00821DD2">
      <w:pPr>
        <w:ind w:firstLine="709"/>
        <w:jc w:val="both"/>
        <w:rPr>
          <w:rFonts w:ascii="Arial" w:hAnsi="Arial" w:cs="Arial"/>
        </w:rPr>
      </w:pPr>
    </w:p>
    <w:p w14:paraId="220D80CB" w14:textId="77777777" w:rsidR="00821DD2" w:rsidRPr="00604B42" w:rsidRDefault="00821DD2" w:rsidP="00821DD2">
      <w:pPr>
        <w:pStyle w:val="ConsPlusNormal"/>
        <w:ind w:firstLine="709"/>
        <w:jc w:val="both"/>
        <w:rPr>
          <w:sz w:val="24"/>
          <w:szCs w:val="24"/>
        </w:rPr>
      </w:pPr>
      <w:r w:rsidRPr="00604B42">
        <w:rPr>
          <w:sz w:val="24"/>
          <w:szCs w:val="24"/>
        </w:rPr>
        <w:t>2.</w:t>
      </w:r>
      <w:r w:rsidR="00456BA0" w:rsidRPr="00604B42">
        <w:rPr>
          <w:sz w:val="24"/>
          <w:szCs w:val="24"/>
        </w:rPr>
        <w:t>11</w:t>
      </w:r>
      <w:r w:rsidRPr="00604B42">
        <w:rPr>
          <w:sz w:val="24"/>
          <w:szCs w:val="24"/>
        </w:rPr>
        <w:t xml:space="preserve">. Основанием для отказа в приеме </w:t>
      </w:r>
      <w:r w:rsidR="00C649D0" w:rsidRPr="00604B42">
        <w:rPr>
          <w:sz w:val="24"/>
          <w:szCs w:val="24"/>
          <w:lang w:eastAsia="en-US"/>
        </w:rPr>
        <w:t>У</w:t>
      </w:r>
      <w:r w:rsidRPr="00604B42">
        <w:rPr>
          <w:sz w:val="24"/>
          <w:szCs w:val="24"/>
          <w:lang w:eastAsia="en-US"/>
        </w:rPr>
        <w:t>ведомления о строительстве и прилагаемых документов</w:t>
      </w:r>
      <w:r w:rsidRPr="00604B42">
        <w:rPr>
          <w:sz w:val="24"/>
          <w:szCs w:val="24"/>
        </w:rPr>
        <w:t xml:space="preserve">, необходимых для оказания </w:t>
      </w:r>
      <w:r w:rsidR="00C649D0" w:rsidRPr="00604B42">
        <w:rPr>
          <w:sz w:val="24"/>
          <w:szCs w:val="24"/>
        </w:rPr>
        <w:t>у</w:t>
      </w:r>
      <w:r w:rsidRPr="00604B42">
        <w:rPr>
          <w:sz w:val="24"/>
          <w:szCs w:val="24"/>
        </w:rPr>
        <w:t xml:space="preserve">слуги, </w:t>
      </w:r>
      <w:r w:rsidRPr="00604B42">
        <w:rPr>
          <w:color w:val="000000" w:themeColor="text1"/>
          <w:sz w:val="24"/>
          <w:szCs w:val="24"/>
        </w:rPr>
        <w:t xml:space="preserve">а также для приостановления предоставления </w:t>
      </w:r>
      <w:r w:rsidR="00C649D0" w:rsidRPr="00604B42">
        <w:rPr>
          <w:color w:val="000000" w:themeColor="text1"/>
          <w:sz w:val="24"/>
          <w:szCs w:val="24"/>
        </w:rPr>
        <w:t>у</w:t>
      </w:r>
      <w:r w:rsidRPr="00604B42">
        <w:rPr>
          <w:color w:val="000000" w:themeColor="text1"/>
          <w:sz w:val="24"/>
          <w:szCs w:val="24"/>
        </w:rPr>
        <w:t>слуги</w:t>
      </w:r>
      <w:r w:rsidRPr="00604B42">
        <w:rPr>
          <w:sz w:val="24"/>
          <w:szCs w:val="24"/>
        </w:rPr>
        <w:t xml:space="preserve"> является выявление неподлинной электронной подписи в электронных документах. </w:t>
      </w:r>
    </w:p>
    <w:p w14:paraId="7B12A8CF" w14:textId="29E87B92"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rPr>
        <w:t>2.</w:t>
      </w:r>
      <w:r w:rsidR="00456BA0" w:rsidRPr="00604B42">
        <w:rPr>
          <w:rFonts w:ascii="Arial" w:hAnsi="Arial" w:cs="Arial"/>
        </w:rPr>
        <w:t>12</w:t>
      </w:r>
      <w:r w:rsidRPr="00604B42">
        <w:rPr>
          <w:rFonts w:ascii="Arial" w:hAnsi="Arial" w:cs="Arial"/>
        </w:rPr>
        <w:t xml:space="preserve">. </w:t>
      </w:r>
      <w:r w:rsidRPr="00604B42">
        <w:rPr>
          <w:rFonts w:ascii="Arial" w:hAnsi="Arial" w:cs="Arial"/>
          <w:lang w:eastAsia="en-US"/>
        </w:rPr>
        <w:t xml:space="preserve">Основанием для возврата </w:t>
      </w:r>
      <w:r w:rsidR="00C649D0" w:rsidRPr="00604B42">
        <w:rPr>
          <w:rFonts w:ascii="Arial" w:hAnsi="Arial" w:cs="Arial"/>
          <w:lang w:eastAsia="en-US"/>
        </w:rPr>
        <w:t>У</w:t>
      </w:r>
      <w:r w:rsidRPr="00604B42">
        <w:rPr>
          <w:rFonts w:ascii="Arial" w:hAnsi="Arial" w:cs="Arial"/>
          <w:lang w:eastAsia="en-US"/>
        </w:rPr>
        <w:t xml:space="preserve">ведомления о строительстве и прилагаемых к нему документов является отсутствие в указанном уведомлении </w:t>
      </w:r>
      <w:r w:rsidRPr="00604B42">
        <w:rPr>
          <w:rFonts w:ascii="Arial" w:hAnsi="Arial" w:cs="Arial"/>
        </w:rPr>
        <w:t xml:space="preserve">сведений, </w:t>
      </w:r>
      <w:r w:rsidR="00BE7AFD" w:rsidRPr="00604B42">
        <w:rPr>
          <w:rFonts w:ascii="Arial" w:hAnsi="Arial" w:cs="Arial"/>
        </w:rPr>
        <w:t>предусмотренных частью</w:t>
      </w:r>
      <w:r w:rsidRPr="00604B42">
        <w:rPr>
          <w:rFonts w:ascii="Arial" w:hAnsi="Arial" w:cs="Arial"/>
        </w:rPr>
        <w:t xml:space="preserve"> 2.</w:t>
      </w:r>
      <w:r w:rsidR="00456BA0" w:rsidRPr="00604B42">
        <w:rPr>
          <w:rFonts w:ascii="Arial" w:hAnsi="Arial" w:cs="Arial"/>
        </w:rPr>
        <w:t>7.</w:t>
      </w:r>
      <w:r w:rsidRPr="00604B42">
        <w:rPr>
          <w:rFonts w:ascii="Arial" w:hAnsi="Arial" w:cs="Arial"/>
        </w:rPr>
        <w:t>1 настоящего регламента, или отсутствия документов, прилагаемых к нему и предусмотренных частью 2.</w:t>
      </w:r>
      <w:r w:rsidR="00456BA0" w:rsidRPr="00604B42">
        <w:rPr>
          <w:rFonts w:ascii="Arial" w:hAnsi="Arial" w:cs="Arial"/>
        </w:rPr>
        <w:t>7.</w:t>
      </w:r>
      <w:r w:rsidRPr="00604B42">
        <w:rPr>
          <w:rFonts w:ascii="Arial" w:hAnsi="Arial" w:cs="Arial"/>
        </w:rPr>
        <w:t>2 настоящего регламента</w:t>
      </w:r>
      <w:r w:rsidRPr="00604B42">
        <w:rPr>
          <w:rFonts w:ascii="Arial" w:hAnsi="Arial" w:cs="Arial"/>
          <w:lang w:eastAsia="en-US"/>
        </w:rPr>
        <w:t>.</w:t>
      </w:r>
    </w:p>
    <w:p w14:paraId="15E30ED4" w14:textId="77777777" w:rsidR="00821DD2" w:rsidRPr="00604B42" w:rsidRDefault="00821DD2" w:rsidP="00821DD2">
      <w:pPr>
        <w:ind w:firstLine="709"/>
        <w:jc w:val="both"/>
        <w:rPr>
          <w:rFonts w:ascii="Arial" w:hAnsi="Arial" w:cs="Arial"/>
        </w:rPr>
      </w:pPr>
      <w:r w:rsidRPr="00604B42">
        <w:rPr>
          <w:rFonts w:ascii="Arial" w:hAnsi="Arial" w:cs="Arial"/>
        </w:rPr>
        <w:t xml:space="preserve">В этом случае </w:t>
      </w:r>
      <w:r w:rsidR="00C649D0" w:rsidRPr="00604B42">
        <w:rPr>
          <w:rFonts w:ascii="Arial" w:hAnsi="Arial" w:cs="Arial"/>
        </w:rPr>
        <w:t>У</w:t>
      </w:r>
      <w:r w:rsidRPr="00604B42">
        <w:rPr>
          <w:rFonts w:ascii="Arial" w:hAnsi="Arial" w:cs="Arial"/>
        </w:rPr>
        <w:t>ведомление о строительстве считается ненаправленным.</w:t>
      </w:r>
    </w:p>
    <w:p w14:paraId="42BC97C8" w14:textId="77777777" w:rsidR="00C649D0" w:rsidRPr="00604B42" w:rsidRDefault="00C649D0" w:rsidP="00821DD2">
      <w:pPr>
        <w:ind w:firstLine="709"/>
        <w:jc w:val="both"/>
        <w:rPr>
          <w:rFonts w:ascii="Arial" w:hAnsi="Arial" w:cs="Arial"/>
        </w:rPr>
      </w:pPr>
    </w:p>
    <w:p w14:paraId="5817B968" w14:textId="77777777" w:rsidR="00C649D0" w:rsidRPr="00604B42" w:rsidRDefault="00C649D0" w:rsidP="00C649D0">
      <w:pPr>
        <w:ind w:firstLine="709"/>
        <w:jc w:val="center"/>
        <w:rPr>
          <w:rFonts w:ascii="Arial" w:hAnsi="Arial" w:cs="Arial"/>
          <w:b/>
        </w:rPr>
      </w:pPr>
      <w:r w:rsidRPr="00604B42">
        <w:rPr>
          <w:rFonts w:ascii="Arial" w:hAnsi="Arial" w:cs="Arial"/>
          <w:b/>
        </w:rPr>
        <w:t>Исчерпывающий перечень оснований для приостановления или отказа в предоставлении услуги</w:t>
      </w:r>
    </w:p>
    <w:p w14:paraId="2130BE3F" w14:textId="77777777" w:rsidR="00C649D0" w:rsidRPr="00604B42" w:rsidRDefault="00C649D0" w:rsidP="00C649D0">
      <w:pPr>
        <w:ind w:firstLine="709"/>
        <w:jc w:val="center"/>
        <w:rPr>
          <w:rFonts w:ascii="Arial" w:hAnsi="Arial" w:cs="Arial"/>
        </w:rPr>
      </w:pPr>
    </w:p>
    <w:p w14:paraId="65FF4D34" w14:textId="596BE545" w:rsidR="00821DD2" w:rsidRPr="00604B42" w:rsidRDefault="00821DD2" w:rsidP="00821DD2">
      <w:pPr>
        <w:ind w:firstLine="709"/>
        <w:jc w:val="both"/>
        <w:rPr>
          <w:rFonts w:ascii="Arial" w:hAnsi="Arial" w:cs="Arial"/>
        </w:rPr>
      </w:pPr>
      <w:r w:rsidRPr="00604B42">
        <w:rPr>
          <w:rFonts w:ascii="Arial" w:hAnsi="Arial" w:cs="Arial"/>
        </w:rPr>
        <w:t>2.</w:t>
      </w:r>
      <w:r w:rsidR="00456BA0" w:rsidRPr="00604B42">
        <w:rPr>
          <w:rFonts w:ascii="Arial" w:hAnsi="Arial" w:cs="Arial"/>
        </w:rPr>
        <w:t>13</w:t>
      </w:r>
      <w:r w:rsidRPr="00604B42">
        <w:rPr>
          <w:rFonts w:ascii="Arial" w:hAnsi="Arial" w:cs="Arial"/>
        </w:rPr>
        <w:t xml:space="preserve">. Исчерпывающий перечень оснований для выдачи </w:t>
      </w:r>
      <w:r w:rsidR="0094267D" w:rsidRPr="00604B42">
        <w:rPr>
          <w:rFonts w:ascii="Arial" w:hAnsi="Arial" w:cs="Arial"/>
        </w:rPr>
        <w:t>У</w:t>
      </w:r>
      <w:r w:rsidRPr="00604B42">
        <w:rPr>
          <w:rFonts w:ascii="Arial" w:hAnsi="Arial" w:cs="Arial"/>
        </w:rPr>
        <w:t xml:space="preserve">ведомления о несоответствии указанных в </w:t>
      </w:r>
      <w:r w:rsidR="0094267D" w:rsidRPr="00604B42">
        <w:rPr>
          <w:rFonts w:ascii="Arial" w:hAnsi="Arial" w:cs="Arial"/>
        </w:rPr>
        <w:t>У</w:t>
      </w:r>
      <w:r w:rsidRPr="00604B42">
        <w:rPr>
          <w:rFonts w:ascii="Arial" w:hAnsi="Arial" w:cs="Arial"/>
        </w:rPr>
        <w:t xml:space="preserve">ведомлении о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w:t>
      </w:r>
      <w:r w:rsidR="00BE7AFD" w:rsidRPr="00604B42">
        <w:rPr>
          <w:rFonts w:ascii="Arial" w:hAnsi="Arial" w:cs="Arial"/>
        </w:rPr>
        <w:t>объекта индивидуального</w:t>
      </w:r>
      <w:r w:rsidRPr="00604B42">
        <w:rPr>
          <w:rFonts w:ascii="Arial" w:hAnsi="Arial" w:cs="Arial"/>
        </w:rPr>
        <w:t xml:space="preserve"> жилищного строительства или садового дома на земельном участке:</w:t>
      </w:r>
    </w:p>
    <w:p w14:paraId="0E41A753" w14:textId="77777777" w:rsidR="00821DD2" w:rsidRPr="00604B42" w:rsidRDefault="00821DD2" w:rsidP="00821DD2">
      <w:pPr>
        <w:pStyle w:val="ConsPlusNormal"/>
        <w:tabs>
          <w:tab w:val="left" w:pos="567"/>
          <w:tab w:val="left" w:pos="709"/>
          <w:tab w:val="left" w:pos="851"/>
        </w:tabs>
        <w:ind w:firstLine="709"/>
        <w:jc w:val="both"/>
        <w:rPr>
          <w:sz w:val="24"/>
          <w:szCs w:val="24"/>
        </w:rPr>
      </w:pPr>
      <w:r w:rsidRPr="00604B42">
        <w:rPr>
          <w:sz w:val="24"/>
          <w:szCs w:val="24"/>
        </w:rPr>
        <w:t xml:space="preserve">1) указанные в </w:t>
      </w:r>
      <w:r w:rsidR="00D92559" w:rsidRPr="00604B42">
        <w:rPr>
          <w:sz w:val="24"/>
          <w:szCs w:val="24"/>
        </w:rPr>
        <w:t>У</w:t>
      </w:r>
      <w:r w:rsidRPr="00604B42">
        <w:rPr>
          <w:sz w:val="24"/>
          <w:szCs w:val="24"/>
        </w:rPr>
        <w:t xml:space="preserve">ведомлении о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w:t>
      </w:r>
      <w:r w:rsidR="00C30786" w:rsidRPr="00604B42">
        <w:rPr>
          <w:sz w:val="24"/>
          <w:szCs w:val="24"/>
        </w:rPr>
        <w:t xml:space="preserve">или </w:t>
      </w:r>
      <w:r w:rsidRPr="00604B42">
        <w:rPr>
          <w:sz w:val="24"/>
          <w:szCs w:val="24"/>
        </w:rPr>
        <w:t xml:space="preserve">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действующими на дату поступления </w:t>
      </w:r>
      <w:r w:rsidR="00D92559" w:rsidRPr="00604B42">
        <w:rPr>
          <w:sz w:val="24"/>
          <w:szCs w:val="24"/>
        </w:rPr>
        <w:t>У</w:t>
      </w:r>
      <w:r w:rsidRPr="00604B42">
        <w:rPr>
          <w:sz w:val="24"/>
          <w:szCs w:val="24"/>
        </w:rPr>
        <w:t>ведомления о строительстве;</w:t>
      </w:r>
    </w:p>
    <w:p w14:paraId="07BCD00E" w14:textId="77777777" w:rsidR="00821DD2" w:rsidRPr="00604B42" w:rsidRDefault="00821DD2" w:rsidP="00821DD2">
      <w:pPr>
        <w:pStyle w:val="ConsPlusNormal"/>
        <w:tabs>
          <w:tab w:val="left" w:pos="567"/>
          <w:tab w:val="left" w:pos="709"/>
          <w:tab w:val="left" w:pos="851"/>
        </w:tabs>
        <w:ind w:firstLine="709"/>
        <w:jc w:val="both"/>
        <w:rPr>
          <w:sz w:val="24"/>
          <w:szCs w:val="24"/>
        </w:rPr>
      </w:pPr>
      <w:r w:rsidRPr="00604B42">
        <w:rPr>
          <w:sz w:val="24"/>
          <w:szCs w:val="24"/>
        </w:rPr>
        <w:t xml:space="preserve">2) размещение указанных в </w:t>
      </w:r>
      <w:r w:rsidR="00D92559" w:rsidRPr="00604B42">
        <w:rPr>
          <w:sz w:val="24"/>
          <w:szCs w:val="24"/>
        </w:rPr>
        <w:t>У</w:t>
      </w:r>
      <w:r w:rsidRPr="00604B42">
        <w:rPr>
          <w:sz w:val="24"/>
          <w:szCs w:val="24"/>
        </w:rPr>
        <w:t xml:space="preserve">ведомлении о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законодательством Российской Федерации и действующим на дату поступления </w:t>
      </w:r>
      <w:r w:rsidR="00D92559" w:rsidRPr="00604B42">
        <w:rPr>
          <w:sz w:val="24"/>
          <w:szCs w:val="24"/>
        </w:rPr>
        <w:t>У</w:t>
      </w:r>
      <w:r w:rsidRPr="00604B42">
        <w:rPr>
          <w:sz w:val="24"/>
          <w:szCs w:val="24"/>
        </w:rPr>
        <w:t>ведомления о строительстве;</w:t>
      </w:r>
    </w:p>
    <w:p w14:paraId="718665B3" w14:textId="77777777" w:rsidR="00821DD2" w:rsidRPr="00604B42" w:rsidRDefault="00821DD2" w:rsidP="00821DD2">
      <w:pPr>
        <w:pStyle w:val="ConsPlusNormal"/>
        <w:tabs>
          <w:tab w:val="left" w:pos="567"/>
          <w:tab w:val="left" w:pos="709"/>
          <w:tab w:val="left" w:pos="851"/>
        </w:tabs>
        <w:ind w:firstLine="709"/>
        <w:jc w:val="both"/>
        <w:rPr>
          <w:sz w:val="24"/>
          <w:szCs w:val="24"/>
        </w:rPr>
      </w:pPr>
      <w:r w:rsidRPr="00604B42">
        <w:rPr>
          <w:sz w:val="24"/>
          <w:szCs w:val="24"/>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4BF88235" w14:textId="5CC4D389" w:rsidR="00C30786" w:rsidRPr="00604B42" w:rsidRDefault="00821DD2" w:rsidP="00C30786">
      <w:pPr>
        <w:autoSpaceDE w:val="0"/>
        <w:autoSpaceDN w:val="0"/>
        <w:adjustRightInd w:val="0"/>
        <w:ind w:firstLine="708"/>
        <w:jc w:val="both"/>
        <w:rPr>
          <w:rFonts w:ascii="Arial" w:eastAsia="Calibri" w:hAnsi="Arial" w:cs="Arial"/>
        </w:rPr>
      </w:pPr>
      <w:r w:rsidRPr="00604B42">
        <w:rPr>
          <w:rFonts w:ascii="Arial" w:hAnsi="Arial" w:cs="Arial"/>
        </w:rPr>
        <w:t>4)</w:t>
      </w:r>
      <w:r w:rsidR="00C257F0" w:rsidRPr="00604B42">
        <w:rPr>
          <w:rFonts w:ascii="Arial" w:hAnsi="Arial" w:cs="Arial"/>
        </w:rPr>
        <w:t xml:space="preserve"> </w:t>
      </w:r>
      <w:r w:rsidRPr="00604B42">
        <w:rPr>
          <w:rFonts w:ascii="Arial" w:hAnsi="Arial" w:cs="Arial"/>
        </w:rPr>
        <w:t>в течении 10 рабочих дней</w:t>
      </w:r>
      <w:r w:rsidR="00CA35F1" w:rsidRPr="00604B42">
        <w:rPr>
          <w:rFonts w:ascii="Arial" w:hAnsi="Arial" w:cs="Arial"/>
        </w:rPr>
        <w:t xml:space="preserve"> </w:t>
      </w:r>
      <w:r w:rsidR="00C257F0" w:rsidRPr="00604B42">
        <w:rPr>
          <w:rFonts w:ascii="Arial" w:hAnsi="Arial" w:cs="Arial"/>
        </w:rPr>
        <w:t xml:space="preserve">от </w:t>
      </w:r>
      <w:r w:rsidR="00C30786" w:rsidRPr="00604B42">
        <w:rPr>
          <w:rFonts w:ascii="Arial" w:eastAsia="Calibri" w:hAnsi="Arial" w:cs="Arial"/>
        </w:rPr>
        <w:t>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7A8009A"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rPr>
        <w:t>2.</w:t>
      </w:r>
      <w:r w:rsidR="00456BA0" w:rsidRPr="00604B42">
        <w:rPr>
          <w:rFonts w:ascii="Arial" w:hAnsi="Arial" w:cs="Arial"/>
        </w:rPr>
        <w:t>14</w:t>
      </w:r>
      <w:r w:rsidRPr="00604B42">
        <w:rPr>
          <w:rFonts w:ascii="Arial" w:hAnsi="Arial" w:cs="Arial"/>
        </w:rPr>
        <w:t xml:space="preserve">. </w:t>
      </w:r>
      <w:r w:rsidRPr="00604B42">
        <w:rPr>
          <w:rFonts w:ascii="Arial" w:hAnsi="Arial" w:cs="Arial"/>
          <w:lang w:eastAsia="en-US"/>
        </w:rPr>
        <w:t xml:space="preserve">В </w:t>
      </w:r>
      <w:r w:rsidR="006E4EC5" w:rsidRPr="00604B42">
        <w:rPr>
          <w:rFonts w:ascii="Arial" w:hAnsi="Arial" w:cs="Arial"/>
          <w:lang w:eastAsia="en-US"/>
        </w:rPr>
        <w:t>У</w:t>
      </w:r>
      <w:r w:rsidRPr="00604B42">
        <w:rPr>
          <w:rFonts w:ascii="Arial" w:hAnsi="Arial" w:cs="Arial"/>
          <w:lang w:eastAsia="en-US"/>
        </w:rPr>
        <w:t>ведомлении о несоответствии должны содержаться все основания направления застройщику такого уведомления с указанием:</w:t>
      </w:r>
    </w:p>
    <w:p w14:paraId="232BC327" w14:textId="77777777" w:rsidR="00821DD2" w:rsidRPr="00604B42" w:rsidRDefault="00821DD2" w:rsidP="00821DD2">
      <w:pPr>
        <w:autoSpaceDE w:val="0"/>
        <w:autoSpaceDN w:val="0"/>
        <w:adjustRightInd w:val="0"/>
        <w:ind w:firstLine="539"/>
        <w:jc w:val="both"/>
        <w:rPr>
          <w:rFonts w:ascii="Arial" w:hAnsi="Arial" w:cs="Arial"/>
          <w:lang w:eastAsia="en-US"/>
        </w:rPr>
      </w:pPr>
      <w:r w:rsidRPr="00604B42">
        <w:rPr>
          <w:rFonts w:ascii="Arial" w:hAnsi="Arial" w:cs="Arial"/>
          <w:lang w:eastAsia="en-US"/>
        </w:rPr>
        <w:t xml:space="preserve">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w:t>
      </w:r>
      <w:r w:rsidRPr="00604B42">
        <w:rPr>
          <w:rFonts w:ascii="Arial" w:hAnsi="Arial" w:cs="Arial"/>
          <w:lang w:eastAsia="en-US"/>
        </w:rPr>
        <w:lastRenderedPageBreak/>
        <w:t xml:space="preserve">обязательных требований к параметрам объектов капитального строительства, которые установлены Градостроительным </w:t>
      </w:r>
      <w:hyperlink r:id="rId29" w:history="1">
        <w:r w:rsidRPr="00604B42">
          <w:rPr>
            <w:rFonts w:ascii="Arial" w:hAnsi="Arial" w:cs="Arial"/>
            <w:lang w:eastAsia="en-US"/>
          </w:rPr>
          <w:t>кодексом</w:t>
        </w:r>
      </w:hyperlink>
      <w:r w:rsidRPr="00604B42">
        <w:rPr>
          <w:rFonts w:ascii="Arial" w:hAnsi="Arial" w:cs="Arial"/>
          <w:lang w:eastAsia="en-US"/>
        </w:rPr>
        <w:t xml:space="preserve">, другими федеральными законами, действуют на дату поступления </w:t>
      </w:r>
      <w:r w:rsidR="00C30786" w:rsidRPr="00604B42">
        <w:rPr>
          <w:rFonts w:ascii="Arial" w:hAnsi="Arial" w:cs="Arial"/>
          <w:lang w:eastAsia="en-US"/>
        </w:rPr>
        <w:t>У</w:t>
      </w:r>
      <w:r w:rsidRPr="00604B42">
        <w:rPr>
          <w:rFonts w:ascii="Arial" w:hAnsi="Arial" w:cs="Arial"/>
          <w:lang w:eastAsia="en-US"/>
        </w:rPr>
        <w:t xml:space="preserve">ведомления о строительстве и которым не соответствуют параметры объекта, указанные в </w:t>
      </w:r>
      <w:r w:rsidR="00C30786" w:rsidRPr="00604B42">
        <w:rPr>
          <w:rFonts w:ascii="Arial" w:hAnsi="Arial" w:cs="Arial"/>
          <w:lang w:eastAsia="en-US"/>
        </w:rPr>
        <w:t>У</w:t>
      </w:r>
      <w:r w:rsidRPr="00604B42">
        <w:rPr>
          <w:rFonts w:ascii="Arial" w:hAnsi="Arial" w:cs="Arial"/>
          <w:lang w:eastAsia="en-US"/>
        </w:rPr>
        <w:t>ведомлении о строительстве;</w:t>
      </w:r>
    </w:p>
    <w:p w14:paraId="60EA7347" w14:textId="77777777" w:rsidR="00821DD2" w:rsidRPr="00604B42" w:rsidRDefault="00821DD2" w:rsidP="0094267D">
      <w:pPr>
        <w:autoSpaceDE w:val="0"/>
        <w:autoSpaceDN w:val="0"/>
        <w:adjustRightInd w:val="0"/>
        <w:ind w:firstLine="709"/>
        <w:jc w:val="both"/>
        <w:rPr>
          <w:rFonts w:ascii="Arial" w:hAnsi="Arial" w:cs="Arial"/>
          <w:lang w:eastAsia="en-US"/>
        </w:rPr>
      </w:pPr>
      <w:r w:rsidRPr="00604B42">
        <w:rPr>
          <w:rFonts w:ascii="Arial" w:hAnsi="Arial" w:cs="Arial"/>
          <w:lang w:eastAsia="en-US"/>
        </w:rPr>
        <w:t>установленного вида разрешенного использования земельного участка, видов ограничений использования земельного участка, в связи с которыми не допускается строительство или реконструкция объекта, в случае недопустимости размещения объекта на земельном участке;</w:t>
      </w:r>
    </w:p>
    <w:p w14:paraId="1D5548E8" w14:textId="77777777" w:rsidR="00821DD2" w:rsidRPr="00604B42" w:rsidRDefault="00821DD2" w:rsidP="00821DD2">
      <w:pPr>
        <w:ind w:firstLine="709"/>
        <w:jc w:val="both"/>
        <w:rPr>
          <w:rFonts w:ascii="Arial" w:hAnsi="Arial" w:cs="Arial"/>
          <w:lang w:eastAsia="en-US"/>
        </w:rPr>
      </w:pPr>
      <w:r w:rsidRPr="00604B42">
        <w:rPr>
          <w:rFonts w:ascii="Arial" w:hAnsi="Arial" w:cs="Arial"/>
          <w:lang w:eastAsia="en-US"/>
        </w:rPr>
        <w:t xml:space="preserve">сведения о том, что лицо, подавшее или направившее </w:t>
      </w:r>
      <w:r w:rsidR="00C30786" w:rsidRPr="00604B42">
        <w:rPr>
          <w:rFonts w:ascii="Arial" w:hAnsi="Arial" w:cs="Arial"/>
          <w:lang w:eastAsia="en-US"/>
        </w:rPr>
        <w:t>У</w:t>
      </w:r>
      <w:r w:rsidRPr="00604B42">
        <w:rPr>
          <w:rFonts w:ascii="Arial" w:hAnsi="Arial" w:cs="Arial"/>
          <w:lang w:eastAsia="en-US"/>
        </w:rPr>
        <w:t>ведомление о строительстве, не является застройщиком в связи с отсутствием у него прав на земельный участок.</w:t>
      </w:r>
    </w:p>
    <w:p w14:paraId="6BDAA526" w14:textId="77777777" w:rsidR="004A2DA2" w:rsidRPr="00604B42" w:rsidRDefault="004A2DA2" w:rsidP="004A2DA2">
      <w:pPr>
        <w:autoSpaceDE w:val="0"/>
        <w:autoSpaceDN w:val="0"/>
        <w:adjustRightInd w:val="0"/>
        <w:ind w:firstLine="708"/>
        <w:jc w:val="both"/>
        <w:rPr>
          <w:rFonts w:ascii="Arial" w:eastAsia="Calibri" w:hAnsi="Arial" w:cs="Arial"/>
        </w:rPr>
      </w:pPr>
      <w:r w:rsidRPr="00604B42">
        <w:rPr>
          <w:rFonts w:ascii="Arial" w:eastAsia="Calibri" w:hAnsi="Arial" w:cs="Arial"/>
        </w:rPr>
        <w:t>В случае направления застройщику такого уведомления по основанию, предусмотренному под</w:t>
      </w:r>
      <w:hyperlink r:id="rId30" w:history="1">
        <w:r w:rsidRPr="00604B42">
          <w:rPr>
            <w:rFonts w:ascii="Arial" w:eastAsia="Calibri" w:hAnsi="Arial" w:cs="Arial"/>
          </w:rPr>
          <w:t>пунктом 4 пункта 2.1</w:t>
        </w:r>
      </w:hyperlink>
      <w:r w:rsidR="00456BA0" w:rsidRPr="00604B42">
        <w:rPr>
          <w:rFonts w:ascii="Arial" w:eastAsia="Calibri" w:hAnsi="Arial" w:cs="Arial"/>
        </w:rPr>
        <w:t>3</w:t>
      </w:r>
      <w:r w:rsidRPr="00604B42">
        <w:rPr>
          <w:rFonts w:ascii="Arial" w:eastAsia="Calibri" w:hAnsi="Arial" w:cs="Arial"/>
        </w:rPr>
        <w:t xml:space="preserve"> настоящего регламента,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DFE9DD6" w14:textId="77777777" w:rsidR="00C30786" w:rsidRPr="00604B42" w:rsidRDefault="00C30786" w:rsidP="00821DD2">
      <w:pPr>
        <w:ind w:firstLine="709"/>
        <w:jc w:val="both"/>
        <w:rPr>
          <w:rFonts w:ascii="Arial" w:hAnsi="Arial" w:cs="Arial"/>
        </w:rPr>
      </w:pPr>
    </w:p>
    <w:p w14:paraId="6BF9FE78" w14:textId="77777777" w:rsidR="00ED122A" w:rsidRPr="00604B42" w:rsidRDefault="00ED122A" w:rsidP="00ED122A">
      <w:pPr>
        <w:pStyle w:val="13"/>
        <w:tabs>
          <w:tab w:val="left" w:pos="709"/>
        </w:tabs>
        <w:spacing w:line="240" w:lineRule="auto"/>
        <w:ind w:firstLine="709"/>
        <w:jc w:val="center"/>
        <w:rPr>
          <w:rFonts w:ascii="Arial" w:hAnsi="Arial" w:cs="Arial"/>
          <w:b/>
          <w:sz w:val="24"/>
          <w:szCs w:val="24"/>
        </w:rPr>
      </w:pPr>
      <w:r w:rsidRPr="00604B42">
        <w:rPr>
          <w:rFonts w:ascii="Arial" w:hAnsi="Arial" w:cs="Arial"/>
          <w:b/>
          <w:sz w:val="24"/>
          <w:szCs w:val="24"/>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14:paraId="70A438BA" w14:textId="77777777" w:rsidR="00ED122A" w:rsidRPr="00604B42" w:rsidRDefault="00ED122A" w:rsidP="00821DD2">
      <w:pPr>
        <w:ind w:firstLine="709"/>
        <w:jc w:val="both"/>
        <w:rPr>
          <w:rFonts w:ascii="Arial" w:hAnsi="Arial" w:cs="Arial"/>
        </w:rPr>
      </w:pPr>
    </w:p>
    <w:p w14:paraId="67213094" w14:textId="77777777" w:rsidR="00821DD2" w:rsidRPr="00604B42" w:rsidRDefault="00821DD2" w:rsidP="00821DD2">
      <w:pPr>
        <w:pStyle w:val="ConsPlusNormal"/>
        <w:ind w:firstLine="709"/>
        <w:jc w:val="both"/>
        <w:rPr>
          <w:sz w:val="24"/>
          <w:szCs w:val="24"/>
        </w:rPr>
      </w:pPr>
      <w:r w:rsidRPr="00604B42">
        <w:rPr>
          <w:sz w:val="24"/>
          <w:szCs w:val="24"/>
        </w:rPr>
        <w:t>2.1</w:t>
      </w:r>
      <w:r w:rsidR="00456BA0" w:rsidRPr="00604B42">
        <w:rPr>
          <w:sz w:val="24"/>
          <w:szCs w:val="24"/>
        </w:rPr>
        <w:t>5</w:t>
      </w:r>
      <w:r w:rsidRPr="00604B42">
        <w:rPr>
          <w:sz w:val="24"/>
          <w:szCs w:val="24"/>
        </w:rPr>
        <w:t xml:space="preserve">. При предоставлении </w:t>
      </w:r>
      <w:r w:rsidR="00ED122A" w:rsidRPr="00604B42">
        <w:rPr>
          <w:sz w:val="24"/>
          <w:szCs w:val="24"/>
        </w:rPr>
        <w:t>у</w:t>
      </w:r>
      <w:r w:rsidRPr="00604B42">
        <w:rPr>
          <w:sz w:val="24"/>
          <w:szCs w:val="24"/>
        </w:rPr>
        <w:t xml:space="preserve">слуги оказание иных услуг, необходимых и обязательных для предоставления </w:t>
      </w:r>
      <w:r w:rsidR="00ED122A" w:rsidRPr="00604B42">
        <w:rPr>
          <w:sz w:val="24"/>
          <w:szCs w:val="24"/>
        </w:rPr>
        <w:t>у</w:t>
      </w:r>
      <w:r w:rsidRPr="00604B42">
        <w:rPr>
          <w:sz w:val="24"/>
          <w:szCs w:val="24"/>
        </w:rPr>
        <w:t xml:space="preserve">слуги, а также участие иных организаций в предоставлении </w:t>
      </w:r>
      <w:r w:rsidR="00ED122A" w:rsidRPr="00604B42">
        <w:rPr>
          <w:sz w:val="24"/>
          <w:szCs w:val="24"/>
        </w:rPr>
        <w:t>у</w:t>
      </w:r>
      <w:r w:rsidRPr="00604B42">
        <w:rPr>
          <w:sz w:val="24"/>
          <w:szCs w:val="24"/>
        </w:rPr>
        <w:t>слуги не осуществляется.</w:t>
      </w:r>
    </w:p>
    <w:p w14:paraId="7F518517" w14:textId="77777777" w:rsidR="00ED122A" w:rsidRPr="00604B42" w:rsidRDefault="00ED122A" w:rsidP="00821DD2">
      <w:pPr>
        <w:pStyle w:val="ConsPlusNormal"/>
        <w:ind w:firstLine="709"/>
        <w:jc w:val="both"/>
        <w:rPr>
          <w:sz w:val="24"/>
          <w:szCs w:val="24"/>
        </w:rPr>
      </w:pPr>
    </w:p>
    <w:p w14:paraId="756BAFB3" w14:textId="77777777" w:rsidR="00ED122A" w:rsidRPr="00604B42" w:rsidRDefault="00ED122A" w:rsidP="00ED122A">
      <w:pPr>
        <w:autoSpaceDE w:val="0"/>
        <w:autoSpaceDN w:val="0"/>
        <w:adjustRightInd w:val="0"/>
        <w:ind w:firstLine="709"/>
        <w:jc w:val="center"/>
        <w:rPr>
          <w:rFonts w:ascii="Arial" w:hAnsi="Arial" w:cs="Arial"/>
          <w:b/>
        </w:rPr>
      </w:pPr>
      <w:r w:rsidRPr="00604B42">
        <w:rPr>
          <w:rFonts w:ascii="Arial" w:hAnsi="Arial" w:cs="Arial"/>
          <w:b/>
        </w:rPr>
        <w:t>Порядок, размер и основания взимания государственной пошлины или иной оплаты, взимаемой за предоставление услуги</w:t>
      </w:r>
    </w:p>
    <w:p w14:paraId="3F40590B" w14:textId="77777777" w:rsidR="00ED122A" w:rsidRPr="00604B42" w:rsidRDefault="00ED122A" w:rsidP="00821DD2">
      <w:pPr>
        <w:pStyle w:val="ConsPlusNormal"/>
        <w:ind w:firstLine="709"/>
        <w:jc w:val="both"/>
        <w:rPr>
          <w:b/>
          <w:sz w:val="24"/>
          <w:szCs w:val="24"/>
        </w:rPr>
      </w:pPr>
    </w:p>
    <w:p w14:paraId="22A4CDF2" w14:textId="0487C1A7"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t>2.1</w:t>
      </w:r>
      <w:r w:rsidR="00456BA0" w:rsidRPr="00604B42">
        <w:rPr>
          <w:rFonts w:ascii="Arial" w:hAnsi="Arial" w:cs="Arial"/>
        </w:rPr>
        <w:t>6</w:t>
      </w:r>
      <w:r w:rsidRPr="00604B42">
        <w:rPr>
          <w:rFonts w:ascii="Arial" w:hAnsi="Arial" w:cs="Arial"/>
        </w:rPr>
        <w:t xml:space="preserve">. Предоставление </w:t>
      </w:r>
      <w:r w:rsidR="00ED122A" w:rsidRPr="00604B42">
        <w:rPr>
          <w:rFonts w:ascii="Arial" w:hAnsi="Arial" w:cs="Arial"/>
        </w:rPr>
        <w:t>у</w:t>
      </w:r>
      <w:r w:rsidRPr="00604B42">
        <w:rPr>
          <w:rFonts w:ascii="Arial" w:hAnsi="Arial" w:cs="Arial"/>
        </w:rPr>
        <w:t>слуги осуществляется без взимания платы и государственной пошлины.</w:t>
      </w:r>
    </w:p>
    <w:p w14:paraId="671CD040" w14:textId="77777777" w:rsidR="00085B7F" w:rsidRPr="00604B42" w:rsidRDefault="00085B7F" w:rsidP="00821DD2">
      <w:pPr>
        <w:autoSpaceDE w:val="0"/>
        <w:autoSpaceDN w:val="0"/>
        <w:adjustRightInd w:val="0"/>
        <w:ind w:firstLine="720"/>
        <w:jc w:val="both"/>
        <w:outlineLvl w:val="1"/>
        <w:rPr>
          <w:rFonts w:ascii="Arial" w:hAnsi="Arial" w:cs="Arial"/>
        </w:rPr>
      </w:pPr>
    </w:p>
    <w:p w14:paraId="19BFB9EB" w14:textId="04BDEF94" w:rsidR="00085B7F" w:rsidRPr="00604B42" w:rsidRDefault="00085B7F" w:rsidP="00085B7F">
      <w:pPr>
        <w:autoSpaceDE w:val="0"/>
        <w:autoSpaceDN w:val="0"/>
        <w:adjustRightInd w:val="0"/>
        <w:ind w:firstLine="720"/>
        <w:jc w:val="center"/>
        <w:rPr>
          <w:rFonts w:ascii="Arial" w:hAnsi="Arial" w:cs="Arial"/>
          <w:b/>
        </w:rPr>
      </w:pPr>
      <w:r w:rsidRPr="00604B42">
        <w:rPr>
          <w:rFonts w:ascii="Arial" w:hAnsi="Arial" w:cs="Arial"/>
          <w:b/>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bookmarkStart w:id="4" w:name="_Hlk194412376"/>
      <w:r w:rsidRPr="00604B42">
        <w:rPr>
          <w:rFonts w:ascii="Arial" w:hAnsi="Arial" w:cs="Arial"/>
          <w:b/>
        </w:rPr>
        <w:t>услуги</w:t>
      </w:r>
      <w:bookmarkEnd w:id="4"/>
      <w:r w:rsidRPr="00604B42">
        <w:rPr>
          <w:rFonts w:ascii="Arial" w:hAnsi="Arial" w:cs="Arial"/>
          <w:b/>
        </w:rPr>
        <w:t>, в случае обращения заявителя непосредственно в Уполномоченный орган, предоставляющий муниципальную услугу или многофункциональный центр</w:t>
      </w:r>
    </w:p>
    <w:p w14:paraId="57A23451" w14:textId="77777777" w:rsidR="00085B7F" w:rsidRPr="00604B42" w:rsidRDefault="00085B7F" w:rsidP="00085B7F">
      <w:pPr>
        <w:autoSpaceDE w:val="0"/>
        <w:autoSpaceDN w:val="0"/>
        <w:adjustRightInd w:val="0"/>
        <w:ind w:firstLine="720"/>
        <w:jc w:val="center"/>
        <w:rPr>
          <w:rFonts w:ascii="Arial" w:hAnsi="Arial" w:cs="Arial"/>
          <w:b/>
        </w:rPr>
      </w:pPr>
    </w:p>
    <w:p w14:paraId="2AB03E0F" w14:textId="5B337FD6" w:rsidR="0085530C" w:rsidRPr="00604B42" w:rsidRDefault="00821DD2" w:rsidP="0085530C">
      <w:pPr>
        <w:autoSpaceDE w:val="0"/>
        <w:autoSpaceDN w:val="0"/>
        <w:adjustRightInd w:val="0"/>
        <w:ind w:firstLine="720"/>
        <w:jc w:val="both"/>
        <w:rPr>
          <w:rFonts w:ascii="Arial" w:hAnsi="Arial" w:cs="Arial"/>
        </w:rPr>
      </w:pPr>
      <w:r w:rsidRPr="00604B42">
        <w:rPr>
          <w:rFonts w:ascii="Arial" w:hAnsi="Arial" w:cs="Arial"/>
        </w:rPr>
        <w:t>2.1</w:t>
      </w:r>
      <w:r w:rsidR="00456BA0" w:rsidRPr="00604B42">
        <w:rPr>
          <w:rFonts w:ascii="Arial" w:hAnsi="Arial" w:cs="Arial"/>
        </w:rPr>
        <w:t>7</w:t>
      </w:r>
      <w:r w:rsidRPr="00604B42">
        <w:rPr>
          <w:rFonts w:ascii="Arial" w:hAnsi="Arial" w:cs="Arial"/>
        </w:rPr>
        <w:t xml:space="preserve">. </w:t>
      </w:r>
      <w:r w:rsidR="00085B7F" w:rsidRPr="00604B42">
        <w:rPr>
          <w:rFonts w:ascii="Arial" w:hAnsi="Arial" w:cs="Arial"/>
          <w:bCs/>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085B7F" w:rsidRPr="00604B42">
        <w:rPr>
          <w:rFonts w:ascii="Arial" w:hAnsi="Arial" w:cs="Arial"/>
        </w:rPr>
        <w:t>составляет 15 минут, в случае обращения заявителя непосредственно в Уполномоченный орган, предоставляющий муниципальную услугу или многофункциональный центр</w:t>
      </w:r>
    </w:p>
    <w:p w14:paraId="76F61BBA" w14:textId="77777777" w:rsidR="00ED122A" w:rsidRPr="00604B42" w:rsidRDefault="00ED122A" w:rsidP="0085530C">
      <w:pPr>
        <w:autoSpaceDE w:val="0"/>
        <w:autoSpaceDN w:val="0"/>
        <w:adjustRightInd w:val="0"/>
        <w:jc w:val="both"/>
        <w:outlineLvl w:val="1"/>
        <w:rPr>
          <w:rFonts w:ascii="Arial" w:hAnsi="Arial" w:cs="Arial"/>
        </w:rPr>
      </w:pPr>
    </w:p>
    <w:p w14:paraId="5A92A315" w14:textId="77777777" w:rsidR="00ED122A" w:rsidRPr="00604B42" w:rsidRDefault="00ED122A" w:rsidP="00ED122A">
      <w:pPr>
        <w:pStyle w:val="12"/>
        <w:keepNext/>
        <w:keepLines/>
        <w:spacing w:after="0" w:line="240" w:lineRule="auto"/>
        <w:ind w:firstLine="709"/>
        <w:rPr>
          <w:rFonts w:ascii="Arial" w:hAnsi="Arial" w:cs="Arial"/>
          <w:bCs w:val="0"/>
          <w:sz w:val="24"/>
          <w:szCs w:val="24"/>
        </w:rPr>
      </w:pPr>
      <w:bookmarkStart w:id="5" w:name="bookmark22"/>
      <w:r w:rsidRPr="00604B42">
        <w:rPr>
          <w:rFonts w:ascii="Arial" w:hAnsi="Arial" w:cs="Arial"/>
          <w:bCs w:val="0"/>
          <w:sz w:val="24"/>
          <w:szCs w:val="24"/>
        </w:rPr>
        <w:t>Срок и порядок регистрации запроса заявителя о предоставлении услуги, в том числе в электронной форме</w:t>
      </w:r>
      <w:bookmarkEnd w:id="5"/>
    </w:p>
    <w:p w14:paraId="468747DA" w14:textId="77777777" w:rsidR="00ED122A" w:rsidRPr="00604B42" w:rsidRDefault="00ED122A" w:rsidP="00821DD2">
      <w:pPr>
        <w:autoSpaceDE w:val="0"/>
        <w:autoSpaceDN w:val="0"/>
        <w:adjustRightInd w:val="0"/>
        <w:ind w:firstLine="720"/>
        <w:jc w:val="both"/>
        <w:outlineLvl w:val="1"/>
        <w:rPr>
          <w:rFonts w:ascii="Arial" w:hAnsi="Arial" w:cs="Arial"/>
          <w:b/>
        </w:rPr>
      </w:pPr>
    </w:p>
    <w:p w14:paraId="4EDC4D43" w14:textId="4C5573A2"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lastRenderedPageBreak/>
        <w:t>2.1</w:t>
      </w:r>
      <w:r w:rsidR="00456BA0" w:rsidRPr="00604B42">
        <w:rPr>
          <w:rFonts w:ascii="Arial" w:hAnsi="Arial" w:cs="Arial"/>
        </w:rPr>
        <w:t>8</w:t>
      </w:r>
      <w:r w:rsidRPr="00604B42">
        <w:rPr>
          <w:rFonts w:ascii="Arial" w:hAnsi="Arial" w:cs="Arial"/>
        </w:rPr>
        <w:t xml:space="preserve">. Срок регистрации запроса заявителя о предоставлении </w:t>
      </w:r>
      <w:r w:rsidR="00ED122A" w:rsidRPr="00604B42">
        <w:rPr>
          <w:rFonts w:ascii="Arial" w:hAnsi="Arial" w:cs="Arial"/>
        </w:rPr>
        <w:t>у</w:t>
      </w:r>
      <w:r w:rsidRPr="00604B42">
        <w:rPr>
          <w:rFonts w:ascii="Arial" w:hAnsi="Arial" w:cs="Arial"/>
        </w:rPr>
        <w:t>слуги не должен превышать 30 минут.</w:t>
      </w:r>
    </w:p>
    <w:p w14:paraId="0541F807" w14:textId="77777777" w:rsidR="0029203B" w:rsidRPr="00604B42" w:rsidRDefault="0029203B" w:rsidP="00821DD2">
      <w:pPr>
        <w:autoSpaceDE w:val="0"/>
        <w:autoSpaceDN w:val="0"/>
        <w:adjustRightInd w:val="0"/>
        <w:ind w:firstLine="720"/>
        <w:jc w:val="both"/>
        <w:outlineLvl w:val="1"/>
        <w:rPr>
          <w:rFonts w:ascii="Arial" w:hAnsi="Arial" w:cs="Arial"/>
        </w:rPr>
      </w:pPr>
    </w:p>
    <w:p w14:paraId="748CDFB9" w14:textId="77777777" w:rsidR="00ED122A" w:rsidRPr="00604B42" w:rsidRDefault="00ED122A" w:rsidP="00ED122A">
      <w:pPr>
        <w:pStyle w:val="12"/>
        <w:keepNext/>
        <w:keepLines/>
        <w:spacing w:after="0" w:line="240" w:lineRule="auto"/>
        <w:rPr>
          <w:rFonts w:ascii="Arial" w:hAnsi="Arial" w:cs="Arial"/>
          <w:bCs w:val="0"/>
          <w:sz w:val="24"/>
          <w:szCs w:val="24"/>
        </w:rPr>
      </w:pPr>
      <w:bookmarkStart w:id="6" w:name="bookmark24"/>
      <w:r w:rsidRPr="00604B42">
        <w:rPr>
          <w:rFonts w:ascii="Arial" w:hAnsi="Arial" w:cs="Arial"/>
          <w:bCs w:val="0"/>
          <w:sz w:val="24"/>
          <w:szCs w:val="24"/>
        </w:rPr>
        <w:t>Требования к помещениям, в которых предоставляется услуга</w:t>
      </w:r>
      <w:bookmarkEnd w:id="6"/>
    </w:p>
    <w:p w14:paraId="5B6FBAFC" w14:textId="77777777" w:rsidR="00ED122A" w:rsidRPr="00604B42" w:rsidRDefault="00ED122A" w:rsidP="00ED122A">
      <w:pPr>
        <w:pStyle w:val="12"/>
        <w:keepNext/>
        <w:keepLines/>
        <w:spacing w:after="0" w:line="240" w:lineRule="auto"/>
        <w:rPr>
          <w:rFonts w:ascii="Arial" w:hAnsi="Arial" w:cs="Arial"/>
          <w:b w:val="0"/>
          <w:sz w:val="24"/>
          <w:szCs w:val="24"/>
        </w:rPr>
      </w:pPr>
    </w:p>
    <w:p w14:paraId="68653C45" w14:textId="77777777" w:rsidR="00ED122A" w:rsidRPr="00604B42" w:rsidRDefault="00456BA0" w:rsidP="00ED122A">
      <w:pPr>
        <w:pStyle w:val="13"/>
        <w:tabs>
          <w:tab w:val="left" w:pos="1418"/>
        </w:tabs>
        <w:spacing w:line="240" w:lineRule="auto"/>
        <w:ind w:firstLine="709"/>
        <w:jc w:val="both"/>
        <w:rPr>
          <w:rFonts w:ascii="Arial" w:hAnsi="Arial" w:cs="Arial"/>
          <w:sz w:val="24"/>
          <w:szCs w:val="24"/>
        </w:rPr>
      </w:pPr>
      <w:r w:rsidRPr="00604B42">
        <w:rPr>
          <w:rFonts w:ascii="Arial" w:hAnsi="Arial" w:cs="Arial"/>
          <w:bCs/>
          <w:sz w:val="24"/>
          <w:szCs w:val="24"/>
        </w:rPr>
        <w:t>2.19</w:t>
      </w:r>
      <w:r w:rsidR="00ED122A" w:rsidRPr="00604B42">
        <w:rPr>
          <w:rFonts w:ascii="Arial" w:hAnsi="Arial" w:cs="Arial"/>
          <w:bCs/>
          <w:sz w:val="24"/>
          <w:szCs w:val="24"/>
        </w:rPr>
        <w:t>.</w:t>
      </w:r>
      <w:r w:rsidR="00ED122A" w:rsidRPr="00604B42">
        <w:rPr>
          <w:rFonts w:ascii="Arial" w:hAnsi="Arial" w:cs="Arial"/>
          <w:sz w:val="24"/>
          <w:szCs w:val="24"/>
        </w:rPr>
        <w:t xml:space="preserve"> Местоположение административных зданий, в которых осуществляется прием заявлений и документов</w:t>
      </w:r>
      <w:r w:rsidR="003857E6" w:rsidRPr="00604B42">
        <w:rPr>
          <w:rFonts w:ascii="Arial" w:hAnsi="Arial" w:cs="Arial"/>
          <w:sz w:val="24"/>
          <w:szCs w:val="24"/>
        </w:rPr>
        <w:t xml:space="preserve"> и (или) информации</w:t>
      </w:r>
      <w:r w:rsidR="00ED122A" w:rsidRPr="00604B42">
        <w:rPr>
          <w:rFonts w:ascii="Arial" w:hAnsi="Arial" w:cs="Arial"/>
          <w:sz w:val="24"/>
          <w:szCs w:val="24"/>
        </w:rPr>
        <w:t>,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0EC62465" w14:textId="77777777" w:rsidR="00ED122A" w:rsidRPr="00604B42" w:rsidRDefault="00ED122A" w:rsidP="00ED122A">
      <w:pPr>
        <w:pStyle w:val="13"/>
        <w:spacing w:line="240" w:lineRule="auto"/>
        <w:ind w:firstLine="709"/>
        <w:contextualSpacing/>
        <w:jc w:val="both"/>
        <w:rPr>
          <w:rFonts w:ascii="Arial" w:hAnsi="Arial" w:cs="Arial"/>
          <w:sz w:val="24"/>
          <w:szCs w:val="24"/>
        </w:rPr>
      </w:pPr>
      <w:r w:rsidRPr="00604B42">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26EFDCC" w14:textId="77777777" w:rsidR="00ED122A" w:rsidRPr="00604B42" w:rsidRDefault="00ED122A" w:rsidP="00ED122A">
      <w:pPr>
        <w:pStyle w:val="13"/>
        <w:spacing w:line="240" w:lineRule="auto"/>
        <w:ind w:firstLine="720"/>
        <w:contextualSpacing/>
        <w:jc w:val="both"/>
        <w:rPr>
          <w:rFonts w:ascii="Arial" w:hAnsi="Arial" w:cs="Arial"/>
          <w:sz w:val="24"/>
          <w:szCs w:val="24"/>
        </w:rPr>
      </w:pPr>
      <w:r w:rsidRPr="00604B42">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04B42">
        <w:rPr>
          <w:rFonts w:ascii="Arial" w:hAnsi="Arial" w:cs="Arial"/>
          <w:sz w:val="24"/>
          <w:szCs w:val="24"/>
          <w:lang w:val="en-US" w:eastAsia="en-US" w:bidi="en-US"/>
        </w:rPr>
        <w:t>I</w:t>
      </w:r>
      <w:r w:rsidRPr="00604B42">
        <w:rPr>
          <w:rFonts w:ascii="Arial" w:hAnsi="Arial" w:cs="Arial"/>
          <w:sz w:val="24"/>
          <w:szCs w:val="24"/>
          <w:lang w:eastAsia="en-US" w:bidi="en-US"/>
        </w:rPr>
        <w:t xml:space="preserve">, </w:t>
      </w:r>
      <w:r w:rsidRPr="00604B42">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70B6369"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AF186FD"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4ED47B90"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местонахождение и юридический адрес;</w:t>
      </w:r>
    </w:p>
    <w:p w14:paraId="489533A1"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режим работы;</w:t>
      </w:r>
    </w:p>
    <w:p w14:paraId="1EEA8C0B"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график приема;</w:t>
      </w:r>
    </w:p>
    <w:p w14:paraId="270B52B2"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номера телефонов для справок.</w:t>
      </w:r>
    </w:p>
    <w:p w14:paraId="78704230"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Помещения, в которых предоставляется услуга, должны соответствовать санитарно-эпидемиологическим правилам и нормативам.</w:t>
      </w:r>
    </w:p>
    <w:p w14:paraId="05A82F3E" w14:textId="77777777" w:rsidR="00ED122A" w:rsidRPr="00604B42" w:rsidRDefault="00ED122A" w:rsidP="00ED122A">
      <w:pPr>
        <w:pStyle w:val="13"/>
        <w:tabs>
          <w:tab w:val="left" w:pos="709"/>
        </w:tabs>
        <w:spacing w:line="240" w:lineRule="auto"/>
        <w:ind w:firstLine="709"/>
        <w:jc w:val="both"/>
        <w:rPr>
          <w:rFonts w:ascii="Arial" w:hAnsi="Arial" w:cs="Arial"/>
          <w:sz w:val="24"/>
          <w:szCs w:val="24"/>
        </w:rPr>
      </w:pPr>
      <w:r w:rsidRPr="00604B42">
        <w:rPr>
          <w:rFonts w:ascii="Arial" w:hAnsi="Arial" w:cs="Arial"/>
          <w:sz w:val="24"/>
          <w:szCs w:val="24"/>
        </w:rPr>
        <w:t>Помещения, в которых предоставляется услуга, оснащаются:</w:t>
      </w:r>
    </w:p>
    <w:p w14:paraId="2028FE1F" w14:textId="77777777" w:rsidR="00ED122A" w:rsidRPr="00604B42" w:rsidRDefault="00ED122A" w:rsidP="00ED122A">
      <w:pPr>
        <w:pStyle w:val="13"/>
        <w:spacing w:line="240" w:lineRule="auto"/>
        <w:ind w:left="709" w:firstLine="0"/>
        <w:jc w:val="both"/>
        <w:rPr>
          <w:rFonts w:ascii="Arial" w:hAnsi="Arial" w:cs="Arial"/>
          <w:sz w:val="24"/>
          <w:szCs w:val="24"/>
        </w:rPr>
      </w:pPr>
      <w:r w:rsidRPr="00604B42">
        <w:rPr>
          <w:rFonts w:ascii="Arial" w:hAnsi="Arial" w:cs="Arial"/>
          <w:sz w:val="24"/>
          <w:szCs w:val="24"/>
        </w:rPr>
        <w:t>противопожарной системой и средствами пожаротушения;</w:t>
      </w:r>
    </w:p>
    <w:p w14:paraId="5FA99F43" w14:textId="77777777" w:rsidR="00ED122A" w:rsidRPr="00604B42" w:rsidRDefault="00ED122A" w:rsidP="00ED122A">
      <w:pPr>
        <w:pStyle w:val="13"/>
        <w:spacing w:line="240" w:lineRule="auto"/>
        <w:ind w:left="700" w:firstLine="20"/>
        <w:jc w:val="both"/>
        <w:rPr>
          <w:rFonts w:ascii="Arial" w:hAnsi="Arial" w:cs="Arial"/>
          <w:sz w:val="24"/>
          <w:szCs w:val="24"/>
        </w:rPr>
      </w:pPr>
      <w:r w:rsidRPr="00604B42">
        <w:rPr>
          <w:rFonts w:ascii="Arial" w:hAnsi="Arial" w:cs="Arial"/>
          <w:sz w:val="24"/>
          <w:szCs w:val="24"/>
        </w:rPr>
        <w:t>системой оповещения о возникновении чрезвычайной ситуации;</w:t>
      </w:r>
    </w:p>
    <w:p w14:paraId="094FA96E" w14:textId="77777777" w:rsidR="00ED122A" w:rsidRPr="00604B42" w:rsidRDefault="00ED122A" w:rsidP="00ED122A">
      <w:pPr>
        <w:pStyle w:val="13"/>
        <w:spacing w:line="240" w:lineRule="auto"/>
        <w:ind w:left="700" w:firstLine="20"/>
        <w:jc w:val="both"/>
        <w:rPr>
          <w:rFonts w:ascii="Arial" w:hAnsi="Arial" w:cs="Arial"/>
          <w:sz w:val="24"/>
          <w:szCs w:val="24"/>
        </w:rPr>
      </w:pPr>
      <w:r w:rsidRPr="00604B42">
        <w:rPr>
          <w:rFonts w:ascii="Arial" w:hAnsi="Arial" w:cs="Arial"/>
          <w:sz w:val="24"/>
          <w:szCs w:val="24"/>
        </w:rPr>
        <w:t>средствами оказания первой медицинской помощи;</w:t>
      </w:r>
    </w:p>
    <w:p w14:paraId="50239D81"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туалетными комнатами для посетителей.</w:t>
      </w:r>
    </w:p>
    <w:p w14:paraId="015E2EB7" w14:textId="4B40CA76" w:rsidR="00ED122A" w:rsidRPr="00604B42" w:rsidRDefault="00ED122A" w:rsidP="00E4012C">
      <w:pPr>
        <w:pStyle w:val="13"/>
        <w:spacing w:line="240" w:lineRule="auto"/>
        <w:ind w:firstLine="720"/>
        <w:jc w:val="both"/>
        <w:rPr>
          <w:rFonts w:ascii="Arial" w:hAnsi="Arial" w:cs="Arial"/>
          <w:sz w:val="24"/>
          <w:szCs w:val="24"/>
        </w:rPr>
      </w:pPr>
      <w:r w:rsidRPr="00604B42">
        <w:rPr>
          <w:rFonts w:ascii="Arial" w:hAnsi="Arial" w:cs="Arial"/>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w:t>
      </w:r>
      <w:r w:rsidR="00E4012C" w:rsidRPr="00604B42">
        <w:rPr>
          <w:rFonts w:ascii="Arial" w:hAnsi="Arial" w:cs="Arial"/>
          <w:sz w:val="24"/>
          <w:szCs w:val="24"/>
        </w:rPr>
        <w:t>информационными стендами с образцами заполнения и перечнем документов и (или) информацией, необходимых для предоставления муниципальной услуги</w:t>
      </w:r>
      <w:r w:rsidRPr="00604B42">
        <w:rPr>
          <w:rFonts w:ascii="Arial" w:hAnsi="Arial" w:cs="Arial"/>
          <w:sz w:val="24"/>
          <w:szCs w:val="24"/>
        </w:rPr>
        <w:t>.</w:t>
      </w:r>
    </w:p>
    <w:p w14:paraId="1532D596"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A388A53"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461F6549"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lastRenderedPageBreak/>
        <w:t>Места приема заявителей оборудуются информационными табличками (вывесками) с указанием:</w:t>
      </w:r>
    </w:p>
    <w:p w14:paraId="3D7D7C7C"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номера кабинета и наименования отдела;</w:t>
      </w:r>
    </w:p>
    <w:p w14:paraId="121D6828"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фамилии, имени и отчества (последнее - при наличии), должности ответственного лица за прием документов;</w:t>
      </w:r>
    </w:p>
    <w:p w14:paraId="0D318879"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графика приема заявителей.</w:t>
      </w:r>
    </w:p>
    <w:p w14:paraId="404D3770"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D54A757" w14:textId="77777777" w:rsidR="00ED122A" w:rsidRPr="00604B42" w:rsidRDefault="00ED122A" w:rsidP="00ED122A">
      <w:pPr>
        <w:pStyle w:val="13"/>
        <w:spacing w:line="240" w:lineRule="auto"/>
        <w:ind w:firstLine="720"/>
        <w:jc w:val="both"/>
        <w:rPr>
          <w:rFonts w:ascii="Arial" w:hAnsi="Arial" w:cs="Arial"/>
          <w:sz w:val="24"/>
          <w:szCs w:val="24"/>
        </w:rPr>
      </w:pPr>
      <w:r w:rsidRPr="00604B42">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3A4A4C5"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При предоставлении услуги инвалидам обеспечиваются:</w:t>
      </w:r>
    </w:p>
    <w:p w14:paraId="3E52169F"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возможность беспрепятственного доступа к объекту (зданию, помещению), в котором предоставляется услуга;</w:t>
      </w:r>
    </w:p>
    <w:p w14:paraId="6E3AB1AB"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CBEDA24"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14:paraId="20C37C02"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067925E8"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AFEC33"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 xml:space="preserve">допуск сурдопереводчика и </w:t>
      </w:r>
      <w:proofErr w:type="spellStart"/>
      <w:r w:rsidRPr="00604B42">
        <w:rPr>
          <w:rFonts w:ascii="Arial" w:hAnsi="Arial" w:cs="Arial"/>
          <w:sz w:val="24"/>
          <w:szCs w:val="24"/>
        </w:rPr>
        <w:t>тифлосурдопереводчика</w:t>
      </w:r>
      <w:proofErr w:type="spellEnd"/>
      <w:r w:rsidRPr="00604B42">
        <w:rPr>
          <w:rFonts w:ascii="Arial" w:hAnsi="Arial" w:cs="Arial"/>
          <w:sz w:val="24"/>
          <w:szCs w:val="24"/>
        </w:rPr>
        <w:t>;</w:t>
      </w:r>
    </w:p>
    <w:p w14:paraId="28056634"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722E8E29" w14:textId="77777777" w:rsidR="00ED122A" w:rsidRPr="00604B42" w:rsidRDefault="00ED122A" w:rsidP="00ED122A">
      <w:pPr>
        <w:pStyle w:val="13"/>
        <w:spacing w:line="240" w:lineRule="auto"/>
        <w:ind w:firstLine="700"/>
        <w:jc w:val="both"/>
        <w:rPr>
          <w:rFonts w:ascii="Arial" w:hAnsi="Arial" w:cs="Arial"/>
          <w:sz w:val="24"/>
          <w:szCs w:val="24"/>
        </w:rPr>
      </w:pPr>
      <w:r w:rsidRPr="00604B42">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F10C0B7" w14:textId="77777777" w:rsidR="00ED122A" w:rsidRPr="00604B42" w:rsidRDefault="00ED122A" w:rsidP="00ED122A">
      <w:pPr>
        <w:pStyle w:val="13"/>
        <w:spacing w:line="240" w:lineRule="auto"/>
        <w:ind w:firstLine="700"/>
        <w:jc w:val="both"/>
        <w:rPr>
          <w:sz w:val="28"/>
          <w:szCs w:val="28"/>
        </w:rPr>
      </w:pPr>
    </w:p>
    <w:p w14:paraId="40BE1634" w14:textId="77777777" w:rsidR="00ED122A" w:rsidRPr="00604B42" w:rsidRDefault="00ED122A" w:rsidP="00ED122A">
      <w:pPr>
        <w:pStyle w:val="13"/>
        <w:spacing w:line="240" w:lineRule="auto"/>
        <w:ind w:firstLine="700"/>
        <w:jc w:val="center"/>
        <w:rPr>
          <w:rFonts w:ascii="Arial" w:hAnsi="Arial" w:cs="Arial"/>
          <w:b/>
          <w:bCs/>
          <w:sz w:val="24"/>
          <w:szCs w:val="24"/>
        </w:rPr>
      </w:pPr>
      <w:bookmarkStart w:id="7" w:name="bookmark26"/>
      <w:r w:rsidRPr="00604B42">
        <w:rPr>
          <w:rFonts w:ascii="Arial" w:hAnsi="Arial" w:cs="Arial"/>
          <w:b/>
          <w:bCs/>
          <w:sz w:val="24"/>
          <w:szCs w:val="24"/>
        </w:rPr>
        <w:t>Показатели доступности и качества услуги</w:t>
      </w:r>
      <w:bookmarkEnd w:id="7"/>
    </w:p>
    <w:p w14:paraId="5766AE1E" w14:textId="77777777" w:rsidR="00ED122A" w:rsidRPr="00604B42" w:rsidRDefault="00ED122A" w:rsidP="00ED122A">
      <w:pPr>
        <w:pStyle w:val="13"/>
        <w:spacing w:line="240" w:lineRule="auto"/>
        <w:ind w:firstLine="700"/>
        <w:jc w:val="center"/>
        <w:rPr>
          <w:rFonts w:ascii="Arial" w:hAnsi="Arial" w:cs="Arial"/>
          <w:sz w:val="24"/>
          <w:szCs w:val="24"/>
        </w:rPr>
      </w:pPr>
    </w:p>
    <w:p w14:paraId="19329DF3" w14:textId="5A08FE2C" w:rsidR="00ED122A" w:rsidRPr="00604B42" w:rsidRDefault="00456BA0" w:rsidP="00ED122A">
      <w:pPr>
        <w:autoSpaceDE w:val="0"/>
        <w:autoSpaceDN w:val="0"/>
        <w:adjustRightInd w:val="0"/>
        <w:ind w:firstLine="709"/>
        <w:jc w:val="both"/>
        <w:outlineLvl w:val="2"/>
        <w:rPr>
          <w:rFonts w:ascii="Arial" w:hAnsi="Arial" w:cs="Arial"/>
          <w:bCs/>
        </w:rPr>
      </w:pPr>
      <w:r w:rsidRPr="00604B42">
        <w:rPr>
          <w:rFonts w:ascii="Arial" w:hAnsi="Arial" w:cs="Arial"/>
          <w:bCs/>
        </w:rPr>
        <w:t>2.20</w:t>
      </w:r>
      <w:r w:rsidR="00ED122A" w:rsidRPr="00604B42">
        <w:rPr>
          <w:rFonts w:ascii="Arial" w:hAnsi="Arial" w:cs="Arial"/>
          <w:bCs/>
        </w:rPr>
        <w:t>.</w:t>
      </w:r>
      <w:r w:rsidR="00484CF0" w:rsidRPr="00604B42">
        <w:rPr>
          <w:rFonts w:ascii="Arial" w:hAnsi="Arial" w:cs="Arial"/>
          <w:bCs/>
        </w:rPr>
        <w:t xml:space="preserve"> </w:t>
      </w:r>
      <w:r w:rsidR="00ED122A" w:rsidRPr="00604B42">
        <w:rPr>
          <w:rFonts w:ascii="Arial" w:hAnsi="Arial" w:cs="Arial"/>
          <w:bCs/>
        </w:rPr>
        <w:t>Показателем, характеризующим доступность услуги, является среднее время ожидания при подаче запроса о предоставлении услуги и при получении результата предоставления услуги.</w:t>
      </w:r>
    </w:p>
    <w:p w14:paraId="45E24014" w14:textId="77777777" w:rsidR="00ED122A" w:rsidRPr="00604B42" w:rsidRDefault="00ED122A" w:rsidP="00ED122A">
      <w:pPr>
        <w:autoSpaceDE w:val="0"/>
        <w:autoSpaceDN w:val="0"/>
        <w:adjustRightInd w:val="0"/>
        <w:ind w:firstLine="709"/>
        <w:jc w:val="both"/>
        <w:rPr>
          <w:rFonts w:ascii="Arial" w:hAnsi="Arial" w:cs="Arial"/>
          <w:bCs/>
        </w:rPr>
      </w:pPr>
      <w:r w:rsidRPr="00604B42">
        <w:rPr>
          <w:rFonts w:ascii="Arial" w:hAnsi="Arial" w:cs="Arial"/>
          <w:bCs/>
        </w:rPr>
        <w:t>Показателями, характеризую</w:t>
      </w:r>
      <w:r w:rsidR="00AC3F96" w:rsidRPr="00604B42">
        <w:rPr>
          <w:rFonts w:ascii="Arial" w:hAnsi="Arial" w:cs="Arial"/>
          <w:bCs/>
        </w:rPr>
        <w:t>щими качество услуги, являются:</w:t>
      </w:r>
    </w:p>
    <w:p w14:paraId="13C12013" w14:textId="77777777" w:rsidR="00ED122A" w:rsidRPr="00604B42" w:rsidRDefault="00ED122A" w:rsidP="00ED122A">
      <w:pPr>
        <w:ind w:firstLine="709"/>
        <w:jc w:val="both"/>
        <w:rPr>
          <w:rFonts w:ascii="Arial" w:hAnsi="Arial" w:cs="Arial"/>
        </w:rPr>
      </w:pPr>
      <w:r w:rsidRPr="00604B42">
        <w:rPr>
          <w:rFonts w:ascii="Arial" w:hAnsi="Arial" w:cs="Arial"/>
        </w:rPr>
        <w:t>-точность исполнения услуги;</w:t>
      </w:r>
    </w:p>
    <w:p w14:paraId="72F84673" w14:textId="77777777" w:rsidR="00ED122A" w:rsidRPr="00604B42" w:rsidRDefault="00ED122A" w:rsidP="00ED122A">
      <w:pPr>
        <w:ind w:firstLine="709"/>
        <w:jc w:val="both"/>
        <w:rPr>
          <w:rFonts w:ascii="Arial" w:hAnsi="Arial" w:cs="Arial"/>
        </w:rPr>
      </w:pPr>
      <w:r w:rsidRPr="00604B42">
        <w:rPr>
          <w:rFonts w:ascii="Arial" w:hAnsi="Arial" w:cs="Arial"/>
        </w:rPr>
        <w:t>-профессиональная подготовка сотрудников, осуществляющих предоставление услуги;</w:t>
      </w:r>
    </w:p>
    <w:p w14:paraId="39B3A9E8" w14:textId="77777777" w:rsidR="00ED122A" w:rsidRPr="00604B42" w:rsidRDefault="00ED122A" w:rsidP="00ED122A">
      <w:pPr>
        <w:autoSpaceDE w:val="0"/>
        <w:autoSpaceDN w:val="0"/>
        <w:adjustRightInd w:val="0"/>
        <w:ind w:firstLine="720"/>
        <w:jc w:val="both"/>
        <w:outlineLvl w:val="1"/>
        <w:rPr>
          <w:rFonts w:ascii="Arial" w:hAnsi="Arial" w:cs="Arial"/>
        </w:rPr>
      </w:pPr>
      <w:r w:rsidRPr="00604B42">
        <w:rPr>
          <w:rFonts w:ascii="Arial" w:hAnsi="Arial" w:cs="Arial"/>
        </w:rPr>
        <w:t>-высокая ку</w:t>
      </w:r>
      <w:r w:rsidR="00AC3F96" w:rsidRPr="00604B42">
        <w:rPr>
          <w:rFonts w:ascii="Arial" w:hAnsi="Arial" w:cs="Arial"/>
        </w:rPr>
        <w:t>льтура обслуживания заявителей.</w:t>
      </w:r>
    </w:p>
    <w:p w14:paraId="3C89F423" w14:textId="77777777" w:rsidR="00ED122A" w:rsidRPr="00604B42" w:rsidRDefault="00ED122A" w:rsidP="00ED122A">
      <w:pPr>
        <w:autoSpaceDE w:val="0"/>
        <w:autoSpaceDN w:val="0"/>
        <w:adjustRightInd w:val="0"/>
        <w:ind w:firstLine="720"/>
        <w:jc w:val="both"/>
        <w:outlineLvl w:val="1"/>
        <w:rPr>
          <w:rFonts w:ascii="Arial" w:hAnsi="Arial" w:cs="Arial"/>
        </w:rPr>
      </w:pPr>
      <w:r w:rsidRPr="00604B42">
        <w:rPr>
          <w:rFonts w:ascii="Arial" w:hAnsi="Arial" w:cs="Arial"/>
        </w:rPr>
        <w:t>количество жалоб, поступивших в Администрацию, на действия (или бездействие) должностных лиц Уполномоченного органа при предоставлении услуги;</w:t>
      </w:r>
    </w:p>
    <w:p w14:paraId="1367A7CD" w14:textId="77777777" w:rsidR="00ED122A" w:rsidRPr="00604B42" w:rsidRDefault="00ED122A" w:rsidP="00ED122A">
      <w:pPr>
        <w:ind w:firstLine="709"/>
        <w:jc w:val="both"/>
        <w:rPr>
          <w:rFonts w:ascii="Arial" w:hAnsi="Arial" w:cs="Arial"/>
        </w:rPr>
      </w:pPr>
      <w:r w:rsidRPr="00604B42">
        <w:rPr>
          <w:rFonts w:ascii="Arial" w:hAnsi="Arial" w:cs="Arial"/>
        </w:rPr>
        <w:t>количество удовлетворенных судами исков, поданных в отношении предоставления Уполномоченным органом услуги.</w:t>
      </w:r>
    </w:p>
    <w:p w14:paraId="0A9D2916" w14:textId="77777777" w:rsidR="00ED122A" w:rsidRPr="00604B42" w:rsidRDefault="00ED122A" w:rsidP="00ED122A">
      <w:pPr>
        <w:ind w:firstLine="709"/>
        <w:jc w:val="both"/>
        <w:rPr>
          <w:rFonts w:ascii="Arial" w:hAnsi="Arial" w:cs="Arial"/>
        </w:rPr>
      </w:pPr>
      <w:r w:rsidRPr="00604B42">
        <w:rPr>
          <w:rFonts w:ascii="Arial" w:hAnsi="Arial" w:cs="Arial"/>
        </w:rPr>
        <w:lastRenderedPageBreak/>
        <w:t>Количественными показателями качества услуги являются:</w:t>
      </w:r>
    </w:p>
    <w:p w14:paraId="4A3DDAA7" w14:textId="7C79F562" w:rsidR="00ED122A" w:rsidRPr="00604B42" w:rsidRDefault="00ED122A" w:rsidP="00ED122A">
      <w:pPr>
        <w:ind w:firstLine="709"/>
        <w:jc w:val="both"/>
        <w:rPr>
          <w:rFonts w:ascii="Arial" w:hAnsi="Arial" w:cs="Arial"/>
        </w:rPr>
      </w:pPr>
      <w:r w:rsidRPr="00604B42">
        <w:rPr>
          <w:rFonts w:ascii="Arial" w:hAnsi="Arial" w:cs="Arial"/>
        </w:rPr>
        <w:t>-строгое соблюдение сроков предоставления услуги</w:t>
      </w:r>
      <w:r w:rsidR="00D8532C" w:rsidRPr="00604B42">
        <w:rPr>
          <w:rFonts w:ascii="Arial" w:hAnsi="Arial" w:cs="Arial"/>
        </w:rPr>
        <w:t>.</w:t>
      </w:r>
    </w:p>
    <w:p w14:paraId="3199576B" w14:textId="77777777" w:rsidR="00ED122A" w:rsidRPr="00604B42" w:rsidRDefault="00ED122A" w:rsidP="00ED122A">
      <w:pPr>
        <w:pStyle w:val="13"/>
        <w:spacing w:line="240" w:lineRule="auto"/>
        <w:ind w:firstLine="709"/>
        <w:jc w:val="center"/>
        <w:rPr>
          <w:rFonts w:ascii="Arial" w:hAnsi="Arial" w:cs="Arial"/>
          <w:bCs/>
          <w:sz w:val="24"/>
          <w:szCs w:val="24"/>
        </w:rPr>
      </w:pPr>
    </w:p>
    <w:p w14:paraId="62BB6761" w14:textId="3C819A7F" w:rsidR="00ED122A" w:rsidRPr="00604B42" w:rsidRDefault="00ED122A" w:rsidP="00ED122A">
      <w:pPr>
        <w:pStyle w:val="13"/>
        <w:spacing w:line="240" w:lineRule="auto"/>
        <w:ind w:firstLine="709"/>
        <w:jc w:val="center"/>
        <w:rPr>
          <w:rFonts w:ascii="Arial" w:hAnsi="Arial" w:cs="Arial"/>
          <w:b/>
          <w:sz w:val="24"/>
          <w:szCs w:val="24"/>
        </w:rPr>
      </w:pPr>
      <w:r w:rsidRPr="00604B42">
        <w:rPr>
          <w:rFonts w:ascii="Arial" w:hAnsi="Arial" w:cs="Arial"/>
          <w:b/>
          <w:sz w:val="24"/>
          <w:szCs w:val="24"/>
        </w:rPr>
        <w:t xml:space="preserve">Иные требования, в том числе учитывающие особенности </w:t>
      </w:r>
      <w:r w:rsidR="00914E4D" w:rsidRPr="00604B42">
        <w:rPr>
          <w:rFonts w:ascii="Arial" w:hAnsi="Arial" w:cs="Arial"/>
          <w:b/>
          <w:sz w:val="24"/>
          <w:szCs w:val="24"/>
        </w:rPr>
        <w:t>предоставления муниципальных услуг в многофункциональных центрах особенности предоставления муниципальных услуг в электронной форме</w:t>
      </w:r>
    </w:p>
    <w:p w14:paraId="4A79E754" w14:textId="77777777" w:rsidR="00ED122A" w:rsidRPr="00604B42" w:rsidRDefault="00ED122A" w:rsidP="00ED122A">
      <w:pPr>
        <w:ind w:firstLine="709"/>
        <w:jc w:val="both"/>
        <w:rPr>
          <w:rFonts w:ascii="Arial" w:hAnsi="Arial" w:cs="Arial"/>
        </w:rPr>
      </w:pPr>
    </w:p>
    <w:p w14:paraId="41AC5B5B" w14:textId="260BC40A" w:rsidR="00ED122A" w:rsidRPr="00604B42" w:rsidRDefault="00ED122A" w:rsidP="00ED122A">
      <w:pPr>
        <w:ind w:firstLine="709"/>
        <w:jc w:val="both"/>
        <w:rPr>
          <w:rFonts w:ascii="Arial" w:hAnsi="Arial" w:cs="Arial"/>
        </w:rPr>
      </w:pPr>
      <w:r w:rsidRPr="00604B42">
        <w:rPr>
          <w:rFonts w:ascii="Arial" w:hAnsi="Arial" w:cs="Arial"/>
        </w:rPr>
        <w:t>2.2</w:t>
      </w:r>
      <w:r w:rsidR="00456BA0" w:rsidRPr="00604B42">
        <w:rPr>
          <w:rFonts w:ascii="Arial" w:hAnsi="Arial" w:cs="Arial"/>
        </w:rPr>
        <w:t>1</w:t>
      </w:r>
      <w:r w:rsidRPr="00604B42">
        <w:rPr>
          <w:rFonts w:ascii="Arial" w:hAnsi="Arial" w:cs="Arial"/>
        </w:rPr>
        <w:t>.</w:t>
      </w:r>
      <w:r w:rsidR="00484CF0" w:rsidRPr="00604B42">
        <w:rPr>
          <w:rFonts w:ascii="Arial" w:hAnsi="Arial" w:cs="Arial"/>
        </w:rPr>
        <w:t xml:space="preserve"> </w:t>
      </w:r>
      <w:r w:rsidRPr="00604B42">
        <w:rPr>
          <w:rFonts w:ascii="Arial" w:hAnsi="Arial" w:cs="Arial"/>
        </w:rPr>
        <w:t>Предоставление услуги по экстерриториальному принципу осуществляется в части обеспечения возможности подачи уведомления о строительстве посредством ЕПГУ.</w:t>
      </w:r>
    </w:p>
    <w:p w14:paraId="0C3983BC" w14:textId="77777777" w:rsidR="00ED122A" w:rsidRPr="00604B42" w:rsidRDefault="00456BA0" w:rsidP="00ED122A">
      <w:pPr>
        <w:ind w:firstLine="720"/>
        <w:jc w:val="both"/>
        <w:rPr>
          <w:rFonts w:ascii="Arial" w:hAnsi="Arial" w:cs="Arial"/>
        </w:rPr>
      </w:pPr>
      <w:r w:rsidRPr="00604B42">
        <w:rPr>
          <w:rFonts w:ascii="Arial" w:hAnsi="Arial" w:cs="Arial"/>
        </w:rPr>
        <w:t>2.22</w:t>
      </w:r>
      <w:r w:rsidR="00ED122A" w:rsidRPr="00604B42">
        <w:rPr>
          <w:rFonts w:ascii="Arial" w:hAnsi="Arial" w:cs="Arial"/>
        </w:rPr>
        <w:t xml:space="preserve">. Для получения услуги заявителям предоставляется возможность представить </w:t>
      </w:r>
      <w:hyperlink r:id="rId31" w:history="1">
        <w:r w:rsidR="00ED122A" w:rsidRPr="00604B42">
          <w:rPr>
            <w:rFonts w:ascii="Arial" w:hAnsi="Arial" w:cs="Arial"/>
          </w:rPr>
          <w:t>заявление</w:t>
        </w:r>
      </w:hyperlink>
      <w:r w:rsidR="00ED122A" w:rsidRPr="00604B42">
        <w:rPr>
          <w:rFonts w:ascii="Arial" w:hAnsi="Arial" w:cs="Arial"/>
        </w:rPr>
        <w:t xml:space="preserve"> о предоставлении услуги и документы (содержащиеся в них сведения), необходимые для предоставления услуги, в форме электронного документа:</w:t>
      </w:r>
    </w:p>
    <w:p w14:paraId="157F7653" w14:textId="77777777" w:rsidR="00ED122A" w:rsidRPr="00604B42" w:rsidRDefault="00ED122A" w:rsidP="00ED122A">
      <w:pPr>
        <w:autoSpaceDE w:val="0"/>
        <w:autoSpaceDN w:val="0"/>
        <w:adjustRightInd w:val="0"/>
        <w:ind w:firstLine="720"/>
        <w:jc w:val="both"/>
        <w:rPr>
          <w:rFonts w:ascii="Arial" w:hAnsi="Arial" w:cs="Arial"/>
        </w:rPr>
      </w:pPr>
      <w:r w:rsidRPr="00604B42">
        <w:rPr>
          <w:rFonts w:ascii="Arial" w:hAnsi="Arial" w:cs="Arial"/>
        </w:rPr>
        <w:t>- 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14:paraId="55EB1C60" w14:textId="77777777" w:rsidR="00371DC5" w:rsidRPr="00604B42" w:rsidRDefault="00371DC5" w:rsidP="00ED122A">
      <w:pPr>
        <w:autoSpaceDE w:val="0"/>
        <w:autoSpaceDN w:val="0"/>
        <w:adjustRightInd w:val="0"/>
        <w:ind w:firstLine="720"/>
        <w:jc w:val="both"/>
        <w:rPr>
          <w:rFonts w:ascii="Arial" w:hAnsi="Arial" w:cs="Arial"/>
          <w:lang w:eastAsia="en-US"/>
        </w:rPr>
      </w:pPr>
      <w:r w:rsidRPr="00604B42">
        <w:rPr>
          <w:rFonts w:ascii="Arial" w:hAnsi="Arial" w:cs="Arial"/>
        </w:rPr>
        <w:t xml:space="preserve">- </w:t>
      </w:r>
      <w:r w:rsidR="00ED122A" w:rsidRPr="00604B42">
        <w:rPr>
          <w:rFonts w:ascii="Arial" w:hAnsi="Arial" w:cs="Arial"/>
        </w:rPr>
        <w:t xml:space="preserve">через официальный сайт Боготольского района в информационно-телекоммуникационной сети Интернет </w:t>
      </w:r>
      <w:hyperlink r:id="rId32" w:history="1">
        <w:r w:rsidRPr="00604B42">
          <w:rPr>
            <w:rStyle w:val="a3"/>
            <w:rFonts w:ascii="Arial" w:hAnsi="Arial" w:cs="Arial"/>
            <w:color w:val="auto"/>
          </w:rPr>
          <w:t>www.bogotol-r.ru</w:t>
        </w:r>
      </w:hyperlink>
      <w:r w:rsidRPr="00604B42">
        <w:rPr>
          <w:rFonts w:ascii="Arial" w:hAnsi="Arial" w:cs="Arial"/>
        </w:rPr>
        <w:t>;</w:t>
      </w:r>
    </w:p>
    <w:p w14:paraId="37AC80FE" w14:textId="77777777" w:rsidR="00ED122A" w:rsidRPr="00604B42" w:rsidRDefault="00371DC5" w:rsidP="00ED122A">
      <w:pPr>
        <w:autoSpaceDE w:val="0"/>
        <w:autoSpaceDN w:val="0"/>
        <w:adjustRightInd w:val="0"/>
        <w:ind w:firstLine="720"/>
        <w:jc w:val="both"/>
        <w:rPr>
          <w:rFonts w:ascii="Arial" w:hAnsi="Arial" w:cs="Arial"/>
        </w:rPr>
      </w:pPr>
      <w:r w:rsidRPr="00604B42">
        <w:rPr>
          <w:rFonts w:ascii="Arial" w:hAnsi="Arial" w:cs="Arial"/>
          <w:lang w:eastAsia="en-US"/>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6FDD5C40" w14:textId="77777777" w:rsidR="00ED122A" w:rsidRPr="00604B42" w:rsidRDefault="00ED122A" w:rsidP="00AC3F96">
      <w:pPr>
        <w:autoSpaceDE w:val="0"/>
        <w:autoSpaceDN w:val="0"/>
        <w:adjustRightInd w:val="0"/>
        <w:ind w:firstLine="708"/>
        <w:jc w:val="both"/>
        <w:rPr>
          <w:rFonts w:ascii="Arial" w:hAnsi="Arial" w:cs="Arial"/>
        </w:rPr>
      </w:pPr>
      <w:r w:rsidRPr="00604B42">
        <w:rPr>
          <w:rFonts w:ascii="Arial" w:hAnsi="Arial" w:cs="Arial"/>
        </w:rPr>
        <w:t>Заявителям обеспечивается возможность получения информации о предоставляемой услуге на официальном сайте Боготольского района и на Едином портале государственных и муниципальных услуг (функций).</w:t>
      </w:r>
    </w:p>
    <w:p w14:paraId="1A28E423" w14:textId="77777777" w:rsidR="00ED122A" w:rsidRPr="00604B42" w:rsidRDefault="00ED122A" w:rsidP="00ED122A">
      <w:pPr>
        <w:autoSpaceDE w:val="0"/>
        <w:autoSpaceDN w:val="0"/>
        <w:adjustRightInd w:val="0"/>
        <w:ind w:firstLine="720"/>
        <w:jc w:val="both"/>
        <w:rPr>
          <w:rFonts w:ascii="Arial" w:hAnsi="Arial" w:cs="Arial"/>
        </w:rPr>
      </w:pPr>
      <w:r w:rsidRPr="00604B42">
        <w:rPr>
          <w:rFonts w:ascii="Arial" w:hAnsi="Arial" w:cs="Arial"/>
        </w:rPr>
        <w:t>Для заявителей обеспечивается возможность осуществлять с использованием Единого портала государственных и муниципальных услуг получение сведений о ходе выполнения запроса о предоставлении услуги.</w:t>
      </w:r>
    </w:p>
    <w:p w14:paraId="2DC4C0F2" w14:textId="77777777" w:rsidR="00ED122A" w:rsidRPr="00604B42" w:rsidRDefault="00ED122A" w:rsidP="00ED122A">
      <w:pPr>
        <w:autoSpaceDE w:val="0"/>
        <w:autoSpaceDN w:val="0"/>
        <w:adjustRightInd w:val="0"/>
        <w:ind w:firstLine="720"/>
        <w:jc w:val="both"/>
        <w:rPr>
          <w:rFonts w:ascii="Arial" w:hAnsi="Arial" w:cs="Arial"/>
        </w:rPr>
      </w:pPr>
      <w:r w:rsidRPr="00604B42">
        <w:rPr>
          <w:rFonts w:ascii="Arial" w:hAnsi="Arial" w:cs="Arial"/>
        </w:rPr>
        <w:t>Для заявителей существует возможность получения услуги в МФЦ.</w:t>
      </w:r>
    </w:p>
    <w:p w14:paraId="702AE086"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2.2</w:t>
      </w:r>
      <w:r w:rsidR="00456BA0" w:rsidRPr="00604B42">
        <w:rPr>
          <w:rFonts w:ascii="Arial" w:eastAsia="Calibri" w:hAnsi="Arial" w:cs="Arial"/>
          <w:bCs/>
          <w:color w:val="000000"/>
          <w:lang w:eastAsia="en-US"/>
        </w:rPr>
        <w:t>3</w:t>
      </w:r>
      <w:r w:rsidRPr="00604B42">
        <w:rPr>
          <w:rFonts w:ascii="Arial" w:eastAsia="Calibri" w:hAnsi="Arial" w:cs="Arial"/>
          <w:bCs/>
          <w:color w:val="000000"/>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14:paraId="37F46200"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 xml:space="preserve">а) </w:t>
      </w:r>
      <w:proofErr w:type="spellStart"/>
      <w:r w:rsidRPr="00604B42">
        <w:rPr>
          <w:rFonts w:ascii="Arial" w:eastAsia="Calibri" w:hAnsi="Arial" w:cs="Arial"/>
          <w:bCs/>
          <w:color w:val="000000"/>
          <w:lang w:eastAsia="en-US"/>
        </w:rPr>
        <w:t>xml</w:t>
      </w:r>
      <w:proofErr w:type="spellEnd"/>
      <w:r w:rsidRPr="00604B42">
        <w:rPr>
          <w:rFonts w:ascii="Arial" w:eastAsia="Calibri" w:hAnsi="Arial" w:cs="Arial"/>
          <w:bCs/>
          <w:color w:val="000000"/>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04B42">
        <w:rPr>
          <w:rFonts w:ascii="Arial" w:eastAsia="Calibri" w:hAnsi="Arial" w:cs="Arial"/>
          <w:bCs/>
          <w:color w:val="000000"/>
          <w:lang w:eastAsia="en-US"/>
        </w:rPr>
        <w:t>xml</w:t>
      </w:r>
      <w:proofErr w:type="spellEnd"/>
      <w:r w:rsidRPr="00604B42">
        <w:rPr>
          <w:rFonts w:ascii="Arial" w:eastAsia="Calibri" w:hAnsi="Arial" w:cs="Arial"/>
          <w:bCs/>
          <w:color w:val="000000"/>
          <w:lang w:eastAsia="en-US"/>
        </w:rPr>
        <w:t>;</w:t>
      </w:r>
    </w:p>
    <w:p w14:paraId="35607470"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 xml:space="preserve">б) </w:t>
      </w:r>
      <w:proofErr w:type="spellStart"/>
      <w:r w:rsidRPr="00604B42">
        <w:rPr>
          <w:rFonts w:ascii="Arial" w:eastAsia="Calibri" w:hAnsi="Arial" w:cs="Arial"/>
          <w:bCs/>
          <w:color w:val="000000"/>
          <w:lang w:eastAsia="en-US"/>
        </w:rPr>
        <w:t>doc</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eastAsia="en-US"/>
        </w:rPr>
        <w:t>docx</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eastAsia="en-US"/>
        </w:rPr>
        <w:t>odt</w:t>
      </w:r>
      <w:proofErr w:type="spellEnd"/>
      <w:r w:rsidRPr="00604B42">
        <w:rPr>
          <w:rFonts w:ascii="Arial" w:eastAsia="Calibri" w:hAnsi="Arial" w:cs="Arial"/>
          <w:bCs/>
          <w:color w:val="000000"/>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05FCFBE"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 xml:space="preserve">в) </w:t>
      </w:r>
      <w:proofErr w:type="spellStart"/>
      <w:r w:rsidRPr="00604B42">
        <w:rPr>
          <w:rFonts w:ascii="Arial" w:eastAsia="Calibri" w:hAnsi="Arial" w:cs="Arial"/>
          <w:bCs/>
          <w:color w:val="000000"/>
          <w:lang w:eastAsia="en-US"/>
        </w:rPr>
        <w:t>xls</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eastAsia="en-US"/>
        </w:rPr>
        <w:t>xlsx</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eastAsia="en-US"/>
        </w:rPr>
        <w:t>ods</w:t>
      </w:r>
      <w:proofErr w:type="spellEnd"/>
      <w:r w:rsidRPr="00604B42">
        <w:rPr>
          <w:rFonts w:ascii="Arial" w:eastAsia="Calibri" w:hAnsi="Arial" w:cs="Arial"/>
          <w:bCs/>
          <w:color w:val="000000"/>
          <w:lang w:eastAsia="en-US"/>
        </w:rPr>
        <w:t xml:space="preserve"> - для документов, содержащих расчеты;</w:t>
      </w:r>
    </w:p>
    <w:p w14:paraId="06B18AD0"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 xml:space="preserve">г) </w:t>
      </w:r>
      <w:proofErr w:type="spellStart"/>
      <w:r w:rsidRPr="00604B42">
        <w:rPr>
          <w:rFonts w:ascii="Arial" w:eastAsia="Calibri" w:hAnsi="Arial" w:cs="Arial"/>
          <w:bCs/>
          <w:color w:val="000000"/>
          <w:lang w:eastAsia="en-US"/>
        </w:rPr>
        <w:t>pdf</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eastAsia="en-US"/>
        </w:rPr>
        <w:t>jpg</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eastAsia="en-US"/>
        </w:rPr>
        <w:t>jpeg</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val="en-US" w:eastAsia="en-US"/>
        </w:rPr>
        <w:t>png</w:t>
      </w:r>
      <w:proofErr w:type="spellEnd"/>
      <w:r w:rsidRPr="00604B42">
        <w:rPr>
          <w:rFonts w:ascii="Arial" w:eastAsia="Calibri" w:hAnsi="Arial" w:cs="Arial"/>
          <w:bCs/>
          <w:color w:val="000000"/>
          <w:lang w:eastAsia="en-US"/>
        </w:rPr>
        <w:t xml:space="preserve">, </w:t>
      </w:r>
      <w:r w:rsidRPr="00604B42">
        <w:rPr>
          <w:rFonts w:ascii="Arial" w:eastAsia="Calibri" w:hAnsi="Arial" w:cs="Arial"/>
          <w:bCs/>
          <w:color w:val="000000"/>
          <w:lang w:val="en-US" w:eastAsia="en-US"/>
        </w:rPr>
        <w:t>bmp</w:t>
      </w:r>
      <w:r w:rsidRPr="00604B42">
        <w:rPr>
          <w:rFonts w:ascii="Arial" w:eastAsia="Calibri" w:hAnsi="Arial" w:cs="Arial"/>
          <w:bCs/>
          <w:color w:val="000000"/>
          <w:lang w:eastAsia="en-US"/>
        </w:rPr>
        <w:t xml:space="preserve">, </w:t>
      </w:r>
      <w:r w:rsidRPr="00604B42">
        <w:rPr>
          <w:rFonts w:ascii="Arial" w:eastAsia="Calibri" w:hAnsi="Arial" w:cs="Arial"/>
          <w:bCs/>
          <w:color w:val="000000"/>
          <w:lang w:val="en-US" w:eastAsia="en-US"/>
        </w:rPr>
        <w:t>tiff</w:t>
      </w:r>
      <w:r w:rsidRPr="00604B42">
        <w:rPr>
          <w:rFonts w:ascii="Arial" w:eastAsia="Calibri" w:hAnsi="Arial" w:cs="Arial"/>
          <w:bCs/>
          <w:color w:val="000000"/>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426F86B"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 xml:space="preserve">д) </w:t>
      </w:r>
      <w:r w:rsidRPr="00604B42">
        <w:rPr>
          <w:rFonts w:ascii="Arial" w:eastAsia="Calibri" w:hAnsi="Arial" w:cs="Arial"/>
          <w:bCs/>
          <w:color w:val="000000"/>
          <w:lang w:val="en-US" w:eastAsia="en-US"/>
        </w:rPr>
        <w:t>zip</w:t>
      </w:r>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val="en-US" w:eastAsia="en-US"/>
        </w:rPr>
        <w:t>rar</w:t>
      </w:r>
      <w:proofErr w:type="spellEnd"/>
      <w:r w:rsidRPr="00604B42">
        <w:rPr>
          <w:rFonts w:ascii="Arial" w:eastAsia="Calibri" w:hAnsi="Arial" w:cs="Arial"/>
          <w:bCs/>
          <w:color w:val="000000"/>
          <w:lang w:eastAsia="en-US"/>
        </w:rPr>
        <w:t xml:space="preserve"> – для сжатых документов в один файл;</w:t>
      </w:r>
    </w:p>
    <w:p w14:paraId="46151D2D"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 xml:space="preserve">е) </w:t>
      </w:r>
      <w:r w:rsidRPr="00604B42">
        <w:rPr>
          <w:rFonts w:ascii="Arial" w:eastAsia="Calibri" w:hAnsi="Arial" w:cs="Arial"/>
          <w:bCs/>
          <w:color w:val="000000"/>
          <w:lang w:val="en-US" w:eastAsia="en-US"/>
        </w:rPr>
        <w:t>sig</w:t>
      </w:r>
      <w:r w:rsidRPr="00604B42">
        <w:rPr>
          <w:rFonts w:ascii="Arial" w:eastAsia="Calibri" w:hAnsi="Arial" w:cs="Arial"/>
          <w:bCs/>
          <w:color w:val="000000"/>
          <w:lang w:eastAsia="en-US"/>
        </w:rPr>
        <w:t xml:space="preserve"> – для открепленной усиленной квалифицированной электронной подписи.</w:t>
      </w:r>
    </w:p>
    <w:p w14:paraId="330D2E4D"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2.2</w:t>
      </w:r>
      <w:r w:rsidR="00456BA0" w:rsidRPr="00604B42">
        <w:rPr>
          <w:rFonts w:ascii="Arial" w:eastAsia="Calibri" w:hAnsi="Arial" w:cs="Arial"/>
          <w:bCs/>
          <w:color w:val="000000"/>
          <w:lang w:eastAsia="en-US"/>
        </w:rPr>
        <w:t>4</w:t>
      </w:r>
      <w:r w:rsidRPr="00604B42">
        <w:rPr>
          <w:rFonts w:ascii="Arial" w:eastAsia="Calibri" w:hAnsi="Arial" w:cs="Arial"/>
          <w:bCs/>
          <w:color w:val="000000"/>
          <w:lang w:eastAsia="en-US"/>
        </w:rPr>
        <w:t xml:space="preserve">. В случае, если оригиналы документов, прилагаемых к заявлению о выдаче разрешения на ввод объекта в эксплуатацию, заявлению о внесении </w:t>
      </w:r>
      <w:r w:rsidRPr="00604B42">
        <w:rPr>
          <w:rFonts w:ascii="Arial" w:eastAsia="Calibri" w:hAnsi="Arial" w:cs="Arial"/>
          <w:bCs/>
          <w:color w:val="000000"/>
          <w:lang w:eastAsia="en-US"/>
        </w:rPr>
        <w:lastRenderedPageBreak/>
        <w:t xml:space="preserve">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04B42">
        <w:rPr>
          <w:rFonts w:ascii="Arial" w:eastAsia="Calibri" w:hAnsi="Arial" w:cs="Arial"/>
          <w:bCs/>
          <w:color w:val="000000"/>
          <w:lang w:eastAsia="en-US"/>
        </w:rPr>
        <w:t>dpi</w:t>
      </w:r>
      <w:proofErr w:type="spellEnd"/>
      <w:r w:rsidRPr="00604B42">
        <w:rPr>
          <w:rFonts w:ascii="Arial" w:eastAsia="Calibri" w:hAnsi="Arial" w:cs="Arial"/>
          <w:bCs/>
          <w:color w:val="000000"/>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BB6097B"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«черно-белый» (при отсутствии в документе графических изображений и (или) цветного текста);</w:t>
      </w:r>
    </w:p>
    <w:p w14:paraId="31966E6E"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«оттенки серого» (при наличии в документе графических изображений, отличных от цветного графического изображения);</w:t>
      </w:r>
    </w:p>
    <w:p w14:paraId="73173505"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«цветной» или «режим полной цветопередачи» (при наличии в документе цветных графических изображений либо цветного текста).</w:t>
      </w:r>
    </w:p>
    <w:p w14:paraId="5C59F075"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016AAB39"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2.2</w:t>
      </w:r>
      <w:r w:rsidR="00456BA0" w:rsidRPr="00604B42">
        <w:rPr>
          <w:rFonts w:ascii="Arial" w:eastAsia="Calibri" w:hAnsi="Arial" w:cs="Arial"/>
          <w:bCs/>
          <w:color w:val="000000"/>
          <w:lang w:eastAsia="en-US"/>
        </w:rPr>
        <w:t>5</w:t>
      </w:r>
      <w:r w:rsidRPr="00604B42">
        <w:rPr>
          <w:rFonts w:ascii="Arial" w:eastAsia="Calibri" w:hAnsi="Arial" w:cs="Arial"/>
          <w:bCs/>
          <w:color w:val="000000"/>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14:paraId="743760B4"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возможность идентифицировать документ и количество листов в документе;</w:t>
      </w:r>
    </w:p>
    <w:p w14:paraId="0B85BFAC"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516E641"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A8C0B00"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r w:rsidRPr="00604B42">
        <w:rPr>
          <w:rFonts w:ascii="Arial" w:eastAsia="Calibri" w:hAnsi="Arial" w:cs="Arial"/>
          <w:bCs/>
          <w:color w:val="000000"/>
          <w:lang w:eastAsia="en-US"/>
        </w:rPr>
        <w:t xml:space="preserve">Документы, подлежащие представлению в форматах </w:t>
      </w:r>
      <w:proofErr w:type="spellStart"/>
      <w:r w:rsidRPr="00604B42">
        <w:rPr>
          <w:rFonts w:ascii="Arial" w:eastAsia="Calibri" w:hAnsi="Arial" w:cs="Arial"/>
          <w:bCs/>
          <w:color w:val="000000"/>
          <w:lang w:eastAsia="en-US"/>
        </w:rPr>
        <w:t>xls</w:t>
      </w:r>
      <w:proofErr w:type="spellEnd"/>
      <w:r w:rsidRPr="00604B42">
        <w:rPr>
          <w:rFonts w:ascii="Arial" w:eastAsia="Calibri" w:hAnsi="Arial" w:cs="Arial"/>
          <w:bCs/>
          <w:color w:val="000000"/>
          <w:lang w:eastAsia="en-US"/>
        </w:rPr>
        <w:t xml:space="preserve">, </w:t>
      </w:r>
      <w:proofErr w:type="spellStart"/>
      <w:r w:rsidRPr="00604B42">
        <w:rPr>
          <w:rFonts w:ascii="Arial" w:eastAsia="Calibri" w:hAnsi="Arial" w:cs="Arial"/>
          <w:bCs/>
          <w:color w:val="000000"/>
          <w:lang w:eastAsia="en-US"/>
        </w:rPr>
        <w:t>xlsx</w:t>
      </w:r>
      <w:proofErr w:type="spellEnd"/>
      <w:r w:rsidRPr="00604B42">
        <w:rPr>
          <w:rFonts w:ascii="Arial" w:eastAsia="Calibri" w:hAnsi="Arial" w:cs="Arial"/>
          <w:bCs/>
          <w:color w:val="000000"/>
          <w:lang w:eastAsia="en-US"/>
        </w:rPr>
        <w:t xml:space="preserve"> или </w:t>
      </w:r>
      <w:proofErr w:type="spellStart"/>
      <w:r w:rsidRPr="00604B42">
        <w:rPr>
          <w:rFonts w:ascii="Arial" w:eastAsia="Calibri" w:hAnsi="Arial" w:cs="Arial"/>
          <w:bCs/>
          <w:color w:val="000000"/>
          <w:lang w:eastAsia="en-US"/>
        </w:rPr>
        <w:t>ods</w:t>
      </w:r>
      <w:proofErr w:type="spellEnd"/>
      <w:r w:rsidRPr="00604B42">
        <w:rPr>
          <w:rFonts w:ascii="Arial" w:eastAsia="Calibri" w:hAnsi="Arial" w:cs="Arial"/>
          <w:bCs/>
          <w:color w:val="000000"/>
          <w:lang w:eastAsia="en-US"/>
        </w:rPr>
        <w:t>, формируются в виде отдельного документа, представляемого в электронной форме.</w:t>
      </w:r>
    </w:p>
    <w:p w14:paraId="698EF276" w14:textId="77777777" w:rsidR="00ED122A" w:rsidRPr="00604B42" w:rsidRDefault="00ED122A" w:rsidP="00ED122A">
      <w:pPr>
        <w:autoSpaceDE w:val="0"/>
        <w:autoSpaceDN w:val="0"/>
        <w:adjustRightInd w:val="0"/>
        <w:ind w:firstLine="709"/>
        <w:jc w:val="both"/>
        <w:rPr>
          <w:rFonts w:ascii="Arial" w:eastAsia="Calibri" w:hAnsi="Arial" w:cs="Arial"/>
          <w:bCs/>
          <w:color w:val="000000"/>
          <w:lang w:eastAsia="en-US"/>
        </w:rPr>
      </w:pPr>
    </w:p>
    <w:p w14:paraId="2BF895A0" w14:textId="77777777" w:rsidR="00ED122A" w:rsidRPr="00604B42" w:rsidRDefault="00ED122A" w:rsidP="00ED122A">
      <w:pPr>
        <w:pStyle w:val="af"/>
        <w:tabs>
          <w:tab w:val="left" w:pos="1276"/>
          <w:tab w:val="left" w:pos="1418"/>
          <w:tab w:val="left" w:pos="1560"/>
        </w:tabs>
        <w:ind w:firstLine="851"/>
        <w:jc w:val="center"/>
        <w:rPr>
          <w:rFonts w:ascii="Arial" w:hAnsi="Arial" w:cs="Arial"/>
          <w:b/>
          <w:bCs/>
          <w:sz w:val="24"/>
          <w:szCs w:val="24"/>
        </w:rPr>
      </w:pPr>
      <w:r w:rsidRPr="00604B42">
        <w:rPr>
          <w:rFonts w:ascii="Arial" w:hAnsi="Arial" w:cs="Arial"/>
          <w:b/>
          <w:bCs/>
          <w:sz w:val="24"/>
          <w:szCs w:val="24"/>
        </w:rPr>
        <w:t>Предоставление услуги в упреждающем (</w:t>
      </w:r>
      <w:proofErr w:type="spellStart"/>
      <w:r w:rsidRPr="00604B42">
        <w:rPr>
          <w:rFonts w:ascii="Arial" w:hAnsi="Arial" w:cs="Arial"/>
          <w:b/>
          <w:bCs/>
          <w:sz w:val="24"/>
          <w:szCs w:val="24"/>
        </w:rPr>
        <w:t>проактивном</w:t>
      </w:r>
      <w:proofErr w:type="spellEnd"/>
      <w:r w:rsidRPr="00604B42">
        <w:rPr>
          <w:rFonts w:ascii="Arial" w:hAnsi="Arial" w:cs="Arial"/>
          <w:b/>
          <w:bCs/>
          <w:sz w:val="24"/>
          <w:szCs w:val="24"/>
        </w:rPr>
        <w:t>) режиме</w:t>
      </w:r>
    </w:p>
    <w:p w14:paraId="7A90DF28" w14:textId="77777777" w:rsidR="00ED122A" w:rsidRPr="00604B42" w:rsidRDefault="00ED122A" w:rsidP="00ED122A">
      <w:pPr>
        <w:pStyle w:val="af"/>
        <w:tabs>
          <w:tab w:val="left" w:pos="1276"/>
          <w:tab w:val="left" w:pos="1418"/>
          <w:tab w:val="left" w:pos="1560"/>
        </w:tabs>
        <w:ind w:firstLine="851"/>
        <w:jc w:val="both"/>
        <w:rPr>
          <w:rFonts w:ascii="Arial" w:hAnsi="Arial" w:cs="Arial"/>
          <w:b/>
          <w:bCs/>
          <w:sz w:val="24"/>
          <w:szCs w:val="24"/>
        </w:rPr>
      </w:pPr>
    </w:p>
    <w:p w14:paraId="22CDFF0A" w14:textId="42C5B33F" w:rsidR="00ED122A" w:rsidRPr="00604B42" w:rsidRDefault="00456BA0" w:rsidP="00456BA0">
      <w:pPr>
        <w:pStyle w:val="af"/>
        <w:shd w:val="clear" w:color="auto" w:fill="FFFFFF"/>
        <w:tabs>
          <w:tab w:val="left" w:pos="-3261"/>
        </w:tabs>
        <w:ind w:firstLine="993"/>
        <w:jc w:val="both"/>
        <w:rPr>
          <w:rFonts w:ascii="Arial" w:hAnsi="Arial" w:cs="Arial"/>
          <w:sz w:val="24"/>
          <w:szCs w:val="24"/>
        </w:rPr>
      </w:pPr>
      <w:r w:rsidRPr="00604B42">
        <w:rPr>
          <w:rFonts w:ascii="Arial" w:hAnsi="Arial" w:cs="Arial"/>
          <w:sz w:val="24"/>
          <w:szCs w:val="24"/>
        </w:rPr>
        <w:t>2.</w:t>
      </w:r>
      <w:r w:rsidR="00BE7AFD" w:rsidRPr="00604B42">
        <w:rPr>
          <w:rFonts w:ascii="Arial" w:hAnsi="Arial" w:cs="Arial"/>
          <w:sz w:val="24"/>
          <w:szCs w:val="24"/>
        </w:rPr>
        <w:t>26. Предоставление</w:t>
      </w:r>
      <w:r w:rsidR="00ED122A" w:rsidRPr="00604B42">
        <w:rPr>
          <w:rFonts w:ascii="Arial" w:hAnsi="Arial" w:cs="Arial"/>
          <w:sz w:val="24"/>
          <w:szCs w:val="24"/>
        </w:rPr>
        <w:t xml:space="preserve"> услуги в упреждающем (</w:t>
      </w:r>
      <w:proofErr w:type="spellStart"/>
      <w:r w:rsidR="00ED122A" w:rsidRPr="00604B42">
        <w:rPr>
          <w:rFonts w:ascii="Arial" w:hAnsi="Arial" w:cs="Arial"/>
          <w:sz w:val="24"/>
          <w:szCs w:val="24"/>
        </w:rPr>
        <w:t>проактивном</w:t>
      </w:r>
      <w:proofErr w:type="spellEnd"/>
      <w:r w:rsidR="00ED122A" w:rsidRPr="00604B42">
        <w:rPr>
          <w:rFonts w:ascii="Arial" w:hAnsi="Arial" w:cs="Arial"/>
          <w:sz w:val="24"/>
          <w:szCs w:val="24"/>
        </w:rPr>
        <w:t>) режиме не</w:t>
      </w:r>
      <w:bookmarkStart w:id="8" w:name="l22"/>
      <w:bookmarkEnd w:id="8"/>
      <w:r w:rsidR="00ED122A" w:rsidRPr="00604B42">
        <w:rPr>
          <w:rFonts w:ascii="Arial" w:hAnsi="Arial" w:cs="Arial"/>
          <w:sz w:val="24"/>
          <w:szCs w:val="24"/>
        </w:rPr>
        <w:t xml:space="preserve"> осуществляется. </w:t>
      </w:r>
    </w:p>
    <w:p w14:paraId="53BDDFB3" w14:textId="77777777" w:rsidR="00ED122A" w:rsidRPr="00604B42" w:rsidRDefault="00ED122A" w:rsidP="00ED122A">
      <w:pPr>
        <w:pStyle w:val="12"/>
        <w:keepNext/>
        <w:keepLines/>
        <w:spacing w:after="0" w:line="240" w:lineRule="auto"/>
        <w:rPr>
          <w:rFonts w:ascii="Arial" w:hAnsi="Arial" w:cs="Arial"/>
          <w:b w:val="0"/>
          <w:sz w:val="24"/>
          <w:szCs w:val="24"/>
        </w:rPr>
      </w:pPr>
    </w:p>
    <w:p w14:paraId="363BB14A" w14:textId="77777777" w:rsidR="00BF38A4" w:rsidRPr="00604B42" w:rsidRDefault="00821DD2" w:rsidP="00BF38A4">
      <w:pPr>
        <w:autoSpaceDE w:val="0"/>
        <w:autoSpaceDN w:val="0"/>
        <w:adjustRightInd w:val="0"/>
        <w:ind w:left="525"/>
        <w:jc w:val="center"/>
        <w:outlineLvl w:val="1"/>
        <w:rPr>
          <w:b/>
          <w:bCs/>
          <w:sz w:val="28"/>
          <w:szCs w:val="28"/>
        </w:rPr>
      </w:pPr>
      <w:r w:rsidRPr="00604B42">
        <w:rPr>
          <w:rFonts w:ascii="Arial" w:hAnsi="Arial" w:cs="Arial"/>
          <w:b/>
          <w:bCs/>
        </w:rPr>
        <w:t xml:space="preserve">3. </w:t>
      </w:r>
      <w:r w:rsidR="00BF38A4" w:rsidRPr="00604B42">
        <w:rPr>
          <w:rFonts w:ascii="Arial" w:hAnsi="Arial" w:cs="Arial"/>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2B0D46DD" w14:textId="77777777" w:rsidR="00821DD2" w:rsidRPr="00604B42" w:rsidRDefault="00821DD2" w:rsidP="00821DD2">
      <w:pPr>
        <w:autoSpaceDE w:val="0"/>
        <w:autoSpaceDN w:val="0"/>
        <w:adjustRightInd w:val="0"/>
        <w:jc w:val="center"/>
        <w:outlineLvl w:val="1"/>
        <w:rPr>
          <w:rFonts w:ascii="Arial" w:hAnsi="Arial" w:cs="Arial"/>
          <w:b/>
          <w:bCs/>
        </w:rPr>
      </w:pPr>
    </w:p>
    <w:p w14:paraId="3764641A" w14:textId="77777777"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t xml:space="preserve">3.1. Последовательность административных процедур исполнения </w:t>
      </w:r>
      <w:r w:rsidR="00BF38A4" w:rsidRPr="00604B42">
        <w:rPr>
          <w:rFonts w:ascii="Arial" w:hAnsi="Arial" w:cs="Arial"/>
        </w:rPr>
        <w:t>у</w:t>
      </w:r>
      <w:r w:rsidRPr="00604B42">
        <w:rPr>
          <w:rFonts w:ascii="Arial" w:hAnsi="Arial" w:cs="Arial"/>
        </w:rPr>
        <w:t>слуги включает в себя следующие административные процедуры:</w:t>
      </w:r>
    </w:p>
    <w:p w14:paraId="21610ECA" w14:textId="77777777"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t xml:space="preserve">1) прием и регистрацию Уведомления о </w:t>
      </w:r>
      <w:r w:rsidR="00BF38A4" w:rsidRPr="00604B42">
        <w:rPr>
          <w:rFonts w:ascii="Arial" w:hAnsi="Arial" w:cs="Arial"/>
        </w:rPr>
        <w:t>с</w:t>
      </w:r>
      <w:r w:rsidRPr="00604B42">
        <w:rPr>
          <w:rFonts w:ascii="Arial" w:hAnsi="Arial" w:cs="Arial"/>
        </w:rPr>
        <w:t>троительстве с приложенными документами;</w:t>
      </w:r>
    </w:p>
    <w:p w14:paraId="238130F4" w14:textId="77777777"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t>2) рассмотрение Уведомления о строительстве и прилагаемых документов;</w:t>
      </w:r>
    </w:p>
    <w:p w14:paraId="2E3FC4C0" w14:textId="77777777"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t xml:space="preserve">3) направление (выдача) результата предоставления </w:t>
      </w:r>
      <w:r w:rsidR="00BF38A4" w:rsidRPr="00604B42">
        <w:rPr>
          <w:rFonts w:ascii="Arial" w:hAnsi="Arial" w:cs="Arial"/>
        </w:rPr>
        <w:t>у</w:t>
      </w:r>
      <w:r w:rsidRPr="00604B42">
        <w:rPr>
          <w:rFonts w:ascii="Arial" w:hAnsi="Arial" w:cs="Arial"/>
        </w:rPr>
        <w:t>слуги.</w:t>
      </w:r>
    </w:p>
    <w:p w14:paraId="5F6BD7DC" w14:textId="77777777"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t>3.2. Прием и регистрация Уведомления о строительстве с приложенными документами:</w:t>
      </w:r>
    </w:p>
    <w:p w14:paraId="4744F228" w14:textId="77777777" w:rsidR="00821DD2" w:rsidRPr="00604B42" w:rsidRDefault="00821DD2" w:rsidP="00821DD2">
      <w:pPr>
        <w:widowControl w:val="0"/>
        <w:tabs>
          <w:tab w:val="left" w:pos="0"/>
          <w:tab w:val="left" w:pos="1276"/>
        </w:tabs>
        <w:autoSpaceDE w:val="0"/>
        <w:autoSpaceDN w:val="0"/>
        <w:ind w:firstLine="709"/>
        <w:jc w:val="both"/>
        <w:rPr>
          <w:rFonts w:ascii="Arial" w:hAnsi="Arial" w:cs="Arial"/>
        </w:rPr>
      </w:pPr>
      <w:r w:rsidRPr="00604B42">
        <w:rPr>
          <w:rFonts w:ascii="Arial" w:hAnsi="Arial" w:cs="Arial"/>
        </w:rPr>
        <w:t xml:space="preserve">1) основанием для начала административной процедуры является получение Уведомления о строительстве </w:t>
      </w:r>
      <w:r w:rsidR="00BF38A4" w:rsidRPr="00604B42">
        <w:rPr>
          <w:rFonts w:ascii="Arial" w:hAnsi="Arial" w:cs="Arial"/>
        </w:rPr>
        <w:t>Уполномоченным органом</w:t>
      </w:r>
      <w:r w:rsidRPr="00604B42">
        <w:rPr>
          <w:rFonts w:ascii="Arial" w:hAnsi="Arial" w:cs="Arial"/>
        </w:rPr>
        <w:t xml:space="preserve">. </w:t>
      </w:r>
    </w:p>
    <w:p w14:paraId="3B0ABD33" w14:textId="77777777" w:rsidR="00821DD2" w:rsidRPr="00604B42" w:rsidRDefault="00821DD2" w:rsidP="00821DD2">
      <w:pPr>
        <w:widowControl w:val="0"/>
        <w:tabs>
          <w:tab w:val="left" w:pos="0"/>
          <w:tab w:val="left" w:pos="1276"/>
        </w:tabs>
        <w:autoSpaceDE w:val="0"/>
        <w:autoSpaceDN w:val="0"/>
        <w:ind w:firstLine="709"/>
        <w:jc w:val="both"/>
        <w:rPr>
          <w:rFonts w:ascii="Arial" w:hAnsi="Arial" w:cs="Arial"/>
        </w:rPr>
      </w:pPr>
      <w:r w:rsidRPr="00604B42">
        <w:rPr>
          <w:rFonts w:ascii="Arial" w:hAnsi="Arial" w:cs="Arial"/>
        </w:rPr>
        <w:t>Уведомление</w:t>
      </w:r>
      <w:r w:rsidR="0094267D" w:rsidRPr="00604B42">
        <w:rPr>
          <w:rFonts w:ascii="Arial" w:hAnsi="Arial" w:cs="Arial"/>
        </w:rPr>
        <w:t xml:space="preserve"> о строительстве</w:t>
      </w:r>
      <w:r w:rsidRPr="00604B42">
        <w:rPr>
          <w:rFonts w:ascii="Arial" w:hAnsi="Arial" w:cs="Arial"/>
        </w:rPr>
        <w:t xml:space="preserve"> с документами, может быть представлено заявителем (законным представителем) в </w:t>
      </w:r>
      <w:r w:rsidR="00BF38A4" w:rsidRPr="00604B42">
        <w:rPr>
          <w:rFonts w:ascii="Arial" w:hAnsi="Arial" w:cs="Arial"/>
        </w:rPr>
        <w:t>Администрацию</w:t>
      </w:r>
      <w:r w:rsidRPr="00604B42">
        <w:rPr>
          <w:rFonts w:ascii="Arial" w:hAnsi="Arial" w:cs="Arial"/>
        </w:rPr>
        <w:t xml:space="preserve"> лично, в том числе на </w:t>
      </w:r>
      <w:r w:rsidRPr="00604B42">
        <w:rPr>
          <w:rFonts w:ascii="Arial" w:hAnsi="Arial" w:cs="Arial"/>
        </w:rPr>
        <w:lastRenderedPageBreak/>
        <w:t xml:space="preserve">личном приёме, по почте (в том числе по электронной почте), посредством использования федеральной государственной информационной системы «Единый портал государственных и муниципальных услуг (функций)», краевого портала государственных и муниципальных услуг Красноярского края, через </w:t>
      </w:r>
      <w:r w:rsidR="00BF38A4" w:rsidRPr="00604B42">
        <w:rPr>
          <w:rFonts w:ascii="Arial" w:hAnsi="Arial" w:cs="Arial"/>
        </w:rPr>
        <w:t>МФЦ</w:t>
      </w:r>
      <w:r w:rsidRPr="00604B42">
        <w:rPr>
          <w:rFonts w:ascii="Arial" w:hAnsi="Arial" w:cs="Arial"/>
        </w:rPr>
        <w:t xml:space="preserve"> или официального сайта Боготольского района, в информационно-телекоммуникационной сети «Интернет» в письменной форме (в том числе в форме электронного документа).</w:t>
      </w:r>
    </w:p>
    <w:p w14:paraId="2609311C" w14:textId="31533619" w:rsidR="00821DD2" w:rsidRPr="00604B42" w:rsidRDefault="00821DD2" w:rsidP="00821DD2">
      <w:pPr>
        <w:autoSpaceDE w:val="0"/>
        <w:autoSpaceDN w:val="0"/>
        <w:adjustRightInd w:val="0"/>
        <w:ind w:firstLine="709"/>
        <w:jc w:val="both"/>
        <w:outlineLvl w:val="1"/>
        <w:rPr>
          <w:rFonts w:ascii="Arial" w:hAnsi="Arial" w:cs="Arial"/>
        </w:rPr>
      </w:pPr>
      <w:r w:rsidRPr="00604B42">
        <w:rPr>
          <w:rFonts w:ascii="Arial" w:hAnsi="Arial" w:cs="Arial"/>
        </w:rPr>
        <w:t xml:space="preserve">2) </w:t>
      </w:r>
      <w:r w:rsidR="00BE7AFD" w:rsidRPr="00604B42">
        <w:rPr>
          <w:rFonts w:ascii="Arial" w:hAnsi="Arial" w:cs="Arial"/>
        </w:rPr>
        <w:t>специалист регистрирует</w:t>
      </w:r>
      <w:r w:rsidRPr="00604B42">
        <w:rPr>
          <w:rFonts w:ascii="Arial" w:hAnsi="Arial" w:cs="Arial"/>
        </w:rPr>
        <w:t xml:space="preserve"> поступившее Уведомление о строительстве с п</w:t>
      </w:r>
      <w:r w:rsidR="00BF38A4" w:rsidRPr="00604B42">
        <w:rPr>
          <w:rFonts w:ascii="Arial" w:hAnsi="Arial" w:cs="Arial"/>
        </w:rPr>
        <w:t>рилагаемыми к нему документами</w:t>
      </w:r>
      <w:r w:rsidRPr="00604B42">
        <w:rPr>
          <w:rFonts w:ascii="Arial" w:hAnsi="Arial" w:cs="Arial"/>
        </w:rPr>
        <w:t>;</w:t>
      </w:r>
    </w:p>
    <w:p w14:paraId="49ADC202" w14:textId="4B24681B" w:rsidR="00821DD2" w:rsidRPr="00604B42" w:rsidRDefault="00821DD2" w:rsidP="00821DD2">
      <w:pPr>
        <w:autoSpaceDE w:val="0"/>
        <w:autoSpaceDN w:val="0"/>
        <w:adjustRightInd w:val="0"/>
        <w:ind w:firstLine="709"/>
        <w:jc w:val="both"/>
        <w:outlineLvl w:val="1"/>
        <w:rPr>
          <w:rFonts w:ascii="Arial" w:hAnsi="Arial" w:cs="Arial"/>
        </w:rPr>
      </w:pPr>
      <w:r w:rsidRPr="00604B42">
        <w:rPr>
          <w:rFonts w:ascii="Arial" w:hAnsi="Arial" w:cs="Arial"/>
        </w:rPr>
        <w:t xml:space="preserve">3) результатом административной процедуры являются: регистрация поступившего Уведомления </w:t>
      </w:r>
      <w:r w:rsidR="00BF38A4" w:rsidRPr="00604B42">
        <w:rPr>
          <w:rFonts w:ascii="Arial" w:hAnsi="Arial" w:cs="Arial"/>
        </w:rPr>
        <w:t xml:space="preserve">о строительстве </w:t>
      </w:r>
      <w:r w:rsidRPr="00604B42">
        <w:rPr>
          <w:rFonts w:ascii="Arial" w:hAnsi="Arial" w:cs="Arial"/>
        </w:rPr>
        <w:t xml:space="preserve">с приложенными документами или направление уведомления об отказе в приеме </w:t>
      </w:r>
      <w:r w:rsidRPr="00604B42">
        <w:rPr>
          <w:rFonts w:ascii="Arial" w:hAnsi="Arial" w:cs="Arial"/>
          <w:lang w:eastAsia="en-US"/>
        </w:rPr>
        <w:t>уведомления о строительстве и прилагаемых документов предусмотренным п.</w:t>
      </w:r>
      <w:r w:rsidR="00484CF0" w:rsidRPr="00604B42">
        <w:rPr>
          <w:rFonts w:ascii="Arial" w:hAnsi="Arial" w:cs="Arial"/>
          <w:lang w:eastAsia="en-US"/>
        </w:rPr>
        <w:t xml:space="preserve"> </w:t>
      </w:r>
      <w:r w:rsidRPr="00604B42">
        <w:rPr>
          <w:rFonts w:ascii="Arial" w:hAnsi="Arial" w:cs="Arial"/>
          <w:lang w:eastAsia="en-US"/>
        </w:rPr>
        <w:t>2.</w:t>
      </w:r>
      <w:r w:rsidR="00456BA0" w:rsidRPr="00604B42">
        <w:rPr>
          <w:rFonts w:ascii="Arial" w:hAnsi="Arial" w:cs="Arial"/>
          <w:lang w:eastAsia="en-US"/>
        </w:rPr>
        <w:t>7</w:t>
      </w:r>
      <w:r w:rsidR="00484CF0" w:rsidRPr="00604B42">
        <w:rPr>
          <w:rFonts w:ascii="Arial" w:hAnsi="Arial" w:cs="Arial"/>
          <w:lang w:eastAsia="en-US"/>
        </w:rPr>
        <w:t>.</w:t>
      </w:r>
      <w:r w:rsidRPr="00604B42">
        <w:rPr>
          <w:rFonts w:ascii="Arial" w:hAnsi="Arial" w:cs="Arial"/>
          <w:lang w:eastAsia="en-US"/>
        </w:rPr>
        <w:t xml:space="preserve"> настоящего </w:t>
      </w:r>
      <w:r w:rsidR="00BF38A4" w:rsidRPr="00604B42">
        <w:rPr>
          <w:rFonts w:ascii="Arial" w:hAnsi="Arial" w:cs="Arial"/>
          <w:lang w:eastAsia="en-US"/>
        </w:rPr>
        <w:t>р</w:t>
      </w:r>
      <w:r w:rsidRPr="00604B42">
        <w:rPr>
          <w:rFonts w:ascii="Arial" w:hAnsi="Arial" w:cs="Arial"/>
          <w:lang w:eastAsia="en-US"/>
        </w:rPr>
        <w:t>егламента</w:t>
      </w:r>
      <w:r w:rsidRPr="00604B42">
        <w:rPr>
          <w:rFonts w:ascii="Arial" w:hAnsi="Arial" w:cs="Arial"/>
        </w:rPr>
        <w:t>;</w:t>
      </w:r>
    </w:p>
    <w:p w14:paraId="29F8A177" w14:textId="77777777" w:rsidR="00821DD2" w:rsidRPr="00604B42" w:rsidRDefault="00821DD2" w:rsidP="00821DD2">
      <w:pPr>
        <w:autoSpaceDE w:val="0"/>
        <w:autoSpaceDN w:val="0"/>
        <w:adjustRightInd w:val="0"/>
        <w:ind w:firstLine="720"/>
        <w:jc w:val="both"/>
        <w:outlineLvl w:val="1"/>
        <w:rPr>
          <w:rFonts w:ascii="Arial" w:hAnsi="Arial" w:cs="Arial"/>
        </w:rPr>
      </w:pPr>
      <w:r w:rsidRPr="00604B42">
        <w:rPr>
          <w:rFonts w:ascii="Arial" w:hAnsi="Arial" w:cs="Arial"/>
        </w:rPr>
        <w:t xml:space="preserve">4) срок выполнения административной процедуры составляет один рабочий день со дня поступления Уведомления </w:t>
      </w:r>
      <w:r w:rsidR="00BF38A4" w:rsidRPr="00604B42">
        <w:rPr>
          <w:rFonts w:ascii="Arial" w:hAnsi="Arial" w:cs="Arial"/>
        </w:rPr>
        <w:t xml:space="preserve">о строительстве </w:t>
      </w:r>
      <w:r w:rsidRPr="00604B42">
        <w:rPr>
          <w:rFonts w:ascii="Arial" w:hAnsi="Arial" w:cs="Arial"/>
        </w:rPr>
        <w:t xml:space="preserve">и документов в </w:t>
      </w:r>
      <w:r w:rsidR="00BF38A4" w:rsidRPr="00604B42">
        <w:rPr>
          <w:rFonts w:ascii="Arial" w:hAnsi="Arial" w:cs="Arial"/>
        </w:rPr>
        <w:t>Администрацию</w:t>
      </w:r>
      <w:r w:rsidRPr="00604B42">
        <w:rPr>
          <w:rFonts w:ascii="Arial" w:hAnsi="Arial" w:cs="Arial"/>
        </w:rPr>
        <w:t xml:space="preserve">. </w:t>
      </w:r>
    </w:p>
    <w:p w14:paraId="42572ACC" w14:textId="77777777" w:rsidR="00CE193F" w:rsidRPr="00604B42" w:rsidRDefault="00CE193F" w:rsidP="00821DD2">
      <w:pPr>
        <w:autoSpaceDE w:val="0"/>
        <w:autoSpaceDN w:val="0"/>
        <w:adjustRightInd w:val="0"/>
        <w:ind w:firstLine="720"/>
        <w:jc w:val="both"/>
        <w:outlineLvl w:val="1"/>
        <w:rPr>
          <w:rFonts w:ascii="Arial" w:eastAsia="Arial Unicode MS" w:hAnsi="Arial" w:cs="Arial"/>
        </w:rPr>
      </w:pPr>
      <w:r w:rsidRPr="00604B42">
        <w:rPr>
          <w:rFonts w:ascii="Arial" w:hAnsi="Arial" w:cs="Arial"/>
        </w:rPr>
        <w:t xml:space="preserve">5) </w:t>
      </w:r>
      <w:r w:rsidRPr="00604B42">
        <w:rPr>
          <w:rFonts w:ascii="Arial" w:eastAsia="Arial Unicode MS" w:hAnsi="Arial" w:cs="Arial"/>
        </w:rPr>
        <w:t xml:space="preserve">После регистрации </w:t>
      </w:r>
      <w:r w:rsidRPr="00604B42">
        <w:rPr>
          <w:rFonts w:ascii="Arial" w:hAnsi="Arial" w:cs="Arial"/>
        </w:rPr>
        <w:t xml:space="preserve">Уведомления о строительстве </w:t>
      </w:r>
      <w:r w:rsidRPr="00604B42">
        <w:rPr>
          <w:rFonts w:ascii="Arial" w:eastAsia="Arial Unicode MS" w:hAnsi="Arial" w:cs="Arial"/>
        </w:rPr>
        <w:t xml:space="preserve">поступает для рассмотрения </w:t>
      </w:r>
      <w:r w:rsidRPr="00604B42">
        <w:rPr>
          <w:rFonts w:ascii="Arial" w:hAnsi="Arial" w:cs="Arial"/>
        </w:rPr>
        <w:t>в Уполномоченный орган.</w:t>
      </w:r>
    </w:p>
    <w:p w14:paraId="2511A269" w14:textId="77777777" w:rsidR="00821DD2" w:rsidRPr="00604B42" w:rsidRDefault="00821DD2" w:rsidP="00821DD2">
      <w:pPr>
        <w:autoSpaceDE w:val="0"/>
        <w:autoSpaceDN w:val="0"/>
        <w:adjustRightInd w:val="0"/>
        <w:ind w:firstLine="709"/>
        <w:jc w:val="both"/>
        <w:outlineLvl w:val="1"/>
        <w:rPr>
          <w:rFonts w:ascii="Arial" w:hAnsi="Arial" w:cs="Arial"/>
        </w:rPr>
      </w:pPr>
      <w:r w:rsidRPr="00604B42">
        <w:rPr>
          <w:rFonts w:ascii="Arial" w:hAnsi="Arial" w:cs="Arial"/>
        </w:rPr>
        <w:t xml:space="preserve">3.3. Рассмотрение Уведомления о строительстве. </w:t>
      </w:r>
    </w:p>
    <w:p w14:paraId="309068DE" w14:textId="77777777" w:rsidR="00821DD2" w:rsidRPr="00604B42" w:rsidRDefault="00821DD2" w:rsidP="00821DD2">
      <w:pPr>
        <w:autoSpaceDE w:val="0"/>
        <w:autoSpaceDN w:val="0"/>
        <w:adjustRightInd w:val="0"/>
        <w:ind w:firstLine="709"/>
        <w:jc w:val="both"/>
        <w:outlineLvl w:val="1"/>
        <w:rPr>
          <w:rFonts w:ascii="Arial" w:hAnsi="Arial" w:cs="Arial"/>
        </w:rPr>
      </w:pPr>
      <w:r w:rsidRPr="00604B42">
        <w:rPr>
          <w:rFonts w:ascii="Arial" w:hAnsi="Arial" w:cs="Arial"/>
        </w:rPr>
        <w:t xml:space="preserve">1) Основанием для начала административной процедуры является зарегистрированное </w:t>
      </w:r>
      <w:r w:rsidR="00CE193F" w:rsidRPr="00604B42">
        <w:rPr>
          <w:rFonts w:ascii="Arial" w:hAnsi="Arial" w:cs="Arial"/>
        </w:rPr>
        <w:t>Уведомление о строительстве</w:t>
      </w:r>
      <w:r w:rsidRPr="00604B42">
        <w:rPr>
          <w:rFonts w:ascii="Arial" w:hAnsi="Arial" w:cs="Arial"/>
        </w:rPr>
        <w:t xml:space="preserve"> с приложенными документами. </w:t>
      </w:r>
    </w:p>
    <w:p w14:paraId="2F13D482" w14:textId="77777777" w:rsidR="00821DD2" w:rsidRPr="00604B42" w:rsidRDefault="00821DD2" w:rsidP="00821DD2">
      <w:pPr>
        <w:autoSpaceDE w:val="0"/>
        <w:autoSpaceDN w:val="0"/>
        <w:adjustRightInd w:val="0"/>
        <w:ind w:firstLine="709"/>
        <w:jc w:val="both"/>
        <w:outlineLvl w:val="1"/>
        <w:rPr>
          <w:rFonts w:ascii="Arial" w:hAnsi="Arial" w:cs="Arial"/>
        </w:rPr>
      </w:pPr>
      <w:r w:rsidRPr="00604B42">
        <w:rPr>
          <w:rFonts w:ascii="Arial" w:eastAsia="Arial Unicode MS" w:hAnsi="Arial" w:cs="Arial"/>
        </w:rPr>
        <w:t xml:space="preserve">После получения </w:t>
      </w:r>
      <w:r w:rsidR="0094267D" w:rsidRPr="00604B42">
        <w:rPr>
          <w:rFonts w:ascii="Arial" w:eastAsia="Arial Unicode MS" w:hAnsi="Arial" w:cs="Arial"/>
        </w:rPr>
        <w:t>У</w:t>
      </w:r>
      <w:r w:rsidRPr="00604B42">
        <w:rPr>
          <w:rFonts w:ascii="Arial" w:eastAsia="Arial Unicode MS" w:hAnsi="Arial" w:cs="Arial"/>
        </w:rPr>
        <w:t>ведомления</w:t>
      </w:r>
      <w:r w:rsidR="0094267D" w:rsidRPr="00604B42">
        <w:rPr>
          <w:rFonts w:ascii="Arial" w:eastAsia="Arial Unicode MS" w:hAnsi="Arial" w:cs="Arial"/>
        </w:rPr>
        <w:t xml:space="preserve"> о строительстве</w:t>
      </w:r>
      <w:r w:rsidRPr="00604B42">
        <w:rPr>
          <w:rFonts w:ascii="Arial" w:eastAsia="Arial Unicode MS" w:hAnsi="Arial" w:cs="Arial"/>
        </w:rPr>
        <w:t xml:space="preserve"> специалист несет персональную ответственность за сохранность документов вплоть до окончания процедуры предоставления услуги.</w:t>
      </w:r>
    </w:p>
    <w:p w14:paraId="26CC3A1F" w14:textId="6B28C506"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rPr>
        <w:t xml:space="preserve">2) </w:t>
      </w:r>
      <w:r w:rsidR="00CE193F" w:rsidRPr="00604B42">
        <w:rPr>
          <w:rFonts w:ascii="Arial" w:hAnsi="Arial" w:cs="Arial"/>
          <w:lang w:eastAsia="en-US"/>
        </w:rPr>
        <w:t>Уполномоченный орган</w:t>
      </w:r>
      <w:r w:rsidRPr="00604B42">
        <w:rPr>
          <w:rFonts w:ascii="Arial" w:hAnsi="Arial" w:cs="Arial"/>
          <w:lang w:eastAsia="en-US"/>
        </w:rPr>
        <w:t xml:space="preserve"> в течение одного рабочего дня проводит проверку </w:t>
      </w:r>
      <w:r w:rsidR="00CE193F" w:rsidRPr="00604B42">
        <w:rPr>
          <w:rFonts w:ascii="Arial" w:hAnsi="Arial" w:cs="Arial"/>
        </w:rPr>
        <w:t xml:space="preserve">Уведомления о строительстве </w:t>
      </w:r>
      <w:r w:rsidRPr="00604B42">
        <w:rPr>
          <w:rFonts w:ascii="Arial" w:hAnsi="Arial" w:cs="Arial"/>
          <w:lang w:eastAsia="en-US"/>
        </w:rPr>
        <w:t>и прилагаемых документов на соответствие сведениям и документам</w:t>
      </w:r>
      <w:r w:rsidRPr="00604B42">
        <w:rPr>
          <w:rFonts w:ascii="Arial" w:hAnsi="Arial" w:cs="Arial"/>
        </w:rPr>
        <w:t xml:space="preserve"> п</w:t>
      </w:r>
      <w:r w:rsidRPr="00604B42">
        <w:rPr>
          <w:rFonts w:ascii="Arial" w:hAnsi="Arial" w:cs="Arial"/>
          <w:lang w:eastAsia="en-US"/>
        </w:rPr>
        <w:t xml:space="preserve">редусмотренным </w:t>
      </w:r>
      <w:hyperlink r:id="rId33" w:history="1">
        <w:r w:rsidRPr="00604B42">
          <w:rPr>
            <w:rFonts w:ascii="Arial" w:hAnsi="Arial" w:cs="Arial"/>
            <w:lang w:eastAsia="en-US"/>
          </w:rPr>
          <w:t>п.2.</w:t>
        </w:r>
        <w:r w:rsidR="00456BA0" w:rsidRPr="00604B42">
          <w:rPr>
            <w:rFonts w:ascii="Arial" w:hAnsi="Arial" w:cs="Arial"/>
            <w:lang w:eastAsia="en-US"/>
          </w:rPr>
          <w:t>7</w:t>
        </w:r>
        <w:r w:rsidRPr="00604B42">
          <w:rPr>
            <w:rFonts w:ascii="Arial" w:hAnsi="Arial" w:cs="Arial"/>
            <w:lang w:eastAsia="en-US"/>
          </w:rPr>
          <w:t>.1</w:t>
        </w:r>
        <w:r w:rsidR="00484CF0" w:rsidRPr="00604B42">
          <w:rPr>
            <w:rFonts w:ascii="Arial" w:hAnsi="Arial" w:cs="Arial"/>
            <w:lang w:eastAsia="en-US"/>
          </w:rPr>
          <w:t>.</w:t>
        </w:r>
        <w:r w:rsidRPr="00604B42">
          <w:rPr>
            <w:rFonts w:ascii="Arial" w:hAnsi="Arial" w:cs="Arial"/>
            <w:lang w:eastAsia="en-US"/>
          </w:rPr>
          <w:t>,</w:t>
        </w:r>
      </w:hyperlink>
      <w:r w:rsidRPr="00604B42">
        <w:rPr>
          <w:rFonts w:ascii="Arial" w:hAnsi="Arial" w:cs="Arial"/>
          <w:lang w:eastAsia="en-US"/>
        </w:rPr>
        <w:t xml:space="preserve"> 2.</w:t>
      </w:r>
      <w:r w:rsidR="00456BA0" w:rsidRPr="00604B42">
        <w:rPr>
          <w:rFonts w:ascii="Arial" w:hAnsi="Arial" w:cs="Arial"/>
          <w:lang w:eastAsia="en-US"/>
        </w:rPr>
        <w:t>7</w:t>
      </w:r>
      <w:r w:rsidRPr="00604B42">
        <w:rPr>
          <w:rFonts w:ascii="Arial" w:hAnsi="Arial" w:cs="Arial"/>
          <w:lang w:eastAsia="en-US"/>
        </w:rPr>
        <w:t>.2</w:t>
      </w:r>
      <w:r w:rsidR="00484CF0" w:rsidRPr="00604B42">
        <w:rPr>
          <w:rFonts w:ascii="Arial" w:hAnsi="Arial" w:cs="Arial"/>
          <w:lang w:eastAsia="en-US"/>
        </w:rPr>
        <w:t>.</w:t>
      </w:r>
      <w:r w:rsidRPr="00604B42">
        <w:rPr>
          <w:rFonts w:ascii="Arial" w:hAnsi="Arial" w:cs="Arial"/>
          <w:lang w:eastAsia="en-US"/>
        </w:rPr>
        <w:t xml:space="preserve"> настоящего </w:t>
      </w:r>
      <w:r w:rsidR="00CE193F" w:rsidRPr="00604B42">
        <w:rPr>
          <w:rFonts w:ascii="Arial" w:hAnsi="Arial" w:cs="Arial"/>
          <w:lang w:eastAsia="en-US"/>
        </w:rPr>
        <w:t>р</w:t>
      </w:r>
      <w:r w:rsidRPr="00604B42">
        <w:rPr>
          <w:rFonts w:ascii="Arial" w:hAnsi="Arial" w:cs="Arial"/>
          <w:lang w:eastAsia="en-US"/>
        </w:rPr>
        <w:t>егламента.</w:t>
      </w:r>
    </w:p>
    <w:p w14:paraId="03DE8843" w14:textId="77777777" w:rsidR="00821DD2" w:rsidRPr="00604B42" w:rsidRDefault="00821DD2" w:rsidP="00821DD2">
      <w:pPr>
        <w:ind w:firstLine="709"/>
        <w:jc w:val="both"/>
        <w:rPr>
          <w:rFonts w:ascii="Arial" w:hAnsi="Arial" w:cs="Arial"/>
          <w:lang w:eastAsia="en-US"/>
        </w:rPr>
      </w:pPr>
      <w:r w:rsidRPr="00604B42">
        <w:rPr>
          <w:rFonts w:ascii="Arial" w:hAnsi="Arial" w:cs="Arial"/>
          <w:lang w:eastAsia="en-US"/>
        </w:rPr>
        <w:t xml:space="preserve">Отсутствие документов, предусмотренных </w:t>
      </w:r>
      <w:hyperlink r:id="rId34" w:history="1">
        <w:r w:rsidRPr="00604B42">
          <w:rPr>
            <w:rFonts w:ascii="Arial" w:hAnsi="Arial" w:cs="Arial"/>
            <w:lang w:eastAsia="en-US"/>
          </w:rPr>
          <w:t xml:space="preserve">подпунктом 1 пункта </w:t>
        </w:r>
      </w:hyperlink>
      <w:r w:rsidRPr="00604B42">
        <w:rPr>
          <w:rFonts w:ascii="Arial" w:hAnsi="Arial" w:cs="Arial"/>
          <w:lang w:eastAsia="en-US"/>
        </w:rPr>
        <w:t>2.</w:t>
      </w:r>
      <w:r w:rsidR="00456BA0" w:rsidRPr="00604B42">
        <w:rPr>
          <w:rFonts w:ascii="Arial" w:hAnsi="Arial" w:cs="Arial"/>
          <w:lang w:eastAsia="en-US"/>
        </w:rPr>
        <w:t>7</w:t>
      </w:r>
      <w:r w:rsidRPr="00604B42">
        <w:rPr>
          <w:rFonts w:ascii="Arial" w:hAnsi="Arial" w:cs="Arial"/>
          <w:lang w:eastAsia="en-US"/>
        </w:rPr>
        <w:t xml:space="preserve">.2. настоящего </w:t>
      </w:r>
      <w:r w:rsidR="00CE193F" w:rsidRPr="00604B42">
        <w:rPr>
          <w:rFonts w:ascii="Arial" w:hAnsi="Arial" w:cs="Arial"/>
          <w:lang w:eastAsia="en-US"/>
        </w:rPr>
        <w:t>р</w:t>
      </w:r>
      <w:r w:rsidRPr="00604B42">
        <w:rPr>
          <w:rFonts w:ascii="Arial" w:hAnsi="Arial" w:cs="Arial"/>
          <w:lang w:eastAsia="en-US"/>
        </w:rPr>
        <w:t xml:space="preserve">егламента, не является основанием для возврата </w:t>
      </w:r>
      <w:r w:rsidR="00CE193F" w:rsidRPr="00604B42">
        <w:rPr>
          <w:rFonts w:ascii="Arial" w:hAnsi="Arial" w:cs="Arial"/>
          <w:lang w:eastAsia="en-US"/>
        </w:rPr>
        <w:t>У</w:t>
      </w:r>
      <w:r w:rsidRPr="00604B42">
        <w:rPr>
          <w:rFonts w:ascii="Arial" w:hAnsi="Arial" w:cs="Arial"/>
          <w:lang w:eastAsia="en-US"/>
        </w:rPr>
        <w:t>ведомления о строительстве застройщику.</w:t>
      </w:r>
    </w:p>
    <w:p w14:paraId="0B1E3362" w14:textId="161B792F"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3) </w:t>
      </w:r>
      <w:r w:rsidR="00AD15BC" w:rsidRPr="00604B42">
        <w:rPr>
          <w:rFonts w:ascii="Arial" w:hAnsi="Arial" w:cs="Arial"/>
          <w:lang w:eastAsia="en-US"/>
        </w:rPr>
        <w:t>В</w:t>
      </w:r>
      <w:r w:rsidRPr="00604B42">
        <w:rPr>
          <w:rFonts w:ascii="Arial" w:hAnsi="Arial" w:cs="Arial"/>
          <w:lang w:eastAsia="en-US"/>
        </w:rPr>
        <w:t xml:space="preserve"> случае принятия решения о возврате </w:t>
      </w:r>
      <w:r w:rsidR="00AD15BC" w:rsidRPr="00604B42">
        <w:rPr>
          <w:rFonts w:ascii="Arial" w:hAnsi="Arial" w:cs="Arial"/>
          <w:lang w:eastAsia="en-US"/>
        </w:rPr>
        <w:t>У</w:t>
      </w:r>
      <w:r w:rsidRPr="00604B42">
        <w:rPr>
          <w:rFonts w:ascii="Arial" w:hAnsi="Arial" w:cs="Arial"/>
          <w:lang w:eastAsia="en-US"/>
        </w:rPr>
        <w:t xml:space="preserve">ведомления о строительстве и прилагаемых документов застройщику </w:t>
      </w:r>
      <w:r w:rsidR="00AD15BC" w:rsidRPr="00604B42">
        <w:rPr>
          <w:rFonts w:ascii="Arial" w:hAnsi="Arial" w:cs="Arial"/>
          <w:lang w:eastAsia="en-US"/>
        </w:rPr>
        <w:t>Уполномоченный орган</w:t>
      </w:r>
      <w:r w:rsidRPr="00604B42">
        <w:rPr>
          <w:rFonts w:ascii="Arial" w:hAnsi="Arial" w:cs="Arial"/>
          <w:lang w:eastAsia="en-US"/>
        </w:rPr>
        <w:t xml:space="preserve"> в течение трех рабочих дней со дня их поступления в </w:t>
      </w:r>
      <w:r w:rsidR="00AD15BC" w:rsidRPr="00604B42">
        <w:rPr>
          <w:rFonts w:ascii="Arial" w:hAnsi="Arial" w:cs="Arial"/>
          <w:lang w:eastAsia="en-US"/>
        </w:rPr>
        <w:t>Уполномоченный орган</w:t>
      </w:r>
      <w:r w:rsidRPr="00604B42">
        <w:rPr>
          <w:rFonts w:ascii="Arial" w:hAnsi="Arial" w:cs="Arial"/>
          <w:lang w:eastAsia="en-US"/>
        </w:rPr>
        <w:t xml:space="preserve"> возвращает </w:t>
      </w:r>
      <w:r w:rsidR="00AD15BC" w:rsidRPr="00604B42">
        <w:rPr>
          <w:rFonts w:ascii="Arial" w:hAnsi="Arial" w:cs="Arial"/>
          <w:lang w:eastAsia="en-US"/>
        </w:rPr>
        <w:t>У</w:t>
      </w:r>
      <w:r w:rsidRPr="00604B42">
        <w:rPr>
          <w:rFonts w:ascii="Arial" w:hAnsi="Arial" w:cs="Arial"/>
          <w:lang w:eastAsia="en-US"/>
        </w:rPr>
        <w:t xml:space="preserve">ведомление о строительстве и прилагаемые документы застройщику в соответствии с </w:t>
      </w:r>
      <w:hyperlink r:id="rId35" w:history="1">
        <w:r w:rsidRPr="00604B42">
          <w:rPr>
            <w:rFonts w:ascii="Arial" w:hAnsi="Arial" w:cs="Arial"/>
            <w:lang w:eastAsia="en-US"/>
          </w:rPr>
          <w:t>пунктом 2.</w:t>
        </w:r>
      </w:hyperlink>
      <w:r w:rsidR="00456BA0" w:rsidRPr="00604B42">
        <w:rPr>
          <w:rFonts w:ascii="Arial" w:hAnsi="Arial" w:cs="Arial"/>
          <w:lang w:eastAsia="en-US"/>
        </w:rPr>
        <w:t>7</w:t>
      </w:r>
      <w:r w:rsidR="00484CF0" w:rsidRPr="00604B42">
        <w:rPr>
          <w:rFonts w:ascii="Arial" w:hAnsi="Arial" w:cs="Arial"/>
          <w:lang w:eastAsia="en-US"/>
        </w:rPr>
        <w:t>.</w:t>
      </w:r>
      <w:r w:rsidRPr="00604B42">
        <w:rPr>
          <w:rFonts w:ascii="Arial" w:hAnsi="Arial" w:cs="Arial"/>
          <w:lang w:eastAsia="en-US"/>
        </w:rPr>
        <w:t xml:space="preserve"> настоящего Регламента способом, указанным в </w:t>
      </w:r>
      <w:r w:rsidR="00AD15BC" w:rsidRPr="00604B42">
        <w:rPr>
          <w:rFonts w:ascii="Arial" w:hAnsi="Arial" w:cs="Arial"/>
          <w:lang w:eastAsia="en-US"/>
        </w:rPr>
        <w:t>У</w:t>
      </w:r>
      <w:r w:rsidRPr="00604B42">
        <w:rPr>
          <w:rFonts w:ascii="Arial" w:hAnsi="Arial" w:cs="Arial"/>
          <w:lang w:eastAsia="en-US"/>
        </w:rPr>
        <w:t>ведомлении о строительстве.</w:t>
      </w:r>
    </w:p>
    <w:p w14:paraId="20A5DD31"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случае если </w:t>
      </w:r>
      <w:r w:rsidR="00AD15BC" w:rsidRPr="00604B42">
        <w:rPr>
          <w:rFonts w:ascii="Arial" w:hAnsi="Arial" w:cs="Arial"/>
          <w:lang w:eastAsia="en-US"/>
        </w:rPr>
        <w:t>У</w:t>
      </w:r>
      <w:r w:rsidRPr="00604B42">
        <w:rPr>
          <w:rFonts w:ascii="Arial" w:hAnsi="Arial" w:cs="Arial"/>
          <w:lang w:eastAsia="en-US"/>
        </w:rPr>
        <w:t xml:space="preserve">ведомление о строительстве подано через МФЦ и застройщик выбрал способ получения </w:t>
      </w:r>
      <w:r w:rsidR="00AD15BC" w:rsidRPr="00604B42">
        <w:rPr>
          <w:rFonts w:ascii="Arial" w:hAnsi="Arial" w:cs="Arial"/>
          <w:lang w:eastAsia="en-US"/>
        </w:rPr>
        <w:t>У</w:t>
      </w:r>
      <w:r w:rsidRPr="00604B42">
        <w:rPr>
          <w:rFonts w:ascii="Arial" w:hAnsi="Arial" w:cs="Arial"/>
          <w:lang w:eastAsia="en-US"/>
        </w:rPr>
        <w:t xml:space="preserve">ведомления о соответствии через МФЦ, </w:t>
      </w:r>
      <w:r w:rsidR="00AD15BC" w:rsidRPr="00604B42">
        <w:rPr>
          <w:rFonts w:ascii="Arial" w:hAnsi="Arial" w:cs="Arial"/>
          <w:lang w:eastAsia="en-US"/>
        </w:rPr>
        <w:t>У</w:t>
      </w:r>
      <w:r w:rsidRPr="00604B42">
        <w:rPr>
          <w:rFonts w:ascii="Arial" w:hAnsi="Arial" w:cs="Arial"/>
          <w:lang w:eastAsia="en-US"/>
        </w:rPr>
        <w:t xml:space="preserve">ведомление о строительстве и прилагаемые документы направляются </w:t>
      </w:r>
      <w:r w:rsidR="00AD15BC" w:rsidRPr="00604B42">
        <w:rPr>
          <w:rFonts w:ascii="Arial" w:hAnsi="Arial" w:cs="Arial"/>
          <w:lang w:eastAsia="en-US"/>
        </w:rPr>
        <w:t>Уполномоченным органом</w:t>
      </w:r>
      <w:r w:rsidRPr="00604B42">
        <w:rPr>
          <w:rFonts w:ascii="Arial" w:hAnsi="Arial" w:cs="Arial"/>
          <w:lang w:eastAsia="en-US"/>
        </w:rPr>
        <w:t xml:space="preserve"> в адрес МФЦ для выдачи застройщику.</w:t>
      </w:r>
    </w:p>
    <w:p w14:paraId="1623692F" w14:textId="455B1C2F"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случае если </w:t>
      </w:r>
      <w:r w:rsidR="00AD15BC" w:rsidRPr="00604B42">
        <w:rPr>
          <w:rFonts w:ascii="Arial" w:hAnsi="Arial" w:cs="Arial"/>
          <w:lang w:eastAsia="en-US"/>
        </w:rPr>
        <w:t>У</w:t>
      </w:r>
      <w:r w:rsidRPr="00604B42">
        <w:rPr>
          <w:rFonts w:ascii="Arial" w:hAnsi="Arial" w:cs="Arial"/>
          <w:lang w:eastAsia="en-US"/>
        </w:rPr>
        <w:t xml:space="preserve">ведомление о строительстве подано </w:t>
      </w:r>
      <w:r w:rsidR="00BE7AFD" w:rsidRPr="00604B42">
        <w:rPr>
          <w:rFonts w:ascii="Arial" w:hAnsi="Arial" w:cs="Arial"/>
          <w:lang w:eastAsia="en-US"/>
        </w:rPr>
        <w:t>в электронной форме,</w:t>
      </w:r>
      <w:r w:rsidRPr="00604B42">
        <w:rPr>
          <w:rFonts w:ascii="Arial" w:hAnsi="Arial" w:cs="Arial"/>
          <w:lang w:eastAsia="en-US"/>
        </w:rPr>
        <w:t xml:space="preserve"> и застройщик выбрал способ получения </w:t>
      </w:r>
      <w:r w:rsidR="00AD15BC" w:rsidRPr="00604B42">
        <w:rPr>
          <w:rFonts w:ascii="Arial" w:hAnsi="Arial" w:cs="Arial"/>
          <w:lang w:eastAsia="en-US"/>
        </w:rPr>
        <w:t>У</w:t>
      </w:r>
      <w:r w:rsidRPr="00604B42">
        <w:rPr>
          <w:rFonts w:ascii="Arial" w:hAnsi="Arial" w:cs="Arial"/>
          <w:lang w:eastAsia="en-US"/>
        </w:rPr>
        <w:t xml:space="preserve">ведомления о соответствии в электронной форме, </w:t>
      </w:r>
      <w:r w:rsidR="00AD15BC" w:rsidRPr="00604B42">
        <w:rPr>
          <w:rFonts w:ascii="Arial" w:hAnsi="Arial" w:cs="Arial"/>
          <w:lang w:eastAsia="en-US"/>
        </w:rPr>
        <w:t>У</w:t>
      </w:r>
      <w:r w:rsidRPr="00604B42">
        <w:rPr>
          <w:rFonts w:ascii="Arial" w:hAnsi="Arial" w:cs="Arial"/>
          <w:lang w:eastAsia="en-US"/>
        </w:rPr>
        <w:t xml:space="preserve">ведомление о строительстве и прилагаемые документы направляются </w:t>
      </w:r>
      <w:r w:rsidR="00AD15BC" w:rsidRPr="00604B42">
        <w:rPr>
          <w:rFonts w:ascii="Arial" w:hAnsi="Arial" w:cs="Arial"/>
          <w:lang w:eastAsia="en-US"/>
        </w:rPr>
        <w:t>Уполномоченным органом</w:t>
      </w:r>
      <w:r w:rsidRPr="00604B42">
        <w:rPr>
          <w:rFonts w:ascii="Arial" w:hAnsi="Arial" w:cs="Arial"/>
          <w:lang w:eastAsia="en-US"/>
        </w:rPr>
        <w:t xml:space="preserve"> в раздел </w:t>
      </w:r>
      <w:r w:rsidR="00AD15BC" w:rsidRPr="00604B42">
        <w:rPr>
          <w:rFonts w:ascii="Arial" w:hAnsi="Arial" w:cs="Arial"/>
          <w:lang w:eastAsia="en-US"/>
        </w:rPr>
        <w:t>«</w:t>
      </w:r>
      <w:r w:rsidRPr="00604B42">
        <w:rPr>
          <w:rFonts w:ascii="Arial" w:hAnsi="Arial" w:cs="Arial"/>
          <w:lang w:eastAsia="en-US"/>
        </w:rPr>
        <w:t>Личный кабинет</w:t>
      </w:r>
      <w:r w:rsidR="00AD15BC" w:rsidRPr="00604B42">
        <w:rPr>
          <w:rFonts w:ascii="Arial" w:hAnsi="Arial" w:cs="Arial"/>
          <w:lang w:eastAsia="en-US"/>
        </w:rPr>
        <w:t>»</w:t>
      </w:r>
      <w:r w:rsidRPr="00604B42">
        <w:rPr>
          <w:rFonts w:ascii="Arial" w:hAnsi="Arial" w:cs="Arial"/>
          <w:lang w:eastAsia="en-US"/>
        </w:rPr>
        <w:t xml:space="preserve"> на Портале, Сайте.</w:t>
      </w:r>
    </w:p>
    <w:p w14:paraId="6786F561"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4) </w:t>
      </w:r>
      <w:r w:rsidR="00AD15BC" w:rsidRPr="00604B42">
        <w:rPr>
          <w:rFonts w:ascii="Arial" w:hAnsi="Arial" w:cs="Arial"/>
          <w:lang w:eastAsia="en-US"/>
        </w:rPr>
        <w:t>Уполномоченный орган</w:t>
      </w:r>
      <w:r w:rsidRPr="00604B42">
        <w:rPr>
          <w:rFonts w:ascii="Arial" w:hAnsi="Arial" w:cs="Arial"/>
          <w:lang w:eastAsia="en-US"/>
        </w:rPr>
        <w:t xml:space="preserve"> проводит проверку соответствия указанных в </w:t>
      </w:r>
      <w:r w:rsidR="00AD15BC" w:rsidRPr="00604B42">
        <w:rPr>
          <w:rFonts w:ascii="Arial" w:hAnsi="Arial" w:cs="Arial"/>
          <w:lang w:eastAsia="en-US"/>
        </w:rPr>
        <w:t>У</w:t>
      </w:r>
      <w:r w:rsidRPr="00604B42">
        <w:rPr>
          <w:rFonts w:ascii="Arial" w:hAnsi="Arial" w:cs="Arial"/>
          <w:lang w:eastAsia="en-US"/>
        </w:rPr>
        <w:t>ведомлении о строительстве параметров объекта:</w:t>
      </w:r>
    </w:p>
    <w:p w14:paraId="3F808B1E"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sidRPr="00604B42">
        <w:rPr>
          <w:rFonts w:ascii="Arial" w:hAnsi="Arial" w:cs="Arial"/>
          <w:lang w:eastAsia="en-US"/>
        </w:rPr>
        <w:lastRenderedPageBreak/>
        <w:t xml:space="preserve">установленным Градостроительным </w:t>
      </w:r>
      <w:hyperlink r:id="rId36" w:history="1">
        <w:r w:rsidRPr="00604B42">
          <w:rPr>
            <w:rFonts w:ascii="Arial" w:hAnsi="Arial" w:cs="Arial"/>
            <w:lang w:eastAsia="en-US"/>
          </w:rPr>
          <w:t>кодексом</w:t>
        </w:r>
      </w:hyperlink>
      <w:r w:rsidRPr="00604B42">
        <w:rPr>
          <w:rFonts w:ascii="Arial" w:hAnsi="Arial" w:cs="Arial"/>
          <w:lang w:eastAsia="en-US"/>
        </w:rPr>
        <w:t>, другими федеральными законами и действующим на дату поступления этого уведомления;</w:t>
      </w:r>
    </w:p>
    <w:p w14:paraId="4165C18F"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допустимости размещения объекта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77BF659C" w14:textId="6B02993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случае непредставления застройщиком по собственной инициативе находящихся в распоряжении органов (организаций), предоставляющих (участвующих в предоставлении) государственные и муниципальные услуги, документов, указанных в </w:t>
      </w:r>
      <w:hyperlink r:id="rId37" w:history="1">
        <w:r w:rsidRPr="00604B42">
          <w:rPr>
            <w:rFonts w:ascii="Arial" w:hAnsi="Arial" w:cs="Arial"/>
            <w:lang w:eastAsia="en-US"/>
          </w:rPr>
          <w:t xml:space="preserve">подпункте 1 пункта </w:t>
        </w:r>
      </w:hyperlink>
      <w:r w:rsidRPr="00604B42">
        <w:rPr>
          <w:rFonts w:ascii="Arial" w:hAnsi="Arial" w:cs="Arial"/>
          <w:lang w:eastAsia="en-US"/>
        </w:rPr>
        <w:t>2.</w:t>
      </w:r>
      <w:r w:rsidR="00456BA0" w:rsidRPr="00604B42">
        <w:rPr>
          <w:rFonts w:ascii="Arial" w:hAnsi="Arial" w:cs="Arial"/>
          <w:lang w:eastAsia="en-US"/>
        </w:rPr>
        <w:t>7</w:t>
      </w:r>
      <w:r w:rsidRPr="00604B42">
        <w:rPr>
          <w:rFonts w:ascii="Arial" w:hAnsi="Arial" w:cs="Arial"/>
          <w:lang w:eastAsia="en-US"/>
        </w:rPr>
        <w:t xml:space="preserve">.2. настоящего </w:t>
      </w:r>
      <w:r w:rsidR="00AD15BC" w:rsidRPr="00604B42">
        <w:rPr>
          <w:rFonts w:ascii="Arial" w:hAnsi="Arial" w:cs="Arial"/>
          <w:lang w:eastAsia="en-US"/>
        </w:rPr>
        <w:t>р</w:t>
      </w:r>
      <w:r w:rsidRPr="00604B42">
        <w:rPr>
          <w:rFonts w:ascii="Arial" w:hAnsi="Arial" w:cs="Arial"/>
          <w:lang w:eastAsia="en-US"/>
        </w:rPr>
        <w:t>егламента,</w:t>
      </w:r>
      <w:r w:rsidR="003E3650" w:rsidRPr="00604B42">
        <w:rPr>
          <w:rFonts w:ascii="Arial" w:hAnsi="Arial" w:cs="Arial"/>
          <w:lang w:eastAsia="en-US"/>
        </w:rPr>
        <w:t xml:space="preserve"> </w:t>
      </w:r>
      <w:r w:rsidR="00AD15BC" w:rsidRPr="00604B42">
        <w:rPr>
          <w:rFonts w:ascii="Arial" w:hAnsi="Arial" w:cs="Arial"/>
          <w:lang w:eastAsia="en-US"/>
        </w:rPr>
        <w:t>Уполномоченный орган</w:t>
      </w:r>
      <w:r w:rsidRPr="00604B42">
        <w:rPr>
          <w:rFonts w:ascii="Arial" w:hAnsi="Arial" w:cs="Arial"/>
          <w:lang w:eastAsia="en-US"/>
        </w:rPr>
        <w:t xml:space="preserve"> формирует и направляет необходимый межведомственный запрос. Запрос подлежит направлению в течение трех рабочих дней со дня поступления в </w:t>
      </w:r>
      <w:r w:rsidR="00AD15BC" w:rsidRPr="00604B42">
        <w:rPr>
          <w:rFonts w:ascii="Arial" w:hAnsi="Arial" w:cs="Arial"/>
          <w:lang w:eastAsia="en-US"/>
        </w:rPr>
        <w:t>Уполномоченный орган</w:t>
      </w:r>
      <w:r w:rsidR="003E3650" w:rsidRPr="00604B42">
        <w:rPr>
          <w:rFonts w:ascii="Arial" w:hAnsi="Arial" w:cs="Arial"/>
          <w:lang w:eastAsia="en-US"/>
        </w:rPr>
        <w:t xml:space="preserve"> </w:t>
      </w:r>
      <w:r w:rsidR="00AD15BC" w:rsidRPr="00604B42">
        <w:rPr>
          <w:rFonts w:ascii="Arial" w:hAnsi="Arial" w:cs="Arial"/>
          <w:lang w:eastAsia="en-US"/>
        </w:rPr>
        <w:t>У</w:t>
      </w:r>
      <w:r w:rsidRPr="00604B42">
        <w:rPr>
          <w:rFonts w:ascii="Arial" w:hAnsi="Arial" w:cs="Arial"/>
          <w:lang w:eastAsia="en-US"/>
        </w:rPr>
        <w:t>ведомления о строительстве.</w:t>
      </w:r>
    </w:p>
    <w:p w14:paraId="04AA09A3" w14:textId="3704B93F" w:rsidR="00821DD2" w:rsidRPr="00604B42" w:rsidRDefault="00821DD2" w:rsidP="00821DD2">
      <w:pPr>
        <w:autoSpaceDE w:val="0"/>
        <w:autoSpaceDN w:val="0"/>
        <w:adjustRightInd w:val="0"/>
        <w:ind w:firstLine="720"/>
        <w:jc w:val="both"/>
        <w:rPr>
          <w:rFonts w:ascii="Arial" w:hAnsi="Arial" w:cs="Arial"/>
        </w:rPr>
      </w:pPr>
      <w:r w:rsidRPr="00604B42">
        <w:rPr>
          <w:rFonts w:ascii="Arial" w:hAnsi="Arial" w:cs="Arial"/>
        </w:rPr>
        <w:t xml:space="preserve">В межведомственном запросе о представлении сведений на бумажном носителе указываются сведения, предусмотренные </w:t>
      </w:r>
      <w:hyperlink r:id="rId38" w:history="1">
        <w:r w:rsidRPr="00604B42">
          <w:rPr>
            <w:rFonts w:ascii="Arial" w:hAnsi="Arial" w:cs="Arial"/>
          </w:rPr>
          <w:t>пунктами 1</w:t>
        </w:r>
      </w:hyperlink>
      <w:r w:rsidRPr="00604B42">
        <w:rPr>
          <w:rFonts w:ascii="Arial" w:hAnsi="Arial" w:cs="Arial"/>
        </w:rPr>
        <w:t xml:space="preserve">- </w:t>
      </w:r>
      <w:hyperlink r:id="rId39" w:history="1">
        <w:r w:rsidRPr="00604B42">
          <w:rPr>
            <w:rFonts w:ascii="Arial" w:hAnsi="Arial" w:cs="Arial"/>
          </w:rPr>
          <w:t>8 части 1 статьи 7.2</w:t>
        </w:r>
      </w:hyperlink>
      <w:r w:rsidR="00484CF0" w:rsidRPr="00604B42">
        <w:rPr>
          <w:rFonts w:ascii="Arial" w:hAnsi="Arial" w:cs="Arial"/>
        </w:rPr>
        <w:t>.</w:t>
      </w:r>
      <w:r w:rsidRPr="00604B42">
        <w:rPr>
          <w:rFonts w:ascii="Arial" w:hAnsi="Arial" w:cs="Arial"/>
        </w:rPr>
        <w:t xml:space="preserve"> Федерального закона от 27.07. 2010 N 210-ФЗ.</w:t>
      </w:r>
    </w:p>
    <w:p w14:paraId="0A405E5A"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rPr>
        <w:t xml:space="preserve">При формировании межведомственного запроса о представлении документов и (или) информации, указанных в </w:t>
      </w:r>
      <w:hyperlink r:id="rId40" w:history="1">
        <w:r w:rsidRPr="00604B42">
          <w:rPr>
            <w:rFonts w:ascii="Arial" w:hAnsi="Arial" w:cs="Arial"/>
          </w:rPr>
          <w:t>пункте 2 части 1 статьи 7</w:t>
        </w:r>
      </w:hyperlink>
      <w:r w:rsidRPr="00604B42">
        <w:rPr>
          <w:rFonts w:ascii="Arial" w:hAnsi="Arial" w:cs="Arial"/>
        </w:rPr>
        <w:t xml:space="preserve">Федерального </w:t>
      </w:r>
      <w:hyperlink r:id="rId41" w:history="1">
        <w:r w:rsidRPr="00604B42">
          <w:rPr>
            <w:rFonts w:ascii="Arial" w:hAnsi="Arial" w:cs="Arial"/>
          </w:rPr>
          <w:t>закон</w:t>
        </w:r>
      </w:hyperlink>
      <w:r w:rsidRPr="00604B42">
        <w:rPr>
          <w:rFonts w:ascii="Arial" w:hAnsi="Arial" w:cs="Arial"/>
        </w:rPr>
        <w:t>а от 27.07.2010 № 210-ФЗ,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w:t>
      </w:r>
    </w:p>
    <w:p w14:paraId="627055A5" w14:textId="5DBCD1C2"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случае если строительство или реконструкция объекта планируется в границах территории исторического поселения федерального или регионального значения и в </w:t>
      </w:r>
      <w:r w:rsidR="0094267D" w:rsidRPr="00604B42">
        <w:rPr>
          <w:rFonts w:ascii="Arial" w:hAnsi="Arial" w:cs="Arial"/>
          <w:lang w:eastAsia="en-US"/>
        </w:rPr>
        <w:t>У</w:t>
      </w:r>
      <w:r w:rsidRPr="00604B42">
        <w:rPr>
          <w:rFonts w:ascii="Arial" w:hAnsi="Arial" w:cs="Arial"/>
          <w:lang w:eastAsia="en-US"/>
        </w:rPr>
        <w:t xml:space="preserve">ведомлении о строительстве не содержится указание на типовое архитектурное решение, </w:t>
      </w:r>
      <w:r w:rsidR="00AD15BC" w:rsidRPr="00604B42">
        <w:rPr>
          <w:rFonts w:ascii="Arial" w:hAnsi="Arial" w:cs="Arial"/>
          <w:lang w:eastAsia="en-US"/>
        </w:rPr>
        <w:t xml:space="preserve">Уполномоченный орган </w:t>
      </w:r>
      <w:r w:rsidRPr="00604B42">
        <w:rPr>
          <w:rFonts w:ascii="Arial" w:hAnsi="Arial" w:cs="Arial"/>
          <w:lang w:eastAsia="en-US"/>
        </w:rPr>
        <w:t xml:space="preserve">в течение трех рабочих дней со дня поступления в </w:t>
      </w:r>
      <w:r w:rsidR="00AD15BC" w:rsidRPr="00604B42">
        <w:rPr>
          <w:rFonts w:ascii="Arial" w:hAnsi="Arial" w:cs="Arial"/>
          <w:lang w:eastAsia="en-US"/>
        </w:rPr>
        <w:t>Уполномоченный орган</w:t>
      </w:r>
      <w:r w:rsidR="003E3650" w:rsidRPr="00604B42">
        <w:rPr>
          <w:rFonts w:ascii="Arial" w:hAnsi="Arial" w:cs="Arial"/>
          <w:lang w:eastAsia="en-US"/>
        </w:rPr>
        <w:t xml:space="preserve"> </w:t>
      </w:r>
      <w:r w:rsidR="00AD15BC" w:rsidRPr="00604B42">
        <w:rPr>
          <w:rFonts w:ascii="Arial" w:hAnsi="Arial" w:cs="Arial"/>
          <w:lang w:eastAsia="en-US"/>
        </w:rPr>
        <w:t>У</w:t>
      </w:r>
      <w:r w:rsidRPr="00604B42">
        <w:rPr>
          <w:rFonts w:ascii="Arial" w:hAnsi="Arial" w:cs="Arial"/>
          <w:lang w:eastAsia="en-US"/>
        </w:rPr>
        <w:t>ведомления о строительстве направляет указанное уведомление и приложенное к нему описание внешнего облика объекта,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службу по государственной охране объектов культурного наследия Красноярского края;</w:t>
      </w:r>
    </w:p>
    <w:p w14:paraId="0A928891"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5) при отсутствии оснований для выдачи </w:t>
      </w:r>
      <w:r w:rsidR="00AD15BC" w:rsidRPr="00604B42">
        <w:rPr>
          <w:rFonts w:ascii="Arial" w:hAnsi="Arial" w:cs="Arial"/>
          <w:lang w:eastAsia="en-US"/>
        </w:rPr>
        <w:t>У</w:t>
      </w:r>
      <w:r w:rsidRPr="00604B42">
        <w:rPr>
          <w:rFonts w:ascii="Arial" w:hAnsi="Arial" w:cs="Arial"/>
          <w:lang w:eastAsia="en-US"/>
        </w:rPr>
        <w:t xml:space="preserve">ведомления о несоответствии, предусмотренных </w:t>
      </w:r>
      <w:hyperlink r:id="rId42" w:history="1">
        <w:r w:rsidRPr="00604B42">
          <w:rPr>
            <w:rFonts w:ascii="Arial" w:hAnsi="Arial" w:cs="Arial"/>
            <w:lang w:eastAsia="en-US"/>
          </w:rPr>
          <w:t>пунктом 2.</w:t>
        </w:r>
        <w:r w:rsidR="00456BA0" w:rsidRPr="00604B42">
          <w:rPr>
            <w:rFonts w:ascii="Arial" w:hAnsi="Arial" w:cs="Arial"/>
            <w:lang w:eastAsia="en-US"/>
          </w:rPr>
          <w:t>13</w:t>
        </w:r>
      </w:hyperlink>
      <w:r w:rsidRPr="00604B42">
        <w:rPr>
          <w:rFonts w:ascii="Arial" w:hAnsi="Arial" w:cs="Arial"/>
          <w:lang w:eastAsia="en-US"/>
        </w:rPr>
        <w:t xml:space="preserve"> настоящего </w:t>
      </w:r>
      <w:r w:rsidR="00AD15BC" w:rsidRPr="00604B42">
        <w:rPr>
          <w:rFonts w:ascii="Arial" w:hAnsi="Arial" w:cs="Arial"/>
          <w:lang w:eastAsia="en-US"/>
        </w:rPr>
        <w:t>р</w:t>
      </w:r>
      <w:r w:rsidRPr="00604B42">
        <w:rPr>
          <w:rFonts w:ascii="Arial" w:hAnsi="Arial" w:cs="Arial"/>
          <w:lang w:eastAsia="en-US"/>
        </w:rPr>
        <w:t xml:space="preserve">егламента, </w:t>
      </w:r>
      <w:r w:rsidR="00AD15BC" w:rsidRPr="00604B42">
        <w:rPr>
          <w:rFonts w:ascii="Arial" w:hAnsi="Arial" w:cs="Arial"/>
          <w:lang w:eastAsia="en-US"/>
        </w:rPr>
        <w:t>Уполномоченный орган</w:t>
      </w:r>
      <w:r w:rsidRPr="00604B42">
        <w:rPr>
          <w:rFonts w:ascii="Arial" w:hAnsi="Arial" w:cs="Arial"/>
          <w:lang w:eastAsia="en-US"/>
        </w:rPr>
        <w:t xml:space="preserve"> осуществляет подготовку проекта </w:t>
      </w:r>
      <w:hyperlink r:id="rId43" w:history="1">
        <w:r w:rsidR="00AD15BC" w:rsidRPr="00604B42">
          <w:rPr>
            <w:rFonts w:ascii="Arial" w:hAnsi="Arial" w:cs="Arial"/>
            <w:lang w:eastAsia="en-US"/>
          </w:rPr>
          <w:t>У</w:t>
        </w:r>
        <w:r w:rsidRPr="00604B42">
          <w:rPr>
            <w:rFonts w:ascii="Arial" w:hAnsi="Arial" w:cs="Arial"/>
            <w:lang w:eastAsia="en-US"/>
          </w:rPr>
          <w:t>ведомления</w:t>
        </w:r>
      </w:hyperlink>
      <w:r w:rsidRPr="00604B42">
        <w:rPr>
          <w:rFonts w:ascii="Arial" w:hAnsi="Arial" w:cs="Arial"/>
          <w:lang w:eastAsia="en-US"/>
        </w:rPr>
        <w:t xml:space="preserve"> о соответствии по форме, </w:t>
      </w:r>
      <w:r w:rsidR="00771CFA" w:rsidRPr="00604B42">
        <w:rPr>
          <w:rFonts w:ascii="Arial" w:hAnsi="Arial" w:cs="Arial"/>
          <w:lang w:eastAsia="en-US"/>
        </w:rPr>
        <w:t xml:space="preserve">согласно приложению 2 к настоящему регламенту, </w:t>
      </w:r>
      <w:r w:rsidRPr="00604B42">
        <w:rPr>
          <w:rFonts w:ascii="Arial" w:hAnsi="Arial" w:cs="Arial"/>
          <w:lang w:eastAsia="en-US"/>
        </w:rPr>
        <w:t>утвержденной Приказом Минстроя России от 19.09.2018 № 591/</w:t>
      </w:r>
      <w:proofErr w:type="spellStart"/>
      <w:r w:rsidRPr="00604B42">
        <w:rPr>
          <w:rFonts w:ascii="Arial" w:hAnsi="Arial" w:cs="Arial"/>
          <w:lang w:eastAsia="en-US"/>
        </w:rPr>
        <w:t>пр</w:t>
      </w:r>
      <w:proofErr w:type="spellEnd"/>
      <w:r w:rsidRPr="00604B42">
        <w:rPr>
          <w:rFonts w:ascii="Arial" w:hAnsi="Arial" w:cs="Arial"/>
          <w:lang w:eastAsia="en-US"/>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328DCC30" w14:textId="2FC7E634"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6) при наличии оснований, предусмотренных </w:t>
      </w:r>
      <w:hyperlink r:id="rId44" w:history="1">
        <w:r w:rsidRPr="00604B42">
          <w:rPr>
            <w:rFonts w:ascii="Arial" w:hAnsi="Arial" w:cs="Arial"/>
            <w:lang w:eastAsia="en-US"/>
          </w:rPr>
          <w:t>пунктом 2.</w:t>
        </w:r>
        <w:r w:rsidR="00771CFA" w:rsidRPr="00604B42">
          <w:rPr>
            <w:rFonts w:ascii="Arial" w:hAnsi="Arial" w:cs="Arial"/>
            <w:lang w:eastAsia="en-US"/>
          </w:rPr>
          <w:t>1</w:t>
        </w:r>
      </w:hyperlink>
      <w:r w:rsidR="00456BA0" w:rsidRPr="00604B42">
        <w:rPr>
          <w:rFonts w:ascii="Arial" w:hAnsi="Arial" w:cs="Arial"/>
          <w:lang w:eastAsia="en-US"/>
        </w:rPr>
        <w:t>3</w:t>
      </w:r>
      <w:r w:rsidRPr="00604B42">
        <w:rPr>
          <w:rFonts w:ascii="Arial" w:hAnsi="Arial" w:cs="Arial"/>
          <w:lang w:eastAsia="en-US"/>
        </w:rPr>
        <w:t xml:space="preserve"> настоящего</w:t>
      </w:r>
      <w:r w:rsidR="003E3650" w:rsidRPr="00604B42">
        <w:rPr>
          <w:rFonts w:ascii="Arial" w:hAnsi="Arial" w:cs="Arial"/>
          <w:lang w:eastAsia="en-US"/>
        </w:rPr>
        <w:t xml:space="preserve"> </w:t>
      </w:r>
      <w:r w:rsidR="00771CFA" w:rsidRPr="00604B42">
        <w:rPr>
          <w:rFonts w:ascii="Arial" w:hAnsi="Arial" w:cs="Arial"/>
          <w:lang w:eastAsia="en-US"/>
        </w:rPr>
        <w:t>р</w:t>
      </w:r>
      <w:r w:rsidRPr="00604B42">
        <w:rPr>
          <w:rFonts w:ascii="Arial" w:hAnsi="Arial" w:cs="Arial"/>
          <w:lang w:eastAsia="en-US"/>
        </w:rPr>
        <w:t xml:space="preserve">егламента, </w:t>
      </w:r>
      <w:r w:rsidR="00771CFA" w:rsidRPr="00604B42">
        <w:rPr>
          <w:rFonts w:ascii="Arial" w:hAnsi="Arial" w:cs="Arial"/>
          <w:lang w:eastAsia="en-US"/>
        </w:rPr>
        <w:t>Уполномоченный орган</w:t>
      </w:r>
      <w:r w:rsidRPr="00604B42">
        <w:rPr>
          <w:rFonts w:ascii="Arial" w:hAnsi="Arial" w:cs="Arial"/>
          <w:lang w:eastAsia="en-US"/>
        </w:rPr>
        <w:t xml:space="preserve"> осуществляет подготовку проекта </w:t>
      </w:r>
      <w:hyperlink r:id="rId45" w:history="1">
        <w:r w:rsidR="007C7795" w:rsidRPr="00604B42">
          <w:rPr>
            <w:rFonts w:ascii="Arial" w:hAnsi="Arial" w:cs="Arial"/>
            <w:lang w:eastAsia="en-US"/>
          </w:rPr>
          <w:t>У</w:t>
        </w:r>
        <w:r w:rsidRPr="00604B42">
          <w:rPr>
            <w:rFonts w:ascii="Arial" w:hAnsi="Arial" w:cs="Arial"/>
            <w:lang w:eastAsia="en-US"/>
          </w:rPr>
          <w:t>ведомления</w:t>
        </w:r>
      </w:hyperlink>
      <w:r w:rsidRPr="00604B42">
        <w:rPr>
          <w:rFonts w:ascii="Arial" w:hAnsi="Arial" w:cs="Arial"/>
          <w:lang w:eastAsia="en-US"/>
        </w:rPr>
        <w:t xml:space="preserve"> о несоответствии по форме, </w:t>
      </w:r>
      <w:r w:rsidR="00771CFA" w:rsidRPr="00604B42">
        <w:rPr>
          <w:rFonts w:ascii="Arial" w:hAnsi="Arial" w:cs="Arial"/>
          <w:lang w:eastAsia="en-US"/>
        </w:rPr>
        <w:t xml:space="preserve">согласно приложению 2 к настоящему регламенту, </w:t>
      </w:r>
      <w:r w:rsidRPr="00604B42">
        <w:rPr>
          <w:rFonts w:ascii="Arial" w:hAnsi="Arial" w:cs="Arial"/>
          <w:lang w:eastAsia="en-US"/>
        </w:rPr>
        <w:t>утвержденной Приказом Минстроя России от 19.09.2018 № 591/</w:t>
      </w:r>
      <w:proofErr w:type="spellStart"/>
      <w:r w:rsidRPr="00604B42">
        <w:rPr>
          <w:rFonts w:ascii="Arial" w:hAnsi="Arial" w:cs="Arial"/>
          <w:lang w:eastAsia="en-US"/>
        </w:rPr>
        <w:t>пр</w:t>
      </w:r>
      <w:proofErr w:type="spellEnd"/>
      <w:r w:rsidRPr="00604B42">
        <w:rPr>
          <w:rFonts w:ascii="Arial" w:hAnsi="Arial" w:cs="Arial"/>
          <w:lang w:eastAsia="en-US"/>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04DF190B"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случае направления застройщику </w:t>
      </w:r>
      <w:r w:rsidR="007C7795" w:rsidRPr="00604B42">
        <w:rPr>
          <w:rFonts w:ascii="Arial" w:hAnsi="Arial" w:cs="Arial"/>
          <w:lang w:eastAsia="en-US"/>
        </w:rPr>
        <w:t>У</w:t>
      </w:r>
      <w:r w:rsidRPr="00604B42">
        <w:rPr>
          <w:rFonts w:ascii="Arial" w:hAnsi="Arial" w:cs="Arial"/>
          <w:lang w:eastAsia="en-US"/>
        </w:rPr>
        <w:t xml:space="preserve">ведомления о несоответствии по основанию, предусмотренному </w:t>
      </w:r>
      <w:hyperlink r:id="rId46" w:history="1">
        <w:r w:rsidRPr="00604B42">
          <w:rPr>
            <w:rFonts w:ascii="Arial" w:hAnsi="Arial" w:cs="Arial"/>
            <w:lang w:eastAsia="en-US"/>
          </w:rPr>
          <w:t>подпунктом 4 пункта 2.</w:t>
        </w:r>
        <w:r w:rsidR="00771CFA" w:rsidRPr="00604B42">
          <w:rPr>
            <w:rFonts w:ascii="Arial" w:hAnsi="Arial" w:cs="Arial"/>
            <w:lang w:eastAsia="en-US"/>
          </w:rPr>
          <w:t>1</w:t>
        </w:r>
      </w:hyperlink>
      <w:r w:rsidR="00456BA0" w:rsidRPr="00604B42">
        <w:rPr>
          <w:rFonts w:ascii="Arial" w:hAnsi="Arial" w:cs="Arial"/>
          <w:lang w:eastAsia="en-US"/>
        </w:rPr>
        <w:t>3</w:t>
      </w:r>
      <w:r w:rsidRPr="00604B42">
        <w:rPr>
          <w:rFonts w:ascii="Arial" w:hAnsi="Arial" w:cs="Arial"/>
          <w:lang w:eastAsia="en-US"/>
        </w:rPr>
        <w:t xml:space="preserve"> настоящего </w:t>
      </w:r>
      <w:r w:rsidR="00771CFA" w:rsidRPr="00604B42">
        <w:rPr>
          <w:rFonts w:ascii="Arial" w:hAnsi="Arial" w:cs="Arial"/>
          <w:lang w:eastAsia="en-US"/>
        </w:rPr>
        <w:t>р</w:t>
      </w:r>
      <w:r w:rsidRPr="00604B42">
        <w:rPr>
          <w:rFonts w:ascii="Arial" w:hAnsi="Arial" w:cs="Arial"/>
          <w:lang w:eastAsia="en-US"/>
        </w:rPr>
        <w:t xml:space="preserve">егламента, обязательным приложением к нему является уведомление о несоответствии </w:t>
      </w:r>
      <w:r w:rsidRPr="00604B42">
        <w:rPr>
          <w:rFonts w:ascii="Arial" w:hAnsi="Arial" w:cs="Arial"/>
          <w:lang w:eastAsia="en-US"/>
        </w:rPr>
        <w:lastRenderedPageBreak/>
        <w:t>описания внешнего облика объекта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DD07909"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7) подготовленный проект </w:t>
      </w:r>
      <w:r w:rsidR="00771CFA" w:rsidRPr="00604B42">
        <w:rPr>
          <w:rFonts w:ascii="Arial" w:hAnsi="Arial" w:cs="Arial"/>
          <w:lang w:eastAsia="en-US"/>
        </w:rPr>
        <w:t>У</w:t>
      </w:r>
      <w:r w:rsidRPr="00604B42">
        <w:rPr>
          <w:rFonts w:ascii="Arial" w:hAnsi="Arial" w:cs="Arial"/>
          <w:lang w:eastAsia="en-US"/>
        </w:rPr>
        <w:t>ведомления о соответствии передается на подпись Главе района;</w:t>
      </w:r>
    </w:p>
    <w:p w14:paraId="41C03765"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8) Результатом административной процедуры является:</w:t>
      </w:r>
    </w:p>
    <w:p w14:paraId="0619F18A"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 подписание </w:t>
      </w:r>
      <w:r w:rsidR="007C7795" w:rsidRPr="00604B42">
        <w:rPr>
          <w:rFonts w:ascii="Arial" w:hAnsi="Arial" w:cs="Arial"/>
          <w:lang w:eastAsia="en-US"/>
        </w:rPr>
        <w:t>У</w:t>
      </w:r>
      <w:r w:rsidRPr="00604B42">
        <w:rPr>
          <w:rFonts w:ascii="Arial" w:hAnsi="Arial" w:cs="Arial"/>
          <w:lang w:eastAsia="en-US"/>
        </w:rPr>
        <w:t xml:space="preserve">ведомления о соответствии либо </w:t>
      </w:r>
      <w:r w:rsidR="007C7795" w:rsidRPr="00604B42">
        <w:rPr>
          <w:rFonts w:ascii="Arial" w:hAnsi="Arial" w:cs="Arial"/>
          <w:lang w:eastAsia="en-US"/>
        </w:rPr>
        <w:t>У</w:t>
      </w:r>
      <w:r w:rsidRPr="00604B42">
        <w:rPr>
          <w:rFonts w:ascii="Arial" w:hAnsi="Arial" w:cs="Arial"/>
          <w:lang w:eastAsia="en-US"/>
        </w:rPr>
        <w:t xml:space="preserve">ведомления о несоответствии Главой района; </w:t>
      </w:r>
    </w:p>
    <w:p w14:paraId="2C53F86D" w14:textId="77777777"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 возврат </w:t>
      </w:r>
      <w:r w:rsidR="00771CFA" w:rsidRPr="00604B42">
        <w:rPr>
          <w:rFonts w:ascii="Arial" w:hAnsi="Arial" w:cs="Arial"/>
          <w:lang w:eastAsia="en-US"/>
        </w:rPr>
        <w:t>У</w:t>
      </w:r>
      <w:r w:rsidRPr="00604B42">
        <w:rPr>
          <w:rFonts w:ascii="Arial" w:hAnsi="Arial" w:cs="Arial"/>
          <w:lang w:eastAsia="en-US"/>
        </w:rPr>
        <w:t>ведомления о строительстве и прилагаемых документов застройщику.</w:t>
      </w:r>
    </w:p>
    <w:p w14:paraId="2C6E3767" w14:textId="4B437011"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9) копия </w:t>
      </w:r>
      <w:r w:rsidR="007C7795" w:rsidRPr="00604B42">
        <w:rPr>
          <w:rFonts w:ascii="Arial" w:hAnsi="Arial" w:cs="Arial"/>
          <w:lang w:eastAsia="en-US"/>
        </w:rPr>
        <w:t>У</w:t>
      </w:r>
      <w:r w:rsidRPr="00604B42">
        <w:rPr>
          <w:rFonts w:ascii="Arial" w:hAnsi="Arial" w:cs="Arial"/>
          <w:lang w:eastAsia="en-US"/>
        </w:rPr>
        <w:t xml:space="preserve">ведомления о несоответствии направляется </w:t>
      </w:r>
      <w:r w:rsidR="00771CFA" w:rsidRPr="00604B42">
        <w:rPr>
          <w:rFonts w:ascii="Arial" w:hAnsi="Arial" w:cs="Arial"/>
          <w:lang w:eastAsia="en-US"/>
        </w:rPr>
        <w:t>Уполномоченным органом</w:t>
      </w:r>
      <w:r w:rsidRPr="00604B42">
        <w:rPr>
          <w:rFonts w:ascii="Arial" w:hAnsi="Arial" w:cs="Arial"/>
          <w:lang w:eastAsia="en-US"/>
        </w:rPr>
        <w:t xml:space="preserve"> в сроки, указанные в </w:t>
      </w:r>
      <w:hyperlink r:id="rId47" w:history="1">
        <w:r w:rsidRPr="00604B42">
          <w:rPr>
            <w:rFonts w:ascii="Arial" w:hAnsi="Arial" w:cs="Arial"/>
            <w:lang w:eastAsia="en-US"/>
          </w:rPr>
          <w:t>пункт</w:t>
        </w:r>
        <w:r w:rsidR="00D71257" w:rsidRPr="00604B42">
          <w:rPr>
            <w:rFonts w:ascii="Arial" w:hAnsi="Arial" w:cs="Arial"/>
            <w:lang w:eastAsia="en-US"/>
          </w:rPr>
          <w:t>е</w:t>
        </w:r>
        <w:r w:rsidRPr="00604B42">
          <w:rPr>
            <w:rFonts w:ascii="Arial" w:hAnsi="Arial" w:cs="Arial"/>
            <w:lang w:eastAsia="en-US"/>
          </w:rPr>
          <w:t xml:space="preserve"> 2.</w:t>
        </w:r>
        <w:r w:rsidR="00D71257" w:rsidRPr="00604B42">
          <w:rPr>
            <w:rFonts w:ascii="Arial" w:hAnsi="Arial" w:cs="Arial"/>
            <w:lang w:eastAsia="en-US"/>
          </w:rPr>
          <w:t>6</w:t>
        </w:r>
      </w:hyperlink>
      <w:r w:rsidR="00484CF0" w:rsidRPr="00604B42">
        <w:rPr>
          <w:rFonts w:ascii="Arial" w:hAnsi="Arial" w:cs="Arial"/>
          <w:lang w:eastAsia="en-US"/>
        </w:rPr>
        <w:t>.</w:t>
      </w:r>
      <w:r w:rsidRPr="00604B42">
        <w:rPr>
          <w:rFonts w:ascii="Arial" w:hAnsi="Arial" w:cs="Arial"/>
          <w:lang w:eastAsia="en-US"/>
        </w:rPr>
        <w:t xml:space="preserve"> настоящего </w:t>
      </w:r>
      <w:r w:rsidR="00771CFA" w:rsidRPr="00604B42">
        <w:rPr>
          <w:rFonts w:ascii="Arial" w:hAnsi="Arial" w:cs="Arial"/>
          <w:lang w:eastAsia="en-US"/>
        </w:rPr>
        <w:t>р</w:t>
      </w:r>
      <w:r w:rsidRPr="00604B42">
        <w:rPr>
          <w:rFonts w:ascii="Arial" w:hAnsi="Arial" w:cs="Arial"/>
          <w:lang w:eastAsia="en-US"/>
        </w:rPr>
        <w:t>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B50410A" w14:textId="752F0F45"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службу строительного надзора и жилищного контроля Красноярского края в случае направления указанного уведомления по основанию, предусмотренному </w:t>
      </w:r>
      <w:hyperlink r:id="rId48" w:history="1">
        <w:r w:rsidRPr="00604B42">
          <w:rPr>
            <w:rFonts w:ascii="Arial" w:hAnsi="Arial" w:cs="Arial"/>
            <w:lang w:eastAsia="en-US"/>
          </w:rPr>
          <w:t xml:space="preserve">подпунктом 1 пункта </w:t>
        </w:r>
        <w:r w:rsidR="00A04DED" w:rsidRPr="00604B42">
          <w:rPr>
            <w:rFonts w:ascii="Arial" w:hAnsi="Arial" w:cs="Arial"/>
            <w:lang w:eastAsia="en-US"/>
          </w:rPr>
          <w:t>2.1</w:t>
        </w:r>
      </w:hyperlink>
      <w:r w:rsidR="00456BA0" w:rsidRPr="00604B42">
        <w:rPr>
          <w:rFonts w:ascii="Arial" w:hAnsi="Arial" w:cs="Arial"/>
          <w:lang w:eastAsia="en-US"/>
        </w:rPr>
        <w:t>3</w:t>
      </w:r>
      <w:r w:rsidR="00484CF0" w:rsidRPr="00604B42">
        <w:rPr>
          <w:rFonts w:ascii="Arial" w:hAnsi="Arial" w:cs="Arial"/>
          <w:lang w:eastAsia="en-US"/>
        </w:rPr>
        <w:t>.</w:t>
      </w:r>
      <w:r w:rsidRPr="00604B42">
        <w:rPr>
          <w:rFonts w:ascii="Arial" w:hAnsi="Arial" w:cs="Arial"/>
          <w:lang w:eastAsia="en-US"/>
        </w:rPr>
        <w:t xml:space="preserve"> настоящего</w:t>
      </w:r>
      <w:r w:rsidR="003E3650" w:rsidRPr="00604B42">
        <w:rPr>
          <w:rFonts w:ascii="Arial" w:hAnsi="Arial" w:cs="Arial"/>
          <w:lang w:eastAsia="en-US"/>
        </w:rPr>
        <w:t xml:space="preserve"> </w:t>
      </w:r>
      <w:r w:rsidR="007C7795" w:rsidRPr="00604B42">
        <w:rPr>
          <w:rFonts w:ascii="Arial" w:hAnsi="Arial" w:cs="Arial"/>
          <w:lang w:eastAsia="en-US"/>
        </w:rPr>
        <w:t>р</w:t>
      </w:r>
      <w:r w:rsidRPr="00604B42">
        <w:rPr>
          <w:rFonts w:ascii="Arial" w:hAnsi="Arial" w:cs="Arial"/>
          <w:lang w:eastAsia="en-US"/>
        </w:rPr>
        <w:t>егламента;</w:t>
      </w:r>
    </w:p>
    <w:p w14:paraId="70DBCF35" w14:textId="56D953C6"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Управление Федеральной службы государственной регистрации, кадастра и картографии по Красноярскому краю, департамент муниципального имущества и земельных отношений </w:t>
      </w:r>
      <w:r w:rsidR="0077508B" w:rsidRPr="00604B42">
        <w:rPr>
          <w:rFonts w:ascii="Arial" w:hAnsi="Arial" w:cs="Arial"/>
          <w:lang w:eastAsia="en-US"/>
        </w:rPr>
        <w:t>А</w:t>
      </w:r>
      <w:r w:rsidRPr="00604B42">
        <w:rPr>
          <w:rFonts w:ascii="Arial" w:hAnsi="Arial" w:cs="Arial"/>
          <w:lang w:eastAsia="en-US"/>
        </w:rPr>
        <w:t xml:space="preserve">дминистрации в случае направления указанного уведомления по основанию, предусмотренному </w:t>
      </w:r>
      <w:hyperlink r:id="rId49" w:history="1">
        <w:r w:rsidRPr="00604B42">
          <w:rPr>
            <w:rFonts w:ascii="Arial" w:hAnsi="Arial" w:cs="Arial"/>
            <w:lang w:eastAsia="en-US"/>
          </w:rPr>
          <w:t>подпунктом 2</w:t>
        </w:r>
      </w:hyperlink>
      <w:r w:rsidRPr="00604B42">
        <w:rPr>
          <w:rFonts w:ascii="Arial" w:hAnsi="Arial" w:cs="Arial"/>
          <w:lang w:eastAsia="en-US"/>
        </w:rPr>
        <w:t xml:space="preserve">, 3 </w:t>
      </w:r>
      <w:hyperlink r:id="rId50" w:history="1">
        <w:r w:rsidRPr="00604B42">
          <w:rPr>
            <w:rFonts w:ascii="Arial" w:hAnsi="Arial" w:cs="Arial"/>
            <w:lang w:eastAsia="en-US"/>
          </w:rPr>
          <w:t>пункта 2.</w:t>
        </w:r>
      </w:hyperlink>
      <w:r w:rsidR="00A04DED" w:rsidRPr="00604B42">
        <w:rPr>
          <w:rFonts w:ascii="Arial" w:hAnsi="Arial" w:cs="Arial"/>
          <w:lang w:eastAsia="en-US"/>
        </w:rPr>
        <w:t>1</w:t>
      </w:r>
      <w:r w:rsidR="009259EB" w:rsidRPr="00604B42">
        <w:rPr>
          <w:rFonts w:ascii="Arial" w:hAnsi="Arial" w:cs="Arial"/>
          <w:lang w:eastAsia="en-US"/>
        </w:rPr>
        <w:t>3</w:t>
      </w:r>
      <w:r w:rsidRPr="00604B42">
        <w:rPr>
          <w:rFonts w:ascii="Arial" w:hAnsi="Arial" w:cs="Arial"/>
          <w:lang w:eastAsia="en-US"/>
        </w:rPr>
        <w:t xml:space="preserve"> настоящего </w:t>
      </w:r>
      <w:r w:rsidR="00A04DED" w:rsidRPr="00604B42">
        <w:rPr>
          <w:rFonts w:ascii="Arial" w:hAnsi="Arial" w:cs="Arial"/>
          <w:lang w:eastAsia="en-US"/>
        </w:rPr>
        <w:t>р</w:t>
      </w:r>
      <w:r w:rsidRPr="00604B42">
        <w:rPr>
          <w:rFonts w:ascii="Arial" w:hAnsi="Arial" w:cs="Arial"/>
          <w:lang w:eastAsia="en-US"/>
        </w:rPr>
        <w:t>егламента;</w:t>
      </w:r>
    </w:p>
    <w:p w14:paraId="3BA91565" w14:textId="6A6FB48F"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в службу по государственной охране объектов культурного наследия Красноярского края в случае направления указанного уведомления по основанию, предусмотренному </w:t>
      </w:r>
      <w:hyperlink r:id="rId51" w:history="1">
        <w:r w:rsidRPr="00604B42">
          <w:rPr>
            <w:rFonts w:ascii="Arial" w:hAnsi="Arial" w:cs="Arial"/>
            <w:lang w:eastAsia="en-US"/>
          </w:rPr>
          <w:t>подпунктом 4</w:t>
        </w:r>
      </w:hyperlink>
      <w:r w:rsidR="00484CF0" w:rsidRPr="00604B42">
        <w:rPr>
          <w:rFonts w:ascii="Arial" w:hAnsi="Arial" w:cs="Arial"/>
          <w:lang w:eastAsia="en-US"/>
        </w:rPr>
        <w:t xml:space="preserve"> </w:t>
      </w:r>
      <w:hyperlink r:id="rId52" w:history="1">
        <w:r w:rsidRPr="00604B42">
          <w:rPr>
            <w:rFonts w:ascii="Arial" w:hAnsi="Arial" w:cs="Arial"/>
            <w:lang w:eastAsia="en-US"/>
          </w:rPr>
          <w:t>пункта 2.</w:t>
        </w:r>
      </w:hyperlink>
      <w:r w:rsidR="00A04DED" w:rsidRPr="00604B42">
        <w:rPr>
          <w:rFonts w:ascii="Arial" w:hAnsi="Arial" w:cs="Arial"/>
          <w:lang w:eastAsia="en-US"/>
        </w:rPr>
        <w:t>1</w:t>
      </w:r>
      <w:r w:rsidR="009259EB" w:rsidRPr="00604B42">
        <w:rPr>
          <w:rFonts w:ascii="Arial" w:hAnsi="Arial" w:cs="Arial"/>
          <w:lang w:eastAsia="en-US"/>
        </w:rPr>
        <w:t>3</w:t>
      </w:r>
      <w:r w:rsidRPr="00604B42">
        <w:rPr>
          <w:rFonts w:ascii="Arial" w:hAnsi="Arial" w:cs="Arial"/>
          <w:lang w:eastAsia="en-US"/>
        </w:rPr>
        <w:t xml:space="preserve"> настоящего Регламента;</w:t>
      </w:r>
    </w:p>
    <w:p w14:paraId="60A6A852" w14:textId="0B952CC2" w:rsidR="00821DD2" w:rsidRPr="00604B42" w:rsidRDefault="00821DD2" w:rsidP="00821DD2">
      <w:pPr>
        <w:autoSpaceDE w:val="0"/>
        <w:autoSpaceDN w:val="0"/>
        <w:adjustRightInd w:val="0"/>
        <w:ind w:firstLine="709"/>
        <w:jc w:val="both"/>
        <w:rPr>
          <w:rFonts w:ascii="Arial" w:hAnsi="Arial" w:cs="Arial"/>
          <w:lang w:eastAsia="en-US"/>
        </w:rPr>
      </w:pPr>
      <w:r w:rsidRPr="00604B42">
        <w:rPr>
          <w:rFonts w:ascii="Arial" w:hAnsi="Arial" w:cs="Arial"/>
          <w:lang w:eastAsia="en-US"/>
        </w:rPr>
        <w:t xml:space="preserve">10) максимальный срок выполнения административной процедуры по рассмотрению </w:t>
      </w:r>
      <w:r w:rsidR="0077508B" w:rsidRPr="00604B42">
        <w:rPr>
          <w:rFonts w:ascii="Arial" w:hAnsi="Arial" w:cs="Arial"/>
          <w:lang w:eastAsia="en-US"/>
        </w:rPr>
        <w:t>У</w:t>
      </w:r>
      <w:r w:rsidRPr="00604B42">
        <w:rPr>
          <w:rFonts w:ascii="Arial" w:hAnsi="Arial" w:cs="Arial"/>
          <w:lang w:eastAsia="en-US"/>
        </w:rPr>
        <w:t xml:space="preserve">ведомления о строительстве и прилагаемых документов составляет </w:t>
      </w:r>
      <w:r w:rsidR="0077508B" w:rsidRPr="00604B42">
        <w:rPr>
          <w:rFonts w:ascii="Arial" w:hAnsi="Arial" w:cs="Arial"/>
          <w:lang w:eastAsia="en-US"/>
        </w:rPr>
        <w:t>семь</w:t>
      </w:r>
      <w:r w:rsidRPr="00604B42">
        <w:rPr>
          <w:rFonts w:ascii="Arial" w:hAnsi="Arial" w:cs="Arial"/>
          <w:lang w:eastAsia="en-US"/>
        </w:rPr>
        <w:t xml:space="preserve"> рабочих дней, за исключением случая, предусмотренного </w:t>
      </w:r>
      <w:hyperlink r:id="rId53" w:history="1">
        <w:r w:rsidRPr="00604B42">
          <w:rPr>
            <w:rFonts w:ascii="Arial" w:hAnsi="Arial" w:cs="Arial"/>
            <w:lang w:eastAsia="en-US"/>
          </w:rPr>
          <w:t>подпунктом 2 пункта 2.</w:t>
        </w:r>
        <w:r w:rsidR="0077508B" w:rsidRPr="00604B42">
          <w:rPr>
            <w:rFonts w:ascii="Arial" w:hAnsi="Arial" w:cs="Arial"/>
            <w:lang w:eastAsia="en-US"/>
          </w:rPr>
          <w:t>6</w:t>
        </w:r>
      </w:hyperlink>
      <w:r w:rsidR="00484CF0" w:rsidRPr="00604B42">
        <w:rPr>
          <w:rFonts w:ascii="Arial" w:hAnsi="Arial" w:cs="Arial"/>
          <w:lang w:eastAsia="en-US"/>
        </w:rPr>
        <w:t>.</w:t>
      </w:r>
      <w:r w:rsidRPr="00604B42">
        <w:rPr>
          <w:rFonts w:ascii="Arial" w:hAnsi="Arial" w:cs="Arial"/>
          <w:lang w:eastAsia="en-US"/>
        </w:rPr>
        <w:t xml:space="preserve"> настоящего </w:t>
      </w:r>
      <w:r w:rsidR="0077508B" w:rsidRPr="00604B42">
        <w:rPr>
          <w:rFonts w:ascii="Arial" w:hAnsi="Arial" w:cs="Arial"/>
          <w:lang w:eastAsia="en-US"/>
        </w:rPr>
        <w:t>р</w:t>
      </w:r>
      <w:r w:rsidRPr="00604B42">
        <w:rPr>
          <w:rFonts w:ascii="Arial" w:hAnsi="Arial" w:cs="Arial"/>
          <w:lang w:eastAsia="en-US"/>
        </w:rPr>
        <w:t>егламента, при котором максимальный срок выполнения административной процедуры составляет двадцат</w:t>
      </w:r>
      <w:r w:rsidR="0077508B" w:rsidRPr="00604B42">
        <w:rPr>
          <w:rFonts w:ascii="Arial" w:hAnsi="Arial" w:cs="Arial"/>
          <w:lang w:eastAsia="en-US"/>
        </w:rPr>
        <w:t>ь</w:t>
      </w:r>
      <w:r w:rsidRPr="00604B42">
        <w:rPr>
          <w:rFonts w:ascii="Arial" w:hAnsi="Arial" w:cs="Arial"/>
          <w:lang w:eastAsia="en-US"/>
        </w:rPr>
        <w:t xml:space="preserve"> рабочих дней.</w:t>
      </w:r>
    </w:p>
    <w:p w14:paraId="74942974" w14:textId="77777777" w:rsidR="00821DD2" w:rsidRPr="00604B42" w:rsidRDefault="00AC3F96" w:rsidP="00821DD2">
      <w:pPr>
        <w:autoSpaceDE w:val="0"/>
        <w:autoSpaceDN w:val="0"/>
        <w:adjustRightInd w:val="0"/>
        <w:ind w:firstLine="709"/>
        <w:jc w:val="both"/>
        <w:rPr>
          <w:rFonts w:ascii="Arial" w:hAnsi="Arial" w:cs="Arial"/>
        </w:rPr>
      </w:pPr>
      <w:r w:rsidRPr="00604B42">
        <w:rPr>
          <w:rFonts w:ascii="Arial" w:hAnsi="Arial" w:cs="Arial"/>
        </w:rPr>
        <w:t xml:space="preserve">3.4. </w:t>
      </w:r>
      <w:r w:rsidR="00821DD2" w:rsidRPr="00604B42">
        <w:rPr>
          <w:rFonts w:ascii="Arial" w:hAnsi="Arial" w:cs="Arial"/>
        </w:rPr>
        <w:t xml:space="preserve">Направление (выдача) результата предоставления </w:t>
      </w:r>
      <w:r w:rsidR="0045439C" w:rsidRPr="00604B42">
        <w:rPr>
          <w:rFonts w:ascii="Arial" w:hAnsi="Arial" w:cs="Arial"/>
        </w:rPr>
        <w:t>у</w:t>
      </w:r>
      <w:r w:rsidR="00821DD2" w:rsidRPr="00604B42">
        <w:rPr>
          <w:rFonts w:ascii="Arial" w:hAnsi="Arial" w:cs="Arial"/>
        </w:rPr>
        <w:t xml:space="preserve">слуги. </w:t>
      </w:r>
    </w:p>
    <w:p w14:paraId="730734E8"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t xml:space="preserve">1) основанием для начала административной процедуры является поступление подписанного Главой района </w:t>
      </w:r>
      <w:r w:rsidR="0045439C" w:rsidRPr="00604B42">
        <w:rPr>
          <w:rFonts w:ascii="Arial" w:hAnsi="Arial" w:cs="Arial"/>
          <w:color w:val="000000" w:themeColor="text1"/>
          <w:lang w:eastAsia="en-US"/>
        </w:rPr>
        <w:t>У</w:t>
      </w:r>
      <w:r w:rsidRPr="00604B42">
        <w:rPr>
          <w:rFonts w:ascii="Arial" w:hAnsi="Arial" w:cs="Arial"/>
          <w:color w:val="000000" w:themeColor="text1"/>
          <w:lang w:eastAsia="en-US"/>
        </w:rPr>
        <w:t>ведомления о соответствии (несоответствии) в</w:t>
      </w:r>
      <w:r w:rsidR="0045439C" w:rsidRPr="00604B42">
        <w:rPr>
          <w:rFonts w:ascii="Arial" w:hAnsi="Arial" w:cs="Arial"/>
          <w:color w:val="000000" w:themeColor="text1"/>
          <w:lang w:eastAsia="en-US"/>
        </w:rPr>
        <w:t xml:space="preserve"> Уполномоченный орган</w:t>
      </w:r>
      <w:r w:rsidRPr="00604B42">
        <w:rPr>
          <w:rFonts w:ascii="Arial" w:hAnsi="Arial" w:cs="Arial"/>
          <w:color w:val="000000" w:themeColor="text1"/>
          <w:lang w:eastAsia="en-US"/>
        </w:rPr>
        <w:t>;</w:t>
      </w:r>
    </w:p>
    <w:p w14:paraId="7685AC87"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t xml:space="preserve">2) ответственным исполнителем за совершение административной процедуры является </w:t>
      </w:r>
      <w:r w:rsidR="00F8311B" w:rsidRPr="00604B42">
        <w:rPr>
          <w:rFonts w:ascii="Arial" w:hAnsi="Arial" w:cs="Arial"/>
          <w:color w:val="000000" w:themeColor="text1"/>
          <w:lang w:eastAsia="en-US"/>
        </w:rPr>
        <w:t>Уполномоченный орган</w:t>
      </w:r>
      <w:r w:rsidRPr="00604B42">
        <w:rPr>
          <w:rFonts w:ascii="Arial" w:hAnsi="Arial" w:cs="Arial"/>
          <w:color w:val="000000" w:themeColor="text1"/>
          <w:lang w:eastAsia="en-US"/>
        </w:rPr>
        <w:t>;</w:t>
      </w:r>
    </w:p>
    <w:p w14:paraId="0138A7D0"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t xml:space="preserve">3) результат предоставления </w:t>
      </w:r>
      <w:r w:rsidR="00F8311B" w:rsidRPr="00604B42">
        <w:rPr>
          <w:rFonts w:ascii="Arial" w:hAnsi="Arial" w:cs="Arial"/>
          <w:color w:val="000000" w:themeColor="text1"/>
          <w:lang w:eastAsia="en-US"/>
        </w:rPr>
        <w:t>у</w:t>
      </w:r>
      <w:r w:rsidRPr="00604B42">
        <w:rPr>
          <w:rFonts w:ascii="Arial" w:hAnsi="Arial" w:cs="Arial"/>
          <w:color w:val="000000" w:themeColor="text1"/>
          <w:lang w:eastAsia="en-US"/>
        </w:rPr>
        <w:t xml:space="preserve">слуги выдается </w:t>
      </w:r>
      <w:r w:rsidR="00F8311B" w:rsidRPr="00604B42">
        <w:rPr>
          <w:rFonts w:ascii="Arial" w:hAnsi="Arial" w:cs="Arial"/>
          <w:color w:val="000000" w:themeColor="text1"/>
          <w:lang w:eastAsia="en-US"/>
        </w:rPr>
        <w:t>Уполномоченным органом</w:t>
      </w:r>
      <w:r w:rsidRPr="00604B42">
        <w:rPr>
          <w:rFonts w:ascii="Arial" w:hAnsi="Arial" w:cs="Arial"/>
          <w:color w:val="000000" w:themeColor="text1"/>
          <w:lang w:eastAsia="en-US"/>
        </w:rPr>
        <w:t xml:space="preserve"> застройщику способом, указанным в </w:t>
      </w:r>
      <w:r w:rsidRPr="00604B42">
        <w:rPr>
          <w:rFonts w:ascii="Arial" w:hAnsi="Arial" w:cs="Arial"/>
        </w:rPr>
        <w:t>Уведомлени</w:t>
      </w:r>
      <w:r w:rsidR="00F8311B" w:rsidRPr="00604B42">
        <w:rPr>
          <w:rFonts w:ascii="Arial" w:hAnsi="Arial" w:cs="Arial"/>
        </w:rPr>
        <w:t>и</w:t>
      </w:r>
      <w:r w:rsidRPr="00604B42">
        <w:rPr>
          <w:rFonts w:ascii="Arial" w:hAnsi="Arial" w:cs="Arial"/>
        </w:rPr>
        <w:t xml:space="preserve"> о строительстве</w:t>
      </w:r>
      <w:r w:rsidRPr="00604B42">
        <w:rPr>
          <w:rFonts w:ascii="Arial" w:hAnsi="Arial" w:cs="Arial"/>
          <w:color w:val="000000" w:themeColor="text1"/>
          <w:lang w:eastAsia="en-US"/>
        </w:rPr>
        <w:t>.</w:t>
      </w:r>
    </w:p>
    <w:p w14:paraId="758A9846"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t xml:space="preserve">При выдаче результата предоставления </w:t>
      </w:r>
      <w:r w:rsidR="00F8311B" w:rsidRPr="00604B42">
        <w:rPr>
          <w:rFonts w:ascii="Arial" w:hAnsi="Arial" w:cs="Arial"/>
          <w:color w:val="000000" w:themeColor="text1"/>
          <w:lang w:eastAsia="en-US"/>
        </w:rPr>
        <w:t>у</w:t>
      </w:r>
      <w:r w:rsidRPr="00604B42">
        <w:rPr>
          <w:rFonts w:ascii="Arial" w:hAnsi="Arial" w:cs="Arial"/>
          <w:color w:val="000000" w:themeColor="text1"/>
          <w:lang w:eastAsia="en-US"/>
        </w:rPr>
        <w:t xml:space="preserve">слуги на руки застройщику при предъявлении документа, удостоверяющего личность (его уполномоченному представителю при предъявлении документов, подтверждающих полномочия), в соответствующем журнале </w:t>
      </w:r>
      <w:r w:rsidR="00F8311B" w:rsidRPr="00604B42">
        <w:rPr>
          <w:rFonts w:ascii="Arial" w:hAnsi="Arial" w:cs="Arial"/>
          <w:color w:val="000000" w:themeColor="text1"/>
          <w:lang w:eastAsia="en-US"/>
        </w:rPr>
        <w:t>Уполномоченного органа</w:t>
      </w:r>
      <w:r w:rsidRPr="00604B42">
        <w:rPr>
          <w:rFonts w:ascii="Arial" w:hAnsi="Arial" w:cs="Arial"/>
          <w:color w:val="000000" w:themeColor="text1"/>
          <w:lang w:eastAsia="en-US"/>
        </w:rPr>
        <w:t xml:space="preserve"> ставятся подпись и расшифровка подписи застройщика (его уполномоченного представителя), получившего </w:t>
      </w:r>
      <w:r w:rsidR="00F8311B" w:rsidRPr="00604B42">
        <w:rPr>
          <w:rFonts w:ascii="Arial" w:hAnsi="Arial" w:cs="Arial"/>
          <w:color w:val="000000" w:themeColor="text1"/>
          <w:lang w:eastAsia="en-US"/>
        </w:rPr>
        <w:t>У</w:t>
      </w:r>
      <w:r w:rsidRPr="00604B42">
        <w:rPr>
          <w:rFonts w:ascii="Arial" w:hAnsi="Arial" w:cs="Arial"/>
          <w:color w:val="000000" w:themeColor="text1"/>
          <w:lang w:eastAsia="en-US"/>
        </w:rPr>
        <w:t>ведомление о соответствии (несоответствии), дата получения.</w:t>
      </w:r>
    </w:p>
    <w:p w14:paraId="61009ABB"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t xml:space="preserve">В случае если </w:t>
      </w:r>
      <w:r w:rsidR="00F8311B" w:rsidRPr="00604B42">
        <w:rPr>
          <w:rFonts w:ascii="Arial" w:hAnsi="Arial" w:cs="Arial"/>
          <w:color w:val="000000" w:themeColor="text1"/>
          <w:lang w:eastAsia="en-US"/>
        </w:rPr>
        <w:t>У</w:t>
      </w:r>
      <w:r w:rsidRPr="00604B42">
        <w:rPr>
          <w:rFonts w:ascii="Arial" w:hAnsi="Arial" w:cs="Arial"/>
          <w:color w:val="000000" w:themeColor="text1"/>
          <w:lang w:eastAsia="en-US"/>
        </w:rPr>
        <w:t xml:space="preserve">ведомление </w:t>
      </w:r>
      <w:r w:rsidR="00F8311B" w:rsidRPr="00604B42">
        <w:rPr>
          <w:rFonts w:ascii="Arial" w:hAnsi="Arial" w:cs="Arial"/>
          <w:color w:val="000000" w:themeColor="text1"/>
          <w:lang w:eastAsia="en-US"/>
        </w:rPr>
        <w:t>о строительстве</w:t>
      </w:r>
      <w:r w:rsidRPr="00604B42">
        <w:rPr>
          <w:rFonts w:ascii="Arial" w:hAnsi="Arial" w:cs="Arial"/>
          <w:color w:val="000000" w:themeColor="text1"/>
          <w:lang w:eastAsia="en-US"/>
        </w:rPr>
        <w:t xml:space="preserve"> подано через МФЦ и застройщик выбрал способ получения </w:t>
      </w:r>
      <w:r w:rsidR="00F8311B" w:rsidRPr="00604B42">
        <w:rPr>
          <w:rFonts w:ascii="Arial" w:hAnsi="Arial" w:cs="Arial"/>
          <w:color w:val="000000" w:themeColor="text1"/>
          <w:lang w:eastAsia="en-US"/>
        </w:rPr>
        <w:t>У</w:t>
      </w:r>
      <w:r w:rsidRPr="00604B42">
        <w:rPr>
          <w:rFonts w:ascii="Arial" w:hAnsi="Arial" w:cs="Arial"/>
          <w:color w:val="000000" w:themeColor="text1"/>
          <w:lang w:eastAsia="en-US"/>
        </w:rPr>
        <w:t xml:space="preserve">ведомления о соответствии объекта через МФЦ, результат предоставления </w:t>
      </w:r>
      <w:r w:rsidR="00E94D0F" w:rsidRPr="00604B42">
        <w:rPr>
          <w:rFonts w:ascii="Arial" w:hAnsi="Arial" w:cs="Arial"/>
          <w:color w:val="000000" w:themeColor="text1"/>
          <w:lang w:eastAsia="en-US"/>
        </w:rPr>
        <w:t>у</w:t>
      </w:r>
      <w:r w:rsidRPr="00604B42">
        <w:rPr>
          <w:rFonts w:ascii="Arial" w:hAnsi="Arial" w:cs="Arial"/>
          <w:color w:val="000000" w:themeColor="text1"/>
          <w:lang w:eastAsia="en-US"/>
        </w:rPr>
        <w:t xml:space="preserve">слуги направляется </w:t>
      </w:r>
      <w:r w:rsidR="00E94D0F" w:rsidRPr="00604B42">
        <w:rPr>
          <w:rFonts w:ascii="Arial" w:hAnsi="Arial" w:cs="Arial"/>
          <w:color w:val="000000" w:themeColor="text1"/>
          <w:lang w:eastAsia="en-US"/>
        </w:rPr>
        <w:t>Уполномоченным органом</w:t>
      </w:r>
      <w:r w:rsidRPr="00604B42">
        <w:rPr>
          <w:rFonts w:ascii="Arial" w:hAnsi="Arial" w:cs="Arial"/>
          <w:color w:val="000000" w:themeColor="text1"/>
          <w:lang w:eastAsia="en-US"/>
        </w:rPr>
        <w:t xml:space="preserve"> в адрес МФЦ для выдачи застройщику.</w:t>
      </w:r>
    </w:p>
    <w:p w14:paraId="6F3CF37D"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lastRenderedPageBreak/>
        <w:t xml:space="preserve">В случае если </w:t>
      </w:r>
      <w:r w:rsidR="00E94D0F" w:rsidRPr="00604B42">
        <w:rPr>
          <w:rFonts w:ascii="Arial" w:hAnsi="Arial" w:cs="Arial"/>
          <w:color w:val="000000" w:themeColor="text1"/>
          <w:lang w:eastAsia="en-US"/>
        </w:rPr>
        <w:t>У</w:t>
      </w:r>
      <w:r w:rsidRPr="00604B42">
        <w:rPr>
          <w:rFonts w:ascii="Arial" w:hAnsi="Arial" w:cs="Arial"/>
          <w:color w:val="000000" w:themeColor="text1"/>
          <w:lang w:eastAsia="en-US"/>
        </w:rPr>
        <w:t xml:space="preserve">ведомление </w:t>
      </w:r>
      <w:r w:rsidR="00E94D0F" w:rsidRPr="00604B42">
        <w:rPr>
          <w:rFonts w:ascii="Arial" w:hAnsi="Arial" w:cs="Arial"/>
          <w:color w:val="000000" w:themeColor="text1"/>
          <w:lang w:eastAsia="en-US"/>
        </w:rPr>
        <w:t>о</w:t>
      </w:r>
      <w:r w:rsidRPr="00604B42">
        <w:rPr>
          <w:rFonts w:ascii="Arial" w:hAnsi="Arial" w:cs="Arial"/>
          <w:color w:val="000000" w:themeColor="text1"/>
          <w:lang w:eastAsia="en-US"/>
        </w:rPr>
        <w:t xml:space="preserve"> строительств</w:t>
      </w:r>
      <w:r w:rsidR="00E94D0F" w:rsidRPr="00604B42">
        <w:rPr>
          <w:rFonts w:ascii="Arial" w:hAnsi="Arial" w:cs="Arial"/>
          <w:color w:val="000000" w:themeColor="text1"/>
          <w:lang w:eastAsia="en-US"/>
        </w:rPr>
        <w:t>е</w:t>
      </w:r>
      <w:r w:rsidRPr="00604B42">
        <w:rPr>
          <w:rFonts w:ascii="Arial" w:hAnsi="Arial" w:cs="Arial"/>
          <w:color w:val="000000" w:themeColor="text1"/>
          <w:lang w:eastAsia="en-US"/>
        </w:rPr>
        <w:t xml:space="preserve"> подано в электронной форме и застройщик выбрал способ получения </w:t>
      </w:r>
      <w:r w:rsidR="00E94D0F" w:rsidRPr="00604B42">
        <w:rPr>
          <w:rFonts w:ascii="Arial" w:hAnsi="Arial" w:cs="Arial"/>
          <w:color w:val="000000" w:themeColor="text1"/>
          <w:lang w:eastAsia="en-US"/>
        </w:rPr>
        <w:t>У</w:t>
      </w:r>
      <w:r w:rsidRPr="00604B42">
        <w:rPr>
          <w:rFonts w:ascii="Arial" w:hAnsi="Arial" w:cs="Arial"/>
          <w:color w:val="000000" w:themeColor="text1"/>
          <w:lang w:eastAsia="en-US"/>
        </w:rPr>
        <w:t xml:space="preserve">ведомления о соответствии в электронной форме, результат предоставления </w:t>
      </w:r>
      <w:r w:rsidR="00E94D0F" w:rsidRPr="00604B42">
        <w:rPr>
          <w:rFonts w:ascii="Arial" w:hAnsi="Arial" w:cs="Arial"/>
          <w:color w:val="000000" w:themeColor="text1"/>
          <w:lang w:eastAsia="en-US"/>
        </w:rPr>
        <w:t>у</w:t>
      </w:r>
      <w:r w:rsidRPr="00604B42">
        <w:rPr>
          <w:rFonts w:ascii="Arial" w:hAnsi="Arial" w:cs="Arial"/>
          <w:color w:val="000000" w:themeColor="text1"/>
          <w:lang w:eastAsia="en-US"/>
        </w:rPr>
        <w:t xml:space="preserve">слуги направляется </w:t>
      </w:r>
      <w:r w:rsidR="00E94D0F" w:rsidRPr="00604B42">
        <w:rPr>
          <w:rFonts w:ascii="Arial" w:hAnsi="Arial" w:cs="Arial"/>
          <w:color w:val="000000" w:themeColor="text1"/>
          <w:lang w:eastAsia="en-US"/>
        </w:rPr>
        <w:t>Уполномоченным органом</w:t>
      </w:r>
      <w:r w:rsidRPr="00604B42">
        <w:rPr>
          <w:rFonts w:ascii="Arial" w:hAnsi="Arial" w:cs="Arial"/>
          <w:color w:val="000000" w:themeColor="text1"/>
          <w:lang w:eastAsia="en-US"/>
        </w:rPr>
        <w:t xml:space="preserve"> в раздел </w:t>
      </w:r>
      <w:r w:rsidR="00E94D0F" w:rsidRPr="00604B42">
        <w:rPr>
          <w:rFonts w:ascii="Arial" w:hAnsi="Arial" w:cs="Arial"/>
          <w:color w:val="000000" w:themeColor="text1"/>
          <w:lang w:eastAsia="en-US"/>
        </w:rPr>
        <w:t>«</w:t>
      </w:r>
      <w:r w:rsidRPr="00604B42">
        <w:rPr>
          <w:rFonts w:ascii="Arial" w:hAnsi="Arial" w:cs="Arial"/>
          <w:color w:val="000000" w:themeColor="text1"/>
          <w:lang w:eastAsia="en-US"/>
        </w:rPr>
        <w:t>Личный кабинет</w:t>
      </w:r>
      <w:r w:rsidR="00E94D0F" w:rsidRPr="00604B42">
        <w:rPr>
          <w:rFonts w:ascii="Arial" w:hAnsi="Arial" w:cs="Arial"/>
          <w:color w:val="000000" w:themeColor="text1"/>
          <w:lang w:eastAsia="en-US"/>
        </w:rPr>
        <w:t>»</w:t>
      </w:r>
      <w:r w:rsidRPr="00604B42">
        <w:rPr>
          <w:rFonts w:ascii="Arial" w:hAnsi="Arial" w:cs="Arial"/>
          <w:color w:val="000000" w:themeColor="text1"/>
          <w:lang w:eastAsia="en-US"/>
        </w:rPr>
        <w:t xml:space="preserve"> на Портале, Сайте.</w:t>
      </w:r>
    </w:p>
    <w:p w14:paraId="1055F068"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t xml:space="preserve">При выдаче результата предоставления </w:t>
      </w:r>
      <w:r w:rsidR="00E94D0F" w:rsidRPr="00604B42">
        <w:rPr>
          <w:rFonts w:ascii="Arial" w:hAnsi="Arial" w:cs="Arial"/>
          <w:color w:val="000000" w:themeColor="text1"/>
          <w:lang w:eastAsia="en-US"/>
        </w:rPr>
        <w:t>у</w:t>
      </w:r>
      <w:r w:rsidRPr="00604B42">
        <w:rPr>
          <w:rFonts w:ascii="Arial" w:hAnsi="Arial" w:cs="Arial"/>
          <w:color w:val="000000" w:themeColor="text1"/>
          <w:lang w:eastAsia="en-US"/>
        </w:rPr>
        <w:t xml:space="preserve">слуги в электронной форме </w:t>
      </w:r>
      <w:r w:rsidR="00E94D0F" w:rsidRPr="00604B42">
        <w:rPr>
          <w:rFonts w:ascii="Arial" w:hAnsi="Arial" w:cs="Arial"/>
          <w:color w:val="000000" w:themeColor="text1"/>
          <w:lang w:eastAsia="en-US"/>
        </w:rPr>
        <w:t>У</w:t>
      </w:r>
      <w:r w:rsidRPr="00604B42">
        <w:rPr>
          <w:rFonts w:ascii="Arial" w:hAnsi="Arial" w:cs="Arial"/>
          <w:color w:val="000000" w:themeColor="text1"/>
          <w:lang w:eastAsia="en-US"/>
        </w:rPr>
        <w:t xml:space="preserve">ведомление о соответствии (несоответствии) должно быть заверено </w:t>
      </w:r>
      <w:r w:rsidR="00E94D0F" w:rsidRPr="00604B42">
        <w:rPr>
          <w:rFonts w:ascii="Arial" w:hAnsi="Arial" w:cs="Arial"/>
          <w:color w:val="000000" w:themeColor="text1"/>
          <w:lang w:eastAsia="en-US"/>
        </w:rPr>
        <w:t>Уполномоченным органом</w:t>
      </w:r>
      <w:r w:rsidRPr="00604B42">
        <w:rPr>
          <w:rFonts w:ascii="Arial" w:hAnsi="Arial" w:cs="Arial"/>
          <w:color w:val="000000" w:themeColor="text1"/>
          <w:lang w:eastAsia="en-US"/>
        </w:rPr>
        <w:t xml:space="preserve"> электронной подписью в соответствии с Федеральным </w:t>
      </w:r>
      <w:hyperlink r:id="rId54" w:history="1">
        <w:r w:rsidRPr="00604B42">
          <w:rPr>
            <w:rFonts w:ascii="Arial" w:hAnsi="Arial" w:cs="Arial"/>
            <w:color w:val="000000" w:themeColor="text1"/>
            <w:lang w:eastAsia="en-US"/>
          </w:rPr>
          <w:t>законом</w:t>
        </w:r>
      </w:hyperlink>
      <w:r w:rsidRPr="00604B42">
        <w:rPr>
          <w:rFonts w:ascii="Arial" w:hAnsi="Arial" w:cs="Arial"/>
          <w:color w:val="000000" w:themeColor="text1"/>
          <w:lang w:eastAsia="en-US"/>
        </w:rPr>
        <w:t xml:space="preserve"> от 06.04.2011 № 63-ФЗ </w:t>
      </w:r>
      <w:r w:rsidR="00E94D0F" w:rsidRPr="00604B42">
        <w:rPr>
          <w:rFonts w:ascii="Arial" w:hAnsi="Arial" w:cs="Arial"/>
          <w:color w:val="000000" w:themeColor="text1"/>
          <w:lang w:eastAsia="en-US"/>
        </w:rPr>
        <w:t>«</w:t>
      </w:r>
      <w:r w:rsidRPr="00604B42">
        <w:rPr>
          <w:rFonts w:ascii="Arial" w:hAnsi="Arial" w:cs="Arial"/>
          <w:color w:val="000000" w:themeColor="text1"/>
          <w:lang w:eastAsia="en-US"/>
        </w:rPr>
        <w:t>Об электронной подписи</w:t>
      </w:r>
      <w:r w:rsidR="00E94D0F" w:rsidRPr="00604B42">
        <w:rPr>
          <w:rFonts w:ascii="Arial" w:hAnsi="Arial" w:cs="Arial"/>
          <w:color w:val="000000" w:themeColor="text1"/>
          <w:lang w:eastAsia="en-US"/>
        </w:rPr>
        <w:t>»</w:t>
      </w:r>
      <w:r w:rsidRPr="00604B42">
        <w:rPr>
          <w:rFonts w:ascii="Arial" w:hAnsi="Arial" w:cs="Arial"/>
          <w:color w:val="000000" w:themeColor="text1"/>
          <w:lang w:eastAsia="en-US"/>
        </w:rPr>
        <w:t>.</w:t>
      </w:r>
    </w:p>
    <w:p w14:paraId="4BF49222" w14:textId="77777777"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color w:val="000000" w:themeColor="text1"/>
          <w:lang w:eastAsia="en-US"/>
        </w:rPr>
        <w:t xml:space="preserve">4) результатом административной процедуры является направление (выдача) </w:t>
      </w:r>
      <w:r w:rsidR="00E94D0F" w:rsidRPr="00604B42">
        <w:rPr>
          <w:rFonts w:ascii="Arial" w:hAnsi="Arial" w:cs="Arial"/>
          <w:color w:val="000000" w:themeColor="text1"/>
          <w:lang w:eastAsia="en-US"/>
        </w:rPr>
        <w:t>Уполномоченным органом</w:t>
      </w:r>
      <w:r w:rsidRPr="00604B42">
        <w:rPr>
          <w:rFonts w:ascii="Arial" w:hAnsi="Arial" w:cs="Arial"/>
          <w:color w:val="000000" w:themeColor="text1"/>
          <w:lang w:eastAsia="en-US"/>
        </w:rPr>
        <w:t xml:space="preserve"> застройщику (его уполномоченному представителю):</w:t>
      </w:r>
    </w:p>
    <w:p w14:paraId="0096FFB7" w14:textId="77777777" w:rsidR="00821DD2" w:rsidRPr="00604B42" w:rsidRDefault="00821DD2" w:rsidP="00821DD2">
      <w:pPr>
        <w:ind w:firstLine="709"/>
        <w:jc w:val="both"/>
        <w:rPr>
          <w:rFonts w:ascii="Arial" w:hAnsi="Arial" w:cs="Arial"/>
        </w:rPr>
      </w:pPr>
      <w:r w:rsidRPr="00604B42">
        <w:rPr>
          <w:rFonts w:ascii="Arial" w:hAnsi="Arial" w:cs="Arial"/>
        </w:rPr>
        <w:t xml:space="preserve">- </w:t>
      </w:r>
      <w:r w:rsidR="0094267D" w:rsidRPr="00604B42">
        <w:rPr>
          <w:rFonts w:ascii="Arial" w:hAnsi="Arial" w:cs="Arial"/>
        </w:rPr>
        <w:t>У</w:t>
      </w:r>
      <w:r w:rsidRPr="00604B42">
        <w:rPr>
          <w:rFonts w:ascii="Arial" w:hAnsi="Arial" w:cs="Arial"/>
        </w:rPr>
        <w:t>ведомления о соответствии;</w:t>
      </w:r>
    </w:p>
    <w:p w14:paraId="3BDCCF65" w14:textId="12353F1C" w:rsidR="00821DD2" w:rsidRPr="00604B42" w:rsidRDefault="00821DD2" w:rsidP="00821DD2">
      <w:pPr>
        <w:autoSpaceDE w:val="0"/>
        <w:autoSpaceDN w:val="0"/>
        <w:adjustRightInd w:val="0"/>
        <w:ind w:firstLine="709"/>
        <w:jc w:val="both"/>
        <w:rPr>
          <w:rFonts w:ascii="Arial" w:hAnsi="Arial" w:cs="Arial"/>
          <w:color w:val="000000" w:themeColor="text1"/>
          <w:lang w:eastAsia="en-US"/>
        </w:rPr>
      </w:pPr>
      <w:r w:rsidRPr="00604B42">
        <w:rPr>
          <w:rFonts w:ascii="Arial" w:hAnsi="Arial" w:cs="Arial"/>
        </w:rPr>
        <w:t xml:space="preserve">- </w:t>
      </w:r>
      <w:r w:rsidR="0094267D" w:rsidRPr="00604B42">
        <w:rPr>
          <w:rFonts w:ascii="Arial" w:hAnsi="Arial" w:cs="Arial"/>
        </w:rPr>
        <w:t>У</w:t>
      </w:r>
      <w:r w:rsidRPr="00604B42">
        <w:rPr>
          <w:rFonts w:ascii="Arial" w:hAnsi="Arial" w:cs="Arial"/>
        </w:rPr>
        <w:t xml:space="preserve">ведомления </w:t>
      </w:r>
      <w:r w:rsidR="0063257E" w:rsidRPr="00604B42">
        <w:rPr>
          <w:rFonts w:ascii="Arial" w:hAnsi="Arial" w:cs="Arial"/>
        </w:rPr>
        <w:t>о несоответствии</w:t>
      </w:r>
      <w:r w:rsidR="00E94D0F" w:rsidRPr="00604B42">
        <w:rPr>
          <w:rFonts w:ascii="Arial" w:hAnsi="Arial" w:cs="Arial"/>
        </w:rPr>
        <w:t>.</w:t>
      </w:r>
    </w:p>
    <w:p w14:paraId="210D2D36" w14:textId="77777777" w:rsidR="00821DD2" w:rsidRPr="00604B42" w:rsidRDefault="00821DD2" w:rsidP="00821DD2">
      <w:pPr>
        <w:autoSpaceDE w:val="0"/>
        <w:autoSpaceDN w:val="0"/>
        <w:adjustRightInd w:val="0"/>
        <w:ind w:firstLine="709"/>
        <w:jc w:val="both"/>
        <w:rPr>
          <w:rFonts w:ascii="Arial" w:hAnsi="Arial" w:cs="Arial"/>
        </w:rPr>
      </w:pPr>
      <w:r w:rsidRPr="00604B42">
        <w:rPr>
          <w:rFonts w:ascii="Arial" w:hAnsi="Arial" w:cs="Arial"/>
          <w:color w:val="000000" w:themeColor="text1"/>
          <w:lang w:eastAsia="en-US"/>
        </w:rPr>
        <w:t xml:space="preserve">5) максимальный срок выполнения административной процедуры по направлению (выдаче) результата предоставления </w:t>
      </w:r>
      <w:r w:rsidR="00E94D0F" w:rsidRPr="00604B42">
        <w:rPr>
          <w:rFonts w:ascii="Arial" w:hAnsi="Arial" w:cs="Arial"/>
          <w:color w:val="000000" w:themeColor="text1"/>
          <w:lang w:eastAsia="en-US"/>
        </w:rPr>
        <w:t>у</w:t>
      </w:r>
      <w:r w:rsidRPr="00604B42">
        <w:rPr>
          <w:rFonts w:ascii="Arial" w:hAnsi="Arial" w:cs="Arial"/>
          <w:color w:val="000000" w:themeColor="text1"/>
          <w:lang w:eastAsia="en-US"/>
        </w:rPr>
        <w:t>слуги составляет один рабочий день.</w:t>
      </w:r>
    </w:p>
    <w:p w14:paraId="118C358E" w14:textId="3A17E0BC" w:rsidR="00821DD2" w:rsidRPr="00604B42" w:rsidRDefault="00821DD2" w:rsidP="00821DD2">
      <w:pPr>
        <w:widowControl w:val="0"/>
        <w:autoSpaceDE w:val="0"/>
        <w:autoSpaceDN w:val="0"/>
        <w:adjustRightInd w:val="0"/>
        <w:ind w:firstLine="709"/>
        <w:jc w:val="both"/>
        <w:outlineLvl w:val="1"/>
        <w:rPr>
          <w:rFonts w:ascii="Arial" w:hAnsi="Arial" w:cs="Arial"/>
        </w:rPr>
      </w:pPr>
      <w:r w:rsidRPr="00604B42">
        <w:rPr>
          <w:rFonts w:ascii="Arial" w:hAnsi="Arial" w:cs="Arial"/>
          <w:lang w:eastAsia="en-US"/>
        </w:rPr>
        <w:t xml:space="preserve">3.5. Прием, регистрация, рассмотрение, направление или выдача результата предоставления </w:t>
      </w:r>
      <w:r w:rsidR="00E94D0F" w:rsidRPr="00604B42">
        <w:rPr>
          <w:rFonts w:ascii="Arial" w:hAnsi="Arial" w:cs="Arial"/>
          <w:lang w:eastAsia="en-US"/>
        </w:rPr>
        <w:t>у</w:t>
      </w:r>
      <w:r w:rsidRPr="00604B42">
        <w:rPr>
          <w:rFonts w:ascii="Arial" w:hAnsi="Arial" w:cs="Arial"/>
          <w:lang w:eastAsia="en-US"/>
        </w:rPr>
        <w:t xml:space="preserve">слуги на основании </w:t>
      </w:r>
      <w:hyperlink r:id="rId55" w:history="1">
        <w:r w:rsidRPr="00604B42">
          <w:rPr>
            <w:rFonts w:ascii="Arial" w:hAnsi="Arial" w:cs="Arial"/>
            <w:lang w:eastAsia="en-US"/>
          </w:rPr>
          <w:t>уведомления</w:t>
        </w:r>
      </w:hyperlink>
      <w:r w:rsidRPr="00604B42">
        <w:rPr>
          <w:rFonts w:ascii="Arial" w:hAnsi="Arial" w:cs="Arial"/>
          <w:lang w:eastAsia="en-US"/>
        </w:rPr>
        <w:t xml:space="preserve"> об изменении параметров планируемого строительства или реконструкции объекта, составленного по форме, утвержденной Приказом Минстроя России от 19.09.2018 N 591/</w:t>
      </w:r>
      <w:proofErr w:type="spellStart"/>
      <w:r w:rsidRPr="00604B42">
        <w:rPr>
          <w:rFonts w:ascii="Arial" w:hAnsi="Arial" w:cs="Arial"/>
          <w:lang w:eastAsia="en-US"/>
        </w:rPr>
        <w:t>пр</w:t>
      </w:r>
      <w:proofErr w:type="spellEnd"/>
      <w:r w:rsidR="003E3650" w:rsidRPr="00604B42">
        <w:rPr>
          <w:rFonts w:ascii="Arial" w:hAnsi="Arial" w:cs="Arial"/>
          <w:lang w:eastAsia="en-US"/>
        </w:rPr>
        <w:t xml:space="preserve"> </w:t>
      </w:r>
      <w:r w:rsidR="00AC3F96" w:rsidRPr="00604B42">
        <w:rPr>
          <w:rFonts w:ascii="Arial" w:hAnsi="Arial" w:cs="Arial"/>
          <w:lang w:eastAsia="en-US"/>
        </w:rPr>
        <w:t>«</w:t>
      </w:r>
      <w:r w:rsidRPr="00604B42">
        <w:rPr>
          <w:rFonts w:ascii="Arial" w:hAnsi="Arial" w:cs="Arial"/>
          <w:lang w:eastAsia="en-US"/>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AC3F96" w:rsidRPr="00604B42">
        <w:rPr>
          <w:rFonts w:ascii="Arial" w:hAnsi="Arial" w:cs="Arial"/>
          <w:lang w:eastAsia="en-US"/>
        </w:rPr>
        <w:t>»</w:t>
      </w:r>
      <w:r w:rsidRPr="00604B42">
        <w:rPr>
          <w:rFonts w:ascii="Arial" w:hAnsi="Arial" w:cs="Arial"/>
          <w:lang w:eastAsia="en-US"/>
        </w:rPr>
        <w:t xml:space="preserve">, осуществляется в соответствии с </w:t>
      </w:r>
      <w:hyperlink r:id="rId56" w:history="1">
        <w:r w:rsidRPr="00604B42">
          <w:rPr>
            <w:rFonts w:ascii="Arial" w:hAnsi="Arial" w:cs="Arial"/>
            <w:lang w:eastAsia="en-US"/>
          </w:rPr>
          <w:t>пунктами 3.2</w:t>
        </w:r>
      </w:hyperlink>
      <w:r w:rsidR="00484CF0" w:rsidRPr="00604B42">
        <w:rPr>
          <w:rFonts w:ascii="Arial" w:hAnsi="Arial" w:cs="Arial"/>
          <w:lang w:eastAsia="en-US"/>
        </w:rPr>
        <w:t>.</w:t>
      </w:r>
      <w:r w:rsidRPr="00604B42">
        <w:rPr>
          <w:rFonts w:ascii="Arial" w:hAnsi="Arial" w:cs="Arial"/>
          <w:lang w:eastAsia="en-US"/>
        </w:rPr>
        <w:t xml:space="preserve"> – </w:t>
      </w:r>
      <w:hyperlink r:id="rId57" w:history="1">
        <w:r w:rsidRPr="00604B42">
          <w:rPr>
            <w:rFonts w:ascii="Arial" w:hAnsi="Arial" w:cs="Arial"/>
            <w:lang w:eastAsia="en-US"/>
          </w:rPr>
          <w:t>3.4</w:t>
        </w:r>
      </w:hyperlink>
      <w:r w:rsidR="00484CF0" w:rsidRPr="00604B42">
        <w:rPr>
          <w:rFonts w:ascii="Arial" w:hAnsi="Arial" w:cs="Arial"/>
          <w:lang w:eastAsia="en-US"/>
        </w:rPr>
        <w:t>.</w:t>
      </w:r>
      <w:r w:rsidRPr="00604B42">
        <w:rPr>
          <w:rFonts w:ascii="Arial" w:hAnsi="Arial" w:cs="Arial"/>
          <w:lang w:eastAsia="en-US"/>
        </w:rPr>
        <w:t xml:space="preserve"> настоящего </w:t>
      </w:r>
      <w:r w:rsidR="00E94D0F" w:rsidRPr="00604B42">
        <w:rPr>
          <w:rFonts w:ascii="Arial" w:hAnsi="Arial" w:cs="Arial"/>
          <w:lang w:eastAsia="en-US"/>
        </w:rPr>
        <w:t>р</w:t>
      </w:r>
      <w:r w:rsidRPr="00604B42">
        <w:rPr>
          <w:rFonts w:ascii="Arial" w:hAnsi="Arial" w:cs="Arial"/>
          <w:lang w:eastAsia="en-US"/>
        </w:rPr>
        <w:t>егламента</w:t>
      </w:r>
      <w:r w:rsidRPr="00604B42">
        <w:rPr>
          <w:rFonts w:ascii="Arial" w:hAnsi="Arial" w:cs="Arial"/>
        </w:rPr>
        <w:t>.</w:t>
      </w:r>
    </w:p>
    <w:p w14:paraId="4AEF4042" w14:textId="6DF91301" w:rsidR="0094267D" w:rsidRPr="00604B42" w:rsidRDefault="0094267D" w:rsidP="0094267D">
      <w:pPr>
        <w:autoSpaceDE w:val="0"/>
        <w:autoSpaceDN w:val="0"/>
        <w:adjustRightInd w:val="0"/>
        <w:ind w:firstLine="708"/>
        <w:jc w:val="both"/>
        <w:rPr>
          <w:rFonts w:ascii="Arial" w:eastAsia="Calibri" w:hAnsi="Arial" w:cs="Arial"/>
        </w:rPr>
      </w:pPr>
      <w:r w:rsidRPr="00604B42">
        <w:rPr>
          <w:rFonts w:ascii="Arial" w:hAnsi="Arial" w:cs="Arial"/>
        </w:rPr>
        <w:t xml:space="preserve">3.6. </w:t>
      </w:r>
      <w:r w:rsidRPr="00604B42">
        <w:rPr>
          <w:rFonts w:ascii="Arial" w:eastAsia="Calibri" w:hAnsi="Arial" w:cs="Arial"/>
        </w:rPr>
        <w:t xml:space="preserve">При строительстве объектов индивидуального жилищного строительства в соответствии с Федеральным </w:t>
      </w:r>
      <w:hyperlink r:id="rId58" w:history="1">
        <w:r w:rsidRPr="00604B42">
          <w:rPr>
            <w:rFonts w:ascii="Arial" w:eastAsia="Calibri" w:hAnsi="Arial" w:cs="Arial"/>
          </w:rPr>
          <w:t>законом</w:t>
        </w:r>
      </w:hyperlink>
      <w:r w:rsidRPr="00604B42">
        <w:rPr>
          <w:rFonts w:ascii="Arial" w:eastAsia="Calibri" w:hAnsi="Arial" w:cs="Arial"/>
        </w:rPr>
        <w:t xml:space="preserve"> «О строительстве жилых домов по договорам строительного подряда с использованием счетов </w:t>
      </w:r>
      <w:proofErr w:type="spellStart"/>
      <w:r w:rsidRPr="00604B42">
        <w:rPr>
          <w:rFonts w:ascii="Arial" w:eastAsia="Calibri" w:hAnsi="Arial" w:cs="Arial"/>
        </w:rPr>
        <w:t>эскроу</w:t>
      </w:r>
      <w:proofErr w:type="spellEnd"/>
      <w:r w:rsidRPr="00604B42">
        <w:rPr>
          <w:rFonts w:ascii="Arial" w:eastAsia="Calibri" w:hAnsi="Arial" w:cs="Arial"/>
        </w:rPr>
        <w:t xml:space="preserve">» Уведомления о соответствии (несоответствии)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rsidRPr="00604B42">
        <w:rPr>
          <w:rFonts w:ascii="Arial" w:eastAsia="Calibri" w:hAnsi="Arial" w:cs="Arial"/>
        </w:rPr>
        <w:t>эскроу</w:t>
      </w:r>
      <w:proofErr w:type="spellEnd"/>
      <w:r w:rsidRPr="00604B42">
        <w:rPr>
          <w:rFonts w:ascii="Arial" w:eastAsia="Calibri" w:hAnsi="Arial" w:cs="Arial"/>
        </w:rPr>
        <w:t xml:space="preserve">, размещаются </w:t>
      </w:r>
      <w:r w:rsidR="00456ACF" w:rsidRPr="00604B42">
        <w:rPr>
          <w:rFonts w:ascii="Arial" w:eastAsia="Calibri" w:hAnsi="Arial" w:cs="Arial"/>
        </w:rPr>
        <w:t>У</w:t>
      </w:r>
      <w:r w:rsidRPr="00604B42">
        <w:rPr>
          <w:rFonts w:ascii="Arial" w:eastAsia="Calibri" w:hAnsi="Arial" w:cs="Arial"/>
        </w:rPr>
        <w:t>полномоченным</w:t>
      </w:r>
      <w:r w:rsidR="00456ACF" w:rsidRPr="00604B42">
        <w:rPr>
          <w:rFonts w:ascii="Arial" w:eastAsia="Calibri" w:hAnsi="Arial" w:cs="Arial"/>
        </w:rPr>
        <w:t xml:space="preserve"> органом</w:t>
      </w:r>
      <w:r w:rsidRPr="00604B42">
        <w:rPr>
          <w:rFonts w:ascii="Arial" w:eastAsia="Calibri" w:hAnsi="Arial" w:cs="Arial"/>
        </w:rPr>
        <w:t xml:space="preserve"> в единой информационной системе жилищного строительства, указанной в </w:t>
      </w:r>
      <w:hyperlink r:id="rId59" w:history="1">
        <w:r w:rsidRPr="00604B42">
          <w:rPr>
            <w:rFonts w:ascii="Arial" w:eastAsia="Calibri" w:hAnsi="Arial" w:cs="Arial"/>
          </w:rPr>
          <w:t>пункте 5 части 7.4</w:t>
        </w:r>
        <w:r w:rsidR="00484CF0" w:rsidRPr="00604B42">
          <w:rPr>
            <w:rFonts w:ascii="Arial" w:eastAsia="Calibri" w:hAnsi="Arial" w:cs="Arial"/>
          </w:rPr>
          <w:t>.</w:t>
        </w:r>
        <w:r w:rsidRPr="00604B42">
          <w:rPr>
            <w:rFonts w:ascii="Arial" w:eastAsia="Calibri" w:hAnsi="Arial" w:cs="Arial"/>
          </w:rPr>
          <w:t xml:space="preserve"> статьи 51</w:t>
        </w:r>
      </w:hyperlink>
      <w:r w:rsidR="00484CF0" w:rsidRPr="00604B42">
        <w:rPr>
          <w:rFonts w:ascii="Arial" w:eastAsia="Calibri" w:hAnsi="Arial" w:cs="Arial"/>
        </w:rPr>
        <w:t xml:space="preserve"> </w:t>
      </w:r>
      <w:r w:rsidR="00456ACF" w:rsidRPr="00604B42">
        <w:rPr>
          <w:rFonts w:ascii="Arial" w:eastAsia="Calibri" w:hAnsi="Arial" w:cs="Arial"/>
        </w:rPr>
        <w:t>Градостроительного</w:t>
      </w:r>
      <w:r w:rsidRPr="00604B42">
        <w:rPr>
          <w:rFonts w:ascii="Arial" w:eastAsia="Calibri" w:hAnsi="Arial" w:cs="Arial"/>
        </w:rPr>
        <w:t xml:space="preserve"> Кодекса</w:t>
      </w:r>
      <w:r w:rsidR="00456ACF" w:rsidRPr="00604B42">
        <w:rPr>
          <w:rFonts w:ascii="Arial" w:eastAsia="Calibri" w:hAnsi="Arial" w:cs="Arial"/>
        </w:rPr>
        <w:t>.</w:t>
      </w:r>
    </w:p>
    <w:p w14:paraId="5780FC3E" w14:textId="77777777" w:rsidR="0094267D" w:rsidRPr="00604B42" w:rsidRDefault="0094267D" w:rsidP="00821DD2">
      <w:pPr>
        <w:widowControl w:val="0"/>
        <w:autoSpaceDE w:val="0"/>
        <w:autoSpaceDN w:val="0"/>
        <w:adjustRightInd w:val="0"/>
        <w:ind w:firstLine="709"/>
        <w:jc w:val="both"/>
        <w:outlineLvl w:val="1"/>
        <w:rPr>
          <w:rFonts w:ascii="Arial" w:hAnsi="Arial" w:cs="Arial"/>
        </w:rPr>
      </w:pPr>
    </w:p>
    <w:p w14:paraId="0A59AF51" w14:textId="77777777" w:rsidR="00E94D0F" w:rsidRPr="00604B42" w:rsidRDefault="00E94D0F" w:rsidP="00E94D0F">
      <w:pPr>
        <w:pStyle w:val="12"/>
        <w:keepNext/>
        <w:keepLines/>
        <w:spacing w:after="0" w:line="240" w:lineRule="auto"/>
        <w:ind w:firstLine="709"/>
        <w:rPr>
          <w:rFonts w:ascii="Arial" w:hAnsi="Arial" w:cs="Arial"/>
          <w:bCs w:val="0"/>
          <w:sz w:val="24"/>
          <w:szCs w:val="24"/>
        </w:rPr>
      </w:pPr>
      <w:r w:rsidRPr="00604B42">
        <w:rPr>
          <w:rFonts w:ascii="Arial" w:hAnsi="Arial" w:cs="Arial"/>
          <w:bCs w:val="0"/>
          <w:sz w:val="24"/>
          <w:szCs w:val="24"/>
        </w:rPr>
        <w:t xml:space="preserve">Перечень административных процедур (действий) при предоставлении услуги в электронной </w:t>
      </w:r>
      <w:bookmarkStart w:id="9" w:name="bookmark30"/>
      <w:r w:rsidRPr="00604B42">
        <w:rPr>
          <w:rFonts w:ascii="Arial" w:hAnsi="Arial" w:cs="Arial"/>
          <w:bCs w:val="0"/>
          <w:sz w:val="24"/>
          <w:szCs w:val="24"/>
        </w:rPr>
        <w:t>форме</w:t>
      </w:r>
      <w:bookmarkEnd w:id="9"/>
    </w:p>
    <w:p w14:paraId="2DA77345" w14:textId="77777777" w:rsidR="00E94D0F" w:rsidRPr="00604B42" w:rsidRDefault="00E94D0F" w:rsidP="00E94D0F">
      <w:pPr>
        <w:pStyle w:val="12"/>
        <w:keepNext/>
        <w:keepLines/>
        <w:spacing w:after="0" w:line="240" w:lineRule="auto"/>
        <w:ind w:firstLine="709"/>
        <w:rPr>
          <w:rFonts w:ascii="Arial" w:hAnsi="Arial" w:cs="Arial"/>
          <w:bCs w:val="0"/>
          <w:sz w:val="24"/>
          <w:szCs w:val="24"/>
        </w:rPr>
      </w:pPr>
    </w:p>
    <w:p w14:paraId="0BFDE46D" w14:textId="77777777" w:rsidR="00E94D0F" w:rsidRPr="00604B42" w:rsidRDefault="00E94D0F" w:rsidP="002108EC">
      <w:pPr>
        <w:pStyle w:val="13"/>
        <w:numPr>
          <w:ilvl w:val="1"/>
          <w:numId w:val="33"/>
        </w:numPr>
        <w:tabs>
          <w:tab w:val="left" w:pos="-3261"/>
          <w:tab w:val="left" w:pos="-2835"/>
        </w:tabs>
        <w:spacing w:line="240" w:lineRule="auto"/>
        <w:ind w:left="0" w:firstLine="709"/>
        <w:jc w:val="both"/>
        <w:rPr>
          <w:rFonts w:ascii="Arial" w:hAnsi="Arial" w:cs="Arial"/>
          <w:sz w:val="24"/>
          <w:szCs w:val="24"/>
        </w:rPr>
      </w:pPr>
      <w:r w:rsidRPr="00604B42">
        <w:rPr>
          <w:rFonts w:ascii="Arial" w:hAnsi="Arial" w:cs="Arial"/>
          <w:sz w:val="24"/>
          <w:szCs w:val="24"/>
        </w:rPr>
        <w:t>При предоставлении услуги в электронной форме заявителю обеспечиваются:</w:t>
      </w:r>
    </w:p>
    <w:p w14:paraId="2630F294" w14:textId="77777777" w:rsidR="00E94D0F" w:rsidRPr="00604B42" w:rsidRDefault="00E94D0F" w:rsidP="00E94D0F">
      <w:pPr>
        <w:pStyle w:val="13"/>
        <w:spacing w:line="240" w:lineRule="auto"/>
        <w:ind w:firstLine="709"/>
        <w:jc w:val="both"/>
        <w:rPr>
          <w:rFonts w:ascii="Arial" w:hAnsi="Arial" w:cs="Arial"/>
          <w:sz w:val="24"/>
          <w:szCs w:val="24"/>
        </w:rPr>
      </w:pPr>
      <w:r w:rsidRPr="00604B42">
        <w:rPr>
          <w:rFonts w:ascii="Arial" w:hAnsi="Arial" w:cs="Arial"/>
          <w:sz w:val="24"/>
          <w:szCs w:val="24"/>
        </w:rPr>
        <w:t>получение информации о порядке и сроках предоставления услуги;</w:t>
      </w:r>
    </w:p>
    <w:p w14:paraId="3ED6EE75" w14:textId="77777777" w:rsidR="00E94D0F" w:rsidRPr="00604B42" w:rsidRDefault="00E94D0F" w:rsidP="00E94D0F">
      <w:pPr>
        <w:pStyle w:val="13"/>
        <w:spacing w:line="240" w:lineRule="auto"/>
        <w:ind w:firstLine="709"/>
        <w:jc w:val="both"/>
        <w:rPr>
          <w:rFonts w:ascii="Arial" w:hAnsi="Arial" w:cs="Arial"/>
          <w:sz w:val="24"/>
          <w:szCs w:val="24"/>
        </w:rPr>
      </w:pPr>
      <w:r w:rsidRPr="00604B42">
        <w:rPr>
          <w:rFonts w:ascii="Arial" w:hAnsi="Arial" w:cs="Arial"/>
          <w:sz w:val="24"/>
          <w:szCs w:val="24"/>
        </w:rPr>
        <w:t>формирование заявления;</w:t>
      </w:r>
    </w:p>
    <w:p w14:paraId="5686DE69" w14:textId="77777777" w:rsidR="00E94D0F" w:rsidRPr="00604B42" w:rsidRDefault="00E94D0F" w:rsidP="00E94D0F">
      <w:pPr>
        <w:pStyle w:val="13"/>
        <w:spacing w:line="240" w:lineRule="auto"/>
        <w:ind w:firstLine="709"/>
        <w:jc w:val="both"/>
        <w:rPr>
          <w:rFonts w:ascii="Arial" w:hAnsi="Arial" w:cs="Arial"/>
          <w:sz w:val="24"/>
          <w:szCs w:val="24"/>
        </w:rPr>
      </w:pPr>
      <w:r w:rsidRPr="00604B42">
        <w:rPr>
          <w:rFonts w:ascii="Arial" w:hAnsi="Arial" w:cs="Arial"/>
          <w:sz w:val="24"/>
          <w:szCs w:val="24"/>
        </w:rPr>
        <w:t>прием и регистрация Уполномоченным органом заявления и иных документов, необходимых для предоставления услуги;</w:t>
      </w:r>
    </w:p>
    <w:p w14:paraId="0F0F4F2B" w14:textId="77777777" w:rsidR="00E94D0F" w:rsidRPr="00604B42" w:rsidRDefault="00E94D0F" w:rsidP="00E94D0F">
      <w:pPr>
        <w:pStyle w:val="13"/>
        <w:spacing w:line="240" w:lineRule="auto"/>
        <w:ind w:firstLine="709"/>
        <w:jc w:val="both"/>
        <w:rPr>
          <w:rFonts w:ascii="Arial" w:hAnsi="Arial" w:cs="Arial"/>
          <w:sz w:val="24"/>
          <w:szCs w:val="24"/>
        </w:rPr>
      </w:pPr>
      <w:r w:rsidRPr="00604B42">
        <w:rPr>
          <w:rFonts w:ascii="Arial" w:hAnsi="Arial" w:cs="Arial"/>
          <w:sz w:val="24"/>
          <w:szCs w:val="24"/>
        </w:rPr>
        <w:t>получение результата предоставления услуги;</w:t>
      </w:r>
    </w:p>
    <w:p w14:paraId="595CE31C" w14:textId="77777777" w:rsidR="00E94D0F" w:rsidRPr="00604B42" w:rsidRDefault="00E94D0F" w:rsidP="00E94D0F">
      <w:pPr>
        <w:pStyle w:val="13"/>
        <w:spacing w:line="240" w:lineRule="auto"/>
        <w:ind w:firstLine="709"/>
        <w:jc w:val="both"/>
        <w:rPr>
          <w:rFonts w:ascii="Arial" w:hAnsi="Arial" w:cs="Arial"/>
          <w:sz w:val="24"/>
          <w:szCs w:val="24"/>
        </w:rPr>
      </w:pPr>
      <w:r w:rsidRPr="00604B42">
        <w:rPr>
          <w:rFonts w:ascii="Arial" w:hAnsi="Arial" w:cs="Arial"/>
          <w:sz w:val="24"/>
          <w:szCs w:val="24"/>
        </w:rPr>
        <w:t>получение сведений о ходе рассмотрения заявления;</w:t>
      </w:r>
    </w:p>
    <w:p w14:paraId="5B8195BE" w14:textId="77777777" w:rsidR="00E94D0F" w:rsidRPr="00604B42" w:rsidRDefault="00E94D0F" w:rsidP="00E94D0F">
      <w:pPr>
        <w:pStyle w:val="13"/>
        <w:spacing w:line="240" w:lineRule="auto"/>
        <w:ind w:firstLine="709"/>
        <w:jc w:val="both"/>
        <w:rPr>
          <w:rFonts w:ascii="Arial" w:hAnsi="Arial" w:cs="Arial"/>
          <w:sz w:val="24"/>
          <w:szCs w:val="24"/>
        </w:rPr>
      </w:pPr>
      <w:r w:rsidRPr="00604B42">
        <w:rPr>
          <w:rFonts w:ascii="Arial" w:hAnsi="Arial" w:cs="Arial"/>
          <w:sz w:val="24"/>
          <w:szCs w:val="24"/>
        </w:rPr>
        <w:t>осуществление оценки качества предоставления услуги;</w:t>
      </w:r>
    </w:p>
    <w:p w14:paraId="58A65003" w14:textId="77777777" w:rsidR="0029203B" w:rsidRPr="00604B42" w:rsidRDefault="0029203B" w:rsidP="00E94D0F">
      <w:pPr>
        <w:autoSpaceDE w:val="0"/>
        <w:autoSpaceDN w:val="0"/>
        <w:adjustRightInd w:val="0"/>
        <w:ind w:firstLine="709"/>
        <w:jc w:val="both"/>
        <w:rPr>
          <w:rFonts w:ascii="Arial" w:hAnsi="Arial" w:cs="Arial"/>
        </w:rPr>
      </w:pPr>
    </w:p>
    <w:p w14:paraId="4B3E09E5" w14:textId="77777777" w:rsidR="00E94D0F" w:rsidRPr="00604B42" w:rsidRDefault="00E94D0F" w:rsidP="00E94D0F">
      <w:pPr>
        <w:pStyle w:val="12"/>
        <w:keepNext/>
        <w:keepLines/>
        <w:spacing w:after="0" w:line="240" w:lineRule="auto"/>
        <w:rPr>
          <w:rFonts w:ascii="Arial" w:hAnsi="Arial" w:cs="Arial"/>
          <w:bCs w:val="0"/>
          <w:sz w:val="24"/>
          <w:szCs w:val="24"/>
        </w:rPr>
      </w:pPr>
      <w:bookmarkStart w:id="10" w:name="bookmark32"/>
      <w:r w:rsidRPr="00604B42">
        <w:rPr>
          <w:rFonts w:ascii="Arial" w:hAnsi="Arial" w:cs="Arial"/>
          <w:bCs w:val="0"/>
          <w:sz w:val="24"/>
          <w:szCs w:val="24"/>
        </w:rPr>
        <w:t>Порядок осуществления административных процедур (действий)</w:t>
      </w:r>
      <w:r w:rsidRPr="00604B42">
        <w:rPr>
          <w:rFonts w:ascii="Arial" w:hAnsi="Arial" w:cs="Arial"/>
          <w:bCs w:val="0"/>
          <w:sz w:val="24"/>
          <w:szCs w:val="24"/>
        </w:rPr>
        <w:br/>
        <w:t>в электронной форме</w:t>
      </w:r>
      <w:bookmarkEnd w:id="10"/>
    </w:p>
    <w:p w14:paraId="260E755A" w14:textId="77777777" w:rsidR="00E94D0F" w:rsidRPr="00604B42" w:rsidRDefault="00E94D0F" w:rsidP="00E94D0F">
      <w:pPr>
        <w:pStyle w:val="12"/>
        <w:keepNext/>
        <w:keepLines/>
        <w:spacing w:after="0" w:line="240" w:lineRule="auto"/>
        <w:rPr>
          <w:b w:val="0"/>
          <w:sz w:val="28"/>
          <w:szCs w:val="28"/>
        </w:rPr>
      </w:pPr>
    </w:p>
    <w:p w14:paraId="13B8CB66" w14:textId="77777777" w:rsidR="00E94D0F" w:rsidRPr="00604B42" w:rsidRDefault="00E94D0F" w:rsidP="00285B7F">
      <w:pPr>
        <w:pStyle w:val="13"/>
        <w:numPr>
          <w:ilvl w:val="1"/>
          <w:numId w:val="33"/>
        </w:numPr>
        <w:tabs>
          <w:tab w:val="left" w:pos="0"/>
          <w:tab w:val="left" w:pos="1276"/>
        </w:tabs>
        <w:spacing w:line="240" w:lineRule="auto"/>
        <w:jc w:val="both"/>
        <w:rPr>
          <w:rFonts w:ascii="Arial" w:hAnsi="Arial" w:cs="Arial"/>
          <w:sz w:val="24"/>
          <w:szCs w:val="24"/>
        </w:rPr>
      </w:pPr>
      <w:r w:rsidRPr="00604B42">
        <w:rPr>
          <w:rFonts w:ascii="Arial" w:hAnsi="Arial" w:cs="Arial"/>
          <w:sz w:val="24"/>
          <w:szCs w:val="24"/>
        </w:rPr>
        <w:t>Формирование заявления.</w:t>
      </w:r>
    </w:p>
    <w:p w14:paraId="335FC965" w14:textId="77777777" w:rsidR="00E94D0F" w:rsidRPr="00604B42" w:rsidRDefault="00E94D0F" w:rsidP="00E94D0F">
      <w:pPr>
        <w:pStyle w:val="13"/>
        <w:spacing w:line="240" w:lineRule="auto"/>
        <w:ind w:firstLine="720"/>
        <w:jc w:val="both"/>
        <w:rPr>
          <w:rFonts w:ascii="Arial" w:hAnsi="Arial" w:cs="Arial"/>
          <w:sz w:val="24"/>
          <w:szCs w:val="24"/>
        </w:rPr>
      </w:pPr>
      <w:r w:rsidRPr="00604B42">
        <w:rPr>
          <w:rFonts w:ascii="Arial" w:hAnsi="Arial" w:cs="Arial"/>
          <w:sz w:val="24"/>
          <w:szCs w:val="24"/>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CBDEA26" w14:textId="77777777" w:rsidR="00E94D0F" w:rsidRPr="00604B42" w:rsidRDefault="00E94D0F" w:rsidP="00E94D0F">
      <w:pPr>
        <w:pStyle w:val="13"/>
        <w:spacing w:line="240" w:lineRule="auto"/>
        <w:ind w:firstLine="720"/>
        <w:jc w:val="both"/>
        <w:rPr>
          <w:rFonts w:ascii="Arial" w:hAnsi="Arial" w:cs="Arial"/>
          <w:sz w:val="24"/>
          <w:szCs w:val="24"/>
        </w:rPr>
      </w:pPr>
      <w:r w:rsidRPr="00604B42">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CCCB86E" w14:textId="77777777" w:rsidR="00E94D0F" w:rsidRPr="00604B42" w:rsidRDefault="00E94D0F" w:rsidP="00E94D0F">
      <w:pPr>
        <w:pStyle w:val="13"/>
        <w:spacing w:line="240" w:lineRule="auto"/>
        <w:ind w:firstLine="720"/>
        <w:jc w:val="both"/>
        <w:rPr>
          <w:rFonts w:ascii="Arial" w:hAnsi="Arial" w:cs="Arial"/>
          <w:sz w:val="24"/>
          <w:szCs w:val="24"/>
        </w:rPr>
      </w:pPr>
      <w:r w:rsidRPr="00604B42">
        <w:rPr>
          <w:rFonts w:ascii="Arial" w:hAnsi="Arial" w:cs="Arial"/>
          <w:sz w:val="24"/>
          <w:szCs w:val="24"/>
        </w:rPr>
        <w:t>При формировании заявления заявителю обеспечивается:</w:t>
      </w:r>
    </w:p>
    <w:p w14:paraId="74CC1AEA" w14:textId="77777777" w:rsidR="00E94D0F" w:rsidRPr="00604B42" w:rsidRDefault="00E94D0F" w:rsidP="00E94D0F">
      <w:pPr>
        <w:pStyle w:val="13"/>
        <w:numPr>
          <w:ilvl w:val="0"/>
          <w:numId w:val="25"/>
        </w:numPr>
        <w:tabs>
          <w:tab w:val="left" w:pos="1088"/>
        </w:tabs>
        <w:spacing w:line="240" w:lineRule="auto"/>
        <w:ind w:firstLine="720"/>
        <w:jc w:val="both"/>
        <w:rPr>
          <w:rFonts w:ascii="Arial" w:hAnsi="Arial" w:cs="Arial"/>
          <w:sz w:val="24"/>
          <w:szCs w:val="24"/>
        </w:rPr>
      </w:pPr>
      <w:r w:rsidRPr="00604B42">
        <w:rPr>
          <w:rFonts w:ascii="Arial" w:hAnsi="Arial" w:cs="Arial"/>
          <w:sz w:val="24"/>
          <w:szCs w:val="24"/>
        </w:rPr>
        <w:t>возможность копирования и сохранения заявления и иных документов, указанных в пункте 2.</w:t>
      </w:r>
      <w:r w:rsidR="009259EB" w:rsidRPr="00604B42">
        <w:rPr>
          <w:rFonts w:ascii="Arial" w:hAnsi="Arial" w:cs="Arial"/>
          <w:sz w:val="24"/>
          <w:szCs w:val="24"/>
        </w:rPr>
        <w:t>8</w:t>
      </w:r>
      <w:r w:rsidRPr="00604B42">
        <w:rPr>
          <w:rFonts w:ascii="Arial" w:hAnsi="Arial" w:cs="Arial"/>
          <w:sz w:val="24"/>
          <w:szCs w:val="24"/>
        </w:rPr>
        <w:t xml:space="preserve"> настоящего регламента, необходимых для предоставления услуги;</w:t>
      </w:r>
    </w:p>
    <w:p w14:paraId="553183BC" w14:textId="77777777" w:rsidR="00E94D0F" w:rsidRPr="00604B42" w:rsidRDefault="00E94D0F" w:rsidP="00E94D0F">
      <w:pPr>
        <w:pStyle w:val="13"/>
        <w:numPr>
          <w:ilvl w:val="0"/>
          <w:numId w:val="25"/>
        </w:numPr>
        <w:tabs>
          <w:tab w:val="left" w:pos="1103"/>
        </w:tabs>
        <w:spacing w:line="240" w:lineRule="auto"/>
        <w:ind w:firstLine="720"/>
        <w:jc w:val="both"/>
        <w:rPr>
          <w:rFonts w:ascii="Arial" w:hAnsi="Arial" w:cs="Arial"/>
          <w:sz w:val="24"/>
          <w:szCs w:val="24"/>
        </w:rPr>
      </w:pPr>
      <w:r w:rsidRPr="00604B42">
        <w:rPr>
          <w:rFonts w:ascii="Arial" w:hAnsi="Arial" w:cs="Arial"/>
          <w:sz w:val="24"/>
          <w:szCs w:val="24"/>
        </w:rPr>
        <w:t>возможность печати на бумажном носителе копии электронной формы заявления;</w:t>
      </w:r>
    </w:p>
    <w:p w14:paraId="67979F88" w14:textId="77777777" w:rsidR="00E94D0F" w:rsidRPr="00604B42" w:rsidRDefault="00E94D0F" w:rsidP="00E94D0F">
      <w:pPr>
        <w:pStyle w:val="13"/>
        <w:numPr>
          <w:ilvl w:val="0"/>
          <w:numId w:val="25"/>
        </w:numPr>
        <w:tabs>
          <w:tab w:val="left" w:pos="1093"/>
        </w:tabs>
        <w:spacing w:line="240" w:lineRule="auto"/>
        <w:ind w:firstLine="720"/>
        <w:jc w:val="both"/>
        <w:rPr>
          <w:rFonts w:ascii="Arial" w:hAnsi="Arial" w:cs="Arial"/>
          <w:sz w:val="24"/>
          <w:szCs w:val="24"/>
        </w:rPr>
      </w:pPr>
      <w:r w:rsidRPr="00604B42">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ED01540" w14:textId="77777777" w:rsidR="00E94D0F" w:rsidRPr="00604B42" w:rsidRDefault="00E94D0F" w:rsidP="00E94D0F">
      <w:pPr>
        <w:pStyle w:val="13"/>
        <w:numPr>
          <w:ilvl w:val="0"/>
          <w:numId w:val="25"/>
        </w:numPr>
        <w:tabs>
          <w:tab w:val="left" w:pos="1083"/>
        </w:tabs>
        <w:spacing w:line="240" w:lineRule="auto"/>
        <w:ind w:firstLine="709"/>
        <w:jc w:val="both"/>
        <w:rPr>
          <w:rFonts w:ascii="Arial" w:hAnsi="Arial" w:cs="Arial"/>
          <w:sz w:val="24"/>
          <w:szCs w:val="24"/>
        </w:rPr>
      </w:pPr>
      <w:r w:rsidRPr="00604B42">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FCC00DB" w14:textId="77777777" w:rsidR="00E94D0F" w:rsidRPr="00604B42" w:rsidRDefault="00E94D0F" w:rsidP="00E94D0F">
      <w:pPr>
        <w:pStyle w:val="13"/>
        <w:numPr>
          <w:ilvl w:val="0"/>
          <w:numId w:val="25"/>
        </w:numPr>
        <w:tabs>
          <w:tab w:val="left" w:pos="1083"/>
        </w:tabs>
        <w:spacing w:line="240" w:lineRule="auto"/>
        <w:ind w:firstLine="720"/>
        <w:jc w:val="both"/>
        <w:rPr>
          <w:rFonts w:ascii="Arial" w:hAnsi="Arial" w:cs="Arial"/>
          <w:sz w:val="24"/>
          <w:szCs w:val="24"/>
        </w:rPr>
      </w:pPr>
      <w:r w:rsidRPr="00604B42">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14:paraId="6049ABC5" w14:textId="77777777" w:rsidR="00E94D0F" w:rsidRPr="00604B42" w:rsidRDefault="00E94D0F" w:rsidP="00E94D0F">
      <w:pPr>
        <w:pStyle w:val="13"/>
        <w:numPr>
          <w:ilvl w:val="0"/>
          <w:numId w:val="25"/>
        </w:numPr>
        <w:tabs>
          <w:tab w:val="left" w:pos="1083"/>
        </w:tabs>
        <w:spacing w:line="240" w:lineRule="auto"/>
        <w:ind w:firstLine="720"/>
        <w:jc w:val="both"/>
        <w:rPr>
          <w:rFonts w:ascii="Arial" w:hAnsi="Arial" w:cs="Arial"/>
          <w:sz w:val="24"/>
          <w:szCs w:val="24"/>
        </w:rPr>
      </w:pPr>
      <w:r w:rsidRPr="00604B42">
        <w:rPr>
          <w:rFonts w:ascii="Arial" w:hAnsi="Arial" w:cs="Arial"/>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54F9915" w14:textId="77777777" w:rsidR="00E94D0F" w:rsidRPr="00604B42" w:rsidRDefault="00E94D0F" w:rsidP="00E94D0F">
      <w:pPr>
        <w:pStyle w:val="13"/>
        <w:spacing w:line="240" w:lineRule="auto"/>
        <w:ind w:firstLine="720"/>
        <w:jc w:val="both"/>
        <w:rPr>
          <w:rFonts w:ascii="Arial" w:hAnsi="Arial" w:cs="Arial"/>
          <w:sz w:val="24"/>
          <w:szCs w:val="24"/>
        </w:rPr>
      </w:pPr>
      <w:r w:rsidRPr="00604B42">
        <w:rPr>
          <w:rFonts w:ascii="Arial" w:hAnsi="Arial" w:cs="Arial"/>
          <w:sz w:val="24"/>
          <w:szCs w:val="24"/>
        </w:rPr>
        <w:t>Сформированное и подписанное заявление и иные документы, необходимые для предоставления услуги, направляются в Уполномоченный орган посредством ЕПГУ.</w:t>
      </w:r>
    </w:p>
    <w:p w14:paraId="59B07F69" w14:textId="77777777" w:rsidR="00E94D0F" w:rsidRPr="00604B42" w:rsidRDefault="00E94D0F" w:rsidP="00E94D0F">
      <w:pPr>
        <w:pStyle w:val="13"/>
        <w:tabs>
          <w:tab w:val="left" w:pos="709"/>
          <w:tab w:val="left" w:pos="1276"/>
        </w:tabs>
        <w:spacing w:line="240" w:lineRule="auto"/>
        <w:ind w:firstLine="709"/>
        <w:jc w:val="both"/>
        <w:rPr>
          <w:rFonts w:ascii="Arial" w:hAnsi="Arial" w:cs="Arial"/>
          <w:sz w:val="24"/>
          <w:szCs w:val="24"/>
        </w:rPr>
      </w:pPr>
      <w:r w:rsidRPr="00604B42">
        <w:rPr>
          <w:rFonts w:ascii="Arial" w:hAnsi="Arial" w:cs="Arial"/>
          <w:sz w:val="24"/>
          <w:szCs w:val="24"/>
        </w:rPr>
        <w:t>3.</w:t>
      </w:r>
      <w:r w:rsidR="00285B7F" w:rsidRPr="00604B42">
        <w:rPr>
          <w:rFonts w:ascii="Arial" w:hAnsi="Arial" w:cs="Arial"/>
          <w:sz w:val="24"/>
          <w:szCs w:val="24"/>
        </w:rPr>
        <w:t>9</w:t>
      </w:r>
      <w:r w:rsidRPr="00604B42">
        <w:rPr>
          <w:rFonts w:ascii="Arial" w:hAnsi="Arial" w:cs="Arial"/>
          <w:sz w:val="24"/>
          <w:szCs w:val="24"/>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314D59B" w14:textId="77777777" w:rsidR="00E94D0F" w:rsidRPr="00604B42" w:rsidRDefault="00E94D0F" w:rsidP="00E94D0F">
      <w:pPr>
        <w:pStyle w:val="13"/>
        <w:numPr>
          <w:ilvl w:val="0"/>
          <w:numId w:val="26"/>
        </w:numPr>
        <w:tabs>
          <w:tab w:val="left" w:pos="1083"/>
        </w:tabs>
        <w:spacing w:line="240" w:lineRule="auto"/>
        <w:ind w:firstLine="720"/>
        <w:jc w:val="both"/>
        <w:rPr>
          <w:rFonts w:ascii="Arial" w:hAnsi="Arial" w:cs="Arial"/>
          <w:sz w:val="24"/>
          <w:szCs w:val="24"/>
        </w:rPr>
      </w:pPr>
      <w:r w:rsidRPr="00604B42">
        <w:rPr>
          <w:rFonts w:ascii="Arial" w:hAnsi="Arial" w:cs="Arial"/>
          <w:sz w:val="24"/>
          <w:szCs w:val="24"/>
        </w:rPr>
        <w:t>прием документов, необходимых для предоставления услуги, и направление заявителю электронного сообщения о поступлении заявления;</w:t>
      </w:r>
    </w:p>
    <w:p w14:paraId="31537BD1" w14:textId="77777777" w:rsidR="00E94D0F" w:rsidRPr="00604B42" w:rsidRDefault="00E94D0F" w:rsidP="00E94D0F">
      <w:pPr>
        <w:pStyle w:val="13"/>
        <w:numPr>
          <w:ilvl w:val="0"/>
          <w:numId w:val="26"/>
        </w:numPr>
        <w:tabs>
          <w:tab w:val="left" w:pos="1083"/>
        </w:tabs>
        <w:spacing w:line="240" w:lineRule="auto"/>
        <w:ind w:firstLine="720"/>
        <w:jc w:val="both"/>
        <w:rPr>
          <w:rFonts w:ascii="Arial" w:hAnsi="Arial" w:cs="Arial"/>
          <w:sz w:val="24"/>
          <w:szCs w:val="24"/>
        </w:rPr>
      </w:pPr>
      <w:r w:rsidRPr="00604B42">
        <w:rPr>
          <w:rFonts w:ascii="Arial" w:hAnsi="Arial" w:cs="Arial"/>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14:paraId="6AC1D8F7" w14:textId="77777777" w:rsidR="00E94D0F" w:rsidRPr="00604B42" w:rsidRDefault="00E94D0F" w:rsidP="00E94D0F">
      <w:pPr>
        <w:pStyle w:val="13"/>
        <w:tabs>
          <w:tab w:val="left" w:pos="0"/>
          <w:tab w:val="left" w:pos="1276"/>
        </w:tabs>
        <w:spacing w:line="240" w:lineRule="auto"/>
        <w:ind w:firstLine="709"/>
        <w:jc w:val="both"/>
        <w:rPr>
          <w:rFonts w:ascii="Arial" w:hAnsi="Arial" w:cs="Arial"/>
          <w:sz w:val="24"/>
          <w:szCs w:val="24"/>
        </w:rPr>
      </w:pPr>
      <w:r w:rsidRPr="00604B42">
        <w:rPr>
          <w:rFonts w:ascii="Arial" w:hAnsi="Arial" w:cs="Arial"/>
          <w:sz w:val="24"/>
          <w:szCs w:val="24"/>
        </w:rPr>
        <w:t>3.</w:t>
      </w:r>
      <w:r w:rsidR="00285B7F" w:rsidRPr="00604B42">
        <w:rPr>
          <w:rFonts w:ascii="Arial" w:hAnsi="Arial" w:cs="Arial"/>
          <w:sz w:val="24"/>
          <w:szCs w:val="24"/>
        </w:rPr>
        <w:t>10</w:t>
      </w:r>
      <w:r w:rsidRPr="00604B42">
        <w:rPr>
          <w:rFonts w:ascii="Arial" w:hAnsi="Arial" w:cs="Arial"/>
          <w:sz w:val="24"/>
          <w:szCs w:val="24"/>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14:paraId="29AD65FB" w14:textId="77777777" w:rsidR="00E94D0F" w:rsidRPr="00604B42" w:rsidRDefault="00E94D0F" w:rsidP="00E94D0F">
      <w:pPr>
        <w:pStyle w:val="13"/>
        <w:tabs>
          <w:tab w:val="left" w:pos="1985"/>
        </w:tabs>
        <w:spacing w:line="240" w:lineRule="auto"/>
        <w:ind w:firstLine="720"/>
        <w:jc w:val="both"/>
        <w:rPr>
          <w:rFonts w:ascii="Arial" w:hAnsi="Arial" w:cs="Arial"/>
          <w:sz w:val="24"/>
          <w:szCs w:val="24"/>
        </w:rPr>
      </w:pPr>
      <w:r w:rsidRPr="00604B42">
        <w:rPr>
          <w:rFonts w:ascii="Arial" w:hAnsi="Arial" w:cs="Arial"/>
          <w:sz w:val="24"/>
          <w:szCs w:val="24"/>
        </w:rPr>
        <w:t>Ответственное должностное лицо:</w:t>
      </w:r>
    </w:p>
    <w:p w14:paraId="7C2E1763" w14:textId="77777777" w:rsidR="00E94D0F" w:rsidRPr="00604B42" w:rsidRDefault="00E94D0F" w:rsidP="00E94D0F">
      <w:pPr>
        <w:pStyle w:val="13"/>
        <w:tabs>
          <w:tab w:val="left" w:pos="1985"/>
        </w:tabs>
        <w:spacing w:line="240" w:lineRule="auto"/>
        <w:ind w:firstLine="720"/>
        <w:jc w:val="both"/>
        <w:rPr>
          <w:rFonts w:ascii="Arial" w:hAnsi="Arial" w:cs="Arial"/>
          <w:sz w:val="24"/>
          <w:szCs w:val="24"/>
        </w:rPr>
      </w:pPr>
      <w:r w:rsidRPr="00604B42">
        <w:rPr>
          <w:rFonts w:ascii="Arial" w:hAnsi="Arial" w:cs="Arial"/>
          <w:sz w:val="24"/>
          <w:szCs w:val="24"/>
        </w:rPr>
        <w:t>проверяет наличие электронных заявлений, поступивших с ЕПГУ, с периодом не реже 2 раз в день;</w:t>
      </w:r>
    </w:p>
    <w:p w14:paraId="0F441C91" w14:textId="77777777" w:rsidR="00E94D0F" w:rsidRPr="00604B42" w:rsidRDefault="00E94D0F" w:rsidP="00E94D0F">
      <w:pPr>
        <w:pStyle w:val="13"/>
        <w:tabs>
          <w:tab w:val="left" w:pos="1985"/>
        </w:tabs>
        <w:spacing w:line="240" w:lineRule="auto"/>
        <w:ind w:firstLine="720"/>
        <w:jc w:val="both"/>
        <w:rPr>
          <w:rFonts w:ascii="Arial" w:hAnsi="Arial" w:cs="Arial"/>
          <w:sz w:val="24"/>
          <w:szCs w:val="24"/>
        </w:rPr>
      </w:pPr>
      <w:r w:rsidRPr="00604B42">
        <w:rPr>
          <w:rFonts w:ascii="Arial" w:hAnsi="Arial" w:cs="Arial"/>
          <w:sz w:val="24"/>
          <w:szCs w:val="24"/>
        </w:rPr>
        <w:t>рассматривает поступившие заявления и приложенные образы документов (документы);</w:t>
      </w:r>
    </w:p>
    <w:p w14:paraId="430893DC" w14:textId="075AFBBD" w:rsidR="00E94D0F" w:rsidRPr="00604B42" w:rsidRDefault="00E94D0F" w:rsidP="00E94D0F">
      <w:pPr>
        <w:pStyle w:val="13"/>
        <w:tabs>
          <w:tab w:val="left" w:pos="1985"/>
        </w:tabs>
        <w:spacing w:line="240" w:lineRule="auto"/>
        <w:ind w:firstLine="720"/>
        <w:jc w:val="both"/>
        <w:rPr>
          <w:rFonts w:ascii="Arial" w:hAnsi="Arial" w:cs="Arial"/>
          <w:sz w:val="24"/>
          <w:szCs w:val="24"/>
        </w:rPr>
      </w:pPr>
      <w:r w:rsidRPr="00604B42">
        <w:rPr>
          <w:rFonts w:ascii="Arial" w:hAnsi="Arial" w:cs="Arial"/>
          <w:sz w:val="24"/>
          <w:szCs w:val="24"/>
        </w:rPr>
        <w:t>производит действия в соответствии с пунктом 3.4</w:t>
      </w:r>
      <w:r w:rsidR="00484CF0" w:rsidRPr="00604B42">
        <w:rPr>
          <w:rFonts w:ascii="Arial" w:hAnsi="Arial" w:cs="Arial"/>
          <w:sz w:val="24"/>
          <w:szCs w:val="24"/>
        </w:rPr>
        <w:t>.</w:t>
      </w:r>
      <w:r w:rsidRPr="00604B42">
        <w:rPr>
          <w:rFonts w:ascii="Arial" w:hAnsi="Arial" w:cs="Arial"/>
          <w:sz w:val="24"/>
          <w:szCs w:val="24"/>
        </w:rPr>
        <w:t xml:space="preserve"> настоящего регламента.</w:t>
      </w:r>
    </w:p>
    <w:p w14:paraId="3B1D26B4" w14:textId="77777777" w:rsidR="00E94D0F" w:rsidRPr="00604B42" w:rsidRDefault="00E94D0F" w:rsidP="00285B7F">
      <w:pPr>
        <w:pStyle w:val="13"/>
        <w:numPr>
          <w:ilvl w:val="1"/>
          <w:numId w:val="34"/>
        </w:numPr>
        <w:tabs>
          <w:tab w:val="left" w:pos="-3261"/>
        </w:tabs>
        <w:spacing w:line="240" w:lineRule="auto"/>
        <w:ind w:left="0" w:firstLine="709"/>
        <w:jc w:val="both"/>
        <w:rPr>
          <w:rFonts w:ascii="Arial" w:hAnsi="Arial" w:cs="Arial"/>
          <w:sz w:val="24"/>
          <w:szCs w:val="24"/>
        </w:rPr>
      </w:pPr>
      <w:r w:rsidRPr="00604B42">
        <w:rPr>
          <w:rFonts w:ascii="Arial" w:hAnsi="Arial" w:cs="Arial"/>
          <w:sz w:val="24"/>
          <w:szCs w:val="24"/>
        </w:rPr>
        <w:t>Заявителю в качестве результата предоставления услуги обеспечивается возможность получения документа:</w:t>
      </w:r>
    </w:p>
    <w:p w14:paraId="6862A1AD" w14:textId="77777777" w:rsidR="00E94D0F" w:rsidRPr="00604B42" w:rsidRDefault="00E94D0F" w:rsidP="00E94D0F">
      <w:pPr>
        <w:pStyle w:val="13"/>
        <w:tabs>
          <w:tab w:val="left" w:pos="1985"/>
        </w:tabs>
        <w:spacing w:line="240" w:lineRule="auto"/>
        <w:ind w:firstLine="720"/>
        <w:jc w:val="both"/>
        <w:rPr>
          <w:rFonts w:ascii="Arial" w:hAnsi="Arial" w:cs="Arial"/>
          <w:sz w:val="24"/>
          <w:szCs w:val="24"/>
        </w:rPr>
      </w:pPr>
      <w:r w:rsidRPr="00604B42">
        <w:rPr>
          <w:rFonts w:ascii="Arial" w:hAnsi="Arial" w:cs="Arial"/>
          <w:sz w:val="24"/>
          <w:szCs w:val="24"/>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AE16555" w14:textId="77777777" w:rsidR="00E94D0F" w:rsidRPr="00604B42" w:rsidRDefault="00E94D0F" w:rsidP="00285B7F">
      <w:pPr>
        <w:pStyle w:val="13"/>
        <w:numPr>
          <w:ilvl w:val="1"/>
          <w:numId w:val="34"/>
        </w:numPr>
        <w:tabs>
          <w:tab w:val="left" w:pos="-3261"/>
        </w:tabs>
        <w:spacing w:line="240" w:lineRule="auto"/>
        <w:ind w:left="0" w:firstLine="709"/>
        <w:jc w:val="both"/>
        <w:rPr>
          <w:rFonts w:ascii="Arial" w:hAnsi="Arial" w:cs="Arial"/>
          <w:sz w:val="24"/>
          <w:szCs w:val="24"/>
        </w:rPr>
      </w:pPr>
      <w:r w:rsidRPr="00604B42">
        <w:rPr>
          <w:rFonts w:ascii="Arial" w:hAnsi="Arial" w:cs="Arial"/>
          <w:sz w:val="24"/>
          <w:szCs w:val="24"/>
        </w:rPr>
        <w:t>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3F92E8B" w14:textId="77777777" w:rsidR="00E94D0F" w:rsidRPr="00604B42" w:rsidRDefault="00E94D0F" w:rsidP="00E94D0F">
      <w:pPr>
        <w:pStyle w:val="13"/>
        <w:tabs>
          <w:tab w:val="left" w:pos="1985"/>
        </w:tabs>
        <w:spacing w:line="240" w:lineRule="auto"/>
        <w:ind w:firstLine="700"/>
        <w:jc w:val="both"/>
        <w:rPr>
          <w:rFonts w:ascii="Arial" w:hAnsi="Arial" w:cs="Arial"/>
          <w:sz w:val="24"/>
          <w:szCs w:val="24"/>
        </w:rPr>
      </w:pPr>
      <w:r w:rsidRPr="00604B42">
        <w:rPr>
          <w:rFonts w:ascii="Arial" w:hAnsi="Arial" w:cs="Arial"/>
          <w:sz w:val="24"/>
          <w:szCs w:val="24"/>
        </w:rPr>
        <w:t>При предоставлении услуги в электронной форме заявителю направляется:</w:t>
      </w:r>
    </w:p>
    <w:p w14:paraId="297B5AF9" w14:textId="77777777" w:rsidR="00E94D0F" w:rsidRPr="00604B42" w:rsidRDefault="00E94D0F" w:rsidP="00E94D0F">
      <w:pPr>
        <w:pStyle w:val="13"/>
        <w:numPr>
          <w:ilvl w:val="0"/>
          <w:numId w:val="27"/>
        </w:numPr>
        <w:tabs>
          <w:tab w:val="left" w:pos="1094"/>
          <w:tab w:val="left" w:pos="1985"/>
        </w:tabs>
        <w:spacing w:line="240" w:lineRule="auto"/>
        <w:ind w:firstLine="700"/>
        <w:jc w:val="both"/>
        <w:rPr>
          <w:rFonts w:ascii="Arial" w:hAnsi="Arial" w:cs="Arial"/>
          <w:sz w:val="24"/>
          <w:szCs w:val="24"/>
        </w:rPr>
      </w:pPr>
      <w:r w:rsidRPr="00604B42">
        <w:rPr>
          <w:rFonts w:ascii="Arial" w:hAnsi="Arial" w:cs="Arial"/>
          <w:sz w:val="24"/>
          <w:szCs w:val="24"/>
        </w:rPr>
        <w:t>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7C5DB914" w14:textId="77777777" w:rsidR="00E94D0F" w:rsidRPr="00604B42" w:rsidRDefault="00E94D0F" w:rsidP="00E94D0F">
      <w:pPr>
        <w:pStyle w:val="13"/>
        <w:numPr>
          <w:ilvl w:val="0"/>
          <w:numId w:val="27"/>
        </w:numPr>
        <w:tabs>
          <w:tab w:val="left" w:pos="1094"/>
          <w:tab w:val="left" w:pos="1985"/>
        </w:tabs>
        <w:spacing w:line="240" w:lineRule="auto"/>
        <w:ind w:firstLine="700"/>
        <w:jc w:val="both"/>
        <w:rPr>
          <w:rFonts w:ascii="Arial" w:hAnsi="Arial" w:cs="Arial"/>
          <w:sz w:val="24"/>
          <w:szCs w:val="24"/>
        </w:rPr>
      </w:pPr>
      <w:r w:rsidRPr="00604B42">
        <w:rPr>
          <w:rFonts w:ascii="Arial" w:hAnsi="Arial" w:cs="Arial"/>
          <w:sz w:val="24"/>
          <w:szCs w:val="24"/>
        </w:rPr>
        <w:t>уведомление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32921E11" w14:textId="77777777" w:rsidR="00E94D0F" w:rsidRPr="00604B42" w:rsidRDefault="00E94D0F" w:rsidP="00285B7F">
      <w:pPr>
        <w:pStyle w:val="13"/>
        <w:numPr>
          <w:ilvl w:val="1"/>
          <w:numId w:val="34"/>
        </w:numPr>
        <w:tabs>
          <w:tab w:val="left" w:pos="1276"/>
          <w:tab w:val="left" w:pos="2121"/>
        </w:tabs>
        <w:spacing w:line="240" w:lineRule="auto"/>
        <w:ind w:left="0" w:firstLine="709"/>
        <w:jc w:val="both"/>
        <w:rPr>
          <w:rFonts w:ascii="Arial" w:hAnsi="Arial" w:cs="Arial"/>
          <w:sz w:val="24"/>
          <w:szCs w:val="24"/>
        </w:rPr>
      </w:pPr>
      <w:r w:rsidRPr="00604B42">
        <w:rPr>
          <w:rFonts w:ascii="Arial" w:hAnsi="Arial" w:cs="Arial"/>
          <w:sz w:val="24"/>
          <w:szCs w:val="24"/>
        </w:rPr>
        <w:t xml:space="preserve"> Оценка качества предоставления услуги.</w:t>
      </w:r>
    </w:p>
    <w:p w14:paraId="2A9837F0" w14:textId="77777777" w:rsidR="00E94D0F" w:rsidRPr="00604B42" w:rsidRDefault="00E94D0F" w:rsidP="00E94D0F">
      <w:pPr>
        <w:pStyle w:val="13"/>
        <w:tabs>
          <w:tab w:val="left" w:pos="1985"/>
        </w:tabs>
        <w:spacing w:line="240" w:lineRule="auto"/>
        <w:ind w:firstLine="700"/>
        <w:jc w:val="both"/>
        <w:rPr>
          <w:rFonts w:ascii="Arial" w:hAnsi="Arial" w:cs="Arial"/>
          <w:sz w:val="24"/>
          <w:szCs w:val="24"/>
        </w:rPr>
      </w:pPr>
      <w:r w:rsidRPr="00604B42">
        <w:rPr>
          <w:rFonts w:ascii="Arial" w:hAnsi="Arial" w:cs="Arial"/>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CA6A9C9" w14:textId="11A0D250" w:rsidR="00E94D0F" w:rsidRPr="00604B42" w:rsidRDefault="00E94D0F" w:rsidP="00914E4D">
      <w:pPr>
        <w:pStyle w:val="13"/>
        <w:tabs>
          <w:tab w:val="left" w:pos="1418"/>
        </w:tabs>
        <w:spacing w:line="240" w:lineRule="auto"/>
        <w:ind w:left="709" w:firstLine="0"/>
        <w:jc w:val="both"/>
        <w:rPr>
          <w:rFonts w:ascii="Arial" w:hAnsi="Arial" w:cs="Arial"/>
          <w:sz w:val="24"/>
          <w:szCs w:val="24"/>
        </w:rPr>
      </w:pPr>
    </w:p>
    <w:p w14:paraId="10CC5552" w14:textId="77777777" w:rsidR="00821DD2" w:rsidRPr="00604B42" w:rsidRDefault="00821DD2" w:rsidP="00821DD2">
      <w:pPr>
        <w:autoSpaceDE w:val="0"/>
        <w:autoSpaceDN w:val="0"/>
        <w:adjustRightInd w:val="0"/>
        <w:outlineLvl w:val="1"/>
        <w:rPr>
          <w:rFonts w:ascii="Arial" w:hAnsi="Arial" w:cs="Arial"/>
        </w:rPr>
      </w:pPr>
    </w:p>
    <w:p w14:paraId="09F1E157" w14:textId="77777777" w:rsidR="00E94D0F" w:rsidRPr="00604B42" w:rsidRDefault="00E94D0F" w:rsidP="00E94D0F">
      <w:pPr>
        <w:pStyle w:val="12"/>
        <w:keepNext/>
        <w:keepLines/>
        <w:spacing w:after="0" w:line="240" w:lineRule="auto"/>
        <w:rPr>
          <w:rFonts w:ascii="Arial" w:hAnsi="Arial" w:cs="Arial"/>
          <w:bCs w:val="0"/>
          <w:sz w:val="24"/>
          <w:szCs w:val="24"/>
        </w:rPr>
      </w:pPr>
      <w:r w:rsidRPr="00604B42">
        <w:rPr>
          <w:rFonts w:ascii="Arial" w:hAnsi="Arial" w:cs="Arial"/>
          <w:bCs w:val="0"/>
          <w:sz w:val="24"/>
          <w:szCs w:val="24"/>
        </w:rPr>
        <w:t>Порядок исправления допущенных опечаток и ошибок в выданных</w:t>
      </w:r>
      <w:r w:rsidRPr="00604B42">
        <w:rPr>
          <w:rFonts w:ascii="Arial" w:hAnsi="Arial" w:cs="Arial"/>
          <w:bCs w:val="0"/>
          <w:sz w:val="24"/>
          <w:szCs w:val="24"/>
        </w:rPr>
        <w:br/>
        <w:t>в результате предоставления услуги документах</w:t>
      </w:r>
    </w:p>
    <w:p w14:paraId="1F5E8313" w14:textId="77777777" w:rsidR="00E94D0F" w:rsidRPr="00604B42" w:rsidRDefault="00E94D0F" w:rsidP="00E94D0F">
      <w:pPr>
        <w:pStyle w:val="12"/>
        <w:keepNext/>
        <w:keepLines/>
        <w:spacing w:after="0" w:line="240" w:lineRule="auto"/>
        <w:rPr>
          <w:rFonts w:ascii="Arial" w:hAnsi="Arial" w:cs="Arial"/>
          <w:bCs w:val="0"/>
          <w:sz w:val="24"/>
          <w:szCs w:val="24"/>
        </w:rPr>
      </w:pPr>
    </w:p>
    <w:p w14:paraId="07D739C9" w14:textId="5A6EC5C9" w:rsidR="00E94D0F" w:rsidRPr="00604B42" w:rsidRDefault="00E94D0F" w:rsidP="00285B7F">
      <w:pPr>
        <w:pStyle w:val="13"/>
        <w:numPr>
          <w:ilvl w:val="1"/>
          <w:numId w:val="34"/>
        </w:numPr>
        <w:tabs>
          <w:tab w:val="left" w:pos="-3261"/>
        </w:tabs>
        <w:spacing w:line="240" w:lineRule="auto"/>
        <w:ind w:left="0" w:firstLine="709"/>
        <w:jc w:val="both"/>
        <w:rPr>
          <w:rFonts w:ascii="Arial" w:hAnsi="Arial" w:cs="Arial"/>
          <w:sz w:val="24"/>
          <w:szCs w:val="24"/>
        </w:rPr>
      </w:pPr>
      <w:r w:rsidRPr="00604B42">
        <w:rPr>
          <w:rFonts w:ascii="Arial" w:hAnsi="Arial" w:cs="Arial"/>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2.1</w:t>
      </w:r>
      <w:r w:rsidR="0063257E" w:rsidRPr="00604B42">
        <w:rPr>
          <w:rFonts w:ascii="Arial" w:hAnsi="Arial" w:cs="Arial"/>
          <w:sz w:val="24"/>
          <w:szCs w:val="24"/>
        </w:rPr>
        <w:t>3</w:t>
      </w:r>
      <w:r w:rsidRPr="00604B42">
        <w:rPr>
          <w:rFonts w:ascii="Arial" w:hAnsi="Arial" w:cs="Arial"/>
          <w:sz w:val="24"/>
          <w:szCs w:val="24"/>
        </w:rPr>
        <w:t xml:space="preserve"> настоящего регламента.</w:t>
      </w:r>
    </w:p>
    <w:p w14:paraId="66D08B3D" w14:textId="77777777" w:rsidR="00E94D0F" w:rsidRPr="00604B42" w:rsidRDefault="00E94D0F" w:rsidP="00285B7F">
      <w:pPr>
        <w:pStyle w:val="13"/>
        <w:numPr>
          <w:ilvl w:val="1"/>
          <w:numId w:val="34"/>
        </w:numPr>
        <w:tabs>
          <w:tab w:val="left" w:pos="1388"/>
        </w:tabs>
        <w:spacing w:line="240" w:lineRule="auto"/>
        <w:ind w:left="0" w:firstLine="709"/>
        <w:jc w:val="both"/>
        <w:rPr>
          <w:rFonts w:ascii="Arial" w:hAnsi="Arial" w:cs="Arial"/>
          <w:sz w:val="24"/>
          <w:szCs w:val="24"/>
        </w:rPr>
      </w:pPr>
      <w:r w:rsidRPr="00604B42">
        <w:rPr>
          <w:rFonts w:ascii="Arial" w:hAnsi="Arial" w:cs="Arial"/>
          <w:sz w:val="24"/>
          <w:szCs w:val="24"/>
        </w:rPr>
        <w:t>Исправление допущенных опечаток и ошибок в выданных в результате предоставления услуги документах осуществляется в следующем порядке:</w:t>
      </w:r>
    </w:p>
    <w:p w14:paraId="697A9E57" w14:textId="77777777" w:rsidR="00E94D0F" w:rsidRPr="00604B42" w:rsidRDefault="00E94D0F" w:rsidP="00285B7F">
      <w:pPr>
        <w:pStyle w:val="13"/>
        <w:numPr>
          <w:ilvl w:val="2"/>
          <w:numId w:val="34"/>
        </w:numPr>
        <w:tabs>
          <w:tab w:val="left" w:pos="1560"/>
        </w:tabs>
        <w:spacing w:line="240" w:lineRule="auto"/>
        <w:ind w:left="0" w:firstLine="709"/>
        <w:jc w:val="both"/>
        <w:rPr>
          <w:rFonts w:ascii="Arial" w:hAnsi="Arial" w:cs="Arial"/>
          <w:sz w:val="24"/>
          <w:szCs w:val="24"/>
        </w:rPr>
      </w:pPr>
      <w:r w:rsidRPr="00604B42">
        <w:rPr>
          <w:rFonts w:ascii="Arial" w:hAnsi="Arial" w:cs="Arial"/>
          <w:sz w:val="24"/>
          <w:szCs w:val="24"/>
        </w:rPr>
        <w:t xml:space="preserve">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w:t>
      </w:r>
      <w:r w:rsidRPr="00604B42">
        <w:rPr>
          <w:rFonts w:ascii="Arial" w:hAnsi="Arial" w:cs="Arial"/>
          <w:sz w:val="24"/>
          <w:szCs w:val="24"/>
        </w:rPr>
        <w:lastRenderedPageBreak/>
        <w:t>ошибок, в котором содержится указание на их описание.</w:t>
      </w:r>
    </w:p>
    <w:p w14:paraId="20196120" w14:textId="77777777" w:rsidR="00E94D0F" w:rsidRPr="00604B42" w:rsidRDefault="00E94D0F" w:rsidP="00285B7F">
      <w:pPr>
        <w:pStyle w:val="13"/>
        <w:numPr>
          <w:ilvl w:val="2"/>
          <w:numId w:val="34"/>
        </w:numPr>
        <w:tabs>
          <w:tab w:val="left" w:pos="1560"/>
        </w:tabs>
        <w:spacing w:line="240" w:lineRule="auto"/>
        <w:ind w:left="0" w:firstLine="709"/>
        <w:jc w:val="both"/>
        <w:rPr>
          <w:rFonts w:ascii="Arial" w:hAnsi="Arial" w:cs="Arial"/>
          <w:sz w:val="24"/>
          <w:szCs w:val="24"/>
        </w:rPr>
      </w:pPr>
      <w:r w:rsidRPr="00604B42">
        <w:rPr>
          <w:rFonts w:ascii="Arial" w:hAnsi="Arial" w:cs="Arial"/>
          <w:sz w:val="24"/>
          <w:szCs w:val="24"/>
        </w:rPr>
        <w:t>Уполномоченный орган при получении заявления, указанного в пункте 3.1</w:t>
      </w:r>
      <w:r w:rsidR="004463F0" w:rsidRPr="00604B42">
        <w:rPr>
          <w:rFonts w:ascii="Arial" w:hAnsi="Arial" w:cs="Arial"/>
          <w:sz w:val="24"/>
          <w:szCs w:val="24"/>
        </w:rPr>
        <w:t>4</w:t>
      </w:r>
      <w:r w:rsidRPr="00604B42">
        <w:rPr>
          <w:rFonts w:ascii="Arial" w:hAnsi="Arial" w:cs="Arial"/>
          <w:sz w:val="24"/>
          <w:szCs w:val="24"/>
        </w:rPr>
        <w:t>. настоящего подраздела, рассматривает необходимость внесения соответствующих изменений в документы, являющиеся результатом предоставления услуги.</w:t>
      </w:r>
    </w:p>
    <w:p w14:paraId="08AFC339" w14:textId="77777777" w:rsidR="00E94D0F" w:rsidRPr="00604B42" w:rsidRDefault="00E94D0F" w:rsidP="00285B7F">
      <w:pPr>
        <w:pStyle w:val="13"/>
        <w:numPr>
          <w:ilvl w:val="2"/>
          <w:numId w:val="34"/>
        </w:numPr>
        <w:tabs>
          <w:tab w:val="left" w:pos="1560"/>
        </w:tabs>
        <w:spacing w:line="240" w:lineRule="auto"/>
        <w:ind w:left="0" w:firstLine="709"/>
        <w:jc w:val="both"/>
        <w:rPr>
          <w:rFonts w:ascii="Arial" w:hAnsi="Arial" w:cs="Arial"/>
          <w:sz w:val="24"/>
          <w:szCs w:val="24"/>
        </w:rPr>
      </w:pPr>
      <w:r w:rsidRPr="00604B42">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услуги.</w:t>
      </w:r>
    </w:p>
    <w:p w14:paraId="59E116D4" w14:textId="77777777" w:rsidR="00E94D0F" w:rsidRPr="00604B42" w:rsidRDefault="00E94D0F" w:rsidP="00285B7F">
      <w:pPr>
        <w:pStyle w:val="13"/>
        <w:numPr>
          <w:ilvl w:val="2"/>
          <w:numId w:val="34"/>
        </w:numPr>
        <w:tabs>
          <w:tab w:val="left" w:pos="1560"/>
        </w:tabs>
        <w:spacing w:line="240" w:lineRule="auto"/>
        <w:ind w:left="0" w:firstLine="709"/>
        <w:contextualSpacing/>
        <w:jc w:val="both"/>
        <w:rPr>
          <w:rFonts w:ascii="Arial" w:hAnsi="Arial" w:cs="Arial"/>
          <w:sz w:val="24"/>
          <w:szCs w:val="24"/>
        </w:rPr>
      </w:pPr>
      <w:r w:rsidRPr="00604B42">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пункте 3.15 настоящего подраздела.</w:t>
      </w:r>
    </w:p>
    <w:p w14:paraId="2B35BAE7" w14:textId="7F585642" w:rsidR="00E94D0F" w:rsidRPr="00254F52" w:rsidRDefault="00E94D0F" w:rsidP="00821DD2">
      <w:pPr>
        <w:autoSpaceDE w:val="0"/>
        <w:autoSpaceDN w:val="0"/>
        <w:adjustRightInd w:val="0"/>
        <w:outlineLvl w:val="1"/>
        <w:rPr>
          <w:rFonts w:ascii="Arial" w:hAnsi="Arial" w:cs="Arial"/>
        </w:rPr>
      </w:pPr>
    </w:p>
    <w:p w14:paraId="7AF213A4" w14:textId="29FA58ED" w:rsidR="0029203B" w:rsidRPr="00254F52" w:rsidRDefault="0029203B" w:rsidP="00821DD2">
      <w:pPr>
        <w:autoSpaceDE w:val="0"/>
        <w:autoSpaceDN w:val="0"/>
        <w:adjustRightInd w:val="0"/>
        <w:outlineLvl w:val="1"/>
        <w:rPr>
          <w:rFonts w:ascii="Arial" w:hAnsi="Arial" w:cs="Arial"/>
        </w:rPr>
      </w:pPr>
    </w:p>
    <w:p w14:paraId="04323CC4" w14:textId="1651D551" w:rsidR="0029203B" w:rsidRPr="00254F52" w:rsidRDefault="0029203B" w:rsidP="00821DD2">
      <w:pPr>
        <w:autoSpaceDE w:val="0"/>
        <w:autoSpaceDN w:val="0"/>
        <w:adjustRightInd w:val="0"/>
        <w:outlineLvl w:val="1"/>
        <w:rPr>
          <w:rFonts w:ascii="Arial" w:hAnsi="Arial" w:cs="Arial"/>
        </w:rPr>
      </w:pPr>
    </w:p>
    <w:p w14:paraId="626B41FA" w14:textId="77777777" w:rsidR="00821DD2" w:rsidRPr="00254F52" w:rsidRDefault="00821DD2" w:rsidP="00B61B20">
      <w:pPr>
        <w:ind w:left="4253"/>
        <w:rPr>
          <w:rFonts w:ascii="Arial" w:hAnsi="Arial" w:cs="Arial"/>
        </w:rPr>
      </w:pPr>
      <w:r w:rsidRPr="00254F52">
        <w:rPr>
          <w:rFonts w:ascii="Arial" w:hAnsi="Arial" w:cs="Arial"/>
        </w:rPr>
        <w:t xml:space="preserve">Приложение </w:t>
      </w:r>
      <w:r w:rsidR="00AC635B" w:rsidRPr="00254F52">
        <w:rPr>
          <w:rFonts w:ascii="Arial" w:hAnsi="Arial" w:cs="Arial"/>
        </w:rPr>
        <w:t>1</w:t>
      </w:r>
    </w:p>
    <w:p w14:paraId="47CF0530" w14:textId="5B7AF6D6" w:rsidR="00821DD2" w:rsidRPr="00254F52" w:rsidRDefault="00821DD2" w:rsidP="00B61B20">
      <w:pPr>
        <w:ind w:left="4253"/>
        <w:rPr>
          <w:rFonts w:ascii="Arial" w:hAnsi="Arial" w:cs="Arial"/>
        </w:rPr>
      </w:pPr>
      <w:r w:rsidRPr="00254F52">
        <w:rPr>
          <w:rFonts w:ascii="Arial" w:hAnsi="Arial" w:cs="Arial"/>
        </w:rPr>
        <w:t xml:space="preserve">к </w:t>
      </w:r>
      <w:r w:rsidR="00AB3AC6">
        <w:rPr>
          <w:rFonts w:ascii="Arial" w:hAnsi="Arial" w:cs="Arial"/>
        </w:rPr>
        <w:t>а</w:t>
      </w:r>
      <w:r w:rsidRPr="00254F52">
        <w:rPr>
          <w:rFonts w:ascii="Arial" w:hAnsi="Arial" w:cs="Arial"/>
        </w:rPr>
        <w:t xml:space="preserve">дминистративному регламенту </w:t>
      </w:r>
      <w:r w:rsidR="00AB3AC6">
        <w:rPr>
          <w:rFonts w:ascii="Arial" w:hAnsi="Arial" w:cs="Arial"/>
        </w:rPr>
        <w:t xml:space="preserve">администрации Боготольского района </w:t>
      </w:r>
      <w:r w:rsidRPr="00254F52">
        <w:rPr>
          <w:rFonts w:ascii="Arial" w:hAnsi="Arial" w:cs="Arial"/>
          <w:color w:val="000000" w:themeColor="text1"/>
        </w:rPr>
        <w:t>предоставлени</w:t>
      </w:r>
      <w:r w:rsidR="00AB3AC6">
        <w:rPr>
          <w:rFonts w:ascii="Arial" w:hAnsi="Arial" w:cs="Arial"/>
          <w:color w:val="000000" w:themeColor="text1"/>
        </w:rPr>
        <w:t>я</w:t>
      </w:r>
      <w:r w:rsidRPr="00254F52">
        <w:rPr>
          <w:rFonts w:ascii="Arial" w:hAnsi="Arial" w:cs="Arial"/>
          <w:color w:val="000000" w:themeColor="text1"/>
        </w:rPr>
        <w:t xml:space="preserve"> муниципальной услуги  </w:t>
      </w:r>
    </w:p>
    <w:p w14:paraId="6C06D575" w14:textId="6555F28B" w:rsidR="003857E6" w:rsidRPr="00254F52" w:rsidRDefault="003857E6" w:rsidP="00B61B20">
      <w:pPr>
        <w:ind w:left="4253"/>
        <w:rPr>
          <w:rFonts w:ascii="Arial" w:hAnsi="Arial" w:cs="Arial"/>
        </w:rPr>
      </w:pPr>
      <w:r w:rsidRPr="00254F52">
        <w:rPr>
          <w:rFonts w:ascii="Arial" w:hAnsi="Arial" w:cs="Arial"/>
        </w:rPr>
        <w:t>«</w:t>
      </w:r>
      <w:r w:rsidR="00BA4E14" w:rsidRPr="00254F52">
        <w:rPr>
          <w:rFonts w:ascii="Arial" w:hAnsi="Arial" w:cs="Arial"/>
        </w:rPr>
        <w:t>Направление</w:t>
      </w:r>
      <w:r w:rsidRPr="00254F52">
        <w:rPr>
          <w:rFonts w:ascii="Arial" w:hAnsi="Arial" w:cs="Arial"/>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D37CD3B" w14:textId="77777777" w:rsidR="00842D59" w:rsidRPr="00254F52" w:rsidRDefault="00842D59" w:rsidP="00842D59">
      <w:pPr>
        <w:jc w:val="right"/>
        <w:rPr>
          <w:sz w:val="26"/>
          <w:szCs w:val="26"/>
        </w:rPr>
      </w:pPr>
    </w:p>
    <w:p w14:paraId="40C947A5" w14:textId="77777777" w:rsidR="00BA2008" w:rsidRPr="00254F52" w:rsidRDefault="00842D59" w:rsidP="00842D59">
      <w:pPr>
        <w:jc w:val="right"/>
        <w:rPr>
          <w:rFonts w:ascii="Arial" w:hAnsi="Arial" w:cs="Arial"/>
        </w:rPr>
      </w:pPr>
      <w:r w:rsidRPr="00254F52">
        <w:rPr>
          <w:rFonts w:ascii="Arial" w:hAnsi="Arial" w:cs="Arial"/>
        </w:rPr>
        <w:t>ФОРМА</w:t>
      </w:r>
    </w:p>
    <w:p w14:paraId="04CE5E69" w14:textId="77777777" w:rsidR="00842D59" w:rsidRPr="00254F52" w:rsidRDefault="00842D59" w:rsidP="00842D59">
      <w:pPr>
        <w:jc w:val="right"/>
        <w:rPr>
          <w:sz w:val="26"/>
          <w:szCs w:val="26"/>
        </w:rPr>
      </w:pPr>
    </w:p>
    <w:p w14:paraId="7C0890F9" w14:textId="77777777" w:rsidR="00842D59" w:rsidRPr="00254F52" w:rsidRDefault="00842D59" w:rsidP="00842D59">
      <w:pPr>
        <w:autoSpaceDE w:val="0"/>
        <w:autoSpaceDN w:val="0"/>
        <w:adjustRightInd w:val="0"/>
        <w:jc w:val="center"/>
        <w:outlineLvl w:val="0"/>
        <w:rPr>
          <w:rFonts w:ascii="Arial" w:eastAsia="Calibri" w:hAnsi="Arial" w:cs="Arial"/>
        </w:rPr>
      </w:pPr>
      <w:r w:rsidRPr="00254F52">
        <w:rPr>
          <w:rFonts w:ascii="Arial" w:eastAsia="Calibri" w:hAnsi="Arial" w:cs="Arial"/>
        </w:rPr>
        <w:t>Уведомление</w:t>
      </w:r>
    </w:p>
    <w:p w14:paraId="6FAE8E73" w14:textId="77777777" w:rsidR="00842D59" w:rsidRPr="00254F52" w:rsidRDefault="00842D59" w:rsidP="00842D59">
      <w:pPr>
        <w:autoSpaceDE w:val="0"/>
        <w:autoSpaceDN w:val="0"/>
        <w:adjustRightInd w:val="0"/>
        <w:jc w:val="center"/>
        <w:outlineLvl w:val="0"/>
        <w:rPr>
          <w:rFonts w:ascii="Arial" w:eastAsia="Calibri" w:hAnsi="Arial" w:cs="Arial"/>
        </w:rPr>
      </w:pPr>
      <w:r w:rsidRPr="00254F52">
        <w:rPr>
          <w:rFonts w:ascii="Arial" w:eastAsia="Calibri" w:hAnsi="Arial" w:cs="Arial"/>
        </w:rPr>
        <w:t>о планируемых строительстве или реконструкции объекта</w:t>
      </w:r>
    </w:p>
    <w:p w14:paraId="169BC47F" w14:textId="77777777" w:rsidR="00842D59" w:rsidRPr="00254F52" w:rsidRDefault="00842D59" w:rsidP="00842D59">
      <w:pPr>
        <w:autoSpaceDE w:val="0"/>
        <w:autoSpaceDN w:val="0"/>
        <w:adjustRightInd w:val="0"/>
        <w:jc w:val="center"/>
        <w:outlineLvl w:val="0"/>
        <w:rPr>
          <w:rFonts w:ascii="Arial" w:eastAsia="Calibri" w:hAnsi="Arial" w:cs="Arial"/>
        </w:rPr>
      </w:pPr>
      <w:r w:rsidRPr="00254F52">
        <w:rPr>
          <w:rFonts w:ascii="Arial" w:eastAsia="Calibri" w:hAnsi="Arial" w:cs="Arial"/>
        </w:rPr>
        <w:t>индивидуального жилищного строительства или садового дома</w:t>
      </w:r>
    </w:p>
    <w:p w14:paraId="70CDF335" w14:textId="77777777" w:rsidR="00842D59" w:rsidRPr="00254F52" w:rsidRDefault="00842D59" w:rsidP="00842D59">
      <w:pPr>
        <w:autoSpaceDE w:val="0"/>
        <w:autoSpaceDN w:val="0"/>
        <w:adjustRightInd w:val="0"/>
        <w:jc w:val="both"/>
        <w:outlineLvl w:val="0"/>
        <w:rPr>
          <w:rFonts w:ascii="Courier New" w:eastAsia="Calibri" w:hAnsi="Courier New" w:cs="Courier New"/>
          <w:sz w:val="20"/>
          <w:szCs w:val="20"/>
        </w:rPr>
      </w:pPr>
    </w:p>
    <w:p w14:paraId="27F82580" w14:textId="77777777" w:rsidR="00842D59" w:rsidRPr="00254F52" w:rsidRDefault="00842D59" w:rsidP="00AC3F96">
      <w:pPr>
        <w:autoSpaceDE w:val="0"/>
        <w:autoSpaceDN w:val="0"/>
        <w:adjustRightInd w:val="0"/>
        <w:ind w:left="6663"/>
        <w:jc w:val="both"/>
        <w:outlineLvl w:val="0"/>
        <w:rPr>
          <w:rFonts w:ascii="Arial" w:eastAsia="Calibri" w:hAnsi="Arial" w:cs="Arial"/>
        </w:rPr>
      </w:pPr>
      <w:r w:rsidRPr="00254F52">
        <w:rPr>
          <w:rFonts w:ascii="Arial" w:eastAsia="Calibri" w:hAnsi="Arial" w:cs="Arial"/>
        </w:rPr>
        <w:t>«__» _________ 20__ г.</w:t>
      </w:r>
    </w:p>
    <w:p w14:paraId="75C3730B" w14:textId="77777777" w:rsidR="00842D59" w:rsidRPr="00254F52" w:rsidRDefault="00842D59" w:rsidP="00842D59">
      <w:pPr>
        <w:autoSpaceDE w:val="0"/>
        <w:autoSpaceDN w:val="0"/>
        <w:adjustRightInd w:val="0"/>
        <w:jc w:val="both"/>
        <w:outlineLvl w:val="0"/>
        <w:rPr>
          <w:rFonts w:ascii="Arial" w:eastAsia="Calibri" w:hAnsi="Arial" w:cs="Arial"/>
        </w:rPr>
      </w:pPr>
    </w:p>
    <w:p w14:paraId="66215B24"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28B24E85"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459BDAD0" w14:textId="1BAF3BA8" w:rsidR="00842D59" w:rsidRPr="00254F52" w:rsidRDefault="00842D59" w:rsidP="00C53A38">
      <w:pPr>
        <w:autoSpaceDE w:val="0"/>
        <w:autoSpaceDN w:val="0"/>
        <w:adjustRightInd w:val="0"/>
        <w:jc w:val="center"/>
        <w:outlineLvl w:val="0"/>
        <w:rPr>
          <w:rFonts w:ascii="Arial" w:eastAsia="Calibri" w:hAnsi="Arial" w:cs="Arial"/>
        </w:rPr>
      </w:pPr>
      <w:r w:rsidRPr="00254F52">
        <w:rPr>
          <w:rFonts w:ascii="Arial" w:eastAsia="Calibri" w:hAnsi="Arial" w:cs="Arial"/>
        </w:rPr>
        <w:t>(наименование уполномоченного на выдачу разрешений на строительство</w:t>
      </w:r>
      <w:r w:rsidR="00C53A38">
        <w:rPr>
          <w:rFonts w:ascii="Arial" w:eastAsia="Calibri" w:hAnsi="Arial" w:cs="Arial"/>
        </w:rPr>
        <w:t xml:space="preserve"> </w:t>
      </w:r>
      <w:r w:rsidRPr="00254F52">
        <w:rPr>
          <w:rFonts w:ascii="Arial" w:eastAsia="Calibri" w:hAnsi="Arial" w:cs="Arial"/>
        </w:rPr>
        <w:t>федерального органа исполнительной власти, органа исполнительной</w:t>
      </w:r>
      <w:r w:rsidR="00C53A38">
        <w:rPr>
          <w:rFonts w:ascii="Arial" w:eastAsia="Calibri" w:hAnsi="Arial" w:cs="Arial"/>
        </w:rPr>
        <w:t xml:space="preserve"> </w:t>
      </w:r>
      <w:r w:rsidRPr="00254F52">
        <w:rPr>
          <w:rFonts w:ascii="Arial" w:eastAsia="Calibri" w:hAnsi="Arial" w:cs="Arial"/>
        </w:rPr>
        <w:t>власти субъекта Российской Федерации, органа местного самоуправления)</w:t>
      </w:r>
    </w:p>
    <w:p w14:paraId="07263382" w14:textId="77777777" w:rsidR="00842D59" w:rsidRPr="00254F52" w:rsidRDefault="00842D59" w:rsidP="00842D59">
      <w:pPr>
        <w:autoSpaceDE w:val="0"/>
        <w:autoSpaceDN w:val="0"/>
        <w:adjustRightInd w:val="0"/>
        <w:jc w:val="both"/>
        <w:outlineLvl w:val="0"/>
        <w:rPr>
          <w:rFonts w:ascii="Arial" w:eastAsia="Calibri" w:hAnsi="Arial" w:cs="Arial"/>
        </w:rPr>
      </w:pPr>
    </w:p>
    <w:p w14:paraId="5F92C2D0" w14:textId="77777777" w:rsidR="00842D59" w:rsidRPr="00254F52" w:rsidRDefault="00842D59" w:rsidP="00842D59">
      <w:pPr>
        <w:autoSpaceDE w:val="0"/>
        <w:autoSpaceDN w:val="0"/>
        <w:adjustRightInd w:val="0"/>
        <w:jc w:val="center"/>
        <w:outlineLvl w:val="0"/>
        <w:rPr>
          <w:rFonts w:ascii="Arial" w:eastAsia="Calibri" w:hAnsi="Arial" w:cs="Arial"/>
        </w:rPr>
      </w:pPr>
      <w:r w:rsidRPr="00254F52">
        <w:rPr>
          <w:rFonts w:ascii="Arial" w:eastAsia="Calibri" w:hAnsi="Arial" w:cs="Arial"/>
        </w:rPr>
        <w:t>1. Сведения о застройщике</w:t>
      </w:r>
    </w:p>
    <w:p w14:paraId="1C48956F" w14:textId="77777777" w:rsidR="00842D59" w:rsidRPr="00254F52" w:rsidRDefault="00842D59" w:rsidP="00842D59">
      <w:pPr>
        <w:autoSpaceDE w:val="0"/>
        <w:autoSpaceDN w:val="0"/>
        <w:adjustRightInd w:val="0"/>
        <w:jc w:val="both"/>
        <w:rPr>
          <w:rFonts w:ascii="Arial" w:eastAsia="Calibri" w:hAnsi="Arial"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842D59" w:rsidRPr="00254F52" w14:paraId="47DE1946" w14:textId="77777777">
        <w:tc>
          <w:tcPr>
            <w:tcW w:w="850" w:type="dxa"/>
            <w:tcBorders>
              <w:top w:val="single" w:sz="4" w:space="0" w:color="auto"/>
              <w:left w:val="single" w:sz="4" w:space="0" w:color="auto"/>
              <w:bottom w:val="single" w:sz="4" w:space="0" w:color="auto"/>
              <w:right w:val="single" w:sz="4" w:space="0" w:color="auto"/>
            </w:tcBorders>
          </w:tcPr>
          <w:p w14:paraId="27997E12" w14:textId="77777777" w:rsidR="00842D59" w:rsidRPr="00254F52" w:rsidRDefault="00842D59" w:rsidP="00842D59">
            <w:pPr>
              <w:autoSpaceDE w:val="0"/>
              <w:autoSpaceDN w:val="0"/>
              <w:adjustRightInd w:val="0"/>
              <w:outlineLvl w:val="1"/>
              <w:rPr>
                <w:rFonts w:ascii="Arial" w:eastAsia="Calibri" w:hAnsi="Arial" w:cs="Arial"/>
                <w:bCs/>
              </w:rPr>
            </w:pPr>
            <w:r w:rsidRPr="00254F52">
              <w:rPr>
                <w:rFonts w:ascii="Arial" w:eastAsia="Calibri" w:hAnsi="Arial" w:cs="Arial"/>
                <w:bCs/>
              </w:rPr>
              <w:t>1.1</w:t>
            </w:r>
          </w:p>
        </w:tc>
        <w:tc>
          <w:tcPr>
            <w:tcW w:w="4680" w:type="dxa"/>
            <w:tcBorders>
              <w:top w:val="single" w:sz="4" w:space="0" w:color="auto"/>
              <w:left w:val="single" w:sz="4" w:space="0" w:color="auto"/>
              <w:bottom w:val="single" w:sz="4" w:space="0" w:color="auto"/>
              <w:right w:val="single" w:sz="4" w:space="0" w:color="auto"/>
            </w:tcBorders>
          </w:tcPr>
          <w:p w14:paraId="46863B9A"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14:paraId="26A94C3A"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21A0B4EA" w14:textId="77777777">
        <w:tc>
          <w:tcPr>
            <w:tcW w:w="850" w:type="dxa"/>
            <w:tcBorders>
              <w:top w:val="single" w:sz="4" w:space="0" w:color="auto"/>
              <w:left w:val="single" w:sz="4" w:space="0" w:color="auto"/>
              <w:bottom w:val="single" w:sz="4" w:space="0" w:color="auto"/>
              <w:right w:val="single" w:sz="4" w:space="0" w:color="auto"/>
            </w:tcBorders>
          </w:tcPr>
          <w:p w14:paraId="2E7C61DB"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1.1.1</w:t>
            </w:r>
          </w:p>
        </w:tc>
        <w:tc>
          <w:tcPr>
            <w:tcW w:w="4680" w:type="dxa"/>
            <w:tcBorders>
              <w:top w:val="single" w:sz="4" w:space="0" w:color="auto"/>
              <w:left w:val="single" w:sz="4" w:space="0" w:color="auto"/>
              <w:bottom w:val="single" w:sz="4" w:space="0" w:color="auto"/>
              <w:right w:val="single" w:sz="4" w:space="0" w:color="auto"/>
            </w:tcBorders>
          </w:tcPr>
          <w:p w14:paraId="74C2D6B6"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71B4013F"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0E1974C6" w14:textId="77777777">
        <w:tc>
          <w:tcPr>
            <w:tcW w:w="850" w:type="dxa"/>
            <w:tcBorders>
              <w:top w:val="single" w:sz="4" w:space="0" w:color="auto"/>
              <w:left w:val="single" w:sz="4" w:space="0" w:color="auto"/>
              <w:bottom w:val="single" w:sz="4" w:space="0" w:color="auto"/>
              <w:right w:val="single" w:sz="4" w:space="0" w:color="auto"/>
            </w:tcBorders>
          </w:tcPr>
          <w:p w14:paraId="2D49458F"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1.1.2</w:t>
            </w:r>
          </w:p>
        </w:tc>
        <w:tc>
          <w:tcPr>
            <w:tcW w:w="4680" w:type="dxa"/>
            <w:tcBorders>
              <w:top w:val="single" w:sz="4" w:space="0" w:color="auto"/>
              <w:left w:val="single" w:sz="4" w:space="0" w:color="auto"/>
              <w:bottom w:val="single" w:sz="4" w:space="0" w:color="auto"/>
              <w:right w:val="single" w:sz="4" w:space="0" w:color="auto"/>
            </w:tcBorders>
          </w:tcPr>
          <w:p w14:paraId="6EFE3C8A"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14:paraId="2A655FD0"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08D1BC9E" w14:textId="77777777">
        <w:tc>
          <w:tcPr>
            <w:tcW w:w="850" w:type="dxa"/>
            <w:tcBorders>
              <w:top w:val="single" w:sz="4" w:space="0" w:color="auto"/>
              <w:left w:val="single" w:sz="4" w:space="0" w:color="auto"/>
              <w:bottom w:val="single" w:sz="4" w:space="0" w:color="auto"/>
              <w:right w:val="single" w:sz="4" w:space="0" w:color="auto"/>
            </w:tcBorders>
          </w:tcPr>
          <w:p w14:paraId="01A18AFA"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1.1.3</w:t>
            </w:r>
          </w:p>
        </w:tc>
        <w:tc>
          <w:tcPr>
            <w:tcW w:w="4680" w:type="dxa"/>
            <w:tcBorders>
              <w:top w:val="single" w:sz="4" w:space="0" w:color="auto"/>
              <w:left w:val="single" w:sz="4" w:space="0" w:color="auto"/>
              <w:bottom w:val="single" w:sz="4" w:space="0" w:color="auto"/>
              <w:right w:val="single" w:sz="4" w:space="0" w:color="auto"/>
            </w:tcBorders>
          </w:tcPr>
          <w:p w14:paraId="2D5D5165"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 xml:space="preserve">Реквизиты документа, </w:t>
            </w:r>
            <w:r w:rsidRPr="00254F52">
              <w:rPr>
                <w:rFonts w:ascii="Arial" w:eastAsia="Calibri" w:hAnsi="Arial" w:cs="Arial"/>
                <w:bCs/>
              </w:rPr>
              <w:lastRenderedPageBreak/>
              <w:t>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14:paraId="7008487C"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0B4FE19E" w14:textId="77777777">
        <w:tc>
          <w:tcPr>
            <w:tcW w:w="850" w:type="dxa"/>
            <w:tcBorders>
              <w:top w:val="single" w:sz="4" w:space="0" w:color="auto"/>
              <w:left w:val="single" w:sz="4" w:space="0" w:color="auto"/>
              <w:bottom w:val="single" w:sz="4" w:space="0" w:color="auto"/>
              <w:right w:val="single" w:sz="4" w:space="0" w:color="auto"/>
            </w:tcBorders>
          </w:tcPr>
          <w:p w14:paraId="713DA321" w14:textId="77777777" w:rsidR="00842D59" w:rsidRPr="00254F52" w:rsidRDefault="00842D59" w:rsidP="00842D59">
            <w:pPr>
              <w:autoSpaceDE w:val="0"/>
              <w:autoSpaceDN w:val="0"/>
              <w:adjustRightInd w:val="0"/>
              <w:outlineLvl w:val="1"/>
              <w:rPr>
                <w:rFonts w:ascii="Arial" w:eastAsia="Calibri" w:hAnsi="Arial" w:cs="Arial"/>
                <w:bCs/>
              </w:rPr>
            </w:pPr>
            <w:r w:rsidRPr="00254F52">
              <w:rPr>
                <w:rFonts w:ascii="Arial" w:eastAsia="Calibri" w:hAnsi="Arial" w:cs="Arial"/>
                <w:bCs/>
              </w:rPr>
              <w:t>1.2</w:t>
            </w:r>
          </w:p>
        </w:tc>
        <w:tc>
          <w:tcPr>
            <w:tcW w:w="4680" w:type="dxa"/>
            <w:tcBorders>
              <w:top w:val="single" w:sz="4" w:space="0" w:color="auto"/>
              <w:left w:val="single" w:sz="4" w:space="0" w:color="auto"/>
              <w:bottom w:val="single" w:sz="4" w:space="0" w:color="auto"/>
              <w:right w:val="single" w:sz="4" w:space="0" w:color="auto"/>
            </w:tcBorders>
          </w:tcPr>
          <w:p w14:paraId="64A82FDB"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2340E2F7"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5E62ABC7" w14:textId="77777777">
        <w:tc>
          <w:tcPr>
            <w:tcW w:w="850" w:type="dxa"/>
            <w:tcBorders>
              <w:top w:val="single" w:sz="4" w:space="0" w:color="auto"/>
              <w:left w:val="single" w:sz="4" w:space="0" w:color="auto"/>
              <w:bottom w:val="single" w:sz="4" w:space="0" w:color="auto"/>
              <w:right w:val="single" w:sz="4" w:space="0" w:color="auto"/>
            </w:tcBorders>
          </w:tcPr>
          <w:p w14:paraId="128F339B"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1.2.1</w:t>
            </w:r>
          </w:p>
        </w:tc>
        <w:tc>
          <w:tcPr>
            <w:tcW w:w="4680" w:type="dxa"/>
            <w:tcBorders>
              <w:top w:val="single" w:sz="4" w:space="0" w:color="auto"/>
              <w:left w:val="single" w:sz="4" w:space="0" w:color="auto"/>
              <w:bottom w:val="single" w:sz="4" w:space="0" w:color="auto"/>
              <w:right w:val="single" w:sz="4" w:space="0" w:color="auto"/>
            </w:tcBorders>
          </w:tcPr>
          <w:p w14:paraId="1ABB868C"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Наименование</w:t>
            </w:r>
          </w:p>
        </w:tc>
        <w:tc>
          <w:tcPr>
            <w:tcW w:w="3515" w:type="dxa"/>
            <w:tcBorders>
              <w:top w:val="single" w:sz="4" w:space="0" w:color="auto"/>
              <w:left w:val="single" w:sz="4" w:space="0" w:color="auto"/>
              <w:bottom w:val="single" w:sz="4" w:space="0" w:color="auto"/>
              <w:right w:val="single" w:sz="4" w:space="0" w:color="auto"/>
            </w:tcBorders>
          </w:tcPr>
          <w:p w14:paraId="2725560B"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61A7A47B" w14:textId="77777777">
        <w:tc>
          <w:tcPr>
            <w:tcW w:w="850" w:type="dxa"/>
            <w:tcBorders>
              <w:top w:val="single" w:sz="4" w:space="0" w:color="auto"/>
              <w:left w:val="single" w:sz="4" w:space="0" w:color="auto"/>
              <w:bottom w:val="single" w:sz="4" w:space="0" w:color="auto"/>
              <w:right w:val="single" w:sz="4" w:space="0" w:color="auto"/>
            </w:tcBorders>
          </w:tcPr>
          <w:p w14:paraId="0A64CB96"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1.2.2</w:t>
            </w:r>
          </w:p>
        </w:tc>
        <w:tc>
          <w:tcPr>
            <w:tcW w:w="4680" w:type="dxa"/>
            <w:tcBorders>
              <w:top w:val="single" w:sz="4" w:space="0" w:color="auto"/>
              <w:left w:val="single" w:sz="4" w:space="0" w:color="auto"/>
              <w:bottom w:val="single" w:sz="4" w:space="0" w:color="auto"/>
              <w:right w:val="single" w:sz="4" w:space="0" w:color="auto"/>
            </w:tcBorders>
          </w:tcPr>
          <w:p w14:paraId="57E2E83F"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36F49FEA"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144262BD" w14:textId="77777777">
        <w:tc>
          <w:tcPr>
            <w:tcW w:w="850" w:type="dxa"/>
            <w:tcBorders>
              <w:top w:val="single" w:sz="4" w:space="0" w:color="auto"/>
              <w:left w:val="single" w:sz="4" w:space="0" w:color="auto"/>
              <w:bottom w:val="single" w:sz="4" w:space="0" w:color="auto"/>
              <w:right w:val="single" w:sz="4" w:space="0" w:color="auto"/>
            </w:tcBorders>
          </w:tcPr>
          <w:p w14:paraId="775DDFAB"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1.2.3</w:t>
            </w:r>
          </w:p>
        </w:tc>
        <w:tc>
          <w:tcPr>
            <w:tcW w:w="4680" w:type="dxa"/>
            <w:tcBorders>
              <w:top w:val="single" w:sz="4" w:space="0" w:color="auto"/>
              <w:left w:val="single" w:sz="4" w:space="0" w:color="auto"/>
              <w:bottom w:val="single" w:sz="4" w:space="0" w:color="auto"/>
              <w:right w:val="single" w:sz="4" w:space="0" w:color="auto"/>
            </w:tcBorders>
          </w:tcPr>
          <w:p w14:paraId="675A8CEB"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17DCFF7F"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2542FD2C" w14:textId="77777777">
        <w:tc>
          <w:tcPr>
            <w:tcW w:w="850" w:type="dxa"/>
            <w:tcBorders>
              <w:top w:val="single" w:sz="4" w:space="0" w:color="auto"/>
              <w:left w:val="single" w:sz="4" w:space="0" w:color="auto"/>
              <w:bottom w:val="single" w:sz="4" w:space="0" w:color="auto"/>
              <w:right w:val="single" w:sz="4" w:space="0" w:color="auto"/>
            </w:tcBorders>
          </w:tcPr>
          <w:p w14:paraId="51D29798"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1.2.4</w:t>
            </w:r>
          </w:p>
        </w:tc>
        <w:tc>
          <w:tcPr>
            <w:tcW w:w="4680" w:type="dxa"/>
            <w:tcBorders>
              <w:top w:val="single" w:sz="4" w:space="0" w:color="auto"/>
              <w:left w:val="single" w:sz="4" w:space="0" w:color="auto"/>
              <w:bottom w:val="single" w:sz="4" w:space="0" w:color="auto"/>
              <w:right w:val="single" w:sz="4" w:space="0" w:color="auto"/>
            </w:tcBorders>
          </w:tcPr>
          <w:p w14:paraId="170E7F22"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222FF7D2" w14:textId="77777777" w:rsidR="00842D59" w:rsidRPr="00254F52" w:rsidRDefault="00842D59" w:rsidP="00842D59">
            <w:pPr>
              <w:autoSpaceDE w:val="0"/>
              <w:autoSpaceDN w:val="0"/>
              <w:adjustRightInd w:val="0"/>
              <w:rPr>
                <w:rFonts w:ascii="Arial" w:eastAsia="Calibri" w:hAnsi="Arial" w:cs="Arial"/>
                <w:bCs/>
              </w:rPr>
            </w:pPr>
          </w:p>
        </w:tc>
      </w:tr>
    </w:tbl>
    <w:p w14:paraId="15F73836" w14:textId="77777777" w:rsidR="00842D59" w:rsidRPr="00254F52" w:rsidRDefault="00842D59" w:rsidP="00842D59">
      <w:pPr>
        <w:autoSpaceDE w:val="0"/>
        <w:autoSpaceDN w:val="0"/>
        <w:adjustRightInd w:val="0"/>
        <w:jc w:val="both"/>
        <w:rPr>
          <w:rFonts w:ascii="Arial" w:eastAsia="Calibri" w:hAnsi="Arial" w:cs="Arial"/>
          <w:bCs/>
        </w:rPr>
      </w:pPr>
    </w:p>
    <w:p w14:paraId="48341E13" w14:textId="77777777" w:rsidR="00842D59" w:rsidRPr="00254F52" w:rsidRDefault="00842D59" w:rsidP="00842D59">
      <w:pPr>
        <w:autoSpaceDE w:val="0"/>
        <w:autoSpaceDN w:val="0"/>
        <w:adjustRightInd w:val="0"/>
        <w:jc w:val="center"/>
        <w:outlineLvl w:val="0"/>
        <w:rPr>
          <w:rFonts w:ascii="Arial" w:eastAsia="Calibri" w:hAnsi="Arial" w:cs="Arial"/>
        </w:rPr>
      </w:pPr>
      <w:r w:rsidRPr="00254F52">
        <w:rPr>
          <w:rFonts w:ascii="Arial" w:eastAsia="Calibri" w:hAnsi="Arial" w:cs="Arial"/>
        </w:rPr>
        <w:t>2. Сведения о земельном участке</w:t>
      </w:r>
    </w:p>
    <w:p w14:paraId="12728A0F" w14:textId="77777777" w:rsidR="00842D59" w:rsidRPr="00254F52" w:rsidRDefault="00842D59" w:rsidP="00842D59">
      <w:pPr>
        <w:autoSpaceDE w:val="0"/>
        <w:autoSpaceDN w:val="0"/>
        <w:adjustRightInd w:val="0"/>
        <w:jc w:val="both"/>
        <w:rPr>
          <w:rFonts w:ascii="Arial" w:eastAsia="Calibri" w:hAnsi="Arial"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842D59" w:rsidRPr="00254F52" w14:paraId="7EF28F7D" w14:textId="77777777">
        <w:tc>
          <w:tcPr>
            <w:tcW w:w="850" w:type="dxa"/>
            <w:tcBorders>
              <w:top w:val="single" w:sz="4" w:space="0" w:color="auto"/>
              <w:left w:val="single" w:sz="4" w:space="0" w:color="auto"/>
              <w:bottom w:val="single" w:sz="4" w:space="0" w:color="auto"/>
              <w:right w:val="single" w:sz="4" w:space="0" w:color="auto"/>
            </w:tcBorders>
          </w:tcPr>
          <w:p w14:paraId="4F271C0B"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2.1</w:t>
            </w:r>
          </w:p>
        </w:tc>
        <w:tc>
          <w:tcPr>
            <w:tcW w:w="4680" w:type="dxa"/>
            <w:tcBorders>
              <w:top w:val="single" w:sz="4" w:space="0" w:color="auto"/>
              <w:left w:val="single" w:sz="4" w:space="0" w:color="auto"/>
              <w:bottom w:val="single" w:sz="4" w:space="0" w:color="auto"/>
              <w:right w:val="single" w:sz="4" w:space="0" w:color="auto"/>
            </w:tcBorders>
          </w:tcPr>
          <w:p w14:paraId="2A6BAD7C"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14:paraId="7FEB3F91"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1F7DEDA3" w14:textId="77777777">
        <w:tc>
          <w:tcPr>
            <w:tcW w:w="850" w:type="dxa"/>
            <w:tcBorders>
              <w:top w:val="single" w:sz="4" w:space="0" w:color="auto"/>
              <w:left w:val="single" w:sz="4" w:space="0" w:color="auto"/>
              <w:bottom w:val="single" w:sz="4" w:space="0" w:color="auto"/>
              <w:right w:val="single" w:sz="4" w:space="0" w:color="auto"/>
            </w:tcBorders>
          </w:tcPr>
          <w:p w14:paraId="3A77AB51"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2.2</w:t>
            </w:r>
          </w:p>
        </w:tc>
        <w:tc>
          <w:tcPr>
            <w:tcW w:w="4680" w:type="dxa"/>
            <w:tcBorders>
              <w:top w:val="single" w:sz="4" w:space="0" w:color="auto"/>
              <w:left w:val="single" w:sz="4" w:space="0" w:color="auto"/>
              <w:bottom w:val="single" w:sz="4" w:space="0" w:color="auto"/>
              <w:right w:val="single" w:sz="4" w:space="0" w:color="auto"/>
            </w:tcBorders>
          </w:tcPr>
          <w:p w14:paraId="1BF4147A"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14:paraId="7DC23BD2"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1FD34B08" w14:textId="77777777">
        <w:tc>
          <w:tcPr>
            <w:tcW w:w="850" w:type="dxa"/>
            <w:tcBorders>
              <w:top w:val="single" w:sz="4" w:space="0" w:color="auto"/>
              <w:left w:val="single" w:sz="4" w:space="0" w:color="auto"/>
              <w:bottom w:val="single" w:sz="4" w:space="0" w:color="auto"/>
              <w:right w:val="single" w:sz="4" w:space="0" w:color="auto"/>
            </w:tcBorders>
          </w:tcPr>
          <w:p w14:paraId="3D1253EA"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2.3</w:t>
            </w:r>
          </w:p>
        </w:tc>
        <w:tc>
          <w:tcPr>
            <w:tcW w:w="4680" w:type="dxa"/>
            <w:tcBorders>
              <w:top w:val="single" w:sz="4" w:space="0" w:color="auto"/>
              <w:left w:val="single" w:sz="4" w:space="0" w:color="auto"/>
              <w:bottom w:val="single" w:sz="4" w:space="0" w:color="auto"/>
              <w:right w:val="single" w:sz="4" w:space="0" w:color="auto"/>
            </w:tcBorders>
          </w:tcPr>
          <w:p w14:paraId="032A1FB6"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праве застройщика на земельный участок (правоустанавливающие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14:paraId="020F4B95"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44CD2865" w14:textId="77777777">
        <w:tc>
          <w:tcPr>
            <w:tcW w:w="850" w:type="dxa"/>
            <w:tcBorders>
              <w:top w:val="single" w:sz="4" w:space="0" w:color="auto"/>
              <w:left w:val="single" w:sz="4" w:space="0" w:color="auto"/>
              <w:bottom w:val="single" w:sz="4" w:space="0" w:color="auto"/>
              <w:right w:val="single" w:sz="4" w:space="0" w:color="auto"/>
            </w:tcBorders>
          </w:tcPr>
          <w:p w14:paraId="07F2295A"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2.4</w:t>
            </w:r>
          </w:p>
        </w:tc>
        <w:tc>
          <w:tcPr>
            <w:tcW w:w="4680" w:type="dxa"/>
            <w:tcBorders>
              <w:top w:val="single" w:sz="4" w:space="0" w:color="auto"/>
              <w:left w:val="single" w:sz="4" w:space="0" w:color="auto"/>
              <w:bottom w:val="single" w:sz="4" w:space="0" w:color="auto"/>
              <w:right w:val="single" w:sz="4" w:space="0" w:color="auto"/>
            </w:tcBorders>
          </w:tcPr>
          <w:p w14:paraId="70291D69"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14:paraId="745A3C6D"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771CBACF" w14:textId="77777777">
        <w:tc>
          <w:tcPr>
            <w:tcW w:w="850" w:type="dxa"/>
            <w:tcBorders>
              <w:top w:val="single" w:sz="4" w:space="0" w:color="auto"/>
              <w:left w:val="single" w:sz="4" w:space="0" w:color="auto"/>
              <w:bottom w:val="single" w:sz="4" w:space="0" w:color="auto"/>
              <w:right w:val="single" w:sz="4" w:space="0" w:color="auto"/>
            </w:tcBorders>
          </w:tcPr>
          <w:p w14:paraId="0D937BD8"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2.5</w:t>
            </w:r>
          </w:p>
        </w:tc>
        <w:tc>
          <w:tcPr>
            <w:tcW w:w="4680" w:type="dxa"/>
            <w:tcBorders>
              <w:top w:val="single" w:sz="4" w:space="0" w:color="auto"/>
              <w:left w:val="single" w:sz="4" w:space="0" w:color="auto"/>
              <w:bottom w:val="single" w:sz="4" w:space="0" w:color="auto"/>
              <w:right w:val="single" w:sz="4" w:space="0" w:color="auto"/>
            </w:tcBorders>
          </w:tcPr>
          <w:p w14:paraId="6E02B614"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14:paraId="79100856" w14:textId="77777777" w:rsidR="00842D59" w:rsidRPr="00254F52" w:rsidRDefault="00842D59" w:rsidP="00842D59">
            <w:pPr>
              <w:autoSpaceDE w:val="0"/>
              <w:autoSpaceDN w:val="0"/>
              <w:adjustRightInd w:val="0"/>
              <w:rPr>
                <w:rFonts w:ascii="Arial" w:eastAsia="Calibri" w:hAnsi="Arial" w:cs="Arial"/>
                <w:bCs/>
              </w:rPr>
            </w:pPr>
          </w:p>
        </w:tc>
      </w:tr>
    </w:tbl>
    <w:p w14:paraId="243782E0" w14:textId="77777777" w:rsidR="00842D59" w:rsidRPr="00254F52" w:rsidRDefault="00842D59" w:rsidP="00842D59">
      <w:pPr>
        <w:autoSpaceDE w:val="0"/>
        <w:autoSpaceDN w:val="0"/>
        <w:adjustRightInd w:val="0"/>
        <w:jc w:val="both"/>
        <w:rPr>
          <w:rFonts w:ascii="Arial" w:eastAsia="Calibri" w:hAnsi="Arial" w:cs="Arial"/>
          <w:bCs/>
        </w:rPr>
      </w:pPr>
    </w:p>
    <w:p w14:paraId="00A47F9B" w14:textId="77777777" w:rsidR="00842D59" w:rsidRPr="00254F52" w:rsidRDefault="00842D59" w:rsidP="00842D59">
      <w:pPr>
        <w:autoSpaceDE w:val="0"/>
        <w:autoSpaceDN w:val="0"/>
        <w:adjustRightInd w:val="0"/>
        <w:jc w:val="center"/>
        <w:outlineLvl w:val="0"/>
        <w:rPr>
          <w:rFonts w:ascii="Arial" w:eastAsia="Calibri" w:hAnsi="Arial" w:cs="Arial"/>
        </w:rPr>
      </w:pPr>
      <w:r w:rsidRPr="00254F52">
        <w:rPr>
          <w:rFonts w:ascii="Arial" w:eastAsia="Calibri" w:hAnsi="Arial" w:cs="Arial"/>
        </w:rPr>
        <w:t>3. Сведения об объекте капитального строительства</w:t>
      </w:r>
    </w:p>
    <w:p w14:paraId="41C00193" w14:textId="77777777" w:rsidR="00842D59" w:rsidRPr="00254F52" w:rsidRDefault="00842D59" w:rsidP="00842D59">
      <w:pPr>
        <w:autoSpaceDE w:val="0"/>
        <w:autoSpaceDN w:val="0"/>
        <w:adjustRightInd w:val="0"/>
        <w:jc w:val="both"/>
        <w:rPr>
          <w:rFonts w:ascii="Arial" w:eastAsia="Calibri" w:hAnsi="Arial"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842D59" w:rsidRPr="00254F52" w14:paraId="11104309" w14:textId="77777777">
        <w:tc>
          <w:tcPr>
            <w:tcW w:w="850" w:type="dxa"/>
            <w:tcBorders>
              <w:top w:val="single" w:sz="4" w:space="0" w:color="auto"/>
              <w:left w:val="single" w:sz="4" w:space="0" w:color="auto"/>
              <w:bottom w:val="single" w:sz="4" w:space="0" w:color="auto"/>
              <w:right w:val="single" w:sz="4" w:space="0" w:color="auto"/>
            </w:tcBorders>
          </w:tcPr>
          <w:p w14:paraId="7E093AF1"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3.1</w:t>
            </w:r>
          </w:p>
        </w:tc>
        <w:tc>
          <w:tcPr>
            <w:tcW w:w="4680" w:type="dxa"/>
            <w:tcBorders>
              <w:top w:val="single" w:sz="4" w:space="0" w:color="auto"/>
              <w:left w:val="single" w:sz="4" w:space="0" w:color="auto"/>
              <w:bottom w:val="single" w:sz="4" w:space="0" w:color="auto"/>
              <w:right w:val="single" w:sz="4" w:space="0" w:color="auto"/>
            </w:tcBorders>
          </w:tcPr>
          <w:p w14:paraId="4327335A"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14:paraId="51E9CAA7"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0902CC6B" w14:textId="77777777">
        <w:tc>
          <w:tcPr>
            <w:tcW w:w="850" w:type="dxa"/>
            <w:tcBorders>
              <w:top w:val="single" w:sz="4" w:space="0" w:color="auto"/>
              <w:left w:val="single" w:sz="4" w:space="0" w:color="auto"/>
              <w:bottom w:val="single" w:sz="4" w:space="0" w:color="auto"/>
              <w:right w:val="single" w:sz="4" w:space="0" w:color="auto"/>
            </w:tcBorders>
          </w:tcPr>
          <w:p w14:paraId="37E865FE"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3.2</w:t>
            </w:r>
          </w:p>
        </w:tc>
        <w:tc>
          <w:tcPr>
            <w:tcW w:w="4680" w:type="dxa"/>
            <w:tcBorders>
              <w:top w:val="single" w:sz="4" w:space="0" w:color="auto"/>
              <w:left w:val="single" w:sz="4" w:space="0" w:color="auto"/>
              <w:bottom w:val="single" w:sz="4" w:space="0" w:color="auto"/>
              <w:right w:val="single" w:sz="4" w:space="0" w:color="auto"/>
            </w:tcBorders>
          </w:tcPr>
          <w:p w14:paraId="699DA42D"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Цель подачи уведомления (строительство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14:paraId="5FB0498F"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691E90C4" w14:textId="77777777">
        <w:tc>
          <w:tcPr>
            <w:tcW w:w="850" w:type="dxa"/>
            <w:tcBorders>
              <w:top w:val="single" w:sz="4" w:space="0" w:color="auto"/>
              <w:left w:val="single" w:sz="4" w:space="0" w:color="auto"/>
              <w:bottom w:val="single" w:sz="4" w:space="0" w:color="auto"/>
              <w:right w:val="single" w:sz="4" w:space="0" w:color="auto"/>
            </w:tcBorders>
          </w:tcPr>
          <w:p w14:paraId="4B68D3B3"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lastRenderedPageBreak/>
              <w:t>3.3</w:t>
            </w:r>
          </w:p>
        </w:tc>
        <w:tc>
          <w:tcPr>
            <w:tcW w:w="4680" w:type="dxa"/>
            <w:tcBorders>
              <w:top w:val="single" w:sz="4" w:space="0" w:color="auto"/>
              <w:left w:val="single" w:sz="4" w:space="0" w:color="auto"/>
              <w:bottom w:val="single" w:sz="4" w:space="0" w:color="auto"/>
              <w:right w:val="single" w:sz="4" w:space="0" w:color="auto"/>
            </w:tcBorders>
          </w:tcPr>
          <w:p w14:paraId="0F8E6806"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планируемых параметрах:</w:t>
            </w:r>
          </w:p>
        </w:tc>
        <w:tc>
          <w:tcPr>
            <w:tcW w:w="3515" w:type="dxa"/>
            <w:tcBorders>
              <w:top w:val="single" w:sz="4" w:space="0" w:color="auto"/>
              <w:left w:val="single" w:sz="4" w:space="0" w:color="auto"/>
              <w:bottom w:val="single" w:sz="4" w:space="0" w:color="auto"/>
              <w:right w:val="single" w:sz="4" w:space="0" w:color="auto"/>
            </w:tcBorders>
          </w:tcPr>
          <w:p w14:paraId="65397A88"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2401827A" w14:textId="77777777">
        <w:tc>
          <w:tcPr>
            <w:tcW w:w="850" w:type="dxa"/>
            <w:tcBorders>
              <w:top w:val="single" w:sz="4" w:space="0" w:color="auto"/>
              <w:left w:val="single" w:sz="4" w:space="0" w:color="auto"/>
              <w:bottom w:val="single" w:sz="4" w:space="0" w:color="auto"/>
              <w:right w:val="single" w:sz="4" w:space="0" w:color="auto"/>
            </w:tcBorders>
          </w:tcPr>
          <w:p w14:paraId="54A4957B"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3.3.1</w:t>
            </w:r>
          </w:p>
        </w:tc>
        <w:tc>
          <w:tcPr>
            <w:tcW w:w="4680" w:type="dxa"/>
            <w:tcBorders>
              <w:top w:val="single" w:sz="4" w:space="0" w:color="auto"/>
              <w:left w:val="single" w:sz="4" w:space="0" w:color="auto"/>
              <w:bottom w:val="single" w:sz="4" w:space="0" w:color="auto"/>
              <w:right w:val="single" w:sz="4" w:space="0" w:color="auto"/>
            </w:tcBorders>
          </w:tcPr>
          <w:p w14:paraId="49076733"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14:paraId="3C0EEF5C"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0663F19F" w14:textId="77777777">
        <w:tc>
          <w:tcPr>
            <w:tcW w:w="850" w:type="dxa"/>
            <w:tcBorders>
              <w:top w:val="single" w:sz="4" w:space="0" w:color="auto"/>
              <w:left w:val="single" w:sz="4" w:space="0" w:color="auto"/>
              <w:bottom w:val="single" w:sz="4" w:space="0" w:color="auto"/>
              <w:right w:val="single" w:sz="4" w:space="0" w:color="auto"/>
            </w:tcBorders>
          </w:tcPr>
          <w:p w14:paraId="68F744EE"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3.3.2</w:t>
            </w:r>
          </w:p>
        </w:tc>
        <w:tc>
          <w:tcPr>
            <w:tcW w:w="4680" w:type="dxa"/>
            <w:tcBorders>
              <w:top w:val="single" w:sz="4" w:space="0" w:color="auto"/>
              <w:left w:val="single" w:sz="4" w:space="0" w:color="auto"/>
              <w:bottom w:val="single" w:sz="4" w:space="0" w:color="auto"/>
              <w:right w:val="single" w:sz="4" w:space="0" w:color="auto"/>
            </w:tcBorders>
          </w:tcPr>
          <w:p w14:paraId="711C4AA8"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Высота</w:t>
            </w:r>
          </w:p>
        </w:tc>
        <w:tc>
          <w:tcPr>
            <w:tcW w:w="3515" w:type="dxa"/>
            <w:tcBorders>
              <w:top w:val="single" w:sz="4" w:space="0" w:color="auto"/>
              <w:left w:val="single" w:sz="4" w:space="0" w:color="auto"/>
              <w:bottom w:val="single" w:sz="4" w:space="0" w:color="auto"/>
              <w:right w:val="single" w:sz="4" w:space="0" w:color="auto"/>
            </w:tcBorders>
          </w:tcPr>
          <w:p w14:paraId="6568F3F5"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12D0D4FB" w14:textId="77777777">
        <w:tc>
          <w:tcPr>
            <w:tcW w:w="850" w:type="dxa"/>
            <w:tcBorders>
              <w:top w:val="single" w:sz="4" w:space="0" w:color="auto"/>
              <w:left w:val="single" w:sz="4" w:space="0" w:color="auto"/>
              <w:bottom w:val="single" w:sz="4" w:space="0" w:color="auto"/>
              <w:right w:val="single" w:sz="4" w:space="0" w:color="auto"/>
            </w:tcBorders>
          </w:tcPr>
          <w:p w14:paraId="43391EA7"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3.3.3</w:t>
            </w:r>
          </w:p>
        </w:tc>
        <w:tc>
          <w:tcPr>
            <w:tcW w:w="4680" w:type="dxa"/>
            <w:tcBorders>
              <w:top w:val="single" w:sz="4" w:space="0" w:color="auto"/>
              <w:left w:val="single" w:sz="4" w:space="0" w:color="auto"/>
              <w:bottom w:val="single" w:sz="4" w:space="0" w:color="auto"/>
              <w:right w:val="single" w:sz="4" w:space="0" w:color="auto"/>
            </w:tcBorders>
          </w:tcPr>
          <w:p w14:paraId="0159C7DC"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14:paraId="6C54F891"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1F151D27" w14:textId="77777777">
        <w:tc>
          <w:tcPr>
            <w:tcW w:w="850" w:type="dxa"/>
            <w:tcBorders>
              <w:top w:val="single" w:sz="4" w:space="0" w:color="auto"/>
              <w:left w:val="single" w:sz="4" w:space="0" w:color="auto"/>
              <w:bottom w:val="single" w:sz="4" w:space="0" w:color="auto"/>
              <w:right w:val="single" w:sz="4" w:space="0" w:color="auto"/>
            </w:tcBorders>
          </w:tcPr>
          <w:p w14:paraId="70875B66"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3.3.4</w:t>
            </w:r>
          </w:p>
        </w:tc>
        <w:tc>
          <w:tcPr>
            <w:tcW w:w="4680" w:type="dxa"/>
            <w:tcBorders>
              <w:top w:val="single" w:sz="4" w:space="0" w:color="auto"/>
              <w:left w:val="single" w:sz="4" w:space="0" w:color="auto"/>
              <w:bottom w:val="single" w:sz="4" w:space="0" w:color="auto"/>
              <w:right w:val="single" w:sz="4" w:space="0" w:color="auto"/>
            </w:tcBorders>
          </w:tcPr>
          <w:p w14:paraId="13CA5D6E"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14:paraId="556F04B9"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212D115A" w14:textId="77777777">
        <w:tc>
          <w:tcPr>
            <w:tcW w:w="850" w:type="dxa"/>
            <w:tcBorders>
              <w:top w:val="single" w:sz="4" w:space="0" w:color="auto"/>
              <w:left w:val="single" w:sz="4" w:space="0" w:color="auto"/>
              <w:bottom w:val="single" w:sz="4" w:space="0" w:color="auto"/>
              <w:right w:val="single" w:sz="4" w:space="0" w:color="auto"/>
            </w:tcBorders>
          </w:tcPr>
          <w:p w14:paraId="080C22E2"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3.3.5</w:t>
            </w:r>
          </w:p>
        </w:tc>
        <w:tc>
          <w:tcPr>
            <w:tcW w:w="4680" w:type="dxa"/>
            <w:tcBorders>
              <w:top w:val="single" w:sz="4" w:space="0" w:color="auto"/>
              <w:left w:val="single" w:sz="4" w:space="0" w:color="auto"/>
              <w:bottom w:val="single" w:sz="4" w:space="0" w:color="auto"/>
              <w:right w:val="single" w:sz="4" w:space="0" w:color="auto"/>
            </w:tcBorders>
          </w:tcPr>
          <w:p w14:paraId="54A2F70A"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Borders>
              <w:top w:val="single" w:sz="4" w:space="0" w:color="auto"/>
              <w:left w:val="single" w:sz="4" w:space="0" w:color="auto"/>
              <w:bottom w:val="single" w:sz="4" w:space="0" w:color="auto"/>
              <w:right w:val="single" w:sz="4" w:space="0" w:color="auto"/>
            </w:tcBorders>
          </w:tcPr>
          <w:p w14:paraId="0AEC2AA7"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326F2155" w14:textId="77777777">
        <w:tc>
          <w:tcPr>
            <w:tcW w:w="850" w:type="dxa"/>
            <w:tcBorders>
              <w:top w:val="single" w:sz="4" w:space="0" w:color="auto"/>
              <w:left w:val="single" w:sz="4" w:space="0" w:color="auto"/>
              <w:bottom w:val="single" w:sz="4" w:space="0" w:color="auto"/>
              <w:right w:val="single" w:sz="4" w:space="0" w:color="auto"/>
            </w:tcBorders>
          </w:tcPr>
          <w:p w14:paraId="58FF6483" w14:textId="77777777" w:rsidR="00842D59" w:rsidRPr="00254F52" w:rsidRDefault="00842D59" w:rsidP="00842D59">
            <w:pPr>
              <w:autoSpaceDE w:val="0"/>
              <w:autoSpaceDN w:val="0"/>
              <w:adjustRightInd w:val="0"/>
              <w:rPr>
                <w:rFonts w:ascii="Arial" w:eastAsia="Calibri" w:hAnsi="Arial" w:cs="Arial"/>
                <w:bCs/>
              </w:rPr>
            </w:pPr>
            <w:r w:rsidRPr="00254F52">
              <w:rPr>
                <w:rFonts w:ascii="Arial" w:eastAsia="Calibri" w:hAnsi="Arial" w:cs="Arial"/>
                <w:bCs/>
              </w:rPr>
              <w:t>3.4</w:t>
            </w:r>
          </w:p>
        </w:tc>
        <w:tc>
          <w:tcPr>
            <w:tcW w:w="4680" w:type="dxa"/>
            <w:tcBorders>
              <w:top w:val="single" w:sz="4" w:space="0" w:color="auto"/>
              <w:left w:val="single" w:sz="4" w:space="0" w:color="auto"/>
              <w:bottom w:val="single" w:sz="4" w:space="0" w:color="auto"/>
              <w:right w:val="single" w:sz="4" w:space="0" w:color="auto"/>
            </w:tcBorders>
          </w:tcPr>
          <w:p w14:paraId="58BFE5FB" w14:textId="77777777" w:rsidR="00842D59" w:rsidRPr="00254F52" w:rsidRDefault="00842D59" w:rsidP="00842D59">
            <w:pPr>
              <w:autoSpaceDE w:val="0"/>
              <w:autoSpaceDN w:val="0"/>
              <w:adjustRightInd w:val="0"/>
              <w:jc w:val="both"/>
              <w:rPr>
                <w:rFonts w:ascii="Arial" w:eastAsia="Calibri" w:hAnsi="Arial" w:cs="Arial"/>
                <w:bCs/>
              </w:rPr>
            </w:pPr>
            <w:r w:rsidRPr="00254F52">
              <w:rPr>
                <w:rFonts w:ascii="Arial" w:eastAsia="Calibri" w:hAnsi="Arial" w:cs="Arial"/>
                <w:bCs/>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Borders>
              <w:top w:val="single" w:sz="4" w:space="0" w:color="auto"/>
              <w:left w:val="single" w:sz="4" w:space="0" w:color="auto"/>
              <w:bottom w:val="single" w:sz="4" w:space="0" w:color="auto"/>
              <w:right w:val="single" w:sz="4" w:space="0" w:color="auto"/>
            </w:tcBorders>
          </w:tcPr>
          <w:p w14:paraId="54E6B9B4" w14:textId="77777777" w:rsidR="00842D59" w:rsidRPr="00254F52" w:rsidRDefault="00842D59" w:rsidP="00842D59">
            <w:pPr>
              <w:autoSpaceDE w:val="0"/>
              <w:autoSpaceDN w:val="0"/>
              <w:adjustRightInd w:val="0"/>
              <w:rPr>
                <w:rFonts w:ascii="Arial" w:eastAsia="Calibri" w:hAnsi="Arial" w:cs="Arial"/>
                <w:bCs/>
              </w:rPr>
            </w:pPr>
          </w:p>
        </w:tc>
      </w:tr>
    </w:tbl>
    <w:p w14:paraId="6C5E85C7" w14:textId="77777777" w:rsidR="00842D59" w:rsidRPr="00254F52" w:rsidRDefault="00842D59" w:rsidP="00842D59">
      <w:pPr>
        <w:autoSpaceDE w:val="0"/>
        <w:autoSpaceDN w:val="0"/>
        <w:adjustRightInd w:val="0"/>
        <w:jc w:val="both"/>
        <w:rPr>
          <w:rFonts w:ascii="Arial" w:eastAsia="Calibri" w:hAnsi="Arial" w:cs="Arial"/>
          <w:bCs/>
        </w:rPr>
      </w:pPr>
    </w:p>
    <w:p w14:paraId="013F2393" w14:textId="77777777" w:rsidR="00842D59" w:rsidRPr="00254F52" w:rsidRDefault="00842D59" w:rsidP="00842D59">
      <w:pPr>
        <w:autoSpaceDE w:val="0"/>
        <w:autoSpaceDN w:val="0"/>
        <w:adjustRightInd w:val="0"/>
        <w:jc w:val="center"/>
        <w:outlineLvl w:val="0"/>
        <w:rPr>
          <w:rFonts w:ascii="Arial" w:eastAsia="Calibri" w:hAnsi="Arial" w:cs="Arial"/>
        </w:rPr>
      </w:pPr>
      <w:r w:rsidRPr="00254F52">
        <w:rPr>
          <w:rFonts w:ascii="Arial" w:eastAsia="Calibri" w:hAnsi="Arial" w:cs="Arial"/>
        </w:rPr>
        <w:t>4. Схематичное изображение планируемого к строительству или реконструкции объекта капитального строительства на земельном участке</w:t>
      </w:r>
    </w:p>
    <w:p w14:paraId="6E4470AD" w14:textId="77777777" w:rsidR="00842D59" w:rsidRPr="00254F52" w:rsidRDefault="00842D59" w:rsidP="00842D59">
      <w:pPr>
        <w:autoSpaceDE w:val="0"/>
        <w:autoSpaceDN w:val="0"/>
        <w:adjustRightInd w:val="0"/>
        <w:jc w:val="both"/>
        <w:rPr>
          <w:rFonts w:ascii="Arial" w:eastAsia="Calibri" w:hAnsi="Arial"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42D59" w:rsidRPr="00254F52" w14:paraId="691D80D2" w14:textId="77777777">
        <w:tc>
          <w:tcPr>
            <w:tcW w:w="9071" w:type="dxa"/>
            <w:tcBorders>
              <w:top w:val="single" w:sz="4" w:space="0" w:color="auto"/>
              <w:left w:val="single" w:sz="4" w:space="0" w:color="auto"/>
              <w:right w:val="single" w:sz="4" w:space="0" w:color="auto"/>
            </w:tcBorders>
          </w:tcPr>
          <w:p w14:paraId="52A3987B"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60F50BA5" w14:textId="77777777">
        <w:tc>
          <w:tcPr>
            <w:tcW w:w="9071" w:type="dxa"/>
            <w:tcBorders>
              <w:left w:val="single" w:sz="4" w:space="0" w:color="auto"/>
              <w:right w:val="single" w:sz="4" w:space="0" w:color="auto"/>
            </w:tcBorders>
          </w:tcPr>
          <w:p w14:paraId="2BE3E5D6"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4E638392" w14:textId="77777777">
        <w:tc>
          <w:tcPr>
            <w:tcW w:w="9071" w:type="dxa"/>
            <w:tcBorders>
              <w:left w:val="single" w:sz="4" w:space="0" w:color="auto"/>
              <w:right w:val="single" w:sz="4" w:space="0" w:color="auto"/>
            </w:tcBorders>
          </w:tcPr>
          <w:p w14:paraId="33CCAF08"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621275F3" w14:textId="77777777">
        <w:tc>
          <w:tcPr>
            <w:tcW w:w="9071" w:type="dxa"/>
            <w:tcBorders>
              <w:left w:val="single" w:sz="4" w:space="0" w:color="auto"/>
              <w:right w:val="single" w:sz="4" w:space="0" w:color="auto"/>
            </w:tcBorders>
          </w:tcPr>
          <w:p w14:paraId="5ABB64AF" w14:textId="77777777" w:rsidR="00842D59" w:rsidRPr="00254F52" w:rsidRDefault="00842D59" w:rsidP="00842D59">
            <w:pPr>
              <w:autoSpaceDE w:val="0"/>
              <w:autoSpaceDN w:val="0"/>
              <w:adjustRightInd w:val="0"/>
              <w:rPr>
                <w:rFonts w:ascii="Arial" w:eastAsia="Calibri" w:hAnsi="Arial" w:cs="Arial"/>
                <w:bCs/>
              </w:rPr>
            </w:pPr>
          </w:p>
        </w:tc>
      </w:tr>
      <w:tr w:rsidR="00842D59" w:rsidRPr="00254F52" w14:paraId="38133FE4" w14:textId="77777777">
        <w:tc>
          <w:tcPr>
            <w:tcW w:w="9071" w:type="dxa"/>
            <w:tcBorders>
              <w:left w:val="single" w:sz="4" w:space="0" w:color="auto"/>
              <w:bottom w:val="single" w:sz="4" w:space="0" w:color="auto"/>
              <w:right w:val="single" w:sz="4" w:space="0" w:color="auto"/>
            </w:tcBorders>
          </w:tcPr>
          <w:p w14:paraId="7943C616" w14:textId="77777777" w:rsidR="00842D59" w:rsidRPr="00254F52" w:rsidRDefault="00842D59" w:rsidP="00842D59">
            <w:pPr>
              <w:autoSpaceDE w:val="0"/>
              <w:autoSpaceDN w:val="0"/>
              <w:adjustRightInd w:val="0"/>
              <w:rPr>
                <w:rFonts w:ascii="Arial" w:eastAsia="Calibri" w:hAnsi="Arial" w:cs="Arial"/>
                <w:bCs/>
              </w:rPr>
            </w:pPr>
          </w:p>
        </w:tc>
      </w:tr>
    </w:tbl>
    <w:p w14:paraId="5586D815" w14:textId="77777777" w:rsidR="00842D59" w:rsidRPr="00254F52" w:rsidRDefault="00842D59" w:rsidP="00842D59">
      <w:pPr>
        <w:autoSpaceDE w:val="0"/>
        <w:autoSpaceDN w:val="0"/>
        <w:adjustRightInd w:val="0"/>
        <w:jc w:val="both"/>
        <w:rPr>
          <w:rFonts w:ascii="Arial" w:eastAsia="Calibri" w:hAnsi="Arial" w:cs="Arial"/>
          <w:bCs/>
        </w:rPr>
      </w:pPr>
    </w:p>
    <w:p w14:paraId="311C77B2" w14:textId="77777777" w:rsidR="00842D59" w:rsidRPr="00254F52" w:rsidRDefault="00842D59" w:rsidP="00AC3F96">
      <w:pPr>
        <w:autoSpaceDE w:val="0"/>
        <w:autoSpaceDN w:val="0"/>
        <w:adjustRightInd w:val="0"/>
        <w:ind w:firstLine="708"/>
        <w:jc w:val="both"/>
        <w:outlineLvl w:val="0"/>
        <w:rPr>
          <w:rFonts w:ascii="Arial" w:eastAsia="Calibri" w:hAnsi="Arial" w:cs="Arial"/>
        </w:rPr>
      </w:pPr>
      <w:r w:rsidRPr="00254F52">
        <w:rPr>
          <w:rFonts w:ascii="Arial" w:eastAsia="Calibri" w:hAnsi="Arial" w:cs="Arial"/>
        </w:rPr>
        <w:t>Почтовый адрес и (или) адрес электронной почты для связи:</w:t>
      </w:r>
    </w:p>
    <w:p w14:paraId="2C28A7E1"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2EBD2FC4" w14:textId="77777777" w:rsidR="00842D59" w:rsidRPr="00254F52" w:rsidRDefault="00842D59" w:rsidP="00842D59">
      <w:pPr>
        <w:autoSpaceDE w:val="0"/>
        <w:autoSpaceDN w:val="0"/>
        <w:adjustRightInd w:val="0"/>
        <w:jc w:val="both"/>
        <w:outlineLvl w:val="0"/>
        <w:rPr>
          <w:rFonts w:ascii="Arial" w:eastAsia="Calibri" w:hAnsi="Arial" w:cs="Arial"/>
        </w:rPr>
      </w:pPr>
    </w:p>
    <w:p w14:paraId="2ADE418E" w14:textId="77777777" w:rsidR="00842D59" w:rsidRPr="00254F52" w:rsidRDefault="00AC3F96" w:rsidP="00AC3F96">
      <w:pPr>
        <w:autoSpaceDE w:val="0"/>
        <w:autoSpaceDN w:val="0"/>
        <w:adjustRightInd w:val="0"/>
        <w:ind w:firstLine="708"/>
        <w:jc w:val="both"/>
        <w:outlineLvl w:val="0"/>
        <w:rPr>
          <w:rFonts w:ascii="Arial" w:eastAsia="Calibri" w:hAnsi="Arial" w:cs="Arial"/>
        </w:rPr>
      </w:pPr>
      <w:r w:rsidRPr="00254F52">
        <w:rPr>
          <w:rFonts w:ascii="Arial" w:eastAsia="Calibri" w:hAnsi="Arial" w:cs="Arial"/>
        </w:rPr>
        <w:t>Уведомление о соответствии указанных в уведомлении о</w:t>
      </w:r>
      <w:r w:rsidR="00842D59" w:rsidRPr="00254F52">
        <w:rPr>
          <w:rFonts w:ascii="Arial" w:eastAsia="Calibri" w:hAnsi="Arial" w:cs="Arial"/>
        </w:rPr>
        <w:t xml:space="preserve"> планируемых</w:t>
      </w:r>
    </w:p>
    <w:p w14:paraId="2B85A5C6" w14:textId="2DA722FD" w:rsidR="00842D59" w:rsidRPr="00254F52" w:rsidRDefault="00AC3F96" w:rsidP="00842D59">
      <w:pPr>
        <w:autoSpaceDE w:val="0"/>
        <w:autoSpaceDN w:val="0"/>
        <w:adjustRightInd w:val="0"/>
        <w:jc w:val="both"/>
        <w:outlineLvl w:val="0"/>
        <w:rPr>
          <w:rFonts w:ascii="Arial" w:eastAsia="Calibri" w:hAnsi="Arial" w:cs="Arial"/>
        </w:rPr>
      </w:pPr>
      <w:r w:rsidRPr="00254F52">
        <w:rPr>
          <w:rFonts w:ascii="Arial" w:eastAsia="Calibri" w:hAnsi="Arial" w:cs="Arial"/>
        </w:rPr>
        <w:t xml:space="preserve">строительстве или реконструкции </w:t>
      </w:r>
      <w:r w:rsidR="00842D59" w:rsidRPr="00254F52">
        <w:rPr>
          <w:rFonts w:ascii="Arial" w:eastAsia="Calibri" w:hAnsi="Arial" w:cs="Arial"/>
        </w:rPr>
        <w:t xml:space="preserve">объекта </w:t>
      </w:r>
      <w:r w:rsidRPr="00254F52">
        <w:rPr>
          <w:rFonts w:ascii="Arial" w:eastAsia="Calibri" w:hAnsi="Arial" w:cs="Arial"/>
        </w:rPr>
        <w:t xml:space="preserve">индивидуального </w:t>
      </w:r>
      <w:r w:rsidR="00842D59" w:rsidRPr="00254F52">
        <w:rPr>
          <w:rFonts w:ascii="Arial" w:eastAsia="Calibri" w:hAnsi="Arial" w:cs="Arial"/>
        </w:rPr>
        <w:t>жилищного</w:t>
      </w:r>
      <w:r w:rsidRPr="00254F52">
        <w:rPr>
          <w:rFonts w:ascii="Arial" w:eastAsia="Calibri" w:hAnsi="Arial" w:cs="Arial"/>
        </w:rPr>
        <w:t xml:space="preserve"> строительства или садового дома параметров объекта </w:t>
      </w:r>
      <w:r w:rsidR="00842D59" w:rsidRPr="00254F52">
        <w:rPr>
          <w:rFonts w:ascii="Arial" w:eastAsia="Calibri" w:hAnsi="Arial" w:cs="Arial"/>
        </w:rPr>
        <w:t>индивидуального</w:t>
      </w:r>
      <w:r w:rsidR="003E3650" w:rsidRPr="00254F52">
        <w:rPr>
          <w:rFonts w:ascii="Arial" w:eastAsia="Calibri" w:hAnsi="Arial" w:cs="Arial"/>
        </w:rPr>
        <w:t xml:space="preserve"> </w:t>
      </w:r>
      <w:r w:rsidR="00842D59" w:rsidRPr="00254F52">
        <w:rPr>
          <w:rFonts w:ascii="Arial" w:eastAsia="Calibri" w:hAnsi="Arial" w:cs="Arial"/>
        </w:rPr>
        <w:t>жилищного</w:t>
      </w:r>
      <w:r w:rsidRPr="00254F52">
        <w:rPr>
          <w:rFonts w:ascii="Arial" w:eastAsia="Calibri" w:hAnsi="Arial" w:cs="Arial"/>
        </w:rPr>
        <w:t xml:space="preserve"> строительства или садового дома установленным параметрам</w:t>
      </w:r>
      <w:r w:rsidR="00842D59" w:rsidRPr="00254F52">
        <w:rPr>
          <w:rFonts w:ascii="Arial" w:eastAsia="Calibri" w:hAnsi="Arial" w:cs="Arial"/>
        </w:rPr>
        <w:t xml:space="preserve"> и</w:t>
      </w:r>
      <w:r w:rsidR="003E3650" w:rsidRPr="00254F52">
        <w:rPr>
          <w:rFonts w:ascii="Arial" w:eastAsia="Calibri" w:hAnsi="Arial" w:cs="Arial"/>
        </w:rPr>
        <w:t xml:space="preserve"> </w:t>
      </w:r>
      <w:r w:rsidR="00842D59" w:rsidRPr="00254F52">
        <w:rPr>
          <w:rFonts w:ascii="Arial" w:eastAsia="Calibri" w:hAnsi="Arial" w:cs="Arial"/>
        </w:rPr>
        <w:t xml:space="preserve">допустимости размещения объекта индивидуального жилищного строительства или садового </w:t>
      </w:r>
      <w:r w:rsidRPr="00254F52">
        <w:rPr>
          <w:rFonts w:ascii="Arial" w:eastAsia="Calibri" w:hAnsi="Arial" w:cs="Arial"/>
        </w:rPr>
        <w:t xml:space="preserve">дома на земельном участке либо о </w:t>
      </w:r>
      <w:r w:rsidR="00842D59" w:rsidRPr="00254F52">
        <w:rPr>
          <w:rFonts w:ascii="Arial" w:eastAsia="Calibri" w:hAnsi="Arial" w:cs="Arial"/>
        </w:rPr>
        <w:t>несоответствии указанных в</w:t>
      </w:r>
      <w:r w:rsidRPr="00254F52">
        <w:rPr>
          <w:rFonts w:ascii="Arial" w:eastAsia="Calibri" w:hAnsi="Arial" w:cs="Arial"/>
        </w:rPr>
        <w:t xml:space="preserve"> уведомлении о </w:t>
      </w:r>
      <w:r w:rsidR="00842D59" w:rsidRPr="00254F52">
        <w:rPr>
          <w:rFonts w:ascii="Arial" w:eastAsia="Calibri" w:hAnsi="Arial" w:cs="Arial"/>
        </w:rPr>
        <w:t>пла</w:t>
      </w:r>
      <w:r w:rsidRPr="00254F52">
        <w:rPr>
          <w:rFonts w:ascii="Arial" w:eastAsia="Calibri" w:hAnsi="Arial" w:cs="Arial"/>
        </w:rPr>
        <w:t xml:space="preserve">нируемых строительстве или реконструкции </w:t>
      </w:r>
      <w:r w:rsidR="00842D59" w:rsidRPr="00254F52">
        <w:rPr>
          <w:rFonts w:ascii="Arial" w:eastAsia="Calibri" w:hAnsi="Arial" w:cs="Arial"/>
        </w:rPr>
        <w:t>объекта</w:t>
      </w:r>
      <w:r w:rsidRPr="00254F52">
        <w:rPr>
          <w:rFonts w:ascii="Arial" w:eastAsia="Calibri" w:hAnsi="Arial" w:cs="Arial"/>
        </w:rPr>
        <w:t xml:space="preserve"> индивидуального жилищного </w:t>
      </w:r>
      <w:r w:rsidR="00842D59" w:rsidRPr="00254F52">
        <w:rPr>
          <w:rFonts w:ascii="Arial" w:eastAsia="Calibri" w:hAnsi="Arial" w:cs="Arial"/>
        </w:rPr>
        <w:t>стр</w:t>
      </w:r>
      <w:r w:rsidRPr="00254F52">
        <w:rPr>
          <w:rFonts w:ascii="Arial" w:eastAsia="Calibri" w:hAnsi="Arial" w:cs="Arial"/>
        </w:rPr>
        <w:t>оительства или садового дома</w:t>
      </w:r>
      <w:r w:rsidR="00842D59" w:rsidRPr="00254F52">
        <w:rPr>
          <w:rFonts w:ascii="Arial" w:eastAsia="Calibri" w:hAnsi="Arial" w:cs="Arial"/>
        </w:rPr>
        <w:t xml:space="preserve"> параметров</w:t>
      </w:r>
      <w:r w:rsidR="0001370D" w:rsidRPr="00254F52">
        <w:rPr>
          <w:rFonts w:ascii="Arial" w:eastAsia="Calibri" w:hAnsi="Arial" w:cs="Arial"/>
        </w:rPr>
        <w:t xml:space="preserve"> объекта индивидуального жилищного строительства или садового </w:t>
      </w:r>
      <w:r w:rsidR="00842D59" w:rsidRPr="00254F52">
        <w:rPr>
          <w:rFonts w:ascii="Arial" w:eastAsia="Calibri" w:hAnsi="Arial" w:cs="Arial"/>
        </w:rPr>
        <w:t>дома</w:t>
      </w:r>
      <w:r w:rsidR="0001370D" w:rsidRPr="00254F52">
        <w:rPr>
          <w:rFonts w:ascii="Arial" w:eastAsia="Calibri" w:hAnsi="Arial" w:cs="Arial"/>
        </w:rPr>
        <w:t xml:space="preserve"> установленным параметрам и (или) недопустимости размещения </w:t>
      </w:r>
      <w:r w:rsidR="00842D59" w:rsidRPr="00254F52">
        <w:rPr>
          <w:rFonts w:ascii="Arial" w:eastAsia="Calibri" w:hAnsi="Arial" w:cs="Arial"/>
        </w:rPr>
        <w:t>объекта</w:t>
      </w:r>
      <w:r w:rsidR="0001370D" w:rsidRPr="00254F52">
        <w:rPr>
          <w:rFonts w:ascii="Arial" w:eastAsia="Calibri" w:hAnsi="Arial" w:cs="Arial"/>
        </w:rPr>
        <w:t xml:space="preserve"> индивидуального </w:t>
      </w:r>
      <w:r w:rsidR="00842D59" w:rsidRPr="00254F52">
        <w:rPr>
          <w:rFonts w:ascii="Arial" w:eastAsia="Calibri" w:hAnsi="Arial" w:cs="Arial"/>
        </w:rPr>
        <w:t>жилищного строительства или садового дома на земельном</w:t>
      </w:r>
      <w:r w:rsidR="0063257E" w:rsidRPr="00254F52">
        <w:rPr>
          <w:rFonts w:ascii="Arial" w:eastAsia="Calibri" w:hAnsi="Arial" w:cs="Arial"/>
        </w:rPr>
        <w:t xml:space="preserve"> </w:t>
      </w:r>
      <w:r w:rsidR="00842D59" w:rsidRPr="00254F52">
        <w:rPr>
          <w:rFonts w:ascii="Arial" w:eastAsia="Calibri" w:hAnsi="Arial" w:cs="Arial"/>
        </w:rPr>
        <w:t>участке прошу направить следующим способом:</w:t>
      </w:r>
    </w:p>
    <w:p w14:paraId="413577D1"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lastRenderedPageBreak/>
        <w:t>______________________________________________________________________</w:t>
      </w:r>
    </w:p>
    <w:p w14:paraId="3B42736E" w14:textId="07E4A510" w:rsidR="00842D59" w:rsidRPr="00254F52" w:rsidRDefault="0001370D" w:rsidP="00842D59">
      <w:pPr>
        <w:autoSpaceDE w:val="0"/>
        <w:autoSpaceDN w:val="0"/>
        <w:adjustRightInd w:val="0"/>
        <w:jc w:val="both"/>
        <w:outlineLvl w:val="0"/>
        <w:rPr>
          <w:rFonts w:ascii="Arial" w:eastAsia="Calibri" w:hAnsi="Arial" w:cs="Arial"/>
        </w:rPr>
      </w:pPr>
      <w:r w:rsidRPr="00254F52">
        <w:rPr>
          <w:rFonts w:ascii="Arial" w:eastAsia="Calibri" w:hAnsi="Arial" w:cs="Arial"/>
        </w:rPr>
        <w:t xml:space="preserve">(путем направления </w:t>
      </w:r>
      <w:r w:rsidR="00842D59" w:rsidRPr="00254F52">
        <w:rPr>
          <w:rFonts w:ascii="Arial" w:eastAsia="Calibri" w:hAnsi="Arial" w:cs="Arial"/>
        </w:rPr>
        <w:t>н</w:t>
      </w:r>
      <w:r w:rsidRPr="00254F52">
        <w:rPr>
          <w:rFonts w:ascii="Arial" w:eastAsia="Calibri" w:hAnsi="Arial" w:cs="Arial"/>
        </w:rPr>
        <w:t xml:space="preserve">а </w:t>
      </w:r>
      <w:r w:rsidR="00842D59" w:rsidRPr="00254F52">
        <w:rPr>
          <w:rFonts w:ascii="Arial" w:eastAsia="Calibri" w:hAnsi="Arial" w:cs="Arial"/>
        </w:rPr>
        <w:t>почтовый адрес и (или) адрес электронной почты или</w:t>
      </w:r>
      <w:r w:rsidR="003E3650" w:rsidRPr="00254F52">
        <w:rPr>
          <w:rFonts w:ascii="Arial" w:eastAsia="Calibri" w:hAnsi="Arial" w:cs="Arial"/>
        </w:rPr>
        <w:t xml:space="preserve"> </w:t>
      </w:r>
      <w:r w:rsidR="00842D59" w:rsidRPr="00254F52">
        <w:rPr>
          <w:rFonts w:ascii="Arial" w:eastAsia="Calibri" w:hAnsi="Arial" w:cs="Arial"/>
        </w:rPr>
        <w:t>нарочным в уполномоченном на выдачу разрешений на строительство федеральном органе исполнительной</w:t>
      </w:r>
      <w:r w:rsidRPr="00254F52">
        <w:rPr>
          <w:rFonts w:ascii="Arial" w:eastAsia="Calibri" w:hAnsi="Arial" w:cs="Arial"/>
        </w:rPr>
        <w:t xml:space="preserve"> власти, органе исполнительной власти субъекта Российской</w:t>
      </w:r>
      <w:r w:rsidR="00842D59" w:rsidRPr="00254F52">
        <w:rPr>
          <w:rFonts w:ascii="Arial" w:eastAsia="Calibri" w:hAnsi="Arial" w:cs="Arial"/>
        </w:rPr>
        <w:t xml:space="preserve"> Федерации или органе местного самоуправления, в том числе через многофункциональный центр)</w:t>
      </w:r>
    </w:p>
    <w:p w14:paraId="7F530904" w14:textId="77777777" w:rsidR="00842D59" w:rsidRPr="00254F52" w:rsidRDefault="00842D59" w:rsidP="00842D59">
      <w:pPr>
        <w:autoSpaceDE w:val="0"/>
        <w:autoSpaceDN w:val="0"/>
        <w:adjustRightInd w:val="0"/>
        <w:jc w:val="both"/>
        <w:outlineLvl w:val="0"/>
        <w:rPr>
          <w:rFonts w:ascii="Arial" w:eastAsia="Calibri" w:hAnsi="Arial" w:cs="Arial"/>
        </w:rPr>
      </w:pPr>
    </w:p>
    <w:p w14:paraId="2F8DD84A" w14:textId="77777777" w:rsidR="00842D59" w:rsidRPr="00254F52" w:rsidRDefault="00842D59" w:rsidP="0001370D">
      <w:pPr>
        <w:autoSpaceDE w:val="0"/>
        <w:autoSpaceDN w:val="0"/>
        <w:adjustRightInd w:val="0"/>
        <w:ind w:firstLine="708"/>
        <w:jc w:val="both"/>
        <w:outlineLvl w:val="0"/>
        <w:rPr>
          <w:rFonts w:ascii="Arial" w:eastAsia="Calibri" w:hAnsi="Arial" w:cs="Arial"/>
        </w:rPr>
      </w:pPr>
      <w:r w:rsidRPr="00254F52">
        <w:rPr>
          <w:rFonts w:ascii="Arial" w:eastAsia="Calibri" w:hAnsi="Arial" w:cs="Arial"/>
        </w:rPr>
        <w:t>Настоящим уведомлением подтверждаю, ч</w:t>
      </w:r>
      <w:r w:rsidR="0001370D" w:rsidRPr="00254F52">
        <w:rPr>
          <w:rFonts w:ascii="Arial" w:eastAsia="Calibri" w:hAnsi="Arial" w:cs="Arial"/>
        </w:rPr>
        <w:t>то ________________________</w:t>
      </w:r>
    </w:p>
    <w:p w14:paraId="6FAF4FD8" w14:textId="77777777" w:rsidR="00842D59" w:rsidRPr="00254F52" w:rsidRDefault="00842D59" w:rsidP="0001370D">
      <w:pPr>
        <w:autoSpaceDE w:val="0"/>
        <w:autoSpaceDN w:val="0"/>
        <w:adjustRightInd w:val="0"/>
        <w:ind w:firstLine="708"/>
        <w:jc w:val="both"/>
        <w:outlineLvl w:val="0"/>
        <w:rPr>
          <w:rFonts w:ascii="Arial" w:eastAsia="Calibri" w:hAnsi="Arial" w:cs="Arial"/>
        </w:rPr>
      </w:pPr>
      <w:r w:rsidRPr="00254F52">
        <w:rPr>
          <w:rFonts w:ascii="Arial" w:eastAsia="Calibri" w:hAnsi="Arial" w:cs="Arial"/>
        </w:rPr>
        <w:t>(объект индивидуального жилищного строительства или садовый дом)</w:t>
      </w:r>
    </w:p>
    <w:p w14:paraId="3396FDD1"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не предназначен для раздела на самостоятельные объекты недвижимости.</w:t>
      </w:r>
    </w:p>
    <w:p w14:paraId="42940794" w14:textId="77777777" w:rsidR="00842D59" w:rsidRPr="00254F52" w:rsidRDefault="00842D59" w:rsidP="00842D59">
      <w:pPr>
        <w:autoSpaceDE w:val="0"/>
        <w:autoSpaceDN w:val="0"/>
        <w:adjustRightInd w:val="0"/>
        <w:jc w:val="both"/>
        <w:outlineLvl w:val="0"/>
        <w:rPr>
          <w:rFonts w:ascii="Arial" w:eastAsia="Calibri" w:hAnsi="Arial" w:cs="Arial"/>
        </w:rPr>
      </w:pPr>
    </w:p>
    <w:p w14:paraId="43F38BA3" w14:textId="77777777" w:rsidR="00842D59" w:rsidRPr="00254F52" w:rsidRDefault="00842D59" w:rsidP="0001370D">
      <w:pPr>
        <w:autoSpaceDE w:val="0"/>
        <w:autoSpaceDN w:val="0"/>
        <w:adjustRightInd w:val="0"/>
        <w:ind w:firstLine="708"/>
        <w:jc w:val="both"/>
        <w:outlineLvl w:val="0"/>
        <w:rPr>
          <w:rFonts w:ascii="Arial" w:eastAsia="Calibri" w:hAnsi="Arial" w:cs="Arial"/>
        </w:rPr>
      </w:pPr>
      <w:r w:rsidRPr="00254F52">
        <w:rPr>
          <w:rFonts w:ascii="Arial" w:eastAsia="Calibri" w:hAnsi="Arial" w:cs="Arial"/>
        </w:rPr>
        <w:t>Настоящим уведомлением я __________</w:t>
      </w:r>
      <w:r w:rsidR="0001370D" w:rsidRPr="00254F52">
        <w:rPr>
          <w:rFonts w:ascii="Arial" w:eastAsia="Calibri" w:hAnsi="Arial" w:cs="Arial"/>
        </w:rPr>
        <w:t>______________________________</w:t>
      </w:r>
    </w:p>
    <w:p w14:paraId="7140C201"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5C5F9FBD" w14:textId="77777777" w:rsidR="00842D59" w:rsidRPr="00254F52" w:rsidRDefault="00842D59" w:rsidP="0001370D">
      <w:pPr>
        <w:autoSpaceDE w:val="0"/>
        <w:autoSpaceDN w:val="0"/>
        <w:adjustRightInd w:val="0"/>
        <w:ind w:firstLine="708"/>
        <w:jc w:val="both"/>
        <w:outlineLvl w:val="0"/>
        <w:rPr>
          <w:rFonts w:ascii="Arial" w:eastAsia="Calibri" w:hAnsi="Arial" w:cs="Arial"/>
        </w:rPr>
      </w:pPr>
      <w:r w:rsidRPr="00254F52">
        <w:rPr>
          <w:rFonts w:ascii="Arial" w:eastAsia="Calibri" w:hAnsi="Arial" w:cs="Arial"/>
        </w:rPr>
        <w:t>(фамилия, имя, отчество (при наличии)</w:t>
      </w:r>
    </w:p>
    <w:p w14:paraId="5B800DC5" w14:textId="77777777" w:rsidR="00842D59" w:rsidRPr="00254F52" w:rsidRDefault="0001370D" w:rsidP="00842D59">
      <w:pPr>
        <w:autoSpaceDE w:val="0"/>
        <w:autoSpaceDN w:val="0"/>
        <w:adjustRightInd w:val="0"/>
        <w:jc w:val="both"/>
        <w:outlineLvl w:val="0"/>
        <w:rPr>
          <w:rFonts w:ascii="Arial" w:eastAsia="Calibri" w:hAnsi="Arial" w:cs="Arial"/>
        </w:rPr>
      </w:pPr>
      <w:r w:rsidRPr="00254F52">
        <w:rPr>
          <w:rFonts w:ascii="Arial" w:eastAsia="Calibri" w:hAnsi="Arial" w:cs="Arial"/>
        </w:rPr>
        <w:t>даю согласие</w:t>
      </w:r>
      <w:r w:rsidR="00842D59" w:rsidRPr="00254F52">
        <w:rPr>
          <w:rFonts w:ascii="Arial" w:eastAsia="Calibri" w:hAnsi="Arial" w:cs="Arial"/>
        </w:rPr>
        <w:t xml:space="preserve"> на обработку персональных данных (в случае если застройщиком</w:t>
      </w:r>
    </w:p>
    <w:p w14:paraId="5A9D1EEC"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является физическое лицо).</w:t>
      </w:r>
    </w:p>
    <w:p w14:paraId="58B83433" w14:textId="77777777" w:rsidR="00842D59" w:rsidRPr="00254F52" w:rsidRDefault="00842D59" w:rsidP="00842D59">
      <w:pPr>
        <w:autoSpaceDE w:val="0"/>
        <w:autoSpaceDN w:val="0"/>
        <w:adjustRightInd w:val="0"/>
        <w:jc w:val="both"/>
        <w:outlineLvl w:val="0"/>
        <w:rPr>
          <w:rFonts w:ascii="Arial" w:eastAsia="Calibri" w:hAnsi="Arial" w:cs="Arial"/>
        </w:rPr>
      </w:pPr>
    </w:p>
    <w:p w14:paraId="2DB77B05"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w:t>
      </w:r>
      <w:r w:rsidR="0001370D" w:rsidRPr="00254F52">
        <w:rPr>
          <w:rFonts w:ascii="Arial" w:eastAsia="Calibri" w:hAnsi="Arial" w:cs="Arial"/>
        </w:rPr>
        <w:tab/>
      </w:r>
      <w:r w:rsidRPr="00254F52">
        <w:rPr>
          <w:rFonts w:ascii="Arial" w:eastAsia="Calibri" w:hAnsi="Arial" w:cs="Arial"/>
        </w:rPr>
        <w:t>___________</w:t>
      </w:r>
      <w:r w:rsidR="0001370D" w:rsidRPr="00254F52">
        <w:rPr>
          <w:rFonts w:ascii="Arial" w:eastAsia="Calibri" w:hAnsi="Arial" w:cs="Arial"/>
        </w:rPr>
        <w:tab/>
      </w:r>
      <w:r w:rsidRPr="00254F52">
        <w:rPr>
          <w:rFonts w:ascii="Arial" w:eastAsia="Calibri" w:hAnsi="Arial" w:cs="Arial"/>
        </w:rPr>
        <w:t>___________________________</w:t>
      </w:r>
    </w:p>
    <w:p w14:paraId="72F73745"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(должность, в случае если</w:t>
      </w:r>
      <w:r w:rsidRPr="00254F52">
        <w:rPr>
          <w:rFonts w:ascii="Arial" w:eastAsia="Calibri" w:hAnsi="Arial" w:cs="Arial"/>
        </w:rPr>
        <w:tab/>
        <w:t>(подпись)</w:t>
      </w:r>
      <w:r w:rsidRPr="00254F52">
        <w:rPr>
          <w:rFonts w:ascii="Arial" w:eastAsia="Calibri" w:hAnsi="Arial" w:cs="Arial"/>
        </w:rPr>
        <w:tab/>
      </w:r>
      <w:r w:rsidR="0001370D" w:rsidRPr="00254F52">
        <w:rPr>
          <w:rFonts w:ascii="Arial" w:eastAsia="Calibri" w:hAnsi="Arial" w:cs="Arial"/>
        </w:rPr>
        <w:tab/>
      </w:r>
      <w:r w:rsidRPr="00254F52">
        <w:rPr>
          <w:rFonts w:ascii="Arial" w:eastAsia="Calibri" w:hAnsi="Arial" w:cs="Arial"/>
        </w:rPr>
        <w:t>(расшифровка подписи)</w:t>
      </w:r>
    </w:p>
    <w:p w14:paraId="111044B6"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застройщиком является</w:t>
      </w:r>
    </w:p>
    <w:p w14:paraId="3828AA4C"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юридическое лицо)</w:t>
      </w:r>
    </w:p>
    <w:p w14:paraId="0B19F796" w14:textId="77777777" w:rsidR="00842D59" w:rsidRPr="00254F52" w:rsidRDefault="00842D59" w:rsidP="00842D59">
      <w:pPr>
        <w:autoSpaceDE w:val="0"/>
        <w:autoSpaceDN w:val="0"/>
        <w:adjustRightInd w:val="0"/>
        <w:jc w:val="both"/>
        <w:outlineLvl w:val="0"/>
        <w:rPr>
          <w:rFonts w:ascii="Arial" w:eastAsia="Calibri" w:hAnsi="Arial" w:cs="Arial"/>
        </w:rPr>
      </w:pPr>
    </w:p>
    <w:p w14:paraId="7E3BDE06" w14:textId="77777777" w:rsidR="00842D59" w:rsidRPr="00254F52" w:rsidRDefault="00842D59" w:rsidP="0001370D">
      <w:pPr>
        <w:autoSpaceDE w:val="0"/>
        <w:autoSpaceDN w:val="0"/>
        <w:adjustRightInd w:val="0"/>
        <w:ind w:firstLine="708"/>
        <w:jc w:val="both"/>
        <w:outlineLvl w:val="0"/>
        <w:rPr>
          <w:rFonts w:ascii="Arial" w:eastAsia="Calibri" w:hAnsi="Arial" w:cs="Arial"/>
        </w:rPr>
      </w:pPr>
      <w:r w:rsidRPr="00254F52">
        <w:rPr>
          <w:rFonts w:ascii="Arial" w:eastAsia="Calibri" w:hAnsi="Arial" w:cs="Arial"/>
        </w:rPr>
        <w:t>М.П.</w:t>
      </w:r>
    </w:p>
    <w:p w14:paraId="59C196A5" w14:textId="77777777" w:rsidR="00842D59" w:rsidRPr="00254F52" w:rsidRDefault="00842D59" w:rsidP="0001370D">
      <w:pPr>
        <w:autoSpaceDE w:val="0"/>
        <w:autoSpaceDN w:val="0"/>
        <w:adjustRightInd w:val="0"/>
        <w:ind w:firstLine="708"/>
        <w:jc w:val="both"/>
        <w:outlineLvl w:val="0"/>
        <w:rPr>
          <w:rFonts w:ascii="Arial" w:eastAsia="Calibri" w:hAnsi="Arial" w:cs="Arial"/>
        </w:rPr>
      </w:pPr>
      <w:r w:rsidRPr="00254F52">
        <w:rPr>
          <w:rFonts w:ascii="Arial" w:eastAsia="Calibri" w:hAnsi="Arial" w:cs="Arial"/>
        </w:rPr>
        <w:t>(при наличии)</w:t>
      </w:r>
    </w:p>
    <w:p w14:paraId="72BD2B8E" w14:textId="77777777" w:rsidR="00842D59" w:rsidRPr="00254F52" w:rsidRDefault="00842D59" w:rsidP="00842D59">
      <w:pPr>
        <w:autoSpaceDE w:val="0"/>
        <w:autoSpaceDN w:val="0"/>
        <w:adjustRightInd w:val="0"/>
        <w:jc w:val="both"/>
        <w:outlineLvl w:val="0"/>
        <w:rPr>
          <w:rFonts w:ascii="Arial" w:eastAsia="Calibri" w:hAnsi="Arial" w:cs="Arial"/>
        </w:rPr>
      </w:pPr>
    </w:p>
    <w:p w14:paraId="5E3CCAD7"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К настоящему уведомлению прилагаются:</w:t>
      </w:r>
    </w:p>
    <w:p w14:paraId="5D3E7571"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402C5A00"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008585B3"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 xml:space="preserve">(документы, предусмотренные </w:t>
      </w:r>
      <w:hyperlink r:id="rId60" w:history="1">
        <w:r w:rsidRPr="00254F52">
          <w:rPr>
            <w:rFonts w:ascii="Arial" w:eastAsia="Calibri" w:hAnsi="Arial" w:cs="Arial"/>
          </w:rPr>
          <w:t>частью 3 статьи 51.1</w:t>
        </w:r>
      </w:hyperlink>
      <w:r w:rsidRPr="00254F52">
        <w:rPr>
          <w:rFonts w:ascii="Arial" w:eastAsia="Calibri" w:hAnsi="Arial" w:cs="Arial"/>
        </w:rPr>
        <w:t xml:space="preserve"> Градостроительного кодекса</w:t>
      </w:r>
    </w:p>
    <w:p w14:paraId="1D66D362"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Российской Федерации (Собрание законодательства Российской Федерации, 2005, № 1, ст. 16; 2018, № 32, ст. 5133, 5135)</w:t>
      </w:r>
    </w:p>
    <w:p w14:paraId="0CC828A7" w14:textId="06FED1B2" w:rsidR="00D75A75" w:rsidRPr="00254F52" w:rsidRDefault="00D75A75" w:rsidP="00842D59">
      <w:pPr>
        <w:autoSpaceDE w:val="0"/>
        <w:autoSpaceDN w:val="0"/>
        <w:adjustRightInd w:val="0"/>
        <w:jc w:val="both"/>
        <w:outlineLvl w:val="0"/>
        <w:rPr>
          <w:rFonts w:ascii="Arial" w:eastAsia="Calibri" w:hAnsi="Arial" w:cs="Arial"/>
        </w:rPr>
      </w:pPr>
    </w:p>
    <w:p w14:paraId="78BF603E" w14:textId="60DC2EC5" w:rsidR="0029203B" w:rsidRPr="00254F52" w:rsidRDefault="0029203B" w:rsidP="00842D59">
      <w:pPr>
        <w:autoSpaceDE w:val="0"/>
        <w:autoSpaceDN w:val="0"/>
        <w:adjustRightInd w:val="0"/>
        <w:jc w:val="both"/>
        <w:outlineLvl w:val="0"/>
        <w:rPr>
          <w:rFonts w:ascii="Arial" w:eastAsia="Calibri" w:hAnsi="Arial" w:cs="Arial"/>
        </w:rPr>
      </w:pPr>
    </w:p>
    <w:p w14:paraId="79FB2C55" w14:textId="33E0A0E1" w:rsidR="0029203B" w:rsidRPr="00254F52" w:rsidRDefault="0029203B" w:rsidP="00842D59">
      <w:pPr>
        <w:autoSpaceDE w:val="0"/>
        <w:autoSpaceDN w:val="0"/>
        <w:adjustRightInd w:val="0"/>
        <w:jc w:val="both"/>
        <w:outlineLvl w:val="0"/>
        <w:rPr>
          <w:rFonts w:ascii="Arial" w:eastAsia="Calibri" w:hAnsi="Arial" w:cs="Arial"/>
        </w:rPr>
      </w:pPr>
    </w:p>
    <w:p w14:paraId="736D7832" w14:textId="77777777" w:rsidR="0029203B" w:rsidRPr="00254F52" w:rsidRDefault="0029203B" w:rsidP="00842D59">
      <w:pPr>
        <w:autoSpaceDE w:val="0"/>
        <w:autoSpaceDN w:val="0"/>
        <w:adjustRightInd w:val="0"/>
        <w:jc w:val="both"/>
        <w:outlineLvl w:val="0"/>
        <w:rPr>
          <w:rFonts w:ascii="Arial" w:eastAsia="Calibri" w:hAnsi="Arial" w:cs="Arial"/>
        </w:rPr>
      </w:pPr>
    </w:p>
    <w:p w14:paraId="75CC49AC" w14:textId="77777777" w:rsidR="00D75A75" w:rsidRPr="00254F52" w:rsidRDefault="0001370D" w:rsidP="00D75A75">
      <w:pPr>
        <w:ind w:left="4253"/>
        <w:rPr>
          <w:rFonts w:ascii="Arial" w:hAnsi="Arial" w:cs="Arial"/>
        </w:rPr>
      </w:pPr>
      <w:r w:rsidRPr="00254F52">
        <w:rPr>
          <w:rFonts w:ascii="Arial" w:hAnsi="Arial" w:cs="Arial"/>
        </w:rPr>
        <w:t>П</w:t>
      </w:r>
      <w:r w:rsidR="00D75A75" w:rsidRPr="00254F52">
        <w:rPr>
          <w:rFonts w:ascii="Arial" w:hAnsi="Arial" w:cs="Arial"/>
        </w:rPr>
        <w:t>риложение 2</w:t>
      </w:r>
    </w:p>
    <w:p w14:paraId="17C2FFAA" w14:textId="77777777" w:rsidR="00AB3AC6" w:rsidRPr="00254F52" w:rsidRDefault="00AB3AC6" w:rsidP="00AB3AC6">
      <w:pPr>
        <w:ind w:left="4253"/>
        <w:rPr>
          <w:rFonts w:ascii="Arial" w:hAnsi="Arial" w:cs="Arial"/>
        </w:rPr>
      </w:pPr>
      <w:r w:rsidRPr="00254F52">
        <w:rPr>
          <w:rFonts w:ascii="Arial" w:hAnsi="Arial" w:cs="Arial"/>
        </w:rPr>
        <w:t xml:space="preserve">к </w:t>
      </w:r>
      <w:r>
        <w:rPr>
          <w:rFonts w:ascii="Arial" w:hAnsi="Arial" w:cs="Arial"/>
        </w:rPr>
        <w:t>а</w:t>
      </w:r>
      <w:r w:rsidRPr="00254F52">
        <w:rPr>
          <w:rFonts w:ascii="Arial" w:hAnsi="Arial" w:cs="Arial"/>
        </w:rPr>
        <w:t xml:space="preserve">дминистративному регламенту </w:t>
      </w:r>
      <w:r>
        <w:rPr>
          <w:rFonts w:ascii="Arial" w:hAnsi="Arial" w:cs="Arial"/>
        </w:rPr>
        <w:t xml:space="preserve">администрации Боготольского района </w:t>
      </w:r>
      <w:r w:rsidRPr="00254F52">
        <w:rPr>
          <w:rFonts w:ascii="Arial" w:hAnsi="Arial" w:cs="Arial"/>
          <w:color w:val="000000" w:themeColor="text1"/>
        </w:rPr>
        <w:t>предоставлени</w:t>
      </w:r>
      <w:r>
        <w:rPr>
          <w:rFonts w:ascii="Arial" w:hAnsi="Arial" w:cs="Arial"/>
          <w:color w:val="000000" w:themeColor="text1"/>
        </w:rPr>
        <w:t>я</w:t>
      </w:r>
      <w:r w:rsidRPr="00254F52">
        <w:rPr>
          <w:rFonts w:ascii="Arial" w:hAnsi="Arial" w:cs="Arial"/>
          <w:color w:val="000000" w:themeColor="text1"/>
        </w:rPr>
        <w:t xml:space="preserve"> муниципальной услуги  </w:t>
      </w:r>
    </w:p>
    <w:p w14:paraId="2ED6CB24" w14:textId="77777777" w:rsidR="00AB3AC6" w:rsidRPr="00254F52" w:rsidRDefault="00AB3AC6" w:rsidP="00AB3AC6">
      <w:pPr>
        <w:ind w:left="4253"/>
        <w:rPr>
          <w:rFonts w:ascii="Arial" w:hAnsi="Arial" w:cs="Arial"/>
        </w:rPr>
      </w:pPr>
      <w:r w:rsidRPr="00254F52">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9615D7A" w14:textId="77777777" w:rsidR="00842D59" w:rsidRPr="00254F52" w:rsidRDefault="00842D59" w:rsidP="00842D59">
      <w:pPr>
        <w:autoSpaceDE w:val="0"/>
        <w:autoSpaceDN w:val="0"/>
        <w:adjustRightInd w:val="0"/>
        <w:jc w:val="right"/>
        <w:rPr>
          <w:rFonts w:ascii="Arial" w:eastAsia="Calibri" w:hAnsi="Arial" w:cs="Arial"/>
        </w:rPr>
      </w:pPr>
      <w:r w:rsidRPr="00254F52">
        <w:rPr>
          <w:rFonts w:ascii="Arial" w:eastAsia="Calibri" w:hAnsi="Arial" w:cs="Arial"/>
        </w:rPr>
        <w:t>ФОРМА</w:t>
      </w:r>
    </w:p>
    <w:p w14:paraId="774BD967" w14:textId="77777777" w:rsidR="00842D59" w:rsidRPr="00254F52" w:rsidRDefault="00842D59" w:rsidP="00842D59">
      <w:pPr>
        <w:autoSpaceDE w:val="0"/>
        <w:autoSpaceDN w:val="0"/>
        <w:adjustRightInd w:val="0"/>
        <w:jc w:val="both"/>
        <w:outlineLvl w:val="0"/>
        <w:rPr>
          <w:rFonts w:ascii="Arial" w:eastAsia="Calibri" w:hAnsi="Arial" w:cs="Arial"/>
        </w:rPr>
      </w:pPr>
    </w:p>
    <w:p w14:paraId="33E02B36"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D75A75" w:rsidRPr="00254F52">
        <w:rPr>
          <w:rFonts w:ascii="Arial" w:eastAsia="Calibri" w:hAnsi="Arial" w:cs="Arial"/>
        </w:rPr>
        <w:t>___________________________</w:t>
      </w:r>
    </w:p>
    <w:p w14:paraId="39E6896A" w14:textId="016D2ED4"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lastRenderedPageBreak/>
        <w:tab/>
      </w:r>
      <w:r w:rsidR="00842D59" w:rsidRPr="00254F52">
        <w:rPr>
          <w:rFonts w:ascii="Arial" w:eastAsia="Calibri" w:hAnsi="Arial" w:cs="Arial"/>
        </w:rPr>
        <w:t>наименование уполномоченного на выдачу разрешений на строительство</w:t>
      </w:r>
      <w:r w:rsidR="003E3650" w:rsidRPr="00254F52">
        <w:rPr>
          <w:rFonts w:ascii="Arial" w:eastAsia="Calibri" w:hAnsi="Arial" w:cs="Arial"/>
        </w:rPr>
        <w:t xml:space="preserve"> </w:t>
      </w:r>
      <w:r w:rsidR="00842D59" w:rsidRPr="00254F52">
        <w:rPr>
          <w:rFonts w:ascii="Arial" w:eastAsia="Calibri" w:hAnsi="Arial" w:cs="Arial"/>
        </w:rPr>
        <w:t>федерального органа исполнительной власти, органа исполнительной власти</w:t>
      </w:r>
      <w:r w:rsidR="003E3650" w:rsidRPr="00254F52">
        <w:rPr>
          <w:rFonts w:ascii="Arial" w:eastAsia="Calibri" w:hAnsi="Arial" w:cs="Arial"/>
        </w:rPr>
        <w:t xml:space="preserve"> </w:t>
      </w:r>
      <w:r w:rsidR="00842D59" w:rsidRPr="00254F52">
        <w:rPr>
          <w:rFonts w:ascii="Arial" w:eastAsia="Calibri" w:hAnsi="Arial" w:cs="Arial"/>
        </w:rPr>
        <w:t>субъекта Российской Федерации, органа местного самоуправления</w:t>
      </w:r>
    </w:p>
    <w:p w14:paraId="5C327655" w14:textId="77777777" w:rsidR="00842D59" w:rsidRPr="00254F52" w:rsidRDefault="00842D59" w:rsidP="00842D59">
      <w:pPr>
        <w:autoSpaceDE w:val="0"/>
        <w:autoSpaceDN w:val="0"/>
        <w:adjustRightInd w:val="0"/>
        <w:jc w:val="both"/>
        <w:rPr>
          <w:rFonts w:ascii="Arial" w:eastAsia="Calibri" w:hAnsi="Arial" w:cs="Arial"/>
        </w:rPr>
      </w:pPr>
    </w:p>
    <w:p w14:paraId="16F27805" w14:textId="77777777" w:rsidR="00842D59" w:rsidRPr="00254F52" w:rsidRDefault="00842D59" w:rsidP="00D75A75">
      <w:pPr>
        <w:autoSpaceDE w:val="0"/>
        <w:autoSpaceDN w:val="0"/>
        <w:adjustRightInd w:val="0"/>
        <w:ind w:left="4253"/>
        <w:rPr>
          <w:rFonts w:ascii="Arial" w:eastAsia="Calibri" w:hAnsi="Arial" w:cs="Arial"/>
        </w:rPr>
      </w:pPr>
      <w:r w:rsidRPr="00254F52">
        <w:rPr>
          <w:rFonts w:ascii="Arial" w:eastAsia="Calibri" w:hAnsi="Arial" w:cs="Arial"/>
        </w:rPr>
        <w:t>Кому:</w:t>
      </w:r>
      <w:r w:rsidR="00D75A75" w:rsidRPr="00254F52">
        <w:rPr>
          <w:rFonts w:ascii="Arial" w:eastAsia="Calibri" w:hAnsi="Arial" w:cs="Arial"/>
        </w:rPr>
        <w:t xml:space="preserve"> ________</w:t>
      </w:r>
      <w:r w:rsidRPr="00254F52">
        <w:rPr>
          <w:rFonts w:ascii="Arial" w:eastAsia="Calibri" w:hAnsi="Arial" w:cs="Arial"/>
        </w:rPr>
        <w:t>___________________</w:t>
      </w:r>
    </w:p>
    <w:p w14:paraId="6EF302D3" w14:textId="77777777" w:rsidR="00842D59" w:rsidRPr="00254F52" w:rsidRDefault="00D75A75" w:rsidP="00D75A75">
      <w:pPr>
        <w:autoSpaceDE w:val="0"/>
        <w:autoSpaceDN w:val="0"/>
        <w:adjustRightInd w:val="0"/>
        <w:ind w:left="4253"/>
        <w:rPr>
          <w:rFonts w:ascii="Arial" w:eastAsia="Calibri" w:hAnsi="Arial" w:cs="Arial"/>
        </w:rPr>
      </w:pPr>
      <w:r w:rsidRPr="00254F52">
        <w:rPr>
          <w:rFonts w:ascii="Arial" w:eastAsia="Calibri" w:hAnsi="Arial" w:cs="Arial"/>
        </w:rPr>
        <w:t>_____</w:t>
      </w:r>
      <w:r w:rsidR="00842D59" w:rsidRPr="00254F52">
        <w:rPr>
          <w:rFonts w:ascii="Arial" w:eastAsia="Calibri" w:hAnsi="Arial" w:cs="Arial"/>
        </w:rPr>
        <w:t>_____________________</w:t>
      </w:r>
      <w:r w:rsidRPr="00254F52">
        <w:rPr>
          <w:rFonts w:ascii="Arial" w:eastAsia="Calibri" w:hAnsi="Arial" w:cs="Arial"/>
        </w:rPr>
        <w:t>______</w:t>
      </w:r>
    </w:p>
    <w:p w14:paraId="7BC03C87" w14:textId="77777777" w:rsidR="00D75A75" w:rsidRPr="00254F52" w:rsidRDefault="00D75A75" w:rsidP="00D75A75">
      <w:pPr>
        <w:autoSpaceDE w:val="0"/>
        <w:autoSpaceDN w:val="0"/>
        <w:adjustRightInd w:val="0"/>
        <w:ind w:left="4253"/>
        <w:rPr>
          <w:rFonts w:ascii="Arial" w:eastAsia="Calibri" w:hAnsi="Arial" w:cs="Arial"/>
        </w:rPr>
      </w:pPr>
    </w:p>
    <w:p w14:paraId="18DF0C31" w14:textId="77777777" w:rsidR="00842D59" w:rsidRPr="00254F52" w:rsidRDefault="00842D59" w:rsidP="00D75A75">
      <w:pPr>
        <w:autoSpaceDE w:val="0"/>
        <w:autoSpaceDN w:val="0"/>
        <w:adjustRightInd w:val="0"/>
        <w:ind w:left="4253"/>
        <w:rPr>
          <w:rFonts w:ascii="Arial" w:eastAsia="Calibri" w:hAnsi="Arial" w:cs="Arial"/>
        </w:rPr>
      </w:pPr>
      <w:r w:rsidRPr="00254F52">
        <w:rPr>
          <w:rFonts w:ascii="Arial" w:eastAsia="Calibri" w:hAnsi="Arial" w:cs="Arial"/>
        </w:rPr>
        <w:t>Почтовый адрес:_____________</w:t>
      </w:r>
      <w:r w:rsidR="00D75A75" w:rsidRPr="00254F52">
        <w:rPr>
          <w:rFonts w:ascii="Arial" w:eastAsia="Calibri" w:hAnsi="Arial" w:cs="Arial"/>
        </w:rPr>
        <w:t>_____</w:t>
      </w:r>
    </w:p>
    <w:p w14:paraId="3FE38519" w14:textId="77777777" w:rsidR="00842D59" w:rsidRPr="00254F52" w:rsidRDefault="00842D59" w:rsidP="00D75A75">
      <w:pPr>
        <w:autoSpaceDE w:val="0"/>
        <w:autoSpaceDN w:val="0"/>
        <w:adjustRightInd w:val="0"/>
        <w:ind w:left="4253"/>
        <w:rPr>
          <w:rFonts w:ascii="Arial" w:eastAsia="Calibri" w:hAnsi="Arial" w:cs="Arial"/>
        </w:rPr>
      </w:pPr>
      <w:r w:rsidRPr="00254F52">
        <w:rPr>
          <w:rFonts w:ascii="Arial" w:eastAsia="Calibri" w:hAnsi="Arial" w:cs="Arial"/>
        </w:rPr>
        <w:t xml:space="preserve"> _____________________________</w:t>
      </w:r>
      <w:r w:rsidR="00D75A75" w:rsidRPr="00254F52">
        <w:rPr>
          <w:rFonts w:ascii="Arial" w:eastAsia="Calibri" w:hAnsi="Arial" w:cs="Arial"/>
        </w:rPr>
        <w:t>___</w:t>
      </w:r>
    </w:p>
    <w:p w14:paraId="1675ECFF" w14:textId="77777777" w:rsidR="00842D59" w:rsidRPr="00254F52" w:rsidRDefault="00842D59" w:rsidP="00D75A75">
      <w:pPr>
        <w:autoSpaceDE w:val="0"/>
        <w:autoSpaceDN w:val="0"/>
        <w:adjustRightInd w:val="0"/>
        <w:ind w:left="4253"/>
        <w:rPr>
          <w:rFonts w:ascii="Arial" w:eastAsia="Calibri" w:hAnsi="Arial" w:cs="Arial"/>
        </w:rPr>
      </w:pPr>
      <w:r w:rsidRPr="00254F52">
        <w:rPr>
          <w:rFonts w:ascii="Arial" w:eastAsia="Calibri" w:hAnsi="Arial" w:cs="Arial"/>
        </w:rPr>
        <w:t>______________________________</w:t>
      </w:r>
      <w:r w:rsidR="00D75A75" w:rsidRPr="00254F52">
        <w:rPr>
          <w:rFonts w:ascii="Arial" w:eastAsia="Calibri" w:hAnsi="Arial" w:cs="Arial"/>
        </w:rPr>
        <w:t>__</w:t>
      </w:r>
    </w:p>
    <w:p w14:paraId="4511AF1B" w14:textId="77777777" w:rsidR="00842D59" w:rsidRPr="00254F52" w:rsidRDefault="00842D59" w:rsidP="00D75A75">
      <w:pPr>
        <w:autoSpaceDE w:val="0"/>
        <w:autoSpaceDN w:val="0"/>
        <w:adjustRightInd w:val="0"/>
        <w:ind w:left="4253"/>
        <w:rPr>
          <w:rFonts w:ascii="Arial" w:eastAsia="Calibri" w:hAnsi="Arial" w:cs="Arial"/>
        </w:rPr>
      </w:pPr>
      <w:r w:rsidRPr="00254F52">
        <w:rPr>
          <w:rFonts w:ascii="Arial" w:eastAsia="Calibri" w:hAnsi="Arial" w:cs="Arial"/>
        </w:rPr>
        <w:t>Адрес электронной почты (при наличии):</w:t>
      </w:r>
    </w:p>
    <w:p w14:paraId="527768B0" w14:textId="77777777" w:rsidR="00842D59" w:rsidRPr="00254F52" w:rsidRDefault="00842D59" w:rsidP="0001370D">
      <w:pPr>
        <w:autoSpaceDE w:val="0"/>
        <w:autoSpaceDN w:val="0"/>
        <w:adjustRightInd w:val="0"/>
        <w:ind w:left="4253"/>
        <w:rPr>
          <w:rFonts w:ascii="Arial" w:eastAsia="Calibri" w:hAnsi="Arial" w:cs="Arial"/>
        </w:rPr>
      </w:pPr>
      <w:r w:rsidRPr="00254F52">
        <w:rPr>
          <w:rFonts w:ascii="Arial" w:eastAsia="Calibri" w:hAnsi="Arial" w:cs="Arial"/>
        </w:rPr>
        <w:t>______________________________</w:t>
      </w:r>
      <w:r w:rsidR="00D75A75" w:rsidRPr="00254F52">
        <w:rPr>
          <w:rFonts w:ascii="Arial" w:eastAsia="Calibri" w:hAnsi="Arial" w:cs="Arial"/>
        </w:rPr>
        <w:t>__</w:t>
      </w:r>
    </w:p>
    <w:p w14:paraId="49F80586" w14:textId="77777777" w:rsidR="00842D59" w:rsidRPr="00254F52" w:rsidRDefault="00842D59" w:rsidP="00D75A75">
      <w:pPr>
        <w:autoSpaceDE w:val="0"/>
        <w:autoSpaceDN w:val="0"/>
        <w:adjustRightInd w:val="0"/>
        <w:ind w:left="4253"/>
        <w:rPr>
          <w:rFonts w:ascii="Arial" w:eastAsia="Calibri" w:hAnsi="Arial" w:cs="Arial"/>
        </w:rPr>
      </w:pPr>
      <w:r w:rsidRPr="00254F52">
        <w:rPr>
          <w:rFonts w:ascii="Arial" w:eastAsia="Calibri" w:hAnsi="Arial" w:cs="Arial"/>
        </w:rPr>
        <w:t>______________________________</w:t>
      </w:r>
      <w:r w:rsidR="00D75A75" w:rsidRPr="00254F52">
        <w:rPr>
          <w:rFonts w:ascii="Arial" w:eastAsia="Calibri" w:hAnsi="Arial" w:cs="Arial"/>
        </w:rPr>
        <w:t>__</w:t>
      </w:r>
    </w:p>
    <w:p w14:paraId="4AF8BA80" w14:textId="77777777" w:rsidR="00842D59" w:rsidRPr="00254F52" w:rsidRDefault="00842D59" w:rsidP="00842D59">
      <w:pPr>
        <w:autoSpaceDE w:val="0"/>
        <w:autoSpaceDN w:val="0"/>
        <w:adjustRightInd w:val="0"/>
        <w:jc w:val="both"/>
        <w:rPr>
          <w:rFonts w:ascii="Arial" w:eastAsia="Calibri" w:hAnsi="Arial" w:cs="Arial"/>
        </w:rPr>
      </w:pPr>
    </w:p>
    <w:p w14:paraId="43178BA7"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Уведомление</w:t>
      </w:r>
    </w:p>
    <w:p w14:paraId="7955669F"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о соответствии указанных в уведомлении о планируемых</w:t>
      </w:r>
    </w:p>
    <w:p w14:paraId="5C4EE39C"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строительстве или реконструкции объекта индивидуального жилищного</w:t>
      </w:r>
    </w:p>
    <w:p w14:paraId="597ECFA1"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строительства или садового дома параметров объекта индивидуального</w:t>
      </w:r>
    </w:p>
    <w:p w14:paraId="70F04C45"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жилищного строительства или садового дома установленным параметрам</w:t>
      </w:r>
    </w:p>
    <w:p w14:paraId="4DAAEBC6"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и допустимости размещения объекта индивидуального жилищного</w:t>
      </w:r>
    </w:p>
    <w:p w14:paraId="3123FCBF"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строительства или садового дома на земельном участке</w:t>
      </w:r>
    </w:p>
    <w:p w14:paraId="4CA401DB" w14:textId="77777777" w:rsidR="00842D59" w:rsidRPr="00254F52" w:rsidRDefault="00842D59" w:rsidP="00842D59">
      <w:pPr>
        <w:autoSpaceDE w:val="0"/>
        <w:autoSpaceDN w:val="0"/>
        <w:adjustRightInd w:val="0"/>
        <w:jc w:val="both"/>
        <w:rPr>
          <w:rFonts w:ascii="Arial" w:eastAsia="Calibri" w:hAnsi="Arial" w:cs="Arial"/>
        </w:rPr>
      </w:pPr>
    </w:p>
    <w:p w14:paraId="4AE7F990" w14:textId="77777777"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t>«</w:t>
      </w:r>
      <w:r w:rsidR="00842D59" w:rsidRPr="00254F52">
        <w:rPr>
          <w:rFonts w:ascii="Arial" w:eastAsia="Calibri" w:hAnsi="Arial" w:cs="Arial"/>
        </w:rPr>
        <w:t>__</w:t>
      </w:r>
      <w:r w:rsidRPr="00254F52">
        <w:rPr>
          <w:rFonts w:ascii="Arial" w:eastAsia="Calibri" w:hAnsi="Arial" w:cs="Arial"/>
        </w:rPr>
        <w:t>»</w:t>
      </w:r>
      <w:r w:rsidR="00842D59" w:rsidRPr="00254F52">
        <w:rPr>
          <w:rFonts w:ascii="Arial" w:eastAsia="Calibri" w:hAnsi="Arial" w:cs="Arial"/>
        </w:rPr>
        <w:t xml:space="preserve"> ____________ 20__ г.</w:t>
      </w:r>
      <w:r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00842D59" w:rsidRPr="00254F52">
        <w:rPr>
          <w:rFonts w:ascii="Arial" w:eastAsia="Calibri" w:hAnsi="Arial" w:cs="Arial"/>
        </w:rPr>
        <w:t xml:space="preserve"> N _______</w:t>
      </w:r>
    </w:p>
    <w:p w14:paraId="405DDC55" w14:textId="77777777" w:rsidR="00842D59" w:rsidRPr="00254F52" w:rsidRDefault="00842D59" w:rsidP="00842D59">
      <w:pPr>
        <w:autoSpaceDE w:val="0"/>
        <w:autoSpaceDN w:val="0"/>
        <w:adjustRightInd w:val="0"/>
        <w:jc w:val="both"/>
        <w:rPr>
          <w:rFonts w:ascii="Arial" w:eastAsia="Calibri" w:hAnsi="Arial" w:cs="Arial"/>
        </w:rPr>
      </w:pPr>
    </w:p>
    <w:p w14:paraId="6BDA8C9B" w14:textId="05D09DD8" w:rsidR="00D75A75" w:rsidRPr="00254F52" w:rsidRDefault="00842D59" w:rsidP="0001370D">
      <w:pPr>
        <w:autoSpaceDE w:val="0"/>
        <w:autoSpaceDN w:val="0"/>
        <w:adjustRightInd w:val="0"/>
        <w:ind w:firstLine="708"/>
        <w:jc w:val="both"/>
        <w:rPr>
          <w:rFonts w:ascii="Arial" w:eastAsia="Calibri" w:hAnsi="Arial" w:cs="Arial"/>
        </w:rPr>
      </w:pPr>
      <w:r w:rsidRPr="00254F52">
        <w:rPr>
          <w:rFonts w:ascii="Arial" w:eastAsia="Calibri" w:hAnsi="Arial" w:cs="Arial"/>
        </w:rPr>
        <w:t>По результатам рассмотрения уведомления о планируемых строительстве или</w:t>
      </w:r>
      <w:r w:rsidR="003E3650" w:rsidRPr="00254F52">
        <w:rPr>
          <w:rFonts w:ascii="Arial" w:eastAsia="Calibri" w:hAnsi="Arial" w:cs="Arial"/>
        </w:rPr>
        <w:t xml:space="preserve"> </w:t>
      </w:r>
      <w:r w:rsidRPr="00254F52">
        <w:rPr>
          <w:rFonts w:ascii="Arial" w:eastAsia="Calibri" w:hAnsi="Arial" w:cs="Arial"/>
        </w:rPr>
        <w:t>реконструкции объекта индивидуального жилищного строительства или садового</w:t>
      </w:r>
      <w:r w:rsidR="003E3650" w:rsidRPr="00254F52">
        <w:rPr>
          <w:rFonts w:ascii="Arial" w:eastAsia="Calibri" w:hAnsi="Arial" w:cs="Arial"/>
        </w:rPr>
        <w:t xml:space="preserve"> </w:t>
      </w:r>
      <w:r w:rsidRPr="00254F52">
        <w:rPr>
          <w:rFonts w:ascii="Arial" w:eastAsia="Calibri" w:hAnsi="Arial" w:cs="Arial"/>
        </w:rPr>
        <w:t>дома или уведомления об изменении параметров планируемого строительства или</w:t>
      </w:r>
      <w:r w:rsidR="003E3650" w:rsidRPr="00254F52">
        <w:rPr>
          <w:rFonts w:ascii="Arial" w:eastAsia="Calibri" w:hAnsi="Arial" w:cs="Arial"/>
        </w:rPr>
        <w:t xml:space="preserve"> </w:t>
      </w:r>
      <w:r w:rsidRPr="00254F52">
        <w:rPr>
          <w:rFonts w:ascii="Arial" w:eastAsia="Calibri" w:hAnsi="Arial" w:cs="Arial"/>
        </w:rPr>
        <w:t>реконструкции объекта индивидуального жилищного строительства или садового</w:t>
      </w:r>
      <w:r w:rsidR="003E3650" w:rsidRPr="00254F52">
        <w:rPr>
          <w:rFonts w:ascii="Arial" w:eastAsia="Calibri" w:hAnsi="Arial" w:cs="Arial"/>
        </w:rPr>
        <w:t xml:space="preserve"> </w:t>
      </w:r>
      <w:r w:rsidRPr="00254F52">
        <w:rPr>
          <w:rFonts w:ascii="Arial" w:eastAsia="Calibri" w:hAnsi="Arial" w:cs="Arial"/>
        </w:rPr>
        <w:t>дома (далее - уведомление),</w:t>
      </w:r>
    </w:p>
    <w:p w14:paraId="3A510D72" w14:textId="77777777" w:rsidR="00D75A75"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направленного</w:t>
      </w:r>
    </w:p>
    <w:p w14:paraId="527DA10F"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(дата направления уведомления) __________________________________</w:t>
      </w:r>
    </w:p>
    <w:p w14:paraId="3898A3B4" w14:textId="77777777" w:rsidR="00842D59" w:rsidRPr="00254F52" w:rsidRDefault="00842D59" w:rsidP="00842D59">
      <w:pPr>
        <w:autoSpaceDE w:val="0"/>
        <w:autoSpaceDN w:val="0"/>
        <w:adjustRightInd w:val="0"/>
        <w:jc w:val="both"/>
        <w:rPr>
          <w:rFonts w:ascii="Arial" w:eastAsia="Calibri" w:hAnsi="Arial" w:cs="Arial"/>
        </w:rPr>
      </w:pPr>
    </w:p>
    <w:p w14:paraId="52CCEF68"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зарегистрированного</w:t>
      </w:r>
    </w:p>
    <w:p w14:paraId="1B093968"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(дата и номер регистрации уведомления) _______________________________</w:t>
      </w:r>
    </w:p>
    <w:p w14:paraId="4BEC0F57" w14:textId="77777777" w:rsidR="00842D59" w:rsidRPr="00254F52" w:rsidRDefault="00842D59" w:rsidP="00842D59">
      <w:pPr>
        <w:autoSpaceDE w:val="0"/>
        <w:autoSpaceDN w:val="0"/>
        <w:adjustRightInd w:val="0"/>
        <w:jc w:val="both"/>
        <w:rPr>
          <w:rFonts w:ascii="Arial" w:eastAsia="Calibri" w:hAnsi="Arial" w:cs="Arial"/>
        </w:rPr>
      </w:pPr>
    </w:p>
    <w:p w14:paraId="3A155E2A" w14:textId="77777777"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t xml:space="preserve">уведомляем о </w:t>
      </w:r>
      <w:r w:rsidR="00842D59" w:rsidRPr="00254F52">
        <w:rPr>
          <w:rFonts w:ascii="Arial" w:eastAsia="Calibri" w:hAnsi="Arial" w:cs="Arial"/>
        </w:rPr>
        <w:t>соответствии</w:t>
      </w:r>
      <w:r w:rsidRPr="00254F52">
        <w:rPr>
          <w:rFonts w:ascii="Arial" w:eastAsia="Calibri" w:hAnsi="Arial" w:cs="Arial"/>
        </w:rPr>
        <w:t xml:space="preserve"> указанных в </w:t>
      </w:r>
      <w:r w:rsidR="00842D59" w:rsidRPr="00254F52">
        <w:rPr>
          <w:rFonts w:ascii="Arial" w:eastAsia="Calibri" w:hAnsi="Arial" w:cs="Arial"/>
        </w:rPr>
        <w:t>уведомлении параметров объекта</w:t>
      </w:r>
      <w:r w:rsidRPr="00254F52">
        <w:rPr>
          <w:rFonts w:ascii="Arial" w:eastAsia="Calibri" w:hAnsi="Arial" w:cs="Arial"/>
        </w:rPr>
        <w:t xml:space="preserve"> индивидуального жилищного строительства или </w:t>
      </w:r>
      <w:r w:rsidR="00842D59" w:rsidRPr="00254F52">
        <w:rPr>
          <w:rFonts w:ascii="Arial" w:eastAsia="Calibri" w:hAnsi="Arial" w:cs="Arial"/>
        </w:rPr>
        <w:t>садового дома установленным</w:t>
      </w:r>
      <w:r w:rsidRPr="00254F52">
        <w:rPr>
          <w:rFonts w:ascii="Arial" w:eastAsia="Calibri" w:hAnsi="Arial" w:cs="Arial"/>
        </w:rPr>
        <w:t xml:space="preserve"> параметрам и допустимости размещения </w:t>
      </w:r>
      <w:r w:rsidR="00842D59" w:rsidRPr="00254F52">
        <w:rPr>
          <w:rFonts w:ascii="Arial" w:eastAsia="Calibri" w:hAnsi="Arial" w:cs="Arial"/>
        </w:rPr>
        <w:t>об</w:t>
      </w:r>
      <w:r w:rsidRPr="00254F52">
        <w:rPr>
          <w:rFonts w:ascii="Arial" w:eastAsia="Calibri" w:hAnsi="Arial" w:cs="Arial"/>
        </w:rPr>
        <w:t>ъекта</w:t>
      </w:r>
      <w:r w:rsidR="00842D59" w:rsidRPr="00254F52">
        <w:rPr>
          <w:rFonts w:ascii="Arial" w:eastAsia="Calibri" w:hAnsi="Arial" w:cs="Arial"/>
        </w:rPr>
        <w:t xml:space="preserve"> индивидуального жилищного</w:t>
      </w:r>
      <w:r w:rsidRPr="00254F52">
        <w:rPr>
          <w:rFonts w:ascii="Arial" w:eastAsia="Calibri" w:hAnsi="Arial" w:cs="Arial"/>
        </w:rPr>
        <w:t xml:space="preserve"> строительства или садового дома на земельном </w:t>
      </w:r>
      <w:r w:rsidR="00842D59" w:rsidRPr="00254F52">
        <w:rPr>
          <w:rFonts w:ascii="Arial" w:eastAsia="Calibri" w:hAnsi="Arial" w:cs="Arial"/>
        </w:rPr>
        <w:t>участке</w:t>
      </w:r>
    </w:p>
    <w:p w14:paraId="60CA37C3"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D75A75" w:rsidRPr="00254F52">
        <w:rPr>
          <w:rFonts w:ascii="Arial" w:eastAsia="Calibri" w:hAnsi="Arial" w:cs="Arial"/>
        </w:rPr>
        <w:t>___________________________</w:t>
      </w:r>
    </w:p>
    <w:p w14:paraId="48CA311F"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D75A75" w:rsidRPr="00254F52">
        <w:rPr>
          <w:rFonts w:ascii="Arial" w:eastAsia="Calibri" w:hAnsi="Arial" w:cs="Arial"/>
        </w:rPr>
        <w:t>___________________________</w:t>
      </w:r>
    </w:p>
    <w:p w14:paraId="0FCB40B7"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(кадастровый номер земельного участка (при наличии), адрес или описание</w:t>
      </w:r>
    </w:p>
    <w:p w14:paraId="037E66C7" w14:textId="77777777" w:rsidR="00842D59" w:rsidRPr="00254F52" w:rsidRDefault="00842D59" w:rsidP="00D75A75">
      <w:pPr>
        <w:autoSpaceDE w:val="0"/>
        <w:autoSpaceDN w:val="0"/>
        <w:adjustRightInd w:val="0"/>
        <w:jc w:val="center"/>
        <w:rPr>
          <w:rFonts w:ascii="Arial" w:eastAsia="Calibri" w:hAnsi="Arial" w:cs="Arial"/>
        </w:rPr>
      </w:pPr>
      <w:r w:rsidRPr="00254F52">
        <w:rPr>
          <w:rFonts w:ascii="Arial" w:eastAsia="Calibri" w:hAnsi="Arial" w:cs="Arial"/>
        </w:rPr>
        <w:t>местоположения земельного участка)</w:t>
      </w:r>
    </w:p>
    <w:p w14:paraId="23399FE9" w14:textId="77777777" w:rsidR="00842D59" w:rsidRPr="00254F52" w:rsidRDefault="00842D59" w:rsidP="00842D59">
      <w:pPr>
        <w:autoSpaceDE w:val="0"/>
        <w:autoSpaceDN w:val="0"/>
        <w:adjustRightInd w:val="0"/>
        <w:jc w:val="both"/>
        <w:rPr>
          <w:rFonts w:ascii="Arial" w:eastAsia="Calibri" w:hAnsi="Arial" w:cs="Arial"/>
        </w:rPr>
      </w:pPr>
    </w:p>
    <w:p w14:paraId="74B86949" w14:textId="77777777" w:rsidR="00842D59" w:rsidRPr="00254F52" w:rsidRDefault="00D75A75" w:rsidP="0001370D">
      <w:pPr>
        <w:autoSpaceDE w:val="0"/>
        <w:autoSpaceDN w:val="0"/>
        <w:adjustRightInd w:val="0"/>
        <w:ind w:left="708" w:hanging="708"/>
        <w:jc w:val="both"/>
        <w:rPr>
          <w:rFonts w:ascii="Arial" w:eastAsia="Calibri" w:hAnsi="Arial" w:cs="Arial"/>
        </w:rPr>
      </w:pPr>
      <w:r w:rsidRPr="00254F52">
        <w:rPr>
          <w:rFonts w:ascii="Arial" w:eastAsia="Calibri" w:hAnsi="Arial" w:cs="Arial"/>
        </w:rPr>
        <w:t>____________________________</w:t>
      </w:r>
      <w:r w:rsidR="0001370D" w:rsidRPr="00254F52">
        <w:rPr>
          <w:rFonts w:ascii="Arial" w:eastAsia="Calibri" w:hAnsi="Arial" w:cs="Arial"/>
        </w:rPr>
        <w:tab/>
      </w:r>
      <w:r w:rsidR="00842D59" w:rsidRPr="00254F52">
        <w:rPr>
          <w:rFonts w:ascii="Arial" w:eastAsia="Calibri" w:hAnsi="Arial" w:cs="Arial"/>
        </w:rPr>
        <w:t>______________________________________</w:t>
      </w:r>
    </w:p>
    <w:p w14:paraId="61AC05D6" w14:textId="77777777" w:rsidR="00842D59" w:rsidRPr="00254F52" w:rsidRDefault="00842D59" w:rsidP="0001370D">
      <w:pPr>
        <w:autoSpaceDE w:val="0"/>
        <w:autoSpaceDN w:val="0"/>
        <w:adjustRightInd w:val="0"/>
        <w:ind w:left="1416" w:hanging="1416"/>
        <w:jc w:val="both"/>
        <w:rPr>
          <w:rFonts w:ascii="Arial" w:eastAsia="Calibri" w:hAnsi="Arial" w:cs="Arial"/>
        </w:rPr>
      </w:pPr>
      <w:r w:rsidRPr="00254F52">
        <w:rPr>
          <w:rFonts w:ascii="Arial" w:eastAsia="Calibri" w:hAnsi="Arial" w:cs="Arial"/>
        </w:rPr>
        <w:t xml:space="preserve">(должность уполномоченного лица </w:t>
      </w:r>
      <w:r w:rsidR="0001370D" w:rsidRPr="00254F52">
        <w:rPr>
          <w:rFonts w:ascii="Arial" w:eastAsia="Calibri" w:hAnsi="Arial" w:cs="Arial"/>
        </w:rPr>
        <w:tab/>
      </w:r>
      <w:r w:rsidRPr="00254F52">
        <w:rPr>
          <w:rFonts w:ascii="Arial" w:eastAsia="Calibri" w:hAnsi="Arial" w:cs="Arial"/>
        </w:rPr>
        <w:t>(подпись)</w:t>
      </w:r>
      <w:r w:rsidR="0001370D" w:rsidRPr="00254F52">
        <w:rPr>
          <w:rFonts w:ascii="Arial" w:eastAsia="Calibri" w:hAnsi="Arial" w:cs="Arial"/>
        </w:rPr>
        <w:tab/>
      </w:r>
      <w:r w:rsidR="0001370D" w:rsidRPr="00254F52">
        <w:rPr>
          <w:rFonts w:ascii="Arial" w:eastAsia="Calibri" w:hAnsi="Arial" w:cs="Arial"/>
        </w:rPr>
        <w:tab/>
      </w:r>
      <w:r w:rsidRPr="00254F52">
        <w:rPr>
          <w:rFonts w:ascii="Arial" w:eastAsia="Calibri" w:hAnsi="Arial" w:cs="Arial"/>
        </w:rPr>
        <w:t>(расшифровка подписи)</w:t>
      </w:r>
    </w:p>
    <w:p w14:paraId="1F68C760" w14:textId="77777777" w:rsidR="00842D59" w:rsidRPr="00254F52" w:rsidRDefault="00842D59" w:rsidP="0001370D">
      <w:pPr>
        <w:autoSpaceDE w:val="0"/>
        <w:autoSpaceDN w:val="0"/>
        <w:adjustRightInd w:val="0"/>
        <w:jc w:val="both"/>
        <w:rPr>
          <w:rFonts w:ascii="Arial" w:eastAsia="Calibri" w:hAnsi="Arial" w:cs="Arial"/>
        </w:rPr>
      </w:pPr>
      <w:r w:rsidRPr="00254F52">
        <w:rPr>
          <w:rFonts w:ascii="Arial" w:eastAsia="Calibri" w:hAnsi="Arial" w:cs="Arial"/>
        </w:rPr>
        <w:t>уполномоченного на выдачу</w:t>
      </w:r>
    </w:p>
    <w:p w14:paraId="11B55F2E"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разрешений на строительство</w:t>
      </w:r>
    </w:p>
    <w:p w14:paraId="76112F1D"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федерального органа</w:t>
      </w:r>
    </w:p>
    <w:p w14:paraId="0C496FB6"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 xml:space="preserve"> исполнительной власти, органа</w:t>
      </w:r>
    </w:p>
    <w:p w14:paraId="784F5C7A"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исполнительной власти субъекта</w:t>
      </w:r>
    </w:p>
    <w:p w14:paraId="179B997A"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 xml:space="preserve"> Российской Федерации, органа</w:t>
      </w:r>
    </w:p>
    <w:p w14:paraId="475B9930"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lastRenderedPageBreak/>
        <w:t>местного самоуправления)</w:t>
      </w:r>
    </w:p>
    <w:p w14:paraId="2010A54D" w14:textId="77777777" w:rsidR="00842D59" w:rsidRPr="00254F52" w:rsidRDefault="00842D59" w:rsidP="00842D59">
      <w:pPr>
        <w:autoSpaceDE w:val="0"/>
        <w:autoSpaceDN w:val="0"/>
        <w:adjustRightInd w:val="0"/>
        <w:jc w:val="both"/>
        <w:rPr>
          <w:rFonts w:ascii="Arial" w:eastAsia="Calibri" w:hAnsi="Arial" w:cs="Arial"/>
        </w:rPr>
      </w:pPr>
    </w:p>
    <w:p w14:paraId="39A22CCD"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М.П.</w:t>
      </w:r>
    </w:p>
    <w:p w14:paraId="1D9D864C" w14:textId="49A910F9" w:rsidR="00842D59" w:rsidRPr="00254F52" w:rsidRDefault="00842D59" w:rsidP="00842D59">
      <w:pPr>
        <w:autoSpaceDE w:val="0"/>
        <w:autoSpaceDN w:val="0"/>
        <w:adjustRightInd w:val="0"/>
        <w:jc w:val="both"/>
        <w:outlineLvl w:val="0"/>
        <w:rPr>
          <w:rFonts w:ascii="Arial" w:eastAsia="Calibri" w:hAnsi="Arial" w:cs="Arial"/>
        </w:rPr>
      </w:pPr>
    </w:p>
    <w:p w14:paraId="75FCEF34" w14:textId="03719A6D" w:rsidR="0029203B" w:rsidRPr="00254F52" w:rsidRDefault="0029203B" w:rsidP="00842D59">
      <w:pPr>
        <w:autoSpaceDE w:val="0"/>
        <w:autoSpaceDN w:val="0"/>
        <w:adjustRightInd w:val="0"/>
        <w:jc w:val="both"/>
        <w:outlineLvl w:val="0"/>
        <w:rPr>
          <w:rFonts w:ascii="Arial" w:eastAsia="Calibri" w:hAnsi="Arial" w:cs="Arial"/>
        </w:rPr>
      </w:pPr>
    </w:p>
    <w:p w14:paraId="383DF6E1" w14:textId="3C34E0D1" w:rsidR="0029203B" w:rsidRPr="00254F52" w:rsidRDefault="0029203B" w:rsidP="00842D59">
      <w:pPr>
        <w:autoSpaceDE w:val="0"/>
        <w:autoSpaceDN w:val="0"/>
        <w:adjustRightInd w:val="0"/>
        <w:jc w:val="both"/>
        <w:outlineLvl w:val="0"/>
        <w:rPr>
          <w:rFonts w:ascii="Arial" w:eastAsia="Calibri" w:hAnsi="Arial" w:cs="Arial"/>
        </w:rPr>
      </w:pPr>
    </w:p>
    <w:p w14:paraId="3F35D293" w14:textId="77777777" w:rsidR="002410E1" w:rsidRPr="00254F52" w:rsidRDefault="002410E1" w:rsidP="002410E1">
      <w:pPr>
        <w:ind w:left="4253"/>
        <w:rPr>
          <w:rFonts w:ascii="Arial" w:hAnsi="Arial" w:cs="Arial"/>
        </w:rPr>
      </w:pPr>
      <w:r w:rsidRPr="00254F52">
        <w:rPr>
          <w:rFonts w:ascii="Arial" w:hAnsi="Arial" w:cs="Arial"/>
        </w:rPr>
        <w:t>Приложение 3</w:t>
      </w:r>
    </w:p>
    <w:p w14:paraId="013BE844" w14:textId="77777777" w:rsidR="00AB3AC6" w:rsidRPr="00254F52" w:rsidRDefault="00AB3AC6" w:rsidP="00AB3AC6">
      <w:pPr>
        <w:ind w:left="4253"/>
        <w:rPr>
          <w:rFonts w:ascii="Arial" w:hAnsi="Arial" w:cs="Arial"/>
        </w:rPr>
      </w:pPr>
      <w:r w:rsidRPr="00254F52">
        <w:rPr>
          <w:rFonts w:ascii="Arial" w:hAnsi="Arial" w:cs="Arial"/>
        </w:rPr>
        <w:t xml:space="preserve">к </w:t>
      </w:r>
      <w:r>
        <w:rPr>
          <w:rFonts w:ascii="Arial" w:hAnsi="Arial" w:cs="Arial"/>
        </w:rPr>
        <w:t>а</w:t>
      </w:r>
      <w:r w:rsidRPr="00254F52">
        <w:rPr>
          <w:rFonts w:ascii="Arial" w:hAnsi="Arial" w:cs="Arial"/>
        </w:rPr>
        <w:t xml:space="preserve">дминистративному регламенту </w:t>
      </w:r>
      <w:r>
        <w:rPr>
          <w:rFonts w:ascii="Arial" w:hAnsi="Arial" w:cs="Arial"/>
        </w:rPr>
        <w:t xml:space="preserve">администрации Боготольского района </w:t>
      </w:r>
      <w:r w:rsidRPr="00254F52">
        <w:rPr>
          <w:rFonts w:ascii="Arial" w:hAnsi="Arial" w:cs="Arial"/>
          <w:color w:val="000000" w:themeColor="text1"/>
        </w:rPr>
        <w:t>предоставлени</w:t>
      </w:r>
      <w:r>
        <w:rPr>
          <w:rFonts w:ascii="Arial" w:hAnsi="Arial" w:cs="Arial"/>
          <w:color w:val="000000" w:themeColor="text1"/>
        </w:rPr>
        <w:t>я</w:t>
      </w:r>
      <w:r w:rsidRPr="00254F52">
        <w:rPr>
          <w:rFonts w:ascii="Arial" w:hAnsi="Arial" w:cs="Arial"/>
          <w:color w:val="000000" w:themeColor="text1"/>
        </w:rPr>
        <w:t xml:space="preserve"> муниципальной услуги  </w:t>
      </w:r>
    </w:p>
    <w:p w14:paraId="724A376A" w14:textId="77777777" w:rsidR="00AB3AC6" w:rsidRPr="00254F52" w:rsidRDefault="00AB3AC6" w:rsidP="00AB3AC6">
      <w:pPr>
        <w:ind w:left="4253"/>
        <w:rPr>
          <w:rFonts w:ascii="Arial" w:hAnsi="Arial" w:cs="Arial"/>
        </w:rPr>
      </w:pPr>
      <w:r w:rsidRPr="00254F52">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EFDA987" w14:textId="77777777" w:rsidR="00842D59" w:rsidRPr="00254F52" w:rsidRDefault="00842D59" w:rsidP="00842D59">
      <w:pPr>
        <w:autoSpaceDE w:val="0"/>
        <w:autoSpaceDN w:val="0"/>
        <w:adjustRightInd w:val="0"/>
        <w:jc w:val="right"/>
        <w:rPr>
          <w:rFonts w:ascii="Arial" w:eastAsia="Calibri" w:hAnsi="Arial" w:cs="Arial"/>
        </w:rPr>
      </w:pPr>
      <w:r w:rsidRPr="00254F52">
        <w:rPr>
          <w:rFonts w:ascii="Arial" w:eastAsia="Calibri" w:hAnsi="Arial" w:cs="Arial"/>
        </w:rPr>
        <w:t>ФОРМА</w:t>
      </w:r>
    </w:p>
    <w:p w14:paraId="445D7E14" w14:textId="77777777" w:rsidR="00842D59" w:rsidRPr="00254F52" w:rsidRDefault="00842D59" w:rsidP="00842D59">
      <w:pPr>
        <w:autoSpaceDE w:val="0"/>
        <w:autoSpaceDN w:val="0"/>
        <w:adjustRightInd w:val="0"/>
        <w:jc w:val="both"/>
        <w:outlineLvl w:val="0"/>
        <w:rPr>
          <w:rFonts w:ascii="Arial" w:eastAsia="Calibri" w:hAnsi="Arial" w:cs="Arial"/>
        </w:rPr>
      </w:pPr>
    </w:p>
    <w:p w14:paraId="51BA9D88"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2410E1" w:rsidRPr="00254F52">
        <w:rPr>
          <w:rFonts w:ascii="Arial" w:eastAsia="Calibri" w:hAnsi="Arial" w:cs="Arial"/>
        </w:rPr>
        <w:t>___________________________</w:t>
      </w:r>
    </w:p>
    <w:p w14:paraId="7F3A433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наименование уполномоченного на выдачу разрешений на строительство</w:t>
      </w:r>
    </w:p>
    <w:p w14:paraId="7930B85E"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федерального органа исполнительной власти, органа исполнительной власти</w:t>
      </w:r>
    </w:p>
    <w:p w14:paraId="5D1DDADE"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субъекта Российской Федерации, органа местного самоуправления</w:t>
      </w:r>
    </w:p>
    <w:p w14:paraId="5D626611" w14:textId="77777777" w:rsidR="00842D59" w:rsidRPr="00254F52" w:rsidRDefault="00842D59" w:rsidP="00842D59">
      <w:pPr>
        <w:autoSpaceDE w:val="0"/>
        <w:autoSpaceDN w:val="0"/>
        <w:adjustRightInd w:val="0"/>
        <w:jc w:val="both"/>
        <w:rPr>
          <w:rFonts w:ascii="Arial" w:eastAsia="Calibri" w:hAnsi="Arial" w:cs="Arial"/>
        </w:rPr>
      </w:pPr>
    </w:p>
    <w:p w14:paraId="22F277D7"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Кому:</w:t>
      </w:r>
    </w:p>
    <w:p w14:paraId="4AEC2887"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60DBB070"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670C9A04"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697D89C8"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Почтовый адрес:</w:t>
      </w:r>
    </w:p>
    <w:p w14:paraId="101BA0F1"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0EF9E484"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23C060D0"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264EE2A2" w14:textId="3AC4F9D9" w:rsidR="00842D59" w:rsidRPr="00254F52" w:rsidRDefault="00842D59" w:rsidP="002410E1">
      <w:pPr>
        <w:autoSpaceDE w:val="0"/>
        <w:autoSpaceDN w:val="0"/>
        <w:adjustRightInd w:val="0"/>
        <w:ind w:left="4820"/>
        <w:rPr>
          <w:rFonts w:ascii="Arial" w:eastAsia="Calibri" w:hAnsi="Arial" w:cs="Arial"/>
        </w:rPr>
      </w:pPr>
      <w:r w:rsidRPr="00254F52">
        <w:rPr>
          <w:rFonts w:ascii="Arial" w:eastAsia="Calibri" w:hAnsi="Arial" w:cs="Arial"/>
        </w:rPr>
        <w:t>Адрес электронной почты (при</w:t>
      </w:r>
      <w:r w:rsidR="00C53A38">
        <w:rPr>
          <w:rFonts w:ascii="Arial" w:eastAsia="Calibri" w:hAnsi="Arial" w:cs="Arial"/>
        </w:rPr>
        <w:t xml:space="preserve"> </w:t>
      </w:r>
      <w:r w:rsidRPr="00254F52">
        <w:rPr>
          <w:rFonts w:ascii="Arial" w:eastAsia="Calibri" w:hAnsi="Arial" w:cs="Arial"/>
        </w:rPr>
        <w:t>наличии):</w:t>
      </w:r>
    </w:p>
    <w:p w14:paraId="3B5916E0"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63CF67CA" w14:textId="77777777" w:rsidR="00842D59" w:rsidRPr="00254F52" w:rsidRDefault="00842D59" w:rsidP="002410E1">
      <w:pPr>
        <w:autoSpaceDE w:val="0"/>
        <w:autoSpaceDN w:val="0"/>
        <w:adjustRightInd w:val="0"/>
        <w:ind w:left="4820"/>
        <w:jc w:val="both"/>
        <w:rPr>
          <w:rFonts w:ascii="Arial" w:eastAsia="Calibri" w:hAnsi="Arial" w:cs="Arial"/>
        </w:rPr>
      </w:pPr>
      <w:r w:rsidRPr="00254F52">
        <w:rPr>
          <w:rFonts w:ascii="Arial" w:eastAsia="Calibri" w:hAnsi="Arial" w:cs="Arial"/>
        </w:rPr>
        <w:t>______________________________</w:t>
      </w:r>
    </w:p>
    <w:p w14:paraId="26CD971D" w14:textId="77777777" w:rsidR="00842D59" w:rsidRPr="00254F52" w:rsidRDefault="00842D59" w:rsidP="00842D59">
      <w:pPr>
        <w:autoSpaceDE w:val="0"/>
        <w:autoSpaceDN w:val="0"/>
        <w:adjustRightInd w:val="0"/>
        <w:jc w:val="both"/>
        <w:rPr>
          <w:rFonts w:ascii="Arial" w:eastAsia="Calibri" w:hAnsi="Arial" w:cs="Arial"/>
        </w:rPr>
      </w:pPr>
    </w:p>
    <w:p w14:paraId="382AE823" w14:textId="77777777" w:rsidR="00842D59" w:rsidRPr="00254F52" w:rsidRDefault="00842D59" w:rsidP="002410E1">
      <w:pPr>
        <w:autoSpaceDE w:val="0"/>
        <w:autoSpaceDN w:val="0"/>
        <w:adjustRightInd w:val="0"/>
        <w:jc w:val="center"/>
        <w:rPr>
          <w:rFonts w:ascii="Arial" w:eastAsia="Calibri" w:hAnsi="Arial" w:cs="Arial"/>
        </w:rPr>
      </w:pPr>
      <w:r w:rsidRPr="00254F52">
        <w:rPr>
          <w:rFonts w:ascii="Arial" w:eastAsia="Calibri" w:hAnsi="Arial" w:cs="Arial"/>
        </w:rPr>
        <w:t>Уведомление</w:t>
      </w:r>
    </w:p>
    <w:p w14:paraId="61184DD2" w14:textId="77777777" w:rsidR="00842D59" w:rsidRPr="00254F52" w:rsidRDefault="00842D59" w:rsidP="002410E1">
      <w:pPr>
        <w:autoSpaceDE w:val="0"/>
        <w:autoSpaceDN w:val="0"/>
        <w:adjustRightInd w:val="0"/>
        <w:jc w:val="center"/>
        <w:rPr>
          <w:rFonts w:ascii="Arial" w:eastAsia="Calibri" w:hAnsi="Arial" w:cs="Arial"/>
        </w:rPr>
      </w:pPr>
      <w:r w:rsidRPr="00254F52">
        <w:rPr>
          <w:rFonts w:ascii="Arial" w:eastAsia="Calibri" w:hAnsi="Arial" w:cs="Arial"/>
        </w:rPr>
        <w:t>о несоответствии указанных в уведомлении о планируемых</w:t>
      </w:r>
    </w:p>
    <w:p w14:paraId="7C6E5996" w14:textId="77777777" w:rsidR="00842D59" w:rsidRPr="00254F52" w:rsidRDefault="00842D59" w:rsidP="002410E1">
      <w:pPr>
        <w:autoSpaceDE w:val="0"/>
        <w:autoSpaceDN w:val="0"/>
        <w:adjustRightInd w:val="0"/>
        <w:jc w:val="center"/>
        <w:rPr>
          <w:rFonts w:ascii="Arial" w:eastAsia="Calibri" w:hAnsi="Arial" w:cs="Arial"/>
        </w:rPr>
      </w:pPr>
      <w:r w:rsidRPr="00254F52">
        <w:rPr>
          <w:rFonts w:ascii="Arial" w:eastAsia="Calibri" w:hAnsi="Arial" w:cs="Arial"/>
        </w:rPr>
        <w:t>строительстве или реконструкции объекта индивидуального жилищного</w:t>
      </w:r>
    </w:p>
    <w:p w14:paraId="306FC9B4" w14:textId="77777777" w:rsidR="00842D59" w:rsidRPr="00254F52" w:rsidRDefault="00842D59" w:rsidP="002410E1">
      <w:pPr>
        <w:autoSpaceDE w:val="0"/>
        <w:autoSpaceDN w:val="0"/>
        <w:adjustRightInd w:val="0"/>
        <w:jc w:val="center"/>
        <w:rPr>
          <w:rFonts w:ascii="Arial" w:eastAsia="Calibri" w:hAnsi="Arial" w:cs="Arial"/>
        </w:rPr>
      </w:pPr>
      <w:r w:rsidRPr="00254F52">
        <w:rPr>
          <w:rFonts w:ascii="Arial" w:eastAsia="Calibri" w:hAnsi="Arial" w:cs="Arial"/>
        </w:rPr>
        <w:t>строительства или садового дома параметров объекта индивидуального</w:t>
      </w:r>
    </w:p>
    <w:p w14:paraId="4B99BBC2" w14:textId="77777777" w:rsidR="00842D59" w:rsidRPr="00254F52" w:rsidRDefault="00842D59" w:rsidP="002410E1">
      <w:pPr>
        <w:autoSpaceDE w:val="0"/>
        <w:autoSpaceDN w:val="0"/>
        <w:adjustRightInd w:val="0"/>
        <w:jc w:val="center"/>
        <w:rPr>
          <w:rFonts w:ascii="Arial" w:eastAsia="Calibri" w:hAnsi="Arial" w:cs="Arial"/>
        </w:rPr>
      </w:pPr>
      <w:r w:rsidRPr="00254F52">
        <w:rPr>
          <w:rFonts w:ascii="Arial" w:eastAsia="Calibri" w:hAnsi="Arial" w:cs="Arial"/>
        </w:rPr>
        <w:t>жилищного строительства или садового дома установленным параметрам</w:t>
      </w:r>
    </w:p>
    <w:p w14:paraId="63C4D23F" w14:textId="77777777" w:rsidR="00842D59" w:rsidRPr="00254F52" w:rsidRDefault="00842D59" w:rsidP="002410E1">
      <w:pPr>
        <w:autoSpaceDE w:val="0"/>
        <w:autoSpaceDN w:val="0"/>
        <w:adjustRightInd w:val="0"/>
        <w:jc w:val="center"/>
        <w:rPr>
          <w:rFonts w:ascii="Arial" w:eastAsia="Calibri" w:hAnsi="Arial" w:cs="Arial"/>
        </w:rPr>
      </w:pPr>
      <w:r w:rsidRPr="00254F52">
        <w:rPr>
          <w:rFonts w:ascii="Arial" w:eastAsia="Calibri" w:hAnsi="Arial" w:cs="Arial"/>
        </w:rPr>
        <w:t>и (или) недопустимости размещения объекта индивидуального</w:t>
      </w:r>
    </w:p>
    <w:p w14:paraId="10C2B3C0" w14:textId="77777777" w:rsidR="00842D59" w:rsidRPr="00254F52" w:rsidRDefault="00842D59" w:rsidP="002410E1">
      <w:pPr>
        <w:autoSpaceDE w:val="0"/>
        <w:autoSpaceDN w:val="0"/>
        <w:adjustRightInd w:val="0"/>
        <w:jc w:val="center"/>
        <w:rPr>
          <w:rFonts w:ascii="Arial" w:eastAsia="Calibri" w:hAnsi="Arial" w:cs="Arial"/>
        </w:rPr>
      </w:pPr>
      <w:r w:rsidRPr="00254F52">
        <w:rPr>
          <w:rFonts w:ascii="Arial" w:eastAsia="Calibri" w:hAnsi="Arial" w:cs="Arial"/>
        </w:rPr>
        <w:t>жилищного строительства или садового дома на земельном участке</w:t>
      </w:r>
    </w:p>
    <w:p w14:paraId="18767FB4" w14:textId="77777777" w:rsidR="00842D59" w:rsidRPr="00254F52" w:rsidRDefault="00842D59" w:rsidP="00842D59">
      <w:pPr>
        <w:autoSpaceDE w:val="0"/>
        <w:autoSpaceDN w:val="0"/>
        <w:adjustRightInd w:val="0"/>
        <w:jc w:val="both"/>
        <w:rPr>
          <w:rFonts w:ascii="Arial" w:eastAsia="Calibri" w:hAnsi="Arial" w:cs="Arial"/>
        </w:rPr>
      </w:pPr>
    </w:p>
    <w:p w14:paraId="150DE3A6" w14:textId="77777777"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t>«</w:t>
      </w:r>
      <w:r w:rsidR="00842D59" w:rsidRPr="00254F52">
        <w:rPr>
          <w:rFonts w:ascii="Arial" w:eastAsia="Calibri" w:hAnsi="Arial" w:cs="Arial"/>
        </w:rPr>
        <w:t>__</w:t>
      </w:r>
      <w:r w:rsidRPr="00254F52">
        <w:rPr>
          <w:rFonts w:ascii="Arial" w:eastAsia="Calibri" w:hAnsi="Arial" w:cs="Arial"/>
        </w:rPr>
        <w:t>»</w:t>
      </w:r>
      <w:r w:rsidR="00842D59" w:rsidRPr="00254F52">
        <w:rPr>
          <w:rFonts w:ascii="Arial" w:eastAsia="Calibri" w:hAnsi="Arial" w:cs="Arial"/>
        </w:rPr>
        <w:t xml:space="preserve"> ____________ 20__ г</w:t>
      </w:r>
      <w:r w:rsidR="002410E1" w:rsidRPr="00254F52">
        <w:rPr>
          <w:rFonts w:ascii="Arial" w:eastAsia="Calibri" w:hAnsi="Arial" w:cs="Arial"/>
        </w:rPr>
        <w:tab/>
      </w:r>
      <w:r w:rsidR="002410E1" w:rsidRPr="00254F52">
        <w:rPr>
          <w:rFonts w:ascii="Arial" w:eastAsia="Calibri" w:hAnsi="Arial" w:cs="Arial"/>
        </w:rPr>
        <w:tab/>
      </w:r>
      <w:r w:rsidR="002410E1"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Pr="00254F52">
        <w:rPr>
          <w:rFonts w:ascii="Arial" w:eastAsia="Calibri" w:hAnsi="Arial" w:cs="Arial"/>
        </w:rPr>
        <w:tab/>
      </w:r>
      <w:r w:rsidR="00842D59" w:rsidRPr="00254F52">
        <w:rPr>
          <w:rFonts w:ascii="Arial" w:eastAsia="Calibri" w:hAnsi="Arial" w:cs="Arial"/>
        </w:rPr>
        <w:t>N _______</w:t>
      </w:r>
    </w:p>
    <w:p w14:paraId="50E3272D" w14:textId="77777777" w:rsidR="00842D59" w:rsidRPr="00254F52" w:rsidRDefault="00842D59" w:rsidP="00842D59">
      <w:pPr>
        <w:autoSpaceDE w:val="0"/>
        <w:autoSpaceDN w:val="0"/>
        <w:adjustRightInd w:val="0"/>
        <w:jc w:val="both"/>
        <w:rPr>
          <w:rFonts w:ascii="Arial" w:eastAsia="Calibri" w:hAnsi="Arial" w:cs="Arial"/>
        </w:rPr>
      </w:pPr>
    </w:p>
    <w:p w14:paraId="3562DB5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По</w:t>
      </w:r>
      <w:r w:rsidR="0001370D" w:rsidRPr="00254F52">
        <w:rPr>
          <w:rFonts w:ascii="Arial" w:eastAsia="Calibri" w:hAnsi="Arial" w:cs="Arial"/>
        </w:rPr>
        <w:t xml:space="preserve"> результатам рассмотрения уведомления </w:t>
      </w:r>
      <w:r w:rsidRPr="00254F52">
        <w:rPr>
          <w:rFonts w:ascii="Arial" w:eastAsia="Calibri" w:hAnsi="Arial" w:cs="Arial"/>
        </w:rPr>
        <w:t>о планируемых строительстве или</w:t>
      </w:r>
      <w:r w:rsidR="0001370D" w:rsidRPr="00254F52">
        <w:rPr>
          <w:rFonts w:ascii="Arial" w:eastAsia="Calibri" w:hAnsi="Arial" w:cs="Arial"/>
        </w:rPr>
        <w:t xml:space="preserve"> реконструкции </w:t>
      </w:r>
      <w:r w:rsidRPr="00254F52">
        <w:rPr>
          <w:rFonts w:ascii="Arial" w:eastAsia="Calibri" w:hAnsi="Arial" w:cs="Arial"/>
        </w:rPr>
        <w:t>объекта индивидуального жилищного строительства или садового</w:t>
      </w:r>
    </w:p>
    <w:p w14:paraId="2C847078" w14:textId="648533AB"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lastRenderedPageBreak/>
        <w:t>дома или уведомления об изменении параметров планируемого строительства или</w:t>
      </w:r>
      <w:r w:rsidR="003E3650" w:rsidRPr="00254F52">
        <w:rPr>
          <w:rFonts w:ascii="Arial" w:eastAsia="Calibri" w:hAnsi="Arial" w:cs="Arial"/>
        </w:rPr>
        <w:t xml:space="preserve"> </w:t>
      </w:r>
      <w:r w:rsidR="0001370D" w:rsidRPr="00254F52">
        <w:rPr>
          <w:rFonts w:ascii="Arial" w:eastAsia="Calibri" w:hAnsi="Arial" w:cs="Arial"/>
        </w:rPr>
        <w:t xml:space="preserve">реконструкции </w:t>
      </w:r>
      <w:r w:rsidRPr="00254F52">
        <w:rPr>
          <w:rFonts w:ascii="Arial" w:eastAsia="Calibri" w:hAnsi="Arial" w:cs="Arial"/>
        </w:rPr>
        <w:t>объекта индивидуального жилищного строительства или садового</w:t>
      </w:r>
      <w:r w:rsidR="003E3650" w:rsidRPr="00254F52">
        <w:rPr>
          <w:rFonts w:ascii="Arial" w:eastAsia="Calibri" w:hAnsi="Arial" w:cs="Arial"/>
        </w:rPr>
        <w:t xml:space="preserve"> </w:t>
      </w:r>
      <w:r w:rsidRPr="00254F52">
        <w:rPr>
          <w:rFonts w:ascii="Arial" w:eastAsia="Calibri" w:hAnsi="Arial" w:cs="Arial"/>
        </w:rPr>
        <w:t>дома (далее - уведомление),</w:t>
      </w:r>
    </w:p>
    <w:p w14:paraId="6FDB6E5A" w14:textId="77777777" w:rsidR="00842D59" w:rsidRPr="00254F52" w:rsidRDefault="00842D59" w:rsidP="00842D59">
      <w:pPr>
        <w:autoSpaceDE w:val="0"/>
        <w:autoSpaceDN w:val="0"/>
        <w:adjustRightInd w:val="0"/>
        <w:jc w:val="both"/>
        <w:rPr>
          <w:rFonts w:ascii="Arial" w:eastAsia="Calibri" w:hAnsi="Arial" w:cs="Arial"/>
        </w:rPr>
      </w:pPr>
    </w:p>
    <w:p w14:paraId="50256CD4"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направленного</w:t>
      </w:r>
    </w:p>
    <w:p w14:paraId="46CCDDDA"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(дата направления уведомления) __________________________________</w:t>
      </w:r>
    </w:p>
    <w:p w14:paraId="3C67D00F" w14:textId="77777777" w:rsidR="00842D59" w:rsidRPr="00254F52" w:rsidRDefault="00842D59" w:rsidP="00842D59">
      <w:pPr>
        <w:autoSpaceDE w:val="0"/>
        <w:autoSpaceDN w:val="0"/>
        <w:adjustRightInd w:val="0"/>
        <w:jc w:val="both"/>
        <w:rPr>
          <w:rFonts w:ascii="Arial" w:eastAsia="Calibri" w:hAnsi="Arial" w:cs="Arial"/>
        </w:rPr>
      </w:pPr>
    </w:p>
    <w:p w14:paraId="75A59D72"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зарегистрированного</w:t>
      </w:r>
    </w:p>
    <w:p w14:paraId="6D9621FC" w14:textId="0A7A688B"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(дата и номер регистрации уведомления) __________________________</w:t>
      </w:r>
      <w:r w:rsidR="002410E1" w:rsidRPr="00254F52">
        <w:rPr>
          <w:rFonts w:ascii="Arial" w:eastAsia="Calibri" w:hAnsi="Arial" w:cs="Arial"/>
        </w:rPr>
        <w:t>_______</w:t>
      </w:r>
    </w:p>
    <w:p w14:paraId="33A2BF40" w14:textId="77777777" w:rsidR="00842D59" w:rsidRPr="00254F52" w:rsidRDefault="00842D59" w:rsidP="00842D59">
      <w:pPr>
        <w:autoSpaceDE w:val="0"/>
        <w:autoSpaceDN w:val="0"/>
        <w:adjustRightInd w:val="0"/>
        <w:jc w:val="both"/>
        <w:rPr>
          <w:rFonts w:ascii="Arial" w:eastAsia="Calibri" w:hAnsi="Arial" w:cs="Arial"/>
        </w:rPr>
      </w:pPr>
    </w:p>
    <w:p w14:paraId="058FDA16"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уведомляем:</w:t>
      </w:r>
    </w:p>
    <w:p w14:paraId="7AAE3DAE"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 xml:space="preserve">1) о </w:t>
      </w:r>
      <w:r w:rsidR="0001370D" w:rsidRPr="00254F52">
        <w:rPr>
          <w:rFonts w:ascii="Arial" w:eastAsia="Calibri" w:hAnsi="Arial" w:cs="Arial"/>
        </w:rPr>
        <w:t xml:space="preserve">несоответствии </w:t>
      </w:r>
      <w:r w:rsidRPr="00254F52">
        <w:rPr>
          <w:rFonts w:ascii="Arial" w:eastAsia="Calibri" w:hAnsi="Arial" w:cs="Arial"/>
        </w:rPr>
        <w:t>параметров,</w:t>
      </w:r>
      <w:r w:rsidR="0001370D" w:rsidRPr="00254F52">
        <w:rPr>
          <w:rFonts w:ascii="Arial" w:eastAsia="Calibri" w:hAnsi="Arial" w:cs="Arial"/>
        </w:rPr>
        <w:t xml:space="preserve"> указанных в уведомлении </w:t>
      </w:r>
      <w:r w:rsidRPr="00254F52">
        <w:rPr>
          <w:rFonts w:ascii="Arial" w:eastAsia="Calibri" w:hAnsi="Arial" w:cs="Arial"/>
        </w:rPr>
        <w:t>предельным</w:t>
      </w:r>
      <w:r w:rsidR="0001370D" w:rsidRPr="00254F52">
        <w:rPr>
          <w:rFonts w:ascii="Arial" w:eastAsia="Calibri" w:hAnsi="Arial" w:cs="Arial"/>
        </w:rPr>
        <w:t xml:space="preserve"> параметрам разрешенного </w:t>
      </w:r>
      <w:r w:rsidRPr="00254F52">
        <w:rPr>
          <w:rFonts w:ascii="Arial" w:eastAsia="Calibri" w:hAnsi="Arial" w:cs="Arial"/>
        </w:rPr>
        <w:t>строительства, реконструкции объекта капитального</w:t>
      </w:r>
    </w:p>
    <w:p w14:paraId="09812530"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строительства по следующим основаниям:</w:t>
      </w:r>
    </w:p>
    <w:p w14:paraId="3A7C6859"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2410E1" w:rsidRPr="00254F52">
        <w:rPr>
          <w:rFonts w:ascii="Arial" w:eastAsia="Calibri" w:hAnsi="Arial" w:cs="Arial"/>
        </w:rPr>
        <w:t>___________________________</w:t>
      </w:r>
    </w:p>
    <w:p w14:paraId="51BBE3DD"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2410E1" w:rsidRPr="00254F52">
        <w:rPr>
          <w:rFonts w:ascii="Arial" w:eastAsia="Calibri" w:hAnsi="Arial" w:cs="Arial"/>
        </w:rPr>
        <w:t>___________________________</w:t>
      </w:r>
    </w:p>
    <w:p w14:paraId="302184B4"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(сведения о предельных параметрах разрешенного строительства, реконструкции</w:t>
      </w:r>
    </w:p>
    <w:p w14:paraId="10ECCB0E" w14:textId="00ED118F"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t xml:space="preserve">объектов капитального строительства, которые установлены </w:t>
      </w:r>
      <w:r w:rsidR="00842D59" w:rsidRPr="00254F52">
        <w:rPr>
          <w:rFonts w:ascii="Arial" w:eastAsia="Calibri" w:hAnsi="Arial" w:cs="Arial"/>
        </w:rPr>
        <w:t>правилами</w:t>
      </w:r>
      <w:r w:rsidR="003E3650" w:rsidRPr="00254F52">
        <w:rPr>
          <w:rFonts w:ascii="Arial" w:eastAsia="Calibri" w:hAnsi="Arial" w:cs="Arial"/>
        </w:rPr>
        <w:t xml:space="preserve"> </w:t>
      </w:r>
      <w:r w:rsidR="00842D59" w:rsidRPr="00254F52">
        <w:rPr>
          <w:rFonts w:ascii="Arial" w:eastAsia="Calibri" w:hAnsi="Arial" w:cs="Arial"/>
        </w:rPr>
        <w:t>земле</w:t>
      </w:r>
      <w:r w:rsidRPr="00254F52">
        <w:rPr>
          <w:rFonts w:ascii="Arial" w:eastAsia="Calibri" w:hAnsi="Arial" w:cs="Arial"/>
        </w:rPr>
        <w:t xml:space="preserve">пользования и </w:t>
      </w:r>
      <w:r w:rsidR="00842D59" w:rsidRPr="00254F52">
        <w:rPr>
          <w:rFonts w:ascii="Arial" w:eastAsia="Calibri" w:hAnsi="Arial" w:cs="Arial"/>
        </w:rPr>
        <w:t>застройки, документацией по планировке территории, или</w:t>
      </w:r>
      <w:r w:rsidR="003E3650" w:rsidRPr="00254F52">
        <w:rPr>
          <w:rFonts w:ascii="Arial" w:eastAsia="Calibri" w:hAnsi="Arial" w:cs="Arial"/>
        </w:rPr>
        <w:t xml:space="preserve"> </w:t>
      </w:r>
      <w:r w:rsidR="00842D59" w:rsidRPr="00254F52">
        <w:rPr>
          <w:rFonts w:ascii="Arial" w:eastAsia="Calibri" w:hAnsi="Arial" w:cs="Arial"/>
        </w:rPr>
        <w:t xml:space="preserve">об </w:t>
      </w:r>
      <w:r w:rsidRPr="00254F52">
        <w:rPr>
          <w:rFonts w:ascii="Arial" w:eastAsia="Calibri" w:hAnsi="Arial" w:cs="Arial"/>
        </w:rPr>
        <w:t xml:space="preserve">обязательных требованиях к параметрам объектов </w:t>
      </w:r>
      <w:r w:rsidR="00842D59" w:rsidRPr="00254F52">
        <w:rPr>
          <w:rFonts w:ascii="Arial" w:eastAsia="Calibri" w:hAnsi="Arial" w:cs="Arial"/>
        </w:rPr>
        <w:t>капитального</w:t>
      </w:r>
      <w:r w:rsidRPr="00254F52">
        <w:rPr>
          <w:rFonts w:ascii="Arial" w:eastAsia="Calibri" w:hAnsi="Arial" w:cs="Arial"/>
        </w:rPr>
        <w:t xml:space="preserve"> строительства, которые установлены </w:t>
      </w:r>
      <w:r w:rsidR="00842D59" w:rsidRPr="00254F52">
        <w:rPr>
          <w:rFonts w:ascii="Arial" w:eastAsia="Calibri" w:hAnsi="Arial" w:cs="Arial"/>
        </w:rPr>
        <w:t xml:space="preserve">Градостроительным </w:t>
      </w:r>
      <w:hyperlink r:id="rId61" w:history="1">
        <w:r w:rsidR="00842D59" w:rsidRPr="00254F52">
          <w:rPr>
            <w:rFonts w:ascii="Arial" w:eastAsia="Calibri" w:hAnsi="Arial" w:cs="Arial"/>
          </w:rPr>
          <w:t>кодексом</w:t>
        </w:r>
      </w:hyperlink>
      <w:r w:rsidR="00842D59" w:rsidRPr="00254F52">
        <w:rPr>
          <w:rFonts w:ascii="Arial" w:eastAsia="Calibri" w:hAnsi="Arial" w:cs="Arial"/>
        </w:rPr>
        <w:t xml:space="preserve"> Российской</w:t>
      </w:r>
      <w:r w:rsidRPr="00254F52">
        <w:rPr>
          <w:rFonts w:ascii="Arial" w:eastAsia="Calibri" w:hAnsi="Arial" w:cs="Arial"/>
        </w:rPr>
        <w:t xml:space="preserve"> Федерации  (Собрание </w:t>
      </w:r>
      <w:r w:rsidR="00842D59" w:rsidRPr="00254F52">
        <w:rPr>
          <w:rFonts w:ascii="Arial" w:eastAsia="Calibri" w:hAnsi="Arial" w:cs="Arial"/>
        </w:rPr>
        <w:t>законодательства Российской Федерации, 2005, N 1, ст.</w:t>
      </w:r>
    </w:p>
    <w:p w14:paraId="67368D82" w14:textId="77777777"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t xml:space="preserve">16; 2018, </w:t>
      </w:r>
      <w:r w:rsidR="00842D59" w:rsidRPr="00254F52">
        <w:rPr>
          <w:rFonts w:ascii="Arial" w:eastAsia="Calibri" w:hAnsi="Arial" w:cs="Arial"/>
        </w:rPr>
        <w:t>N 32, ст. 5135), другими федеральными законами, действующими на</w:t>
      </w:r>
    </w:p>
    <w:p w14:paraId="32DFA19F" w14:textId="56E3EC7C"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t>дату</w:t>
      </w:r>
      <w:r w:rsidR="00842D59" w:rsidRPr="00254F52">
        <w:rPr>
          <w:rFonts w:ascii="Arial" w:eastAsia="Calibri" w:hAnsi="Arial" w:cs="Arial"/>
        </w:rPr>
        <w:t xml:space="preserve"> поступления уведомления, и которым не соответствуют параметры объекта</w:t>
      </w:r>
      <w:r w:rsidRPr="00254F52">
        <w:rPr>
          <w:rFonts w:ascii="Arial" w:eastAsia="Calibri" w:hAnsi="Arial" w:cs="Arial"/>
        </w:rPr>
        <w:t xml:space="preserve"> индивидуального жилищного </w:t>
      </w:r>
      <w:r w:rsidR="0063257E" w:rsidRPr="00254F52">
        <w:rPr>
          <w:rFonts w:ascii="Arial" w:eastAsia="Calibri" w:hAnsi="Arial" w:cs="Arial"/>
        </w:rPr>
        <w:t>строительства или садового дома</w:t>
      </w:r>
      <w:r w:rsidR="00842D59" w:rsidRPr="00254F52">
        <w:rPr>
          <w:rFonts w:ascii="Arial" w:eastAsia="Calibri" w:hAnsi="Arial" w:cs="Arial"/>
        </w:rPr>
        <w:t>, указанные в</w:t>
      </w:r>
      <w:r w:rsidR="003E3650" w:rsidRPr="00254F52">
        <w:rPr>
          <w:rFonts w:ascii="Arial" w:eastAsia="Calibri" w:hAnsi="Arial" w:cs="Arial"/>
        </w:rPr>
        <w:t xml:space="preserve"> </w:t>
      </w:r>
      <w:r w:rsidR="00842D59" w:rsidRPr="00254F52">
        <w:rPr>
          <w:rFonts w:ascii="Arial" w:eastAsia="Calibri" w:hAnsi="Arial" w:cs="Arial"/>
        </w:rPr>
        <w:t>уведомлении)</w:t>
      </w:r>
    </w:p>
    <w:p w14:paraId="48483218" w14:textId="77777777" w:rsidR="00842D59" w:rsidRPr="00254F52" w:rsidRDefault="00842D59" w:rsidP="00842D59">
      <w:pPr>
        <w:autoSpaceDE w:val="0"/>
        <w:autoSpaceDN w:val="0"/>
        <w:adjustRightInd w:val="0"/>
        <w:jc w:val="both"/>
        <w:rPr>
          <w:rFonts w:ascii="Arial" w:eastAsia="Calibri" w:hAnsi="Arial" w:cs="Arial"/>
        </w:rPr>
      </w:pPr>
    </w:p>
    <w:p w14:paraId="14B69AB0" w14:textId="7332DEA2" w:rsidR="00842D59" w:rsidRPr="00254F52" w:rsidRDefault="0001370D" w:rsidP="00842D59">
      <w:pPr>
        <w:autoSpaceDE w:val="0"/>
        <w:autoSpaceDN w:val="0"/>
        <w:adjustRightInd w:val="0"/>
        <w:jc w:val="both"/>
        <w:rPr>
          <w:rFonts w:ascii="Arial" w:eastAsia="Calibri" w:hAnsi="Arial" w:cs="Arial"/>
        </w:rPr>
      </w:pPr>
      <w:r w:rsidRPr="00254F52">
        <w:rPr>
          <w:rFonts w:ascii="Arial" w:eastAsia="Calibri" w:hAnsi="Arial" w:cs="Arial"/>
        </w:rPr>
        <w:t xml:space="preserve">2) о недопустимости размещения объекта индивидуального </w:t>
      </w:r>
      <w:r w:rsidR="00842D59" w:rsidRPr="00254F52">
        <w:rPr>
          <w:rFonts w:ascii="Arial" w:eastAsia="Calibri" w:hAnsi="Arial" w:cs="Arial"/>
        </w:rPr>
        <w:t>жилищного</w:t>
      </w:r>
      <w:r w:rsidRPr="00254F52">
        <w:rPr>
          <w:rFonts w:ascii="Arial" w:eastAsia="Calibri" w:hAnsi="Arial" w:cs="Arial"/>
        </w:rPr>
        <w:t xml:space="preserve"> строительства или садового дома на земельном участке по </w:t>
      </w:r>
      <w:r w:rsidR="00842D59" w:rsidRPr="00254F52">
        <w:rPr>
          <w:rFonts w:ascii="Arial" w:eastAsia="Calibri" w:hAnsi="Arial" w:cs="Arial"/>
        </w:rPr>
        <w:t>следующим</w:t>
      </w:r>
      <w:r w:rsidR="003E3650" w:rsidRPr="00254F52">
        <w:rPr>
          <w:rFonts w:ascii="Arial" w:eastAsia="Calibri" w:hAnsi="Arial" w:cs="Arial"/>
        </w:rPr>
        <w:t xml:space="preserve"> </w:t>
      </w:r>
      <w:r w:rsidR="00842D59" w:rsidRPr="00254F52">
        <w:rPr>
          <w:rFonts w:ascii="Arial" w:eastAsia="Calibri" w:hAnsi="Arial" w:cs="Arial"/>
        </w:rPr>
        <w:t>основаниям:</w:t>
      </w:r>
    </w:p>
    <w:p w14:paraId="3C590EDB"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2410E1" w:rsidRPr="00254F52">
        <w:rPr>
          <w:rFonts w:ascii="Arial" w:eastAsia="Calibri" w:hAnsi="Arial" w:cs="Arial"/>
        </w:rPr>
        <w:t>___________________________</w:t>
      </w:r>
    </w:p>
    <w:p w14:paraId="3F9BB4E3"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2410E1" w:rsidRPr="00254F52">
        <w:rPr>
          <w:rFonts w:ascii="Arial" w:eastAsia="Calibri" w:hAnsi="Arial" w:cs="Arial"/>
        </w:rPr>
        <w:t>___________________________</w:t>
      </w:r>
    </w:p>
    <w:p w14:paraId="53772D53"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(сведения о видах разрешенного использования земельного участка и (или)</w:t>
      </w:r>
    </w:p>
    <w:p w14:paraId="1E12A039"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ограничениях, установленных в соответствии с земельным и иным</w:t>
      </w:r>
    </w:p>
    <w:p w14:paraId="4B9960BB" w14:textId="349C3B6D"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 xml:space="preserve">законодательством </w:t>
      </w:r>
      <w:r w:rsidR="0063257E" w:rsidRPr="00254F52">
        <w:rPr>
          <w:rFonts w:ascii="Arial" w:eastAsia="Calibri" w:hAnsi="Arial" w:cs="Arial"/>
        </w:rPr>
        <w:t>Российской Федерации</w:t>
      </w:r>
      <w:r w:rsidRPr="00254F52">
        <w:rPr>
          <w:rFonts w:ascii="Arial" w:eastAsia="Calibri" w:hAnsi="Arial" w:cs="Arial"/>
        </w:rPr>
        <w:t xml:space="preserve"> и действующими на дату поступления</w:t>
      </w:r>
      <w:r w:rsidR="003E3650" w:rsidRPr="00254F52">
        <w:rPr>
          <w:rFonts w:ascii="Arial" w:eastAsia="Calibri" w:hAnsi="Arial" w:cs="Arial"/>
        </w:rPr>
        <w:t xml:space="preserve"> </w:t>
      </w:r>
      <w:r w:rsidRPr="00254F52">
        <w:rPr>
          <w:rFonts w:ascii="Arial" w:eastAsia="Calibri" w:hAnsi="Arial" w:cs="Arial"/>
        </w:rPr>
        <w:t>уведомления)</w:t>
      </w:r>
    </w:p>
    <w:p w14:paraId="5620BE59" w14:textId="77777777" w:rsidR="00842D59" w:rsidRPr="00254F52" w:rsidRDefault="00842D59" w:rsidP="00842D59">
      <w:pPr>
        <w:autoSpaceDE w:val="0"/>
        <w:autoSpaceDN w:val="0"/>
        <w:adjustRightInd w:val="0"/>
        <w:jc w:val="both"/>
        <w:rPr>
          <w:rFonts w:ascii="Arial" w:eastAsia="Calibri" w:hAnsi="Arial" w:cs="Arial"/>
        </w:rPr>
      </w:pPr>
    </w:p>
    <w:p w14:paraId="4133430F" w14:textId="11DCF183"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 xml:space="preserve">3) о </w:t>
      </w:r>
      <w:r w:rsidR="0001370D" w:rsidRPr="00254F52">
        <w:rPr>
          <w:rFonts w:ascii="Arial" w:eastAsia="Calibri" w:hAnsi="Arial" w:cs="Arial"/>
        </w:rPr>
        <w:t>том, что уведомление подано</w:t>
      </w:r>
      <w:r w:rsidRPr="00254F52">
        <w:rPr>
          <w:rFonts w:ascii="Arial" w:eastAsia="Calibri" w:hAnsi="Arial" w:cs="Arial"/>
        </w:rPr>
        <w:t xml:space="preserve"> или направлено лицом, не являющимся</w:t>
      </w:r>
      <w:r w:rsidR="003E3650" w:rsidRPr="00254F52">
        <w:rPr>
          <w:rFonts w:ascii="Arial" w:eastAsia="Calibri" w:hAnsi="Arial" w:cs="Arial"/>
        </w:rPr>
        <w:t xml:space="preserve"> </w:t>
      </w:r>
      <w:r w:rsidRPr="00254F52">
        <w:rPr>
          <w:rFonts w:ascii="Arial" w:eastAsia="Calibri" w:hAnsi="Arial" w:cs="Arial"/>
        </w:rPr>
        <w:t xml:space="preserve">застройщиком </w:t>
      </w:r>
      <w:r w:rsidR="0001370D" w:rsidRPr="00254F52">
        <w:rPr>
          <w:rFonts w:ascii="Arial" w:eastAsia="Calibri" w:hAnsi="Arial" w:cs="Arial"/>
        </w:rPr>
        <w:t xml:space="preserve">в </w:t>
      </w:r>
      <w:r w:rsidRPr="00254F52">
        <w:rPr>
          <w:rFonts w:ascii="Arial" w:eastAsia="Calibri" w:hAnsi="Arial" w:cs="Arial"/>
        </w:rPr>
        <w:t>связи с отсутствием прав на земельный участок по следующим</w:t>
      </w:r>
      <w:r w:rsidR="003E3650" w:rsidRPr="00254F52">
        <w:rPr>
          <w:rFonts w:ascii="Arial" w:eastAsia="Calibri" w:hAnsi="Arial" w:cs="Arial"/>
        </w:rPr>
        <w:t xml:space="preserve"> </w:t>
      </w:r>
      <w:r w:rsidRPr="00254F52">
        <w:rPr>
          <w:rFonts w:ascii="Arial" w:eastAsia="Calibri" w:hAnsi="Arial" w:cs="Arial"/>
        </w:rPr>
        <w:t>основаниям:</w:t>
      </w:r>
    </w:p>
    <w:p w14:paraId="66A07169"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F90B8B" w:rsidRPr="00254F52">
        <w:rPr>
          <w:rFonts w:ascii="Arial" w:eastAsia="Calibri" w:hAnsi="Arial" w:cs="Arial"/>
        </w:rPr>
        <w:t>___________________________</w:t>
      </w:r>
    </w:p>
    <w:p w14:paraId="342BB69E"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F90B8B" w:rsidRPr="00254F52">
        <w:rPr>
          <w:rFonts w:ascii="Arial" w:eastAsia="Calibri" w:hAnsi="Arial" w:cs="Arial"/>
        </w:rPr>
        <w:t>___________________________</w:t>
      </w:r>
    </w:p>
    <w:p w14:paraId="0C098D57" w14:textId="6429EF83"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(сведения</w:t>
      </w:r>
      <w:r w:rsidR="00186E3F" w:rsidRPr="00254F52">
        <w:rPr>
          <w:rFonts w:ascii="Arial" w:eastAsia="Calibri" w:hAnsi="Arial" w:cs="Arial"/>
        </w:rPr>
        <w:t xml:space="preserve"> о том, что </w:t>
      </w:r>
      <w:r w:rsidRPr="00254F52">
        <w:rPr>
          <w:rFonts w:ascii="Arial" w:eastAsia="Calibri" w:hAnsi="Arial" w:cs="Arial"/>
        </w:rPr>
        <w:t>лицо,</w:t>
      </w:r>
      <w:r w:rsidR="00186E3F" w:rsidRPr="00254F52">
        <w:rPr>
          <w:rFonts w:ascii="Arial" w:eastAsia="Calibri" w:hAnsi="Arial" w:cs="Arial"/>
        </w:rPr>
        <w:t xml:space="preserve"> подавшее </w:t>
      </w:r>
      <w:r w:rsidRPr="00254F52">
        <w:rPr>
          <w:rFonts w:ascii="Arial" w:eastAsia="Calibri" w:hAnsi="Arial" w:cs="Arial"/>
        </w:rPr>
        <w:t>или направившее уведомление о</w:t>
      </w:r>
      <w:r w:rsidR="003E3650" w:rsidRPr="00254F52">
        <w:rPr>
          <w:rFonts w:ascii="Arial" w:eastAsia="Calibri" w:hAnsi="Arial" w:cs="Arial"/>
        </w:rPr>
        <w:t xml:space="preserve"> </w:t>
      </w:r>
      <w:r w:rsidRPr="00254F52">
        <w:rPr>
          <w:rFonts w:ascii="Arial" w:eastAsia="Calibri" w:hAnsi="Arial" w:cs="Arial"/>
        </w:rPr>
        <w:t>планируемом строительстве, не является застройщиком в связи с отсутствием у</w:t>
      </w:r>
    </w:p>
    <w:p w14:paraId="657FF016"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него прав на земельный участок)</w:t>
      </w:r>
    </w:p>
    <w:p w14:paraId="782A5FA5" w14:textId="77777777" w:rsidR="00842D59" w:rsidRPr="00254F52" w:rsidRDefault="00842D59" w:rsidP="00842D59">
      <w:pPr>
        <w:autoSpaceDE w:val="0"/>
        <w:autoSpaceDN w:val="0"/>
        <w:adjustRightInd w:val="0"/>
        <w:jc w:val="both"/>
        <w:rPr>
          <w:rFonts w:ascii="Arial" w:eastAsia="Calibri" w:hAnsi="Arial" w:cs="Arial"/>
        </w:rPr>
      </w:pPr>
    </w:p>
    <w:p w14:paraId="0CA42D1D" w14:textId="11BE835F" w:rsidR="00842D59" w:rsidRPr="00254F52" w:rsidRDefault="00186E3F" w:rsidP="00842D59">
      <w:pPr>
        <w:autoSpaceDE w:val="0"/>
        <w:autoSpaceDN w:val="0"/>
        <w:adjustRightInd w:val="0"/>
        <w:jc w:val="both"/>
        <w:rPr>
          <w:rFonts w:ascii="Arial" w:eastAsia="Calibri" w:hAnsi="Arial" w:cs="Arial"/>
        </w:rPr>
      </w:pPr>
      <w:r w:rsidRPr="00254F52">
        <w:rPr>
          <w:rFonts w:ascii="Arial" w:eastAsia="Calibri" w:hAnsi="Arial" w:cs="Arial"/>
        </w:rPr>
        <w:t>4) о несоответствии</w:t>
      </w:r>
      <w:r w:rsidR="00842D59" w:rsidRPr="00254F52">
        <w:rPr>
          <w:rFonts w:ascii="Arial" w:eastAsia="Calibri" w:hAnsi="Arial" w:cs="Arial"/>
        </w:rPr>
        <w:t xml:space="preserve"> описания внешнего</w:t>
      </w:r>
      <w:r w:rsidRPr="00254F52">
        <w:rPr>
          <w:rFonts w:ascii="Arial" w:eastAsia="Calibri" w:hAnsi="Arial" w:cs="Arial"/>
        </w:rPr>
        <w:t xml:space="preserve"> облика объекта </w:t>
      </w:r>
      <w:r w:rsidR="00842D59" w:rsidRPr="00254F52">
        <w:rPr>
          <w:rFonts w:ascii="Arial" w:eastAsia="Calibri" w:hAnsi="Arial" w:cs="Arial"/>
        </w:rPr>
        <w:t>индивидуального</w:t>
      </w:r>
      <w:r w:rsidR="003E3650" w:rsidRPr="00254F52">
        <w:rPr>
          <w:rFonts w:ascii="Arial" w:eastAsia="Calibri" w:hAnsi="Arial" w:cs="Arial"/>
        </w:rPr>
        <w:t xml:space="preserve"> </w:t>
      </w:r>
      <w:r w:rsidR="00842D59" w:rsidRPr="00254F52">
        <w:rPr>
          <w:rFonts w:ascii="Arial" w:eastAsia="Calibri" w:hAnsi="Arial" w:cs="Arial"/>
        </w:rPr>
        <w:t>жилищного</w:t>
      </w:r>
      <w:r w:rsidRPr="00254F52">
        <w:rPr>
          <w:rFonts w:ascii="Arial" w:eastAsia="Calibri" w:hAnsi="Arial" w:cs="Arial"/>
        </w:rPr>
        <w:t xml:space="preserve"> строительства или садового </w:t>
      </w:r>
      <w:r w:rsidR="00842D59" w:rsidRPr="00254F52">
        <w:rPr>
          <w:rFonts w:ascii="Arial" w:eastAsia="Calibri" w:hAnsi="Arial" w:cs="Arial"/>
        </w:rPr>
        <w:t>дома предмету охраны исторического</w:t>
      </w:r>
      <w:r w:rsidR="003E3650" w:rsidRPr="00254F52">
        <w:rPr>
          <w:rFonts w:ascii="Arial" w:eastAsia="Calibri" w:hAnsi="Arial" w:cs="Arial"/>
        </w:rPr>
        <w:t xml:space="preserve"> </w:t>
      </w:r>
      <w:r w:rsidR="00842D59" w:rsidRPr="00254F52">
        <w:rPr>
          <w:rFonts w:ascii="Arial" w:eastAsia="Calibri" w:hAnsi="Arial" w:cs="Arial"/>
        </w:rPr>
        <w:t>пос</w:t>
      </w:r>
      <w:r w:rsidRPr="00254F52">
        <w:rPr>
          <w:rFonts w:ascii="Arial" w:eastAsia="Calibri" w:hAnsi="Arial" w:cs="Arial"/>
        </w:rPr>
        <w:t xml:space="preserve">еления и требованиям к архитектурным </w:t>
      </w:r>
      <w:r w:rsidR="00842D59" w:rsidRPr="00254F52">
        <w:rPr>
          <w:rFonts w:ascii="Arial" w:eastAsia="Calibri" w:hAnsi="Arial" w:cs="Arial"/>
        </w:rPr>
        <w:t>решениям объектов капитального</w:t>
      </w:r>
      <w:r w:rsidRPr="00254F52">
        <w:rPr>
          <w:rFonts w:ascii="Arial" w:eastAsia="Calibri" w:hAnsi="Arial" w:cs="Arial"/>
        </w:rPr>
        <w:t xml:space="preserve"> строительства, </w:t>
      </w:r>
      <w:r w:rsidR="00842D59" w:rsidRPr="00254F52">
        <w:rPr>
          <w:rFonts w:ascii="Arial" w:eastAsia="Calibri" w:hAnsi="Arial" w:cs="Arial"/>
        </w:rPr>
        <w:t>установленным градостроительным регламентом применительно к</w:t>
      </w:r>
      <w:r w:rsidR="003E3650" w:rsidRPr="00254F52">
        <w:rPr>
          <w:rFonts w:ascii="Arial" w:eastAsia="Calibri" w:hAnsi="Arial" w:cs="Arial"/>
        </w:rPr>
        <w:t xml:space="preserve"> </w:t>
      </w:r>
      <w:r w:rsidRPr="00254F52">
        <w:rPr>
          <w:rFonts w:ascii="Arial" w:eastAsia="Calibri" w:hAnsi="Arial" w:cs="Arial"/>
        </w:rPr>
        <w:t xml:space="preserve">территориальной зоне, расположенной в </w:t>
      </w:r>
      <w:r w:rsidR="00842D59" w:rsidRPr="00254F52">
        <w:rPr>
          <w:rFonts w:ascii="Arial" w:eastAsia="Calibri" w:hAnsi="Arial" w:cs="Arial"/>
        </w:rPr>
        <w:t>границах территории исторического</w:t>
      </w:r>
      <w:r w:rsidR="003E3650" w:rsidRPr="00254F52">
        <w:rPr>
          <w:rFonts w:ascii="Arial" w:eastAsia="Calibri" w:hAnsi="Arial" w:cs="Arial"/>
        </w:rPr>
        <w:t xml:space="preserve"> </w:t>
      </w:r>
      <w:r w:rsidR="00842D59" w:rsidRPr="00254F52">
        <w:rPr>
          <w:rFonts w:ascii="Arial" w:eastAsia="Calibri" w:hAnsi="Arial" w:cs="Arial"/>
        </w:rPr>
        <w:lastRenderedPageBreak/>
        <w:t>поселения федерального или регионального значения по следующим основаниям:</w:t>
      </w:r>
    </w:p>
    <w:p w14:paraId="116361DE"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F90B8B" w:rsidRPr="00254F52">
        <w:rPr>
          <w:rFonts w:ascii="Arial" w:eastAsia="Calibri" w:hAnsi="Arial" w:cs="Arial"/>
        </w:rPr>
        <w:t>___________________________</w:t>
      </w:r>
    </w:p>
    <w:p w14:paraId="2CAE3B32"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F90B8B" w:rsidRPr="00254F52">
        <w:rPr>
          <w:rFonts w:ascii="Arial" w:eastAsia="Calibri" w:hAnsi="Arial" w:cs="Arial"/>
        </w:rPr>
        <w:t>___________________________</w:t>
      </w:r>
    </w:p>
    <w:p w14:paraId="3321B3D3" w14:textId="54C27C59" w:rsidR="00842D59" w:rsidRPr="00254F52" w:rsidRDefault="00186E3F" w:rsidP="00842D59">
      <w:pPr>
        <w:autoSpaceDE w:val="0"/>
        <w:autoSpaceDN w:val="0"/>
        <w:adjustRightInd w:val="0"/>
        <w:jc w:val="both"/>
        <w:rPr>
          <w:rFonts w:ascii="Arial" w:eastAsia="Calibri" w:hAnsi="Arial" w:cs="Arial"/>
        </w:rPr>
      </w:pPr>
      <w:r w:rsidRPr="00254F52">
        <w:rPr>
          <w:rFonts w:ascii="Arial" w:eastAsia="Calibri" w:hAnsi="Arial" w:cs="Arial"/>
        </w:rPr>
        <w:t>(реквизиты</w:t>
      </w:r>
      <w:r w:rsidR="00842D59" w:rsidRPr="00254F52">
        <w:rPr>
          <w:rFonts w:ascii="Arial" w:eastAsia="Calibri" w:hAnsi="Arial" w:cs="Arial"/>
        </w:rPr>
        <w:t xml:space="preserve"> уведомления</w:t>
      </w:r>
      <w:r w:rsidRPr="00254F52">
        <w:rPr>
          <w:rFonts w:ascii="Arial" w:eastAsia="Calibri" w:hAnsi="Arial" w:cs="Arial"/>
        </w:rPr>
        <w:t xml:space="preserve"> органа</w:t>
      </w:r>
      <w:r w:rsidR="00842D59" w:rsidRPr="00254F52">
        <w:rPr>
          <w:rFonts w:ascii="Arial" w:eastAsia="Calibri" w:hAnsi="Arial" w:cs="Arial"/>
        </w:rPr>
        <w:t xml:space="preserve"> исполнительной власти субъекта Российской</w:t>
      </w:r>
      <w:r w:rsidR="003E3650" w:rsidRPr="00254F52">
        <w:rPr>
          <w:rFonts w:ascii="Arial" w:eastAsia="Calibri" w:hAnsi="Arial" w:cs="Arial"/>
        </w:rPr>
        <w:t xml:space="preserve"> </w:t>
      </w:r>
      <w:r w:rsidR="00842D59" w:rsidRPr="00254F52">
        <w:rPr>
          <w:rFonts w:ascii="Arial" w:eastAsia="Calibri" w:hAnsi="Arial" w:cs="Arial"/>
        </w:rPr>
        <w:t>Федерации, уполномоченного в области охраны объектов культурного наследия)</w:t>
      </w:r>
    </w:p>
    <w:p w14:paraId="2EFC6425" w14:textId="77777777" w:rsidR="00842D59" w:rsidRPr="00254F52" w:rsidRDefault="00842D59" w:rsidP="00842D59">
      <w:pPr>
        <w:autoSpaceDE w:val="0"/>
        <w:autoSpaceDN w:val="0"/>
        <w:adjustRightInd w:val="0"/>
        <w:jc w:val="both"/>
        <w:rPr>
          <w:rFonts w:ascii="Arial" w:eastAsia="Calibri" w:hAnsi="Arial" w:cs="Arial"/>
        </w:rPr>
      </w:pPr>
    </w:p>
    <w:p w14:paraId="239AA5A7" w14:textId="77777777" w:rsidR="00842D59" w:rsidRPr="00254F52" w:rsidRDefault="00F90B8B" w:rsidP="00186E3F">
      <w:pPr>
        <w:autoSpaceDE w:val="0"/>
        <w:autoSpaceDN w:val="0"/>
        <w:adjustRightInd w:val="0"/>
        <w:ind w:left="708" w:hanging="708"/>
        <w:jc w:val="both"/>
        <w:rPr>
          <w:rFonts w:ascii="Arial" w:eastAsia="Calibri" w:hAnsi="Arial" w:cs="Arial"/>
        </w:rPr>
      </w:pPr>
      <w:r w:rsidRPr="00254F52">
        <w:rPr>
          <w:rFonts w:ascii="Arial" w:eastAsia="Calibri" w:hAnsi="Arial" w:cs="Arial"/>
        </w:rPr>
        <w:t>_____________________________</w:t>
      </w:r>
      <w:r w:rsidR="00186E3F" w:rsidRPr="00254F52">
        <w:rPr>
          <w:rFonts w:ascii="Arial" w:eastAsia="Calibri" w:hAnsi="Arial" w:cs="Arial"/>
        </w:rPr>
        <w:tab/>
      </w:r>
      <w:r w:rsidR="00842D59" w:rsidRPr="00254F52">
        <w:rPr>
          <w:rFonts w:ascii="Arial" w:eastAsia="Calibri" w:hAnsi="Arial" w:cs="Arial"/>
        </w:rPr>
        <w:t>______________________________________</w:t>
      </w:r>
    </w:p>
    <w:p w14:paraId="7ED1B2B5"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(должность уполномоченного лица</w:t>
      </w:r>
      <w:r w:rsidR="00186E3F" w:rsidRPr="00254F52">
        <w:rPr>
          <w:rFonts w:ascii="Arial" w:eastAsia="Calibri" w:hAnsi="Arial" w:cs="Arial"/>
        </w:rPr>
        <w:tab/>
        <w:t>(подпись)</w:t>
      </w:r>
      <w:r w:rsidR="00186E3F" w:rsidRPr="00254F52">
        <w:rPr>
          <w:rFonts w:ascii="Arial" w:eastAsia="Calibri" w:hAnsi="Arial" w:cs="Arial"/>
        </w:rPr>
        <w:tab/>
      </w:r>
      <w:r w:rsidR="00186E3F" w:rsidRPr="00254F52">
        <w:rPr>
          <w:rFonts w:ascii="Arial" w:eastAsia="Calibri" w:hAnsi="Arial" w:cs="Arial"/>
        </w:rPr>
        <w:tab/>
      </w:r>
      <w:r w:rsidRPr="00254F52">
        <w:rPr>
          <w:rFonts w:ascii="Arial" w:eastAsia="Calibri" w:hAnsi="Arial" w:cs="Arial"/>
        </w:rPr>
        <w:t>(расшифровка подписи)</w:t>
      </w:r>
    </w:p>
    <w:p w14:paraId="4DC1CF0D"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уполномоченного на выдачу</w:t>
      </w:r>
    </w:p>
    <w:p w14:paraId="1F3104F5"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разрешений на строительство</w:t>
      </w:r>
    </w:p>
    <w:p w14:paraId="3697FFAC"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федерального органа</w:t>
      </w:r>
    </w:p>
    <w:p w14:paraId="00384D1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исполнительной власти, органа</w:t>
      </w:r>
    </w:p>
    <w:p w14:paraId="0AF14804"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исполнительной власти субъекта</w:t>
      </w:r>
    </w:p>
    <w:p w14:paraId="656475D4"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 xml:space="preserve"> Российской Федерации, органа</w:t>
      </w:r>
    </w:p>
    <w:p w14:paraId="5A092CF5"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местного самоуправления)</w:t>
      </w:r>
    </w:p>
    <w:p w14:paraId="2D0E9397" w14:textId="77777777" w:rsidR="00842D59" w:rsidRPr="00254F52" w:rsidRDefault="00842D59" w:rsidP="00842D59">
      <w:pPr>
        <w:autoSpaceDE w:val="0"/>
        <w:autoSpaceDN w:val="0"/>
        <w:adjustRightInd w:val="0"/>
        <w:jc w:val="both"/>
        <w:rPr>
          <w:rFonts w:ascii="Arial" w:eastAsia="Calibri" w:hAnsi="Arial" w:cs="Arial"/>
        </w:rPr>
      </w:pPr>
    </w:p>
    <w:p w14:paraId="2340C08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М.П.</w:t>
      </w:r>
    </w:p>
    <w:p w14:paraId="0625D4A2" w14:textId="77777777" w:rsidR="00842D59" w:rsidRPr="00254F52" w:rsidRDefault="00842D59" w:rsidP="00842D59">
      <w:pPr>
        <w:autoSpaceDE w:val="0"/>
        <w:autoSpaceDN w:val="0"/>
        <w:adjustRightInd w:val="0"/>
        <w:jc w:val="both"/>
        <w:rPr>
          <w:rFonts w:ascii="Arial" w:eastAsia="Calibri" w:hAnsi="Arial" w:cs="Arial"/>
        </w:rPr>
      </w:pPr>
    </w:p>
    <w:p w14:paraId="745AEE1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К настоящему уведомлению прилагаются:</w:t>
      </w:r>
    </w:p>
    <w:p w14:paraId="5F6BEA40"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F90B8B" w:rsidRPr="00254F52">
        <w:rPr>
          <w:rFonts w:ascii="Arial" w:eastAsia="Calibri" w:hAnsi="Arial" w:cs="Arial"/>
        </w:rPr>
        <w:t>___________________________</w:t>
      </w:r>
    </w:p>
    <w:p w14:paraId="4A067EA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___________________________________________</w:t>
      </w:r>
      <w:r w:rsidR="00F90B8B" w:rsidRPr="00254F52">
        <w:rPr>
          <w:rFonts w:ascii="Arial" w:eastAsia="Calibri" w:hAnsi="Arial" w:cs="Arial"/>
        </w:rPr>
        <w:t>___________________________</w:t>
      </w:r>
    </w:p>
    <w:p w14:paraId="7634B71C" w14:textId="13D29E96" w:rsidR="00842D59" w:rsidRPr="00254F52" w:rsidRDefault="00842D59" w:rsidP="00842D59">
      <w:pPr>
        <w:autoSpaceDE w:val="0"/>
        <w:autoSpaceDN w:val="0"/>
        <w:adjustRightInd w:val="0"/>
        <w:jc w:val="both"/>
        <w:rPr>
          <w:rFonts w:ascii="Arial" w:eastAsia="Calibri" w:hAnsi="Arial" w:cs="Arial"/>
        </w:rPr>
      </w:pPr>
    </w:p>
    <w:p w14:paraId="121A959F" w14:textId="20EA9FEC" w:rsidR="0029203B" w:rsidRPr="00254F52" w:rsidRDefault="0029203B" w:rsidP="00842D59">
      <w:pPr>
        <w:autoSpaceDE w:val="0"/>
        <w:autoSpaceDN w:val="0"/>
        <w:adjustRightInd w:val="0"/>
        <w:jc w:val="both"/>
        <w:rPr>
          <w:rFonts w:ascii="Arial" w:eastAsia="Calibri" w:hAnsi="Arial" w:cs="Arial"/>
        </w:rPr>
      </w:pPr>
    </w:p>
    <w:p w14:paraId="6405EC2F" w14:textId="5242C3E7" w:rsidR="0029203B" w:rsidRPr="00254F52" w:rsidRDefault="0029203B" w:rsidP="00842D59">
      <w:pPr>
        <w:autoSpaceDE w:val="0"/>
        <w:autoSpaceDN w:val="0"/>
        <w:adjustRightInd w:val="0"/>
        <w:jc w:val="both"/>
        <w:rPr>
          <w:rFonts w:ascii="Arial" w:eastAsia="Calibri" w:hAnsi="Arial" w:cs="Arial"/>
        </w:rPr>
      </w:pPr>
    </w:p>
    <w:p w14:paraId="51DC726E" w14:textId="77777777" w:rsidR="0029203B" w:rsidRPr="00254F52" w:rsidRDefault="0029203B" w:rsidP="00842D59">
      <w:pPr>
        <w:autoSpaceDE w:val="0"/>
        <w:autoSpaceDN w:val="0"/>
        <w:adjustRightInd w:val="0"/>
        <w:jc w:val="both"/>
        <w:rPr>
          <w:rFonts w:ascii="Arial" w:eastAsia="Calibri" w:hAnsi="Arial" w:cs="Arial"/>
        </w:rPr>
      </w:pPr>
      <w:bookmarkStart w:id="11" w:name="_GoBack"/>
      <w:bookmarkEnd w:id="11"/>
    </w:p>
    <w:p w14:paraId="5F619818" w14:textId="77777777" w:rsidR="00F90B8B" w:rsidRPr="00254F52" w:rsidRDefault="00F90B8B" w:rsidP="00F90B8B">
      <w:pPr>
        <w:ind w:left="4253"/>
        <w:rPr>
          <w:rFonts w:ascii="Arial" w:hAnsi="Arial" w:cs="Arial"/>
        </w:rPr>
      </w:pPr>
      <w:r w:rsidRPr="00254F52">
        <w:rPr>
          <w:rFonts w:ascii="Arial" w:hAnsi="Arial" w:cs="Arial"/>
        </w:rPr>
        <w:t>Приложение 4</w:t>
      </w:r>
    </w:p>
    <w:p w14:paraId="243CDEFD" w14:textId="77777777" w:rsidR="00AB3AC6" w:rsidRPr="00254F52" w:rsidRDefault="00AB3AC6" w:rsidP="00AB3AC6">
      <w:pPr>
        <w:ind w:left="4253"/>
        <w:rPr>
          <w:rFonts w:ascii="Arial" w:hAnsi="Arial" w:cs="Arial"/>
        </w:rPr>
      </w:pPr>
      <w:r w:rsidRPr="00254F52">
        <w:rPr>
          <w:rFonts w:ascii="Arial" w:hAnsi="Arial" w:cs="Arial"/>
        </w:rPr>
        <w:t xml:space="preserve">к </w:t>
      </w:r>
      <w:r>
        <w:rPr>
          <w:rFonts w:ascii="Arial" w:hAnsi="Arial" w:cs="Arial"/>
        </w:rPr>
        <w:t>а</w:t>
      </w:r>
      <w:r w:rsidRPr="00254F52">
        <w:rPr>
          <w:rFonts w:ascii="Arial" w:hAnsi="Arial" w:cs="Arial"/>
        </w:rPr>
        <w:t xml:space="preserve">дминистративному регламенту </w:t>
      </w:r>
      <w:r>
        <w:rPr>
          <w:rFonts w:ascii="Arial" w:hAnsi="Arial" w:cs="Arial"/>
        </w:rPr>
        <w:t xml:space="preserve">администрации Боготольского района </w:t>
      </w:r>
      <w:r w:rsidRPr="00254F52">
        <w:rPr>
          <w:rFonts w:ascii="Arial" w:hAnsi="Arial" w:cs="Arial"/>
          <w:color w:val="000000" w:themeColor="text1"/>
        </w:rPr>
        <w:t>предоставлени</w:t>
      </w:r>
      <w:r>
        <w:rPr>
          <w:rFonts w:ascii="Arial" w:hAnsi="Arial" w:cs="Arial"/>
          <w:color w:val="000000" w:themeColor="text1"/>
        </w:rPr>
        <w:t>я</w:t>
      </w:r>
      <w:r w:rsidRPr="00254F52">
        <w:rPr>
          <w:rFonts w:ascii="Arial" w:hAnsi="Arial" w:cs="Arial"/>
          <w:color w:val="000000" w:themeColor="text1"/>
        </w:rPr>
        <w:t xml:space="preserve"> муниципальной услуги  </w:t>
      </w:r>
    </w:p>
    <w:p w14:paraId="4E434A21" w14:textId="77777777" w:rsidR="00AB3AC6" w:rsidRPr="00254F52" w:rsidRDefault="00AB3AC6" w:rsidP="00AB3AC6">
      <w:pPr>
        <w:ind w:left="4253"/>
        <w:rPr>
          <w:rFonts w:ascii="Arial" w:hAnsi="Arial" w:cs="Arial"/>
        </w:rPr>
      </w:pPr>
      <w:r w:rsidRPr="00254F52">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E460EC8" w14:textId="77777777" w:rsidR="00842D59" w:rsidRPr="00254F52" w:rsidRDefault="00842D59" w:rsidP="00842D59">
      <w:pPr>
        <w:autoSpaceDE w:val="0"/>
        <w:autoSpaceDN w:val="0"/>
        <w:adjustRightInd w:val="0"/>
        <w:jc w:val="right"/>
        <w:rPr>
          <w:rFonts w:ascii="Arial" w:eastAsia="Calibri" w:hAnsi="Arial" w:cs="Arial"/>
        </w:rPr>
      </w:pPr>
      <w:r w:rsidRPr="00254F52">
        <w:rPr>
          <w:rFonts w:ascii="Arial" w:eastAsia="Calibri" w:hAnsi="Arial" w:cs="Arial"/>
        </w:rPr>
        <w:t>ФОРМА</w:t>
      </w:r>
    </w:p>
    <w:p w14:paraId="50B1DD7B" w14:textId="77777777" w:rsidR="00842D59" w:rsidRPr="00254F52" w:rsidRDefault="00842D59" w:rsidP="00842D59">
      <w:pPr>
        <w:autoSpaceDE w:val="0"/>
        <w:autoSpaceDN w:val="0"/>
        <w:adjustRightInd w:val="0"/>
        <w:jc w:val="both"/>
        <w:outlineLvl w:val="0"/>
        <w:rPr>
          <w:rFonts w:ascii="Arial" w:eastAsia="Calibri" w:hAnsi="Arial" w:cs="Arial"/>
        </w:rPr>
      </w:pPr>
    </w:p>
    <w:p w14:paraId="528A94D2"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Уведомление</w:t>
      </w:r>
    </w:p>
    <w:p w14:paraId="297C0DAA"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об изменении параметров планируемого строительства</w:t>
      </w:r>
    </w:p>
    <w:p w14:paraId="1724F047"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или реконструкции объекта индивидуального жилищного строительства</w:t>
      </w:r>
    </w:p>
    <w:p w14:paraId="7F228C23"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или садового дома</w:t>
      </w:r>
    </w:p>
    <w:p w14:paraId="6B670B54" w14:textId="77777777" w:rsidR="00842D59" w:rsidRPr="00254F52" w:rsidRDefault="00842D59" w:rsidP="00F90B8B">
      <w:pPr>
        <w:autoSpaceDE w:val="0"/>
        <w:autoSpaceDN w:val="0"/>
        <w:adjustRightInd w:val="0"/>
        <w:jc w:val="center"/>
        <w:outlineLvl w:val="0"/>
        <w:rPr>
          <w:rFonts w:ascii="Arial" w:eastAsia="Calibri" w:hAnsi="Arial" w:cs="Arial"/>
        </w:rPr>
      </w:pPr>
    </w:p>
    <w:p w14:paraId="6B2A9604" w14:textId="77777777" w:rsidR="00842D59" w:rsidRPr="00254F52" w:rsidRDefault="00186E3F" w:rsidP="00842D59">
      <w:pPr>
        <w:autoSpaceDE w:val="0"/>
        <w:autoSpaceDN w:val="0"/>
        <w:adjustRightInd w:val="0"/>
        <w:jc w:val="both"/>
        <w:outlineLvl w:val="0"/>
        <w:rPr>
          <w:rFonts w:ascii="Arial" w:eastAsia="Calibri" w:hAnsi="Arial" w:cs="Arial"/>
        </w:rPr>
      </w:pPr>
      <w:r w:rsidRPr="00254F52">
        <w:rPr>
          <w:rFonts w:ascii="Arial" w:eastAsia="Calibri" w:hAnsi="Arial" w:cs="Arial"/>
        </w:rPr>
        <w:t>«</w:t>
      </w:r>
      <w:r w:rsidR="00842D59" w:rsidRPr="00254F52">
        <w:rPr>
          <w:rFonts w:ascii="Arial" w:eastAsia="Calibri" w:hAnsi="Arial" w:cs="Arial"/>
        </w:rPr>
        <w:t>__</w:t>
      </w:r>
      <w:r w:rsidRPr="00254F52">
        <w:rPr>
          <w:rFonts w:ascii="Arial" w:eastAsia="Calibri" w:hAnsi="Arial" w:cs="Arial"/>
        </w:rPr>
        <w:t>»</w:t>
      </w:r>
      <w:r w:rsidR="00842D59" w:rsidRPr="00254F52">
        <w:rPr>
          <w:rFonts w:ascii="Arial" w:eastAsia="Calibri" w:hAnsi="Arial" w:cs="Arial"/>
        </w:rPr>
        <w:t xml:space="preserve"> _________ 20__ г.</w:t>
      </w:r>
    </w:p>
    <w:p w14:paraId="5BCA0512" w14:textId="77777777" w:rsidR="00842D59" w:rsidRPr="00254F52" w:rsidRDefault="00842D59" w:rsidP="00842D59">
      <w:pPr>
        <w:autoSpaceDE w:val="0"/>
        <w:autoSpaceDN w:val="0"/>
        <w:adjustRightInd w:val="0"/>
        <w:jc w:val="both"/>
        <w:outlineLvl w:val="0"/>
        <w:rPr>
          <w:rFonts w:ascii="Arial" w:eastAsia="Calibri" w:hAnsi="Arial" w:cs="Arial"/>
        </w:rPr>
      </w:pPr>
    </w:p>
    <w:p w14:paraId="703179D9"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351C72C4"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1F6BA9A3" w14:textId="7CED960A" w:rsidR="00842D59" w:rsidRPr="00254F52" w:rsidRDefault="00842D59" w:rsidP="00186E3F">
      <w:pPr>
        <w:autoSpaceDE w:val="0"/>
        <w:autoSpaceDN w:val="0"/>
        <w:adjustRightInd w:val="0"/>
        <w:jc w:val="center"/>
        <w:outlineLvl w:val="0"/>
        <w:rPr>
          <w:rFonts w:ascii="Arial" w:eastAsia="Calibri" w:hAnsi="Arial" w:cs="Arial"/>
        </w:rPr>
      </w:pPr>
      <w:r w:rsidRPr="00254F52">
        <w:rPr>
          <w:rFonts w:ascii="Arial" w:eastAsia="Calibri" w:hAnsi="Arial" w:cs="Arial"/>
        </w:rPr>
        <w:lastRenderedPageBreak/>
        <w:t>(наименование уполномоченного на выдачу разрешений на строительство</w:t>
      </w:r>
      <w:r w:rsidR="003E3650" w:rsidRPr="00254F52">
        <w:rPr>
          <w:rFonts w:ascii="Arial" w:eastAsia="Calibri" w:hAnsi="Arial" w:cs="Arial"/>
        </w:rPr>
        <w:t xml:space="preserve"> </w:t>
      </w:r>
      <w:r w:rsidRPr="00254F52">
        <w:rPr>
          <w:rFonts w:ascii="Arial" w:eastAsia="Calibri" w:hAnsi="Arial" w:cs="Arial"/>
        </w:rPr>
        <w:t>федерального органа исполнительной власти, органа исполнительной</w:t>
      </w:r>
      <w:r w:rsidR="003E3650" w:rsidRPr="00254F52">
        <w:rPr>
          <w:rFonts w:ascii="Arial" w:eastAsia="Calibri" w:hAnsi="Arial" w:cs="Arial"/>
        </w:rPr>
        <w:t xml:space="preserve"> </w:t>
      </w:r>
      <w:r w:rsidRPr="00254F52">
        <w:rPr>
          <w:rFonts w:ascii="Arial" w:eastAsia="Calibri" w:hAnsi="Arial" w:cs="Arial"/>
        </w:rPr>
        <w:t>власти субъекта Российской Федерации, органа местного самоуправления)</w:t>
      </w:r>
    </w:p>
    <w:p w14:paraId="0057A34B" w14:textId="77777777" w:rsidR="00842D59" w:rsidRPr="00254F52" w:rsidRDefault="00842D59" w:rsidP="00842D59">
      <w:pPr>
        <w:autoSpaceDE w:val="0"/>
        <w:autoSpaceDN w:val="0"/>
        <w:adjustRightInd w:val="0"/>
        <w:jc w:val="both"/>
        <w:outlineLvl w:val="0"/>
        <w:rPr>
          <w:rFonts w:ascii="Arial" w:eastAsia="Calibri" w:hAnsi="Arial" w:cs="Arial"/>
        </w:rPr>
      </w:pPr>
    </w:p>
    <w:p w14:paraId="3D2015E4"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1. Сведения о застройщике:</w:t>
      </w:r>
    </w:p>
    <w:p w14:paraId="12F494AA" w14:textId="77777777" w:rsidR="00842D59" w:rsidRPr="00254F52" w:rsidRDefault="00842D59" w:rsidP="00842D59">
      <w:pPr>
        <w:autoSpaceDE w:val="0"/>
        <w:autoSpaceDN w:val="0"/>
        <w:adjustRightInd w:val="0"/>
        <w:jc w:val="both"/>
        <w:rPr>
          <w:rFonts w:ascii="Arial" w:eastAsia="Calibri"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842D59" w:rsidRPr="00254F52" w14:paraId="34348A7A" w14:textId="77777777">
        <w:tc>
          <w:tcPr>
            <w:tcW w:w="850" w:type="dxa"/>
            <w:tcBorders>
              <w:top w:val="single" w:sz="4" w:space="0" w:color="auto"/>
              <w:left w:val="single" w:sz="4" w:space="0" w:color="auto"/>
              <w:bottom w:val="single" w:sz="4" w:space="0" w:color="auto"/>
              <w:right w:val="single" w:sz="4" w:space="0" w:color="auto"/>
            </w:tcBorders>
          </w:tcPr>
          <w:p w14:paraId="4BF7EE89" w14:textId="77777777" w:rsidR="00842D59" w:rsidRPr="00254F52" w:rsidRDefault="00842D59" w:rsidP="00842D59">
            <w:pPr>
              <w:autoSpaceDE w:val="0"/>
              <w:autoSpaceDN w:val="0"/>
              <w:adjustRightInd w:val="0"/>
              <w:jc w:val="center"/>
              <w:outlineLvl w:val="1"/>
              <w:rPr>
                <w:rFonts w:ascii="Arial" w:eastAsia="Calibri" w:hAnsi="Arial" w:cs="Arial"/>
              </w:rPr>
            </w:pPr>
            <w:r w:rsidRPr="00254F52">
              <w:rPr>
                <w:rFonts w:ascii="Arial" w:eastAsia="Calibri" w:hAnsi="Arial" w:cs="Arial"/>
              </w:rPr>
              <w:t>1.1</w:t>
            </w:r>
          </w:p>
        </w:tc>
        <w:tc>
          <w:tcPr>
            <w:tcW w:w="4680" w:type="dxa"/>
            <w:tcBorders>
              <w:top w:val="single" w:sz="4" w:space="0" w:color="auto"/>
              <w:left w:val="single" w:sz="4" w:space="0" w:color="auto"/>
              <w:bottom w:val="single" w:sz="4" w:space="0" w:color="auto"/>
              <w:right w:val="single" w:sz="4" w:space="0" w:color="auto"/>
            </w:tcBorders>
          </w:tcPr>
          <w:p w14:paraId="0186E12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14:paraId="2E775CEC"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7EC4D148" w14:textId="77777777">
        <w:tc>
          <w:tcPr>
            <w:tcW w:w="850" w:type="dxa"/>
            <w:tcBorders>
              <w:top w:val="single" w:sz="4" w:space="0" w:color="auto"/>
              <w:left w:val="single" w:sz="4" w:space="0" w:color="auto"/>
              <w:bottom w:val="single" w:sz="4" w:space="0" w:color="auto"/>
              <w:right w:val="single" w:sz="4" w:space="0" w:color="auto"/>
            </w:tcBorders>
          </w:tcPr>
          <w:p w14:paraId="5EB126E6"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1.1.1</w:t>
            </w:r>
          </w:p>
        </w:tc>
        <w:tc>
          <w:tcPr>
            <w:tcW w:w="4680" w:type="dxa"/>
            <w:tcBorders>
              <w:top w:val="single" w:sz="4" w:space="0" w:color="auto"/>
              <w:left w:val="single" w:sz="4" w:space="0" w:color="auto"/>
              <w:bottom w:val="single" w:sz="4" w:space="0" w:color="auto"/>
              <w:right w:val="single" w:sz="4" w:space="0" w:color="auto"/>
            </w:tcBorders>
          </w:tcPr>
          <w:p w14:paraId="4D2E2D11"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7F83CFB8"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05F9BDF1" w14:textId="77777777">
        <w:tc>
          <w:tcPr>
            <w:tcW w:w="850" w:type="dxa"/>
            <w:tcBorders>
              <w:top w:val="single" w:sz="4" w:space="0" w:color="auto"/>
              <w:left w:val="single" w:sz="4" w:space="0" w:color="auto"/>
              <w:bottom w:val="single" w:sz="4" w:space="0" w:color="auto"/>
              <w:right w:val="single" w:sz="4" w:space="0" w:color="auto"/>
            </w:tcBorders>
          </w:tcPr>
          <w:p w14:paraId="5F9DB8B5"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1.1.2</w:t>
            </w:r>
          </w:p>
        </w:tc>
        <w:tc>
          <w:tcPr>
            <w:tcW w:w="4680" w:type="dxa"/>
            <w:tcBorders>
              <w:top w:val="single" w:sz="4" w:space="0" w:color="auto"/>
              <w:left w:val="single" w:sz="4" w:space="0" w:color="auto"/>
              <w:bottom w:val="single" w:sz="4" w:space="0" w:color="auto"/>
              <w:right w:val="single" w:sz="4" w:space="0" w:color="auto"/>
            </w:tcBorders>
          </w:tcPr>
          <w:p w14:paraId="40C3D3D7"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14:paraId="33A2C203"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09A484BA" w14:textId="77777777">
        <w:tc>
          <w:tcPr>
            <w:tcW w:w="850" w:type="dxa"/>
            <w:tcBorders>
              <w:top w:val="single" w:sz="4" w:space="0" w:color="auto"/>
              <w:left w:val="single" w:sz="4" w:space="0" w:color="auto"/>
              <w:bottom w:val="single" w:sz="4" w:space="0" w:color="auto"/>
              <w:right w:val="single" w:sz="4" w:space="0" w:color="auto"/>
            </w:tcBorders>
          </w:tcPr>
          <w:p w14:paraId="58F879A7"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1.1.3</w:t>
            </w:r>
          </w:p>
        </w:tc>
        <w:tc>
          <w:tcPr>
            <w:tcW w:w="4680" w:type="dxa"/>
            <w:tcBorders>
              <w:top w:val="single" w:sz="4" w:space="0" w:color="auto"/>
              <w:left w:val="single" w:sz="4" w:space="0" w:color="auto"/>
              <w:bottom w:val="single" w:sz="4" w:space="0" w:color="auto"/>
              <w:right w:val="single" w:sz="4" w:space="0" w:color="auto"/>
            </w:tcBorders>
          </w:tcPr>
          <w:p w14:paraId="4F5FD0DC"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14:paraId="29DC75EB"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7F2BF85D" w14:textId="77777777">
        <w:tc>
          <w:tcPr>
            <w:tcW w:w="850" w:type="dxa"/>
            <w:tcBorders>
              <w:top w:val="single" w:sz="4" w:space="0" w:color="auto"/>
              <w:left w:val="single" w:sz="4" w:space="0" w:color="auto"/>
              <w:bottom w:val="single" w:sz="4" w:space="0" w:color="auto"/>
              <w:right w:val="single" w:sz="4" w:space="0" w:color="auto"/>
            </w:tcBorders>
          </w:tcPr>
          <w:p w14:paraId="07848A92" w14:textId="77777777" w:rsidR="00842D59" w:rsidRPr="00254F52" w:rsidRDefault="00842D59" w:rsidP="00842D59">
            <w:pPr>
              <w:autoSpaceDE w:val="0"/>
              <w:autoSpaceDN w:val="0"/>
              <w:adjustRightInd w:val="0"/>
              <w:jc w:val="center"/>
              <w:outlineLvl w:val="1"/>
              <w:rPr>
                <w:rFonts w:ascii="Arial" w:eastAsia="Calibri" w:hAnsi="Arial" w:cs="Arial"/>
              </w:rPr>
            </w:pPr>
            <w:r w:rsidRPr="00254F52">
              <w:rPr>
                <w:rFonts w:ascii="Arial" w:eastAsia="Calibri" w:hAnsi="Arial" w:cs="Arial"/>
              </w:rPr>
              <w:t>1.2</w:t>
            </w:r>
          </w:p>
        </w:tc>
        <w:tc>
          <w:tcPr>
            <w:tcW w:w="4680" w:type="dxa"/>
            <w:tcBorders>
              <w:top w:val="single" w:sz="4" w:space="0" w:color="auto"/>
              <w:left w:val="single" w:sz="4" w:space="0" w:color="auto"/>
              <w:bottom w:val="single" w:sz="4" w:space="0" w:color="auto"/>
              <w:right w:val="single" w:sz="4" w:space="0" w:color="auto"/>
            </w:tcBorders>
          </w:tcPr>
          <w:p w14:paraId="02C4C2F5"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5177E228"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7A274CEA" w14:textId="77777777">
        <w:tc>
          <w:tcPr>
            <w:tcW w:w="850" w:type="dxa"/>
            <w:tcBorders>
              <w:top w:val="single" w:sz="4" w:space="0" w:color="auto"/>
              <w:left w:val="single" w:sz="4" w:space="0" w:color="auto"/>
              <w:bottom w:val="single" w:sz="4" w:space="0" w:color="auto"/>
              <w:right w:val="single" w:sz="4" w:space="0" w:color="auto"/>
            </w:tcBorders>
          </w:tcPr>
          <w:p w14:paraId="54E404D7"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1.2.1</w:t>
            </w:r>
          </w:p>
        </w:tc>
        <w:tc>
          <w:tcPr>
            <w:tcW w:w="4680" w:type="dxa"/>
            <w:tcBorders>
              <w:top w:val="single" w:sz="4" w:space="0" w:color="auto"/>
              <w:left w:val="single" w:sz="4" w:space="0" w:color="auto"/>
              <w:bottom w:val="single" w:sz="4" w:space="0" w:color="auto"/>
              <w:right w:val="single" w:sz="4" w:space="0" w:color="auto"/>
            </w:tcBorders>
          </w:tcPr>
          <w:p w14:paraId="4A9A8C17"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Наименование</w:t>
            </w:r>
          </w:p>
        </w:tc>
        <w:tc>
          <w:tcPr>
            <w:tcW w:w="3515" w:type="dxa"/>
            <w:tcBorders>
              <w:top w:val="single" w:sz="4" w:space="0" w:color="auto"/>
              <w:left w:val="single" w:sz="4" w:space="0" w:color="auto"/>
              <w:bottom w:val="single" w:sz="4" w:space="0" w:color="auto"/>
              <w:right w:val="single" w:sz="4" w:space="0" w:color="auto"/>
            </w:tcBorders>
          </w:tcPr>
          <w:p w14:paraId="25FD1BFC"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39AB1D53" w14:textId="77777777">
        <w:tc>
          <w:tcPr>
            <w:tcW w:w="850" w:type="dxa"/>
            <w:tcBorders>
              <w:top w:val="single" w:sz="4" w:space="0" w:color="auto"/>
              <w:left w:val="single" w:sz="4" w:space="0" w:color="auto"/>
              <w:bottom w:val="single" w:sz="4" w:space="0" w:color="auto"/>
              <w:right w:val="single" w:sz="4" w:space="0" w:color="auto"/>
            </w:tcBorders>
          </w:tcPr>
          <w:p w14:paraId="50BE99F4"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1.2.2</w:t>
            </w:r>
          </w:p>
        </w:tc>
        <w:tc>
          <w:tcPr>
            <w:tcW w:w="4680" w:type="dxa"/>
            <w:tcBorders>
              <w:top w:val="single" w:sz="4" w:space="0" w:color="auto"/>
              <w:left w:val="single" w:sz="4" w:space="0" w:color="auto"/>
              <w:bottom w:val="single" w:sz="4" w:space="0" w:color="auto"/>
              <w:right w:val="single" w:sz="4" w:space="0" w:color="auto"/>
            </w:tcBorders>
          </w:tcPr>
          <w:p w14:paraId="3B2503AD"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160ADC1E"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2D77D3DB" w14:textId="77777777">
        <w:tc>
          <w:tcPr>
            <w:tcW w:w="850" w:type="dxa"/>
            <w:tcBorders>
              <w:top w:val="single" w:sz="4" w:space="0" w:color="auto"/>
              <w:left w:val="single" w:sz="4" w:space="0" w:color="auto"/>
              <w:bottom w:val="single" w:sz="4" w:space="0" w:color="auto"/>
              <w:right w:val="single" w:sz="4" w:space="0" w:color="auto"/>
            </w:tcBorders>
          </w:tcPr>
          <w:p w14:paraId="7490DC5B"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1.2.3</w:t>
            </w:r>
          </w:p>
        </w:tc>
        <w:tc>
          <w:tcPr>
            <w:tcW w:w="4680" w:type="dxa"/>
            <w:tcBorders>
              <w:top w:val="single" w:sz="4" w:space="0" w:color="auto"/>
              <w:left w:val="single" w:sz="4" w:space="0" w:color="auto"/>
              <w:bottom w:val="single" w:sz="4" w:space="0" w:color="auto"/>
              <w:right w:val="single" w:sz="4" w:space="0" w:color="auto"/>
            </w:tcBorders>
          </w:tcPr>
          <w:p w14:paraId="74627BC7"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013370B7"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5CD6560E" w14:textId="77777777">
        <w:tc>
          <w:tcPr>
            <w:tcW w:w="850" w:type="dxa"/>
            <w:tcBorders>
              <w:top w:val="single" w:sz="4" w:space="0" w:color="auto"/>
              <w:left w:val="single" w:sz="4" w:space="0" w:color="auto"/>
              <w:bottom w:val="single" w:sz="4" w:space="0" w:color="auto"/>
              <w:right w:val="single" w:sz="4" w:space="0" w:color="auto"/>
            </w:tcBorders>
          </w:tcPr>
          <w:p w14:paraId="690734F3"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1.2.4</w:t>
            </w:r>
          </w:p>
        </w:tc>
        <w:tc>
          <w:tcPr>
            <w:tcW w:w="4680" w:type="dxa"/>
            <w:tcBorders>
              <w:top w:val="single" w:sz="4" w:space="0" w:color="auto"/>
              <w:left w:val="single" w:sz="4" w:space="0" w:color="auto"/>
              <w:bottom w:val="single" w:sz="4" w:space="0" w:color="auto"/>
              <w:right w:val="single" w:sz="4" w:space="0" w:color="auto"/>
            </w:tcBorders>
          </w:tcPr>
          <w:p w14:paraId="5487430D" w14:textId="77777777" w:rsidR="00842D59" w:rsidRPr="00254F52" w:rsidRDefault="00842D59" w:rsidP="00842D59">
            <w:pPr>
              <w:autoSpaceDE w:val="0"/>
              <w:autoSpaceDN w:val="0"/>
              <w:adjustRightInd w:val="0"/>
              <w:jc w:val="both"/>
              <w:rPr>
                <w:rFonts w:ascii="Arial" w:eastAsia="Calibri" w:hAnsi="Arial" w:cs="Arial"/>
              </w:rPr>
            </w:pPr>
            <w:r w:rsidRPr="00254F52">
              <w:rPr>
                <w:rFonts w:ascii="Arial" w:eastAsia="Calibri" w:hAnsi="Arial" w:cs="Arial"/>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64243A1D" w14:textId="77777777" w:rsidR="00842D59" w:rsidRPr="00254F52" w:rsidRDefault="00842D59" w:rsidP="00842D59">
            <w:pPr>
              <w:autoSpaceDE w:val="0"/>
              <w:autoSpaceDN w:val="0"/>
              <w:adjustRightInd w:val="0"/>
              <w:rPr>
                <w:rFonts w:ascii="Arial" w:eastAsia="Calibri" w:hAnsi="Arial" w:cs="Arial"/>
              </w:rPr>
            </w:pPr>
          </w:p>
        </w:tc>
      </w:tr>
    </w:tbl>
    <w:p w14:paraId="25B04A07" w14:textId="77777777" w:rsidR="00842D59" w:rsidRPr="00254F52" w:rsidRDefault="00842D59" w:rsidP="00842D59">
      <w:pPr>
        <w:autoSpaceDE w:val="0"/>
        <w:autoSpaceDN w:val="0"/>
        <w:adjustRightInd w:val="0"/>
        <w:jc w:val="both"/>
        <w:rPr>
          <w:rFonts w:ascii="Arial" w:eastAsia="Calibri" w:hAnsi="Arial" w:cs="Arial"/>
        </w:rPr>
      </w:pPr>
    </w:p>
    <w:p w14:paraId="7714BA71"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2. Сведения о земельном участке</w:t>
      </w:r>
    </w:p>
    <w:p w14:paraId="71418153" w14:textId="77777777" w:rsidR="00842D59" w:rsidRPr="00254F52" w:rsidRDefault="00842D59" w:rsidP="00842D59">
      <w:pPr>
        <w:autoSpaceDE w:val="0"/>
        <w:autoSpaceDN w:val="0"/>
        <w:adjustRightInd w:val="0"/>
        <w:jc w:val="both"/>
        <w:rPr>
          <w:rFonts w:ascii="Arial" w:eastAsia="Calibri"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842D59" w:rsidRPr="00254F52" w14:paraId="475A1CE5" w14:textId="77777777">
        <w:tc>
          <w:tcPr>
            <w:tcW w:w="850" w:type="dxa"/>
            <w:tcBorders>
              <w:top w:val="single" w:sz="4" w:space="0" w:color="auto"/>
              <w:left w:val="single" w:sz="4" w:space="0" w:color="auto"/>
              <w:bottom w:val="single" w:sz="4" w:space="0" w:color="auto"/>
              <w:right w:val="single" w:sz="4" w:space="0" w:color="auto"/>
            </w:tcBorders>
          </w:tcPr>
          <w:p w14:paraId="790B4C27"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2.1</w:t>
            </w:r>
          </w:p>
        </w:tc>
        <w:tc>
          <w:tcPr>
            <w:tcW w:w="4680" w:type="dxa"/>
            <w:tcBorders>
              <w:top w:val="single" w:sz="4" w:space="0" w:color="auto"/>
              <w:left w:val="single" w:sz="4" w:space="0" w:color="auto"/>
              <w:bottom w:val="single" w:sz="4" w:space="0" w:color="auto"/>
              <w:right w:val="single" w:sz="4" w:space="0" w:color="auto"/>
            </w:tcBorders>
          </w:tcPr>
          <w:p w14:paraId="41756FE0" w14:textId="77777777" w:rsidR="00842D59" w:rsidRPr="00254F52" w:rsidRDefault="00842D59" w:rsidP="00842D59">
            <w:pPr>
              <w:autoSpaceDE w:val="0"/>
              <w:autoSpaceDN w:val="0"/>
              <w:adjustRightInd w:val="0"/>
              <w:rPr>
                <w:rFonts w:ascii="Arial" w:eastAsia="Calibri" w:hAnsi="Arial" w:cs="Arial"/>
              </w:rPr>
            </w:pPr>
            <w:r w:rsidRPr="00254F52">
              <w:rPr>
                <w:rFonts w:ascii="Arial" w:eastAsia="Calibri" w:hAnsi="Arial" w:cs="Arial"/>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14:paraId="5151BA04"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17BCCF3D" w14:textId="77777777">
        <w:tc>
          <w:tcPr>
            <w:tcW w:w="850" w:type="dxa"/>
            <w:tcBorders>
              <w:top w:val="single" w:sz="4" w:space="0" w:color="auto"/>
              <w:left w:val="single" w:sz="4" w:space="0" w:color="auto"/>
              <w:bottom w:val="single" w:sz="4" w:space="0" w:color="auto"/>
              <w:right w:val="single" w:sz="4" w:space="0" w:color="auto"/>
            </w:tcBorders>
          </w:tcPr>
          <w:p w14:paraId="6713572E"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2.2</w:t>
            </w:r>
          </w:p>
        </w:tc>
        <w:tc>
          <w:tcPr>
            <w:tcW w:w="4680" w:type="dxa"/>
            <w:tcBorders>
              <w:top w:val="single" w:sz="4" w:space="0" w:color="auto"/>
              <w:left w:val="single" w:sz="4" w:space="0" w:color="auto"/>
              <w:bottom w:val="single" w:sz="4" w:space="0" w:color="auto"/>
              <w:right w:val="single" w:sz="4" w:space="0" w:color="auto"/>
            </w:tcBorders>
          </w:tcPr>
          <w:p w14:paraId="6C045F51" w14:textId="77777777" w:rsidR="00842D59" w:rsidRPr="00254F52" w:rsidRDefault="00842D59" w:rsidP="00842D59">
            <w:pPr>
              <w:autoSpaceDE w:val="0"/>
              <w:autoSpaceDN w:val="0"/>
              <w:adjustRightInd w:val="0"/>
              <w:rPr>
                <w:rFonts w:ascii="Arial" w:eastAsia="Calibri" w:hAnsi="Arial" w:cs="Arial"/>
              </w:rPr>
            </w:pPr>
            <w:r w:rsidRPr="00254F52">
              <w:rPr>
                <w:rFonts w:ascii="Arial" w:eastAsia="Calibri" w:hAnsi="Arial" w:cs="Arial"/>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14:paraId="7EC99DEF" w14:textId="77777777" w:rsidR="00842D59" w:rsidRPr="00254F52" w:rsidRDefault="00842D59" w:rsidP="00842D59">
            <w:pPr>
              <w:autoSpaceDE w:val="0"/>
              <w:autoSpaceDN w:val="0"/>
              <w:adjustRightInd w:val="0"/>
              <w:rPr>
                <w:rFonts w:ascii="Arial" w:eastAsia="Calibri" w:hAnsi="Arial" w:cs="Arial"/>
              </w:rPr>
            </w:pPr>
          </w:p>
        </w:tc>
      </w:tr>
    </w:tbl>
    <w:p w14:paraId="416722EA" w14:textId="77777777" w:rsidR="00842D59" w:rsidRPr="00254F52" w:rsidRDefault="00842D59" w:rsidP="00842D59">
      <w:pPr>
        <w:autoSpaceDE w:val="0"/>
        <w:autoSpaceDN w:val="0"/>
        <w:adjustRightInd w:val="0"/>
        <w:jc w:val="both"/>
        <w:rPr>
          <w:rFonts w:ascii="Arial" w:eastAsia="Calibri" w:hAnsi="Arial" w:cs="Arial"/>
        </w:rPr>
      </w:pPr>
    </w:p>
    <w:p w14:paraId="2CB336FD"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3. Сведения об изменении параметров планируемого</w:t>
      </w:r>
    </w:p>
    <w:p w14:paraId="7251426D"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строительства или реконструкции объекта индивидуального</w:t>
      </w:r>
    </w:p>
    <w:p w14:paraId="326E4A7B"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жилищного строительства или садового дома</w:t>
      </w:r>
    </w:p>
    <w:p w14:paraId="4C2C2654" w14:textId="77777777" w:rsidR="00842D59" w:rsidRPr="00254F52" w:rsidRDefault="00842D59" w:rsidP="00842D59">
      <w:pPr>
        <w:autoSpaceDE w:val="0"/>
        <w:autoSpaceDN w:val="0"/>
        <w:adjustRightInd w:val="0"/>
        <w:jc w:val="both"/>
        <w:rPr>
          <w:rFonts w:ascii="Arial" w:eastAsia="Calibri"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2551"/>
      </w:tblGrid>
      <w:tr w:rsidR="00842D59" w:rsidRPr="00254F52" w14:paraId="76879A98" w14:textId="77777777">
        <w:tc>
          <w:tcPr>
            <w:tcW w:w="590" w:type="dxa"/>
            <w:tcBorders>
              <w:top w:val="single" w:sz="4" w:space="0" w:color="auto"/>
              <w:left w:val="single" w:sz="4" w:space="0" w:color="auto"/>
              <w:bottom w:val="single" w:sz="4" w:space="0" w:color="auto"/>
              <w:right w:val="single" w:sz="4" w:space="0" w:color="auto"/>
            </w:tcBorders>
          </w:tcPr>
          <w:p w14:paraId="54C72F98"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N п/п</w:t>
            </w:r>
          </w:p>
        </w:tc>
        <w:tc>
          <w:tcPr>
            <w:tcW w:w="2551" w:type="dxa"/>
            <w:tcBorders>
              <w:top w:val="single" w:sz="4" w:space="0" w:color="auto"/>
              <w:left w:val="single" w:sz="4" w:space="0" w:color="auto"/>
              <w:bottom w:val="single" w:sz="4" w:space="0" w:color="auto"/>
              <w:right w:val="single" w:sz="4" w:space="0" w:color="auto"/>
            </w:tcBorders>
          </w:tcPr>
          <w:p w14:paraId="7879B434"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 xml:space="preserve">Наименование параметров </w:t>
            </w:r>
            <w:r w:rsidRPr="00254F52">
              <w:rPr>
                <w:rFonts w:ascii="Arial" w:eastAsia="Calibri" w:hAnsi="Arial" w:cs="Arial"/>
              </w:rPr>
              <w:lastRenderedPageBreak/>
              <w:t>планируемого строительства или реконструкции объекта индивидуального жилищного строительства или садового дома</w:t>
            </w:r>
          </w:p>
        </w:tc>
        <w:tc>
          <w:tcPr>
            <w:tcW w:w="3345" w:type="dxa"/>
            <w:tcBorders>
              <w:top w:val="single" w:sz="4" w:space="0" w:color="auto"/>
              <w:left w:val="single" w:sz="4" w:space="0" w:color="auto"/>
              <w:bottom w:val="single" w:sz="4" w:space="0" w:color="auto"/>
              <w:right w:val="single" w:sz="4" w:space="0" w:color="auto"/>
            </w:tcBorders>
          </w:tcPr>
          <w:p w14:paraId="700334DC"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lastRenderedPageBreak/>
              <w:t xml:space="preserve">Значения параметров планируемого </w:t>
            </w:r>
            <w:r w:rsidRPr="00254F52">
              <w:rPr>
                <w:rFonts w:ascii="Arial" w:eastAsia="Calibri" w:hAnsi="Arial" w:cs="Arial"/>
              </w:rPr>
              <w:lastRenderedPageBreak/>
              <w:t>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460FD36F"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______________________</w:t>
            </w:r>
          </w:p>
          <w:p w14:paraId="682F185F"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(дата направления уведомления)</w:t>
            </w:r>
          </w:p>
        </w:tc>
        <w:tc>
          <w:tcPr>
            <w:tcW w:w="2551" w:type="dxa"/>
            <w:tcBorders>
              <w:top w:val="single" w:sz="4" w:space="0" w:color="auto"/>
              <w:left w:val="single" w:sz="4" w:space="0" w:color="auto"/>
              <w:bottom w:val="single" w:sz="4" w:space="0" w:color="auto"/>
              <w:right w:val="single" w:sz="4" w:space="0" w:color="auto"/>
            </w:tcBorders>
          </w:tcPr>
          <w:p w14:paraId="71C6E68D"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lastRenderedPageBreak/>
              <w:t xml:space="preserve">Измененные значения </w:t>
            </w:r>
            <w:r w:rsidRPr="00254F52">
              <w:rPr>
                <w:rFonts w:ascii="Arial" w:eastAsia="Calibri" w:hAnsi="Arial" w:cs="Arial"/>
              </w:rPr>
              <w:lastRenderedPageBreak/>
              <w:t>параметров планируемого строительства или реконструкции объекта индивидуального жилищного строительства или садового дома</w:t>
            </w:r>
          </w:p>
        </w:tc>
      </w:tr>
      <w:tr w:rsidR="00842D59" w:rsidRPr="00254F52" w14:paraId="11C3E880" w14:textId="77777777">
        <w:tc>
          <w:tcPr>
            <w:tcW w:w="590" w:type="dxa"/>
            <w:tcBorders>
              <w:top w:val="single" w:sz="4" w:space="0" w:color="auto"/>
              <w:left w:val="single" w:sz="4" w:space="0" w:color="auto"/>
              <w:bottom w:val="single" w:sz="4" w:space="0" w:color="auto"/>
              <w:right w:val="single" w:sz="4" w:space="0" w:color="auto"/>
            </w:tcBorders>
          </w:tcPr>
          <w:p w14:paraId="4B429E4C"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lastRenderedPageBreak/>
              <w:t>3.1</w:t>
            </w:r>
          </w:p>
        </w:tc>
        <w:tc>
          <w:tcPr>
            <w:tcW w:w="2551" w:type="dxa"/>
            <w:tcBorders>
              <w:top w:val="single" w:sz="4" w:space="0" w:color="auto"/>
              <w:left w:val="single" w:sz="4" w:space="0" w:color="auto"/>
              <w:bottom w:val="single" w:sz="4" w:space="0" w:color="auto"/>
              <w:right w:val="single" w:sz="4" w:space="0" w:color="auto"/>
            </w:tcBorders>
          </w:tcPr>
          <w:p w14:paraId="55BFA4CC" w14:textId="77777777" w:rsidR="00842D59" w:rsidRPr="00254F52" w:rsidRDefault="00842D59" w:rsidP="00842D59">
            <w:pPr>
              <w:autoSpaceDE w:val="0"/>
              <w:autoSpaceDN w:val="0"/>
              <w:adjustRightInd w:val="0"/>
              <w:rPr>
                <w:rFonts w:ascii="Arial" w:eastAsia="Calibri" w:hAnsi="Arial" w:cs="Arial"/>
              </w:rPr>
            </w:pPr>
            <w:r w:rsidRPr="00254F52">
              <w:rPr>
                <w:rFonts w:ascii="Arial" w:eastAsia="Calibri" w:hAnsi="Arial" w:cs="Arial"/>
              </w:rPr>
              <w:t>Количество надземных этажей</w:t>
            </w:r>
          </w:p>
        </w:tc>
        <w:tc>
          <w:tcPr>
            <w:tcW w:w="3345" w:type="dxa"/>
            <w:tcBorders>
              <w:top w:val="single" w:sz="4" w:space="0" w:color="auto"/>
              <w:left w:val="single" w:sz="4" w:space="0" w:color="auto"/>
              <w:bottom w:val="single" w:sz="4" w:space="0" w:color="auto"/>
              <w:right w:val="single" w:sz="4" w:space="0" w:color="auto"/>
            </w:tcBorders>
          </w:tcPr>
          <w:p w14:paraId="3422021F" w14:textId="77777777" w:rsidR="00842D59" w:rsidRPr="00254F52" w:rsidRDefault="00842D59" w:rsidP="00842D59">
            <w:pPr>
              <w:autoSpaceDE w:val="0"/>
              <w:autoSpaceDN w:val="0"/>
              <w:adjustRightInd w:val="0"/>
              <w:rPr>
                <w:rFonts w:ascii="Arial" w:eastAsia="Calibri" w:hAnsi="Arial" w:cs="Arial"/>
              </w:rPr>
            </w:pPr>
          </w:p>
        </w:tc>
        <w:tc>
          <w:tcPr>
            <w:tcW w:w="2551" w:type="dxa"/>
            <w:tcBorders>
              <w:top w:val="single" w:sz="4" w:space="0" w:color="auto"/>
              <w:left w:val="single" w:sz="4" w:space="0" w:color="auto"/>
              <w:bottom w:val="single" w:sz="4" w:space="0" w:color="auto"/>
              <w:right w:val="single" w:sz="4" w:space="0" w:color="auto"/>
            </w:tcBorders>
          </w:tcPr>
          <w:p w14:paraId="17B83B34"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03FCC043" w14:textId="77777777">
        <w:tc>
          <w:tcPr>
            <w:tcW w:w="590" w:type="dxa"/>
            <w:tcBorders>
              <w:top w:val="single" w:sz="4" w:space="0" w:color="auto"/>
              <w:left w:val="single" w:sz="4" w:space="0" w:color="auto"/>
              <w:bottom w:val="single" w:sz="4" w:space="0" w:color="auto"/>
              <w:right w:val="single" w:sz="4" w:space="0" w:color="auto"/>
            </w:tcBorders>
          </w:tcPr>
          <w:p w14:paraId="23BB293A"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3.2</w:t>
            </w:r>
          </w:p>
        </w:tc>
        <w:tc>
          <w:tcPr>
            <w:tcW w:w="2551" w:type="dxa"/>
            <w:tcBorders>
              <w:top w:val="single" w:sz="4" w:space="0" w:color="auto"/>
              <w:left w:val="single" w:sz="4" w:space="0" w:color="auto"/>
              <w:bottom w:val="single" w:sz="4" w:space="0" w:color="auto"/>
              <w:right w:val="single" w:sz="4" w:space="0" w:color="auto"/>
            </w:tcBorders>
          </w:tcPr>
          <w:p w14:paraId="5E296EC9" w14:textId="77777777" w:rsidR="00842D59" w:rsidRPr="00254F52" w:rsidRDefault="00842D59" w:rsidP="00842D59">
            <w:pPr>
              <w:autoSpaceDE w:val="0"/>
              <w:autoSpaceDN w:val="0"/>
              <w:adjustRightInd w:val="0"/>
              <w:rPr>
                <w:rFonts w:ascii="Arial" w:eastAsia="Calibri" w:hAnsi="Arial" w:cs="Arial"/>
              </w:rPr>
            </w:pPr>
            <w:r w:rsidRPr="00254F52">
              <w:rPr>
                <w:rFonts w:ascii="Arial" w:eastAsia="Calibri" w:hAnsi="Arial" w:cs="Arial"/>
              </w:rPr>
              <w:t>Высота</w:t>
            </w:r>
          </w:p>
        </w:tc>
        <w:tc>
          <w:tcPr>
            <w:tcW w:w="3345" w:type="dxa"/>
            <w:tcBorders>
              <w:top w:val="single" w:sz="4" w:space="0" w:color="auto"/>
              <w:left w:val="single" w:sz="4" w:space="0" w:color="auto"/>
              <w:bottom w:val="single" w:sz="4" w:space="0" w:color="auto"/>
              <w:right w:val="single" w:sz="4" w:space="0" w:color="auto"/>
            </w:tcBorders>
          </w:tcPr>
          <w:p w14:paraId="768BF141" w14:textId="77777777" w:rsidR="00842D59" w:rsidRPr="00254F52" w:rsidRDefault="00842D59" w:rsidP="00842D59">
            <w:pPr>
              <w:autoSpaceDE w:val="0"/>
              <w:autoSpaceDN w:val="0"/>
              <w:adjustRightInd w:val="0"/>
              <w:rPr>
                <w:rFonts w:ascii="Arial" w:eastAsia="Calibri" w:hAnsi="Arial" w:cs="Arial"/>
              </w:rPr>
            </w:pPr>
          </w:p>
        </w:tc>
        <w:tc>
          <w:tcPr>
            <w:tcW w:w="2551" w:type="dxa"/>
            <w:tcBorders>
              <w:top w:val="single" w:sz="4" w:space="0" w:color="auto"/>
              <w:left w:val="single" w:sz="4" w:space="0" w:color="auto"/>
              <w:bottom w:val="single" w:sz="4" w:space="0" w:color="auto"/>
              <w:right w:val="single" w:sz="4" w:space="0" w:color="auto"/>
            </w:tcBorders>
          </w:tcPr>
          <w:p w14:paraId="71B33B74"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6583A42C" w14:textId="77777777">
        <w:tc>
          <w:tcPr>
            <w:tcW w:w="590" w:type="dxa"/>
            <w:tcBorders>
              <w:top w:val="single" w:sz="4" w:space="0" w:color="auto"/>
              <w:left w:val="single" w:sz="4" w:space="0" w:color="auto"/>
              <w:bottom w:val="single" w:sz="4" w:space="0" w:color="auto"/>
              <w:right w:val="single" w:sz="4" w:space="0" w:color="auto"/>
            </w:tcBorders>
          </w:tcPr>
          <w:p w14:paraId="12688C34"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3.3</w:t>
            </w:r>
          </w:p>
        </w:tc>
        <w:tc>
          <w:tcPr>
            <w:tcW w:w="2551" w:type="dxa"/>
            <w:tcBorders>
              <w:top w:val="single" w:sz="4" w:space="0" w:color="auto"/>
              <w:left w:val="single" w:sz="4" w:space="0" w:color="auto"/>
              <w:bottom w:val="single" w:sz="4" w:space="0" w:color="auto"/>
              <w:right w:val="single" w:sz="4" w:space="0" w:color="auto"/>
            </w:tcBorders>
          </w:tcPr>
          <w:p w14:paraId="4FD773C4" w14:textId="77777777" w:rsidR="00842D59" w:rsidRPr="00254F52" w:rsidRDefault="00842D59" w:rsidP="00842D59">
            <w:pPr>
              <w:autoSpaceDE w:val="0"/>
              <w:autoSpaceDN w:val="0"/>
              <w:adjustRightInd w:val="0"/>
              <w:rPr>
                <w:rFonts w:ascii="Arial" w:eastAsia="Calibri" w:hAnsi="Arial" w:cs="Arial"/>
              </w:rPr>
            </w:pPr>
            <w:r w:rsidRPr="00254F52">
              <w:rPr>
                <w:rFonts w:ascii="Arial" w:eastAsia="Calibri" w:hAnsi="Arial" w:cs="Arial"/>
              </w:rPr>
              <w:t>Сведения об отступах от границ земельного участка</w:t>
            </w:r>
          </w:p>
        </w:tc>
        <w:tc>
          <w:tcPr>
            <w:tcW w:w="3345" w:type="dxa"/>
            <w:tcBorders>
              <w:top w:val="single" w:sz="4" w:space="0" w:color="auto"/>
              <w:left w:val="single" w:sz="4" w:space="0" w:color="auto"/>
              <w:bottom w:val="single" w:sz="4" w:space="0" w:color="auto"/>
              <w:right w:val="single" w:sz="4" w:space="0" w:color="auto"/>
            </w:tcBorders>
          </w:tcPr>
          <w:p w14:paraId="17810DFB" w14:textId="77777777" w:rsidR="00842D59" w:rsidRPr="00254F52" w:rsidRDefault="00842D59" w:rsidP="00842D59">
            <w:pPr>
              <w:autoSpaceDE w:val="0"/>
              <w:autoSpaceDN w:val="0"/>
              <w:adjustRightInd w:val="0"/>
              <w:rPr>
                <w:rFonts w:ascii="Arial" w:eastAsia="Calibri" w:hAnsi="Arial" w:cs="Arial"/>
              </w:rPr>
            </w:pPr>
          </w:p>
        </w:tc>
        <w:tc>
          <w:tcPr>
            <w:tcW w:w="2551" w:type="dxa"/>
            <w:tcBorders>
              <w:top w:val="single" w:sz="4" w:space="0" w:color="auto"/>
              <w:left w:val="single" w:sz="4" w:space="0" w:color="auto"/>
              <w:bottom w:val="single" w:sz="4" w:space="0" w:color="auto"/>
              <w:right w:val="single" w:sz="4" w:space="0" w:color="auto"/>
            </w:tcBorders>
          </w:tcPr>
          <w:p w14:paraId="4D021F9D"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686C3701" w14:textId="77777777">
        <w:tc>
          <w:tcPr>
            <w:tcW w:w="590" w:type="dxa"/>
            <w:tcBorders>
              <w:top w:val="single" w:sz="4" w:space="0" w:color="auto"/>
              <w:left w:val="single" w:sz="4" w:space="0" w:color="auto"/>
              <w:bottom w:val="single" w:sz="4" w:space="0" w:color="auto"/>
              <w:right w:val="single" w:sz="4" w:space="0" w:color="auto"/>
            </w:tcBorders>
          </w:tcPr>
          <w:p w14:paraId="063E1989" w14:textId="77777777" w:rsidR="00842D59" w:rsidRPr="00254F52" w:rsidRDefault="00842D59" w:rsidP="00842D59">
            <w:pPr>
              <w:autoSpaceDE w:val="0"/>
              <w:autoSpaceDN w:val="0"/>
              <w:adjustRightInd w:val="0"/>
              <w:jc w:val="center"/>
              <w:rPr>
                <w:rFonts w:ascii="Arial" w:eastAsia="Calibri" w:hAnsi="Arial" w:cs="Arial"/>
              </w:rPr>
            </w:pPr>
            <w:r w:rsidRPr="00254F52">
              <w:rPr>
                <w:rFonts w:ascii="Arial" w:eastAsia="Calibri" w:hAnsi="Arial" w:cs="Arial"/>
              </w:rPr>
              <w:t>3.4</w:t>
            </w:r>
          </w:p>
        </w:tc>
        <w:tc>
          <w:tcPr>
            <w:tcW w:w="2551" w:type="dxa"/>
            <w:tcBorders>
              <w:top w:val="single" w:sz="4" w:space="0" w:color="auto"/>
              <w:left w:val="single" w:sz="4" w:space="0" w:color="auto"/>
              <w:bottom w:val="single" w:sz="4" w:space="0" w:color="auto"/>
              <w:right w:val="single" w:sz="4" w:space="0" w:color="auto"/>
            </w:tcBorders>
          </w:tcPr>
          <w:p w14:paraId="17663F50" w14:textId="77777777" w:rsidR="00842D59" w:rsidRPr="00254F52" w:rsidRDefault="00842D59" w:rsidP="00842D59">
            <w:pPr>
              <w:autoSpaceDE w:val="0"/>
              <w:autoSpaceDN w:val="0"/>
              <w:adjustRightInd w:val="0"/>
              <w:rPr>
                <w:rFonts w:ascii="Arial" w:eastAsia="Calibri" w:hAnsi="Arial" w:cs="Arial"/>
              </w:rPr>
            </w:pPr>
            <w:r w:rsidRPr="00254F52">
              <w:rPr>
                <w:rFonts w:ascii="Arial" w:eastAsia="Calibri" w:hAnsi="Arial" w:cs="Arial"/>
              </w:rPr>
              <w:t>Площадь застройки</w:t>
            </w:r>
          </w:p>
        </w:tc>
        <w:tc>
          <w:tcPr>
            <w:tcW w:w="3345" w:type="dxa"/>
            <w:tcBorders>
              <w:top w:val="single" w:sz="4" w:space="0" w:color="auto"/>
              <w:left w:val="single" w:sz="4" w:space="0" w:color="auto"/>
              <w:bottom w:val="single" w:sz="4" w:space="0" w:color="auto"/>
              <w:right w:val="single" w:sz="4" w:space="0" w:color="auto"/>
            </w:tcBorders>
          </w:tcPr>
          <w:p w14:paraId="4897AFC9" w14:textId="77777777" w:rsidR="00842D59" w:rsidRPr="00254F52" w:rsidRDefault="00842D59" w:rsidP="00842D59">
            <w:pPr>
              <w:autoSpaceDE w:val="0"/>
              <w:autoSpaceDN w:val="0"/>
              <w:adjustRightInd w:val="0"/>
              <w:rPr>
                <w:rFonts w:ascii="Arial" w:eastAsia="Calibri" w:hAnsi="Arial" w:cs="Arial"/>
              </w:rPr>
            </w:pPr>
          </w:p>
        </w:tc>
        <w:tc>
          <w:tcPr>
            <w:tcW w:w="2551" w:type="dxa"/>
            <w:tcBorders>
              <w:top w:val="single" w:sz="4" w:space="0" w:color="auto"/>
              <w:left w:val="single" w:sz="4" w:space="0" w:color="auto"/>
              <w:bottom w:val="single" w:sz="4" w:space="0" w:color="auto"/>
              <w:right w:val="single" w:sz="4" w:space="0" w:color="auto"/>
            </w:tcBorders>
          </w:tcPr>
          <w:p w14:paraId="7E3F960C" w14:textId="77777777" w:rsidR="00842D59" w:rsidRPr="00254F52" w:rsidRDefault="00842D59" w:rsidP="00842D59">
            <w:pPr>
              <w:autoSpaceDE w:val="0"/>
              <w:autoSpaceDN w:val="0"/>
              <w:adjustRightInd w:val="0"/>
              <w:rPr>
                <w:rFonts w:ascii="Arial" w:eastAsia="Calibri" w:hAnsi="Arial" w:cs="Arial"/>
              </w:rPr>
            </w:pPr>
          </w:p>
        </w:tc>
      </w:tr>
    </w:tbl>
    <w:p w14:paraId="1A8709E4" w14:textId="77777777" w:rsidR="00842D59" w:rsidRPr="00254F52" w:rsidRDefault="00842D59" w:rsidP="00842D59">
      <w:pPr>
        <w:autoSpaceDE w:val="0"/>
        <w:autoSpaceDN w:val="0"/>
        <w:adjustRightInd w:val="0"/>
        <w:jc w:val="both"/>
        <w:rPr>
          <w:rFonts w:ascii="Arial" w:eastAsia="Calibri" w:hAnsi="Arial" w:cs="Arial"/>
        </w:rPr>
      </w:pPr>
    </w:p>
    <w:p w14:paraId="49933237"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4. Схематичное изображение планируемого к строительству</w:t>
      </w:r>
    </w:p>
    <w:p w14:paraId="2EFA3F46"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или реконструкции объекта капитального строительства на земельном</w:t>
      </w:r>
    </w:p>
    <w:p w14:paraId="515A2B5B"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участке (в случае если изменились значения параметров планируемого</w:t>
      </w:r>
    </w:p>
    <w:p w14:paraId="0B3E347A"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строительства или реконструкции объекта индивидуального жилищного</w:t>
      </w:r>
    </w:p>
    <w:p w14:paraId="6C6FEDCE"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строительства или садового дома, предусмотренные пунктом 3.3 Формы</w:t>
      </w:r>
    </w:p>
    <w:p w14:paraId="1D02EE9A"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настоящего уведомления об изменении параметров планируемого</w:t>
      </w:r>
    </w:p>
    <w:p w14:paraId="148839AD"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строительства или реконструкции объекта индивидуального</w:t>
      </w:r>
    </w:p>
    <w:p w14:paraId="4919705F" w14:textId="77777777" w:rsidR="00842D59" w:rsidRPr="00254F52" w:rsidRDefault="00842D59" w:rsidP="00F90B8B">
      <w:pPr>
        <w:autoSpaceDE w:val="0"/>
        <w:autoSpaceDN w:val="0"/>
        <w:adjustRightInd w:val="0"/>
        <w:jc w:val="center"/>
        <w:outlineLvl w:val="0"/>
        <w:rPr>
          <w:rFonts w:ascii="Arial" w:eastAsia="Calibri" w:hAnsi="Arial" w:cs="Arial"/>
        </w:rPr>
      </w:pPr>
      <w:r w:rsidRPr="00254F52">
        <w:rPr>
          <w:rFonts w:ascii="Arial" w:eastAsia="Calibri" w:hAnsi="Arial" w:cs="Arial"/>
        </w:rPr>
        <w:t>жилищного строительства или садового дома)</w:t>
      </w:r>
    </w:p>
    <w:p w14:paraId="6FF8D423" w14:textId="77777777" w:rsidR="00842D59" w:rsidRPr="00254F52" w:rsidRDefault="00842D59" w:rsidP="00842D59">
      <w:pPr>
        <w:autoSpaceDE w:val="0"/>
        <w:autoSpaceDN w:val="0"/>
        <w:adjustRightInd w:val="0"/>
        <w:jc w:val="both"/>
        <w:rPr>
          <w:rFonts w:ascii="Arial" w:eastAsia="Calibri"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42D59" w:rsidRPr="00254F52" w14:paraId="6C5AD791" w14:textId="77777777">
        <w:tc>
          <w:tcPr>
            <w:tcW w:w="9071" w:type="dxa"/>
            <w:tcBorders>
              <w:top w:val="single" w:sz="4" w:space="0" w:color="auto"/>
              <w:left w:val="single" w:sz="4" w:space="0" w:color="auto"/>
              <w:right w:val="single" w:sz="4" w:space="0" w:color="auto"/>
            </w:tcBorders>
          </w:tcPr>
          <w:p w14:paraId="37EF2492"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2AA41401" w14:textId="77777777">
        <w:tc>
          <w:tcPr>
            <w:tcW w:w="9071" w:type="dxa"/>
            <w:tcBorders>
              <w:left w:val="single" w:sz="4" w:space="0" w:color="auto"/>
              <w:right w:val="single" w:sz="4" w:space="0" w:color="auto"/>
            </w:tcBorders>
          </w:tcPr>
          <w:p w14:paraId="740CD068"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61C505D8" w14:textId="77777777">
        <w:tc>
          <w:tcPr>
            <w:tcW w:w="9071" w:type="dxa"/>
            <w:tcBorders>
              <w:left w:val="single" w:sz="4" w:space="0" w:color="auto"/>
              <w:right w:val="single" w:sz="4" w:space="0" w:color="auto"/>
            </w:tcBorders>
          </w:tcPr>
          <w:p w14:paraId="73A02554"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25A7DCD2" w14:textId="77777777">
        <w:tc>
          <w:tcPr>
            <w:tcW w:w="9071" w:type="dxa"/>
            <w:tcBorders>
              <w:left w:val="single" w:sz="4" w:space="0" w:color="auto"/>
              <w:right w:val="single" w:sz="4" w:space="0" w:color="auto"/>
            </w:tcBorders>
          </w:tcPr>
          <w:p w14:paraId="5E7E12E6" w14:textId="77777777" w:rsidR="00842D59" w:rsidRPr="00254F52" w:rsidRDefault="00842D59" w:rsidP="00842D59">
            <w:pPr>
              <w:autoSpaceDE w:val="0"/>
              <w:autoSpaceDN w:val="0"/>
              <w:adjustRightInd w:val="0"/>
              <w:rPr>
                <w:rFonts w:ascii="Arial" w:eastAsia="Calibri" w:hAnsi="Arial" w:cs="Arial"/>
              </w:rPr>
            </w:pPr>
          </w:p>
        </w:tc>
      </w:tr>
      <w:tr w:rsidR="00842D59" w:rsidRPr="00254F52" w14:paraId="2C2E3C19" w14:textId="77777777">
        <w:tc>
          <w:tcPr>
            <w:tcW w:w="9071" w:type="dxa"/>
            <w:tcBorders>
              <w:left w:val="single" w:sz="4" w:space="0" w:color="auto"/>
              <w:bottom w:val="single" w:sz="4" w:space="0" w:color="auto"/>
              <w:right w:val="single" w:sz="4" w:space="0" w:color="auto"/>
            </w:tcBorders>
          </w:tcPr>
          <w:p w14:paraId="33CF20E8" w14:textId="77777777" w:rsidR="00842D59" w:rsidRPr="00254F52" w:rsidRDefault="00842D59" w:rsidP="00842D59">
            <w:pPr>
              <w:autoSpaceDE w:val="0"/>
              <w:autoSpaceDN w:val="0"/>
              <w:adjustRightInd w:val="0"/>
              <w:rPr>
                <w:rFonts w:ascii="Arial" w:eastAsia="Calibri" w:hAnsi="Arial" w:cs="Arial"/>
              </w:rPr>
            </w:pPr>
          </w:p>
        </w:tc>
      </w:tr>
    </w:tbl>
    <w:p w14:paraId="04C4606E" w14:textId="77777777" w:rsidR="00842D59" w:rsidRPr="00254F52" w:rsidRDefault="00842D59" w:rsidP="00842D59">
      <w:pPr>
        <w:autoSpaceDE w:val="0"/>
        <w:autoSpaceDN w:val="0"/>
        <w:adjustRightInd w:val="0"/>
        <w:jc w:val="both"/>
        <w:rPr>
          <w:rFonts w:ascii="Arial" w:eastAsia="Calibri" w:hAnsi="Arial" w:cs="Arial"/>
        </w:rPr>
      </w:pPr>
    </w:p>
    <w:p w14:paraId="7CB40B2A" w14:textId="77777777" w:rsidR="00842D59" w:rsidRPr="00254F52" w:rsidRDefault="00842D59" w:rsidP="00186E3F">
      <w:pPr>
        <w:autoSpaceDE w:val="0"/>
        <w:autoSpaceDN w:val="0"/>
        <w:adjustRightInd w:val="0"/>
        <w:ind w:firstLine="708"/>
        <w:jc w:val="both"/>
        <w:outlineLvl w:val="0"/>
        <w:rPr>
          <w:rFonts w:ascii="Arial" w:eastAsia="Calibri" w:hAnsi="Arial" w:cs="Arial"/>
        </w:rPr>
      </w:pPr>
      <w:r w:rsidRPr="00254F52">
        <w:rPr>
          <w:rFonts w:ascii="Arial" w:eastAsia="Calibri" w:hAnsi="Arial" w:cs="Arial"/>
        </w:rPr>
        <w:t>Почтовый адрес и (или) адрес электронной почты для связи:</w:t>
      </w:r>
    </w:p>
    <w:p w14:paraId="221D34BC"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557CC81E" w14:textId="77777777" w:rsidR="00842D59" w:rsidRPr="00254F52" w:rsidRDefault="00842D59" w:rsidP="00842D59">
      <w:pPr>
        <w:autoSpaceDE w:val="0"/>
        <w:autoSpaceDN w:val="0"/>
        <w:adjustRightInd w:val="0"/>
        <w:jc w:val="both"/>
        <w:outlineLvl w:val="0"/>
        <w:rPr>
          <w:rFonts w:ascii="Arial" w:eastAsia="Calibri" w:hAnsi="Arial" w:cs="Arial"/>
        </w:rPr>
      </w:pPr>
    </w:p>
    <w:p w14:paraId="2F160D1A" w14:textId="52D6A4FD" w:rsidR="00842D59" w:rsidRPr="00254F52" w:rsidRDefault="00842D59" w:rsidP="00186E3F">
      <w:pPr>
        <w:autoSpaceDE w:val="0"/>
        <w:autoSpaceDN w:val="0"/>
        <w:adjustRightInd w:val="0"/>
        <w:ind w:firstLine="708"/>
        <w:jc w:val="both"/>
        <w:outlineLvl w:val="0"/>
        <w:rPr>
          <w:rFonts w:ascii="Arial" w:eastAsia="Calibri" w:hAnsi="Arial" w:cs="Arial"/>
        </w:rPr>
      </w:pPr>
      <w:r w:rsidRPr="00254F52">
        <w:rPr>
          <w:rFonts w:ascii="Arial" w:eastAsia="Calibri" w:hAnsi="Arial" w:cs="Arial"/>
        </w:rPr>
        <w:t xml:space="preserve">Уведомление </w:t>
      </w:r>
      <w:r w:rsidR="00186E3F" w:rsidRPr="00254F52">
        <w:rPr>
          <w:rFonts w:ascii="Arial" w:eastAsia="Calibri" w:hAnsi="Arial" w:cs="Arial"/>
        </w:rPr>
        <w:t xml:space="preserve">о </w:t>
      </w:r>
      <w:r w:rsidRPr="00254F52">
        <w:rPr>
          <w:rFonts w:ascii="Arial" w:eastAsia="Calibri" w:hAnsi="Arial" w:cs="Arial"/>
        </w:rPr>
        <w:t>соответствии указанных в уведомлении о планируемых</w:t>
      </w:r>
      <w:r w:rsidR="003E3650" w:rsidRPr="00254F52">
        <w:rPr>
          <w:rFonts w:ascii="Arial" w:eastAsia="Calibri" w:hAnsi="Arial" w:cs="Arial"/>
        </w:rPr>
        <w:t xml:space="preserve"> </w:t>
      </w:r>
      <w:r w:rsidR="00186E3F" w:rsidRPr="00254F52">
        <w:rPr>
          <w:rFonts w:ascii="Arial" w:eastAsia="Calibri" w:hAnsi="Arial" w:cs="Arial"/>
        </w:rPr>
        <w:t>с</w:t>
      </w:r>
      <w:r w:rsidRPr="00254F52">
        <w:rPr>
          <w:rFonts w:ascii="Arial" w:eastAsia="Calibri" w:hAnsi="Arial" w:cs="Arial"/>
        </w:rPr>
        <w:t xml:space="preserve">троительстве </w:t>
      </w:r>
      <w:r w:rsidR="00186E3F" w:rsidRPr="00254F52">
        <w:rPr>
          <w:rFonts w:ascii="Arial" w:eastAsia="Calibri" w:hAnsi="Arial" w:cs="Arial"/>
        </w:rPr>
        <w:t>или реконструкции</w:t>
      </w:r>
      <w:r w:rsidRPr="00254F52">
        <w:rPr>
          <w:rFonts w:ascii="Arial" w:eastAsia="Calibri" w:hAnsi="Arial" w:cs="Arial"/>
        </w:rPr>
        <w:t xml:space="preserve"> объекта индивидуального жилищного</w:t>
      </w:r>
      <w:r w:rsidR="003E3650" w:rsidRPr="00254F52">
        <w:rPr>
          <w:rFonts w:ascii="Arial" w:eastAsia="Calibri" w:hAnsi="Arial" w:cs="Arial"/>
        </w:rPr>
        <w:t xml:space="preserve"> </w:t>
      </w:r>
      <w:r w:rsidR="00186E3F" w:rsidRPr="00254F52">
        <w:rPr>
          <w:rFonts w:ascii="Arial" w:eastAsia="Calibri" w:hAnsi="Arial" w:cs="Arial"/>
        </w:rPr>
        <w:t>строительства или садового дома параметров объекта</w:t>
      </w:r>
      <w:r w:rsidRPr="00254F52">
        <w:rPr>
          <w:rFonts w:ascii="Arial" w:eastAsia="Calibri" w:hAnsi="Arial" w:cs="Arial"/>
        </w:rPr>
        <w:t xml:space="preserve"> индивидуального</w:t>
      </w:r>
      <w:r w:rsidR="003E3650" w:rsidRPr="00254F52">
        <w:rPr>
          <w:rFonts w:ascii="Arial" w:eastAsia="Calibri" w:hAnsi="Arial" w:cs="Arial"/>
        </w:rPr>
        <w:t xml:space="preserve"> </w:t>
      </w:r>
      <w:r w:rsidR="00186E3F" w:rsidRPr="00254F52">
        <w:rPr>
          <w:rFonts w:ascii="Arial" w:eastAsia="Calibri" w:hAnsi="Arial" w:cs="Arial"/>
        </w:rPr>
        <w:t>жилищного строительства или садового дома установленным параметрам</w:t>
      </w:r>
      <w:r w:rsidRPr="00254F52">
        <w:rPr>
          <w:rFonts w:ascii="Arial" w:eastAsia="Calibri" w:hAnsi="Arial" w:cs="Arial"/>
        </w:rPr>
        <w:t xml:space="preserve"> и</w:t>
      </w:r>
      <w:r w:rsidR="003E3650" w:rsidRPr="00254F52">
        <w:rPr>
          <w:rFonts w:ascii="Arial" w:eastAsia="Calibri" w:hAnsi="Arial" w:cs="Arial"/>
        </w:rPr>
        <w:t xml:space="preserve"> </w:t>
      </w:r>
      <w:r w:rsidRPr="00254F52">
        <w:rPr>
          <w:rFonts w:ascii="Arial" w:eastAsia="Calibri" w:hAnsi="Arial" w:cs="Arial"/>
        </w:rPr>
        <w:t>допустимости размещения объекта индивидуального жилищного строительства</w:t>
      </w:r>
      <w:r w:rsidR="003E3650" w:rsidRPr="00254F52">
        <w:rPr>
          <w:rFonts w:ascii="Arial" w:eastAsia="Calibri" w:hAnsi="Arial" w:cs="Arial"/>
        </w:rPr>
        <w:t xml:space="preserve"> </w:t>
      </w:r>
      <w:r w:rsidRPr="00254F52">
        <w:rPr>
          <w:rFonts w:ascii="Arial" w:eastAsia="Calibri" w:hAnsi="Arial" w:cs="Arial"/>
        </w:rPr>
        <w:lastRenderedPageBreak/>
        <w:t>или</w:t>
      </w:r>
      <w:r w:rsidR="003E3650" w:rsidRPr="00254F52">
        <w:rPr>
          <w:rFonts w:ascii="Arial" w:eastAsia="Calibri" w:hAnsi="Arial" w:cs="Arial"/>
        </w:rPr>
        <w:t xml:space="preserve"> </w:t>
      </w:r>
      <w:r w:rsidR="00186E3F" w:rsidRPr="00254F52">
        <w:rPr>
          <w:rFonts w:ascii="Arial" w:eastAsia="Calibri" w:hAnsi="Arial" w:cs="Arial"/>
        </w:rPr>
        <w:t xml:space="preserve">садового дома на земельном участке либо о </w:t>
      </w:r>
      <w:r w:rsidRPr="00254F52">
        <w:rPr>
          <w:rFonts w:ascii="Arial" w:eastAsia="Calibri" w:hAnsi="Arial" w:cs="Arial"/>
        </w:rPr>
        <w:t>несоответствии указанных в</w:t>
      </w:r>
      <w:r w:rsidR="003E3650" w:rsidRPr="00254F52">
        <w:rPr>
          <w:rFonts w:ascii="Arial" w:eastAsia="Calibri" w:hAnsi="Arial" w:cs="Arial"/>
        </w:rPr>
        <w:t xml:space="preserve"> </w:t>
      </w:r>
      <w:r w:rsidR="00186E3F" w:rsidRPr="00254F52">
        <w:rPr>
          <w:rFonts w:ascii="Arial" w:eastAsia="Calibri" w:hAnsi="Arial" w:cs="Arial"/>
        </w:rPr>
        <w:t xml:space="preserve">уведомлении о планируемых строительстве или реконструкции </w:t>
      </w:r>
      <w:r w:rsidRPr="00254F52">
        <w:rPr>
          <w:rFonts w:ascii="Arial" w:eastAsia="Calibri" w:hAnsi="Arial" w:cs="Arial"/>
        </w:rPr>
        <w:t>объекта</w:t>
      </w:r>
      <w:r w:rsidR="003E3650" w:rsidRPr="00254F52">
        <w:rPr>
          <w:rFonts w:ascii="Arial" w:eastAsia="Calibri" w:hAnsi="Arial" w:cs="Arial"/>
        </w:rPr>
        <w:t xml:space="preserve"> </w:t>
      </w:r>
      <w:r w:rsidR="00186E3F" w:rsidRPr="00254F52">
        <w:rPr>
          <w:rFonts w:ascii="Arial" w:eastAsia="Calibri" w:hAnsi="Arial" w:cs="Arial"/>
        </w:rPr>
        <w:t xml:space="preserve">индивидуального жилищного </w:t>
      </w:r>
      <w:r w:rsidRPr="00254F52">
        <w:rPr>
          <w:rFonts w:ascii="Arial" w:eastAsia="Calibri" w:hAnsi="Arial" w:cs="Arial"/>
        </w:rPr>
        <w:t>строительст</w:t>
      </w:r>
      <w:r w:rsidR="00186E3F" w:rsidRPr="00254F52">
        <w:rPr>
          <w:rFonts w:ascii="Arial" w:eastAsia="Calibri" w:hAnsi="Arial" w:cs="Arial"/>
        </w:rPr>
        <w:t xml:space="preserve">ва или садового дома </w:t>
      </w:r>
      <w:r w:rsidRPr="00254F52">
        <w:rPr>
          <w:rFonts w:ascii="Arial" w:eastAsia="Calibri" w:hAnsi="Arial" w:cs="Arial"/>
        </w:rPr>
        <w:t>параметров</w:t>
      </w:r>
      <w:r w:rsidR="003E3650" w:rsidRPr="00254F52">
        <w:rPr>
          <w:rFonts w:ascii="Arial" w:eastAsia="Calibri" w:hAnsi="Arial" w:cs="Arial"/>
        </w:rPr>
        <w:t xml:space="preserve"> </w:t>
      </w:r>
      <w:r w:rsidR="00186E3F" w:rsidRPr="00254F52">
        <w:rPr>
          <w:rFonts w:ascii="Arial" w:eastAsia="Calibri" w:hAnsi="Arial" w:cs="Arial"/>
        </w:rPr>
        <w:t xml:space="preserve">объекта индивидуального жилищного строительства или садового </w:t>
      </w:r>
      <w:r w:rsidRPr="00254F52">
        <w:rPr>
          <w:rFonts w:ascii="Arial" w:eastAsia="Calibri" w:hAnsi="Arial" w:cs="Arial"/>
        </w:rPr>
        <w:t>дома</w:t>
      </w:r>
      <w:r w:rsidR="003E3650" w:rsidRPr="00254F52">
        <w:rPr>
          <w:rFonts w:ascii="Arial" w:eastAsia="Calibri" w:hAnsi="Arial" w:cs="Arial"/>
        </w:rPr>
        <w:t xml:space="preserve"> </w:t>
      </w:r>
      <w:r w:rsidRPr="00254F52">
        <w:rPr>
          <w:rFonts w:ascii="Arial" w:eastAsia="Calibri" w:hAnsi="Arial" w:cs="Arial"/>
        </w:rPr>
        <w:t>у</w:t>
      </w:r>
      <w:r w:rsidR="00186E3F" w:rsidRPr="00254F52">
        <w:rPr>
          <w:rFonts w:ascii="Arial" w:eastAsia="Calibri" w:hAnsi="Arial" w:cs="Arial"/>
        </w:rPr>
        <w:t xml:space="preserve">становленным параметрам и </w:t>
      </w:r>
      <w:r w:rsidRPr="00254F52">
        <w:rPr>
          <w:rFonts w:ascii="Arial" w:eastAsia="Calibri" w:hAnsi="Arial" w:cs="Arial"/>
        </w:rPr>
        <w:t>(ил</w:t>
      </w:r>
      <w:r w:rsidR="00186E3F" w:rsidRPr="00254F52">
        <w:rPr>
          <w:rFonts w:ascii="Arial" w:eastAsia="Calibri" w:hAnsi="Arial" w:cs="Arial"/>
        </w:rPr>
        <w:t xml:space="preserve">и) недопустимости размещения </w:t>
      </w:r>
      <w:r w:rsidRPr="00254F52">
        <w:rPr>
          <w:rFonts w:ascii="Arial" w:eastAsia="Calibri" w:hAnsi="Arial" w:cs="Arial"/>
        </w:rPr>
        <w:t>объекта</w:t>
      </w:r>
      <w:r w:rsidR="003E3650" w:rsidRPr="00254F52">
        <w:rPr>
          <w:rFonts w:ascii="Arial" w:eastAsia="Calibri" w:hAnsi="Arial" w:cs="Arial"/>
        </w:rPr>
        <w:t xml:space="preserve"> </w:t>
      </w:r>
      <w:r w:rsidR="00186E3F" w:rsidRPr="00254F52">
        <w:rPr>
          <w:rFonts w:ascii="Arial" w:eastAsia="Calibri" w:hAnsi="Arial" w:cs="Arial"/>
        </w:rPr>
        <w:t>индивидуального</w:t>
      </w:r>
      <w:r w:rsidRPr="00254F52">
        <w:rPr>
          <w:rFonts w:ascii="Arial" w:eastAsia="Calibri" w:hAnsi="Arial" w:cs="Arial"/>
        </w:rPr>
        <w:t xml:space="preserve"> жилищного</w:t>
      </w:r>
      <w:r w:rsidR="00186E3F" w:rsidRPr="00254F52">
        <w:rPr>
          <w:rFonts w:ascii="Arial" w:eastAsia="Calibri" w:hAnsi="Arial" w:cs="Arial"/>
        </w:rPr>
        <w:t xml:space="preserve"> строительства или садового </w:t>
      </w:r>
      <w:r w:rsidRPr="00254F52">
        <w:rPr>
          <w:rFonts w:ascii="Arial" w:eastAsia="Calibri" w:hAnsi="Arial" w:cs="Arial"/>
        </w:rPr>
        <w:t>дома на земельном</w:t>
      </w:r>
      <w:r w:rsidR="003E3650" w:rsidRPr="00254F52">
        <w:rPr>
          <w:rFonts w:ascii="Arial" w:eastAsia="Calibri" w:hAnsi="Arial" w:cs="Arial"/>
        </w:rPr>
        <w:t xml:space="preserve"> </w:t>
      </w:r>
      <w:r w:rsidRPr="00254F52">
        <w:rPr>
          <w:rFonts w:ascii="Arial" w:eastAsia="Calibri" w:hAnsi="Arial" w:cs="Arial"/>
        </w:rPr>
        <w:t>участке прошу направить следующим способом:</w:t>
      </w:r>
    </w:p>
    <w:p w14:paraId="7C016EFD"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w:t>
      </w:r>
      <w:r w:rsidR="00F90B8B" w:rsidRPr="00254F52">
        <w:rPr>
          <w:rFonts w:ascii="Arial" w:eastAsia="Calibri" w:hAnsi="Arial" w:cs="Arial"/>
        </w:rPr>
        <w:t>_______</w:t>
      </w:r>
    </w:p>
    <w:p w14:paraId="5E0BEA3A" w14:textId="3C885ED2" w:rsidR="00842D59" w:rsidRPr="00254F52" w:rsidRDefault="00186E3F" w:rsidP="00842D59">
      <w:pPr>
        <w:autoSpaceDE w:val="0"/>
        <w:autoSpaceDN w:val="0"/>
        <w:adjustRightInd w:val="0"/>
        <w:jc w:val="both"/>
        <w:outlineLvl w:val="0"/>
        <w:rPr>
          <w:rFonts w:ascii="Arial" w:eastAsia="Calibri" w:hAnsi="Arial" w:cs="Arial"/>
        </w:rPr>
      </w:pPr>
      <w:r w:rsidRPr="00254F52">
        <w:rPr>
          <w:rFonts w:ascii="Arial" w:eastAsia="Calibri" w:hAnsi="Arial" w:cs="Arial"/>
        </w:rPr>
        <w:t xml:space="preserve">(путем направления на </w:t>
      </w:r>
      <w:r w:rsidR="00842D59" w:rsidRPr="00254F52">
        <w:rPr>
          <w:rFonts w:ascii="Arial" w:eastAsia="Calibri" w:hAnsi="Arial" w:cs="Arial"/>
        </w:rPr>
        <w:t>почтовый адрес и (или) адрес электронной почты или</w:t>
      </w:r>
      <w:r w:rsidR="003E3650" w:rsidRPr="00254F52">
        <w:rPr>
          <w:rFonts w:ascii="Arial" w:eastAsia="Calibri" w:hAnsi="Arial" w:cs="Arial"/>
        </w:rPr>
        <w:t xml:space="preserve"> </w:t>
      </w:r>
      <w:r w:rsidR="00842D59" w:rsidRPr="00254F52">
        <w:rPr>
          <w:rFonts w:ascii="Arial" w:eastAsia="Calibri" w:hAnsi="Arial" w:cs="Arial"/>
        </w:rPr>
        <w:t>нарочным в уполномоченном на выдачу разрешений на строительство</w:t>
      </w:r>
      <w:r w:rsidR="003E3650" w:rsidRPr="00254F52">
        <w:rPr>
          <w:rFonts w:ascii="Arial" w:eastAsia="Calibri" w:hAnsi="Arial" w:cs="Arial"/>
        </w:rPr>
        <w:t xml:space="preserve"> </w:t>
      </w:r>
      <w:r w:rsidR="00842D59" w:rsidRPr="00254F52">
        <w:rPr>
          <w:rFonts w:ascii="Arial" w:eastAsia="Calibri" w:hAnsi="Arial" w:cs="Arial"/>
        </w:rPr>
        <w:t>федеральном</w:t>
      </w:r>
      <w:r w:rsidR="003E3650" w:rsidRPr="00254F52">
        <w:rPr>
          <w:rFonts w:ascii="Arial" w:eastAsia="Calibri" w:hAnsi="Arial" w:cs="Arial"/>
        </w:rPr>
        <w:t xml:space="preserve"> </w:t>
      </w:r>
      <w:r w:rsidRPr="00254F52">
        <w:rPr>
          <w:rFonts w:ascii="Arial" w:eastAsia="Calibri" w:hAnsi="Arial" w:cs="Arial"/>
        </w:rPr>
        <w:t>органе исполнительной власти, органе исполнительной</w:t>
      </w:r>
      <w:r w:rsidR="00842D59" w:rsidRPr="00254F52">
        <w:rPr>
          <w:rFonts w:ascii="Arial" w:eastAsia="Calibri" w:hAnsi="Arial" w:cs="Arial"/>
        </w:rPr>
        <w:t xml:space="preserve"> власти субъекта</w:t>
      </w:r>
      <w:r w:rsidR="003E3650" w:rsidRPr="00254F52">
        <w:rPr>
          <w:rFonts w:ascii="Arial" w:eastAsia="Calibri" w:hAnsi="Arial" w:cs="Arial"/>
        </w:rPr>
        <w:t xml:space="preserve"> </w:t>
      </w:r>
      <w:r w:rsidRPr="00254F52">
        <w:rPr>
          <w:rFonts w:ascii="Arial" w:eastAsia="Calibri" w:hAnsi="Arial" w:cs="Arial"/>
        </w:rPr>
        <w:t xml:space="preserve">Российской </w:t>
      </w:r>
      <w:r w:rsidR="00842D59" w:rsidRPr="00254F52">
        <w:rPr>
          <w:rFonts w:ascii="Arial" w:eastAsia="Calibri" w:hAnsi="Arial" w:cs="Arial"/>
        </w:rPr>
        <w:t>Федерации или органе местного самоуправления, в том числе через</w:t>
      </w:r>
      <w:r w:rsidR="003E3650" w:rsidRPr="00254F52">
        <w:rPr>
          <w:rFonts w:ascii="Arial" w:eastAsia="Calibri" w:hAnsi="Arial" w:cs="Arial"/>
        </w:rPr>
        <w:t xml:space="preserve"> </w:t>
      </w:r>
      <w:r w:rsidR="00842D59" w:rsidRPr="00254F52">
        <w:rPr>
          <w:rFonts w:ascii="Arial" w:eastAsia="Calibri" w:hAnsi="Arial" w:cs="Arial"/>
        </w:rPr>
        <w:t>многофункциональный центр)</w:t>
      </w:r>
    </w:p>
    <w:p w14:paraId="0A2598E7" w14:textId="77777777" w:rsidR="00842D59" w:rsidRPr="00254F52" w:rsidRDefault="00842D59" w:rsidP="00842D59">
      <w:pPr>
        <w:autoSpaceDE w:val="0"/>
        <w:autoSpaceDN w:val="0"/>
        <w:adjustRightInd w:val="0"/>
        <w:jc w:val="both"/>
        <w:outlineLvl w:val="0"/>
        <w:rPr>
          <w:rFonts w:ascii="Arial" w:eastAsia="Calibri" w:hAnsi="Arial" w:cs="Arial"/>
        </w:rPr>
      </w:pPr>
    </w:p>
    <w:p w14:paraId="5F67839F"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Настоящим уведомлением я __________________</w:t>
      </w:r>
      <w:r w:rsidR="00F90B8B" w:rsidRPr="00254F52">
        <w:rPr>
          <w:rFonts w:ascii="Arial" w:eastAsia="Calibri" w:hAnsi="Arial" w:cs="Arial"/>
        </w:rPr>
        <w:t>__________________________</w:t>
      </w:r>
    </w:p>
    <w:p w14:paraId="21316353"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______________________________________________________________________</w:t>
      </w:r>
    </w:p>
    <w:p w14:paraId="7EBC2497" w14:textId="77777777" w:rsidR="00842D59" w:rsidRPr="00254F52" w:rsidRDefault="00842D59" w:rsidP="00186E3F">
      <w:pPr>
        <w:autoSpaceDE w:val="0"/>
        <w:autoSpaceDN w:val="0"/>
        <w:adjustRightInd w:val="0"/>
        <w:ind w:left="708" w:firstLine="708"/>
        <w:jc w:val="both"/>
        <w:outlineLvl w:val="0"/>
        <w:rPr>
          <w:rFonts w:ascii="Arial" w:eastAsia="Calibri" w:hAnsi="Arial" w:cs="Arial"/>
        </w:rPr>
      </w:pPr>
      <w:r w:rsidRPr="00254F52">
        <w:rPr>
          <w:rFonts w:ascii="Arial" w:eastAsia="Calibri" w:hAnsi="Arial" w:cs="Arial"/>
        </w:rPr>
        <w:t>(фамилия, имя, отчество (при наличии)</w:t>
      </w:r>
    </w:p>
    <w:p w14:paraId="12D4B2F6" w14:textId="77777777" w:rsidR="00842D59" w:rsidRPr="00254F52" w:rsidRDefault="00186E3F" w:rsidP="00842D59">
      <w:pPr>
        <w:autoSpaceDE w:val="0"/>
        <w:autoSpaceDN w:val="0"/>
        <w:adjustRightInd w:val="0"/>
        <w:jc w:val="both"/>
        <w:outlineLvl w:val="0"/>
        <w:rPr>
          <w:rFonts w:ascii="Arial" w:eastAsia="Calibri" w:hAnsi="Arial" w:cs="Arial"/>
        </w:rPr>
      </w:pPr>
      <w:r w:rsidRPr="00254F52">
        <w:rPr>
          <w:rFonts w:ascii="Arial" w:eastAsia="Calibri" w:hAnsi="Arial" w:cs="Arial"/>
        </w:rPr>
        <w:t>даю</w:t>
      </w:r>
      <w:r w:rsidR="00842D59" w:rsidRPr="00254F52">
        <w:rPr>
          <w:rFonts w:ascii="Arial" w:eastAsia="Calibri" w:hAnsi="Arial" w:cs="Arial"/>
        </w:rPr>
        <w:t xml:space="preserve"> согласие на обработку персональных данных (в случае если застройщиком</w:t>
      </w:r>
    </w:p>
    <w:p w14:paraId="04E255D2"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является физическое лицо).</w:t>
      </w:r>
    </w:p>
    <w:p w14:paraId="7A031394" w14:textId="77777777" w:rsidR="00842D59" w:rsidRPr="00254F52" w:rsidRDefault="00842D59" w:rsidP="00842D59">
      <w:pPr>
        <w:autoSpaceDE w:val="0"/>
        <w:autoSpaceDN w:val="0"/>
        <w:adjustRightInd w:val="0"/>
        <w:jc w:val="both"/>
        <w:outlineLvl w:val="0"/>
        <w:rPr>
          <w:rFonts w:ascii="Arial" w:eastAsia="Calibri" w:hAnsi="Arial" w:cs="Arial"/>
        </w:rPr>
      </w:pPr>
    </w:p>
    <w:p w14:paraId="6313211B" w14:textId="77777777" w:rsidR="00842D59" w:rsidRPr="00254F52" w:rsidRDefault="00F90B8B" w:rsidP="00842D59">
      <w:pPr>
        <w:autoSpaceDE w:val="0"/>
        <w:autoSpaceDN w:val="0"/>
        <w:adjustRightInd w:val="0"/>
        <w:jc w:val="both"/>
        <w:outlineLvl w:val="0"/>
        <w:rPr>
          <w:rFonts w:ascii="Arial" w:eastAsia="Calibri" w:hAnsi="Arial" w:cs="Arial"/>
        </w:rPr>
      </w:pPr>
      <w:r w:rsidRPr="00254F52">
        <w:rPr>
          <w:rFonts w:ascii="Arial" w:eastAsia="Calibri" w:hAnsi="Arial" w:cs="Arial"/>
        </w:rPr>
        <w:t>_________________________</w:t>
      </w:r>
      <w:r w:rsidR="00186E3F" w:rsidRPr="00254F52">
        <w:rPr>
          <w:rFonts w:ascii="Arial" w:eastAsia="Calibri" w:hAnsi="Arial" w:cs="Arial"/>
        </w:rPr>
        <w:tab/>
      </w:r>
      <w:r w:rsidR="00842D59" w:rsidRPr="00254F52">
        <w:rPr>
          <w:rFonts w:ascii="Arial" w:eastAsia="Calibri" w:hAnsi="Arial" w:cs="Arial"/>
        </w:rPr>
        <w:t>___________</w:t>
      </w:r>
      <w:r w:rsidR="00186E3F" w:rsidRPr="00254F52">
        <w:rPr>
          <w:rFonts w:ascii="Arial" w:eastAsia="Calibri" w:hAnsi="Arial" w:cs="Arial"/>
        </w:rPr>
        <w:tab/>
        <w:t>___________________________</w:t>
      </w:r>
    </w:p>
    <w:p w14:paraId="6FE9EAE3"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 xml:space="preserve"> (должность, в случае если</w:t>
      </w:r>
      <w:r w:rsidR="00F90B8B" w:rsidRPr="00254F52">
        <w:rPr>
          <w:rFonts w:ascii="Arial" w:eastAsia="Calibri" w:hAnsi="Arial" w:cs="Arial"/>
        </w:rPr>
        <w:tab/>
      </w:r>
      <w:r w:rsidRPr="00254F52">
        <w:rPr>
          <w:rFonts w:ascii="Arial" w:eastAsia="Calibri" w:hAnsi="Arial" w:cs="Arial"/>
        </w:rPr>
        <w:t>(подпись)</w:t>
      </w:r>
      <w:r w:rsidR="00F90B8B" w:rsidRPr="00254F52">
        <w:rPr>
          <w:rFonts w:ascii="Arial" w:eastAsia="Calibri" w:hAnsi="Arial" w:cs="Arial"/>
        </w:rPr>
        <w:tab/>
      </w:r>
      <w:r w:rsidR="00186E3F" w:rsidRPr="00254F52">
        <w:rPr>
          <w:rFonts w:ascii="Arial" w:eastAsia="Calibri" w:hAnsi="Arial" w:cs="Arial"/>
        </w:rPr>
        <w:tab/>
      </w:r>
      <w:r w:rsidRPr="00254F52">
        <w:rPr>
          <w:rFonts w:ascii="Arial" w:eastAsia="Calibri" w:hAnsi="Arial" w:cs="Arial"/>
        </w:rPr>
        <w:t>(расшифровка подписи)</w:t>
      </w:r>
    </w:p>
    <w:p w14:paraId="7BE4FDBF"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застройщиком является</w:t>
      </w:r>
    </w:p>
    <w:p w14:paraId="1AE78F2F"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юридическое лицо)</w:t>
      </w:r>
    </w:p>
    <w:p w14:paraId="406CCF39" w14:textId="77777777" w:rsidR="00842D59" w:rsidRPr="00254F52" w:rsidRDefault="00842D59" w:rsidP="00842D59">
      <w:pPr>
        <w:autoSpaceDE w:val="0"/>
        <w:autoSpaceDN w:val="0"/>
        <w:adjustRightInd w:val="0"/>
        <w:jc w:val="both"/>
        <w:outlineLvl w:val="0"/>
        <w:rPr>
          <w:rFonts w:ascii="Arial" w:eastAsia="Calibri" w:hAnsi="Arial" w:cs="Arial"/>
        </w:rPr>
      </w:pPr>
    </w:p>
    <w:p w14:paraId="29568CAF" w14:textId="77777777" w:rsidR="00842D59" w:rsidRPr="00254F52"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М.П.</w:t>
      </w:r>
    </w:p>
    <w:p w14:paraId="785FDA48" w14:textId="77777777" w:rsidR="00842D59" w:rsidRPr="00AC3F96" w:rsidRDefault="00842D59" w:rsidP="00842D59">
      <w:pPr>
        <w:autoSpaceDE w:val="0"/>
        <w:autoSpaceDN w:val="0"/>
        <w:adjustRightInd w:val="0"/>
        <w:jc w:val="both"/>
        <w:outlineLvl w:val="0"/>
        <w:rPr>
          <w:rFonts w:ascii="Arial" w:eastAsia="Calibri" w:hAnsi="Arial" w:cs="Arial"/>
        </w:rPr>
      </w:pPr>
      <w:r w:rsidRPr="00254F52">
        <w:rPr>
          <w:rFonts w:ascii="Arial" w:eastAsia="Calibri" w:hAnsi="Arial" w:cs="Arial"/>
        </w:rPr>
        <w:t>(при наличии)</w:t>
      </w:r>
    </w:p>
    <w:p w14:paraId="1045EBA7" w14:textId="77777777" w:rsidR="00355202" w:rsidRPr="00AC3F96" w:rsidRDefault="00355202" w:rsidP="00355202">
      <w:pPr>
        <w:ind w:firstLine="709"/>
        <w:rPr>
          <w:rFonts w:ascii="Arial" w:hAnsi="Arial" w:cs="Arial"/>
        </w:rPr>
      </w:pPr>
    </w:p>
    <w:sectPr w:rsidR="00355202" w:rsidRPr="00AC3F96" w:rsidSect="009D58C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C695B" w14:textId="77777777" w:rsidR="00975C3F" w:rsidRDefault="00975C3F" w:rsidP="00F82C64">
      <w:r>
        <w:separator/>
      </w:r>
    </w:p>
  </w:endnote>
  <w:endnote w:type="continuationSeparator" w:id="0">
    <w:p w14:paraId="127CC2F5" w14:textId="77777777" w:rsidR="00975C3F" w:rsidRDefault="00975C3F" w:rsidP="00F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ans">
    <w:charset w:val="CC"/>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6CFCB" w14:textId="77777777" w:rsidR="00975C3F" w:rsidRDefault="00975C3F" w:rsidP="00F82C64">
      <w:r>
        <w:separator/>
      </w:r>
    </w:p>
  </w:footnote>
  <w:footnote w:type="continuationSeparator" w:id="0">
    <w:p w14:paraId="4BAA0C92" w14:textId="77777777" w:rsidR="00975C3F" w:rsidRDefault="00975C3F" w:rsidP="00F82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A72"/>
    <w:multiLevelType w:val="multilevel"/>
    <w:tmpl w:val="694A9A6A"/>
    <w:lvl w:ilvl="0">
      <w:start w:val="3"/>
      <w:numFmt w:val="decimal"/>
      <w:lvlText w:val="%1."/>
      <w:lvlJc w:val="left"/>
      <w:pPr>
        <w:ind w:left="525" w:hanging="525"/>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38F37CB"/>
    <w:multiLevelType w:val="multilevel"/>
    <w:tmpl w:val="6DE09E92"/>
    <w:lvl w:ilvl="0">
      <w:start w:val="3"/>
      <w:numFmt w:val="decimal"/>
      <w:lvlText w:val="%1."/>
      <w:lvlJc w:val="left"/>
      <w:pPr>
        <w:ind w:left="390" w:hanging="390"/>
      </w:pPr>
      <w:rPr>
        <w:rFonts w:hint="default"/>
      </w:rPr>
    </w:lvl>
    <w:lvl w:ilvl="1">
      <w:start w:val="8"/>
      <w:numFmt w:val="decimal"/>
      <w:lvlText w:val="%1.%2."/>
      <w:lvlJc w:val="left"/>
      <w:pPr>
        <w:ind w:left="1146"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04781F60"/>
    <w:multiLevelType w:val="multilevel"/>
    <w:tmpl w:val="BA8E7F9A"/>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0C4854A3"/>
    <w:multiLevelType w:val="multilevel"/>
    <w:tmpl w:val="7CC89B2E"/>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0EFC1433"/>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1D53A3C"/>
    <w:multiLevelType w:val="multilevel"/>
    <w:tmpl w:val="87B81B30"/>
    <w:lvl w:ilvl="0">
      <w:start w:val="3"/>
      <w:numFmt w:val="decimal"/>
      <w:lvlText w:val="%1."/>
      <w:lvlJc w:val="left"/>
      <w:pPr>
        <w:ind w:left="390" w:hanging="390"/>
      </w:pPr>
      <w:rPr>
        <w:rFonts w:hint="default"/>
      </w:rPr>
    </w:lvl>
    <w:lvl w:ilvl="1">
      <w:start w:val="7"/>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11D540A5"/>
    <w:multiLevelType w:val="multilevel"/>
    <w:tmpl w:val="7270BA8C"/>
    <w:lvl w:ilvl="0">
      <w:start w:val="3"/>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15:restartNumberingAfterBreak="0">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BC340E"/>
    <w:multiLevelType w:val="multilevel"/>
    <w:tmpl w:val="7B76046E"/>
    <w:lvl w:ilvl="0">
      <w:start w:val="3"/>
      <w:numFmt w:val="decimal"/>
      <w:lvlText w:val="%1."/>
      <w:lvlJc w:val="left"/>
      <w:pPr>
        <w:ind w:left="525" w:hanging="525"/>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E1C2343"/>
    <w:multiLevelType w:val="multilevel"/>
    <w:tmpl w:val="0576CB02"/>
    <w:lvl w:ilvl="0">
      <w:start w:val="3"/>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3F6B3B"/>
    <w:multiLevelType w:val="multilevel"/>
    <w:tmpl w:val="1324A57E"/>
    <w:lvl w:ilvl="0">
      <w:start w:val="2"/>
      <w:numFmt w:val="decimal"/>
      <w:lvlText w:val="%1."/>
      <w:lvlJc w:val="left"/>
      <w:pPr>
        <w:ind w:left="525" w:hanging="525"/>
      </w:pPr>
      <w:rPr>
        <w:rFonts w:hint="default"/>
      </w:rPr>
    </w:lvl>
    <w:lvl w:ilvl="1">
      <w:start w:val="29"/>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2EA7A70"/>
    <w:multiLevelType w:val="multilevel"/>
    <w:tmpl w:val="550C397E"/>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38EA345C"/>
    <w:multiLevelType w:val="multilevel"/>
    <w:tmpl w:val="ADC6F3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FreeSans" w:hint="default"/>
      </w:rPr>
    </w:lvl>
    <w:lvl w:ilvl="2">
      <w:start w:val="1"/>
      <w:numFmt w:val="decimal"/>
      <w:isLgl/>
      <w:lvlText w:val="%1.%2.%3."/>
      <w:lvlJc w:val="left"/>
      <w:pPr>
        <w:ind w:left="1080" w:hanging="720"/>
      </w:pPr>
      <w:rPr>
        <w:rFonts w:eastAsia="FreeSans" w:hint="default"/>
      </w:rPr>
    </w:lvl>
    <w:lvl w:ilvl="3">
      <w:start w:val="1"/>
      <w:numFmt w:val="decimal"/>
      <w:isLgl/>
      <w:lvlText w:val="%1.%2.%3.%4."/>
      <w:lvlJc w:val="left"/>
      <w:pPr>
        <w:ind w:left="1440" w:hanging="1080"/>
      </w:pPr>
      <w:rPr>
        <w:rFonts w:eastAsia="FreeSans" w:hint="default"/>
      </w:rPr>
    </w:lvl>
    <w:lvl w:ilvl="4">
      <w:start w:val="1"/>
      <w:numFmt w:val="decimal"/>
      <w:isLgl/>
      <w:lvlText w:val="%1.%2.%3.%4.%5."/>
      <w:lvlJc w:val="left"/>
      <w:pPr>
        <w:ind w:left="1440" w:hanging="1080"/>
      </w:pPr>
      <w:rPr>
        <w:rFonts w:eastAsia="FreeSans" w:hint="default"/>
      </w:rPr>
    </w:lvl>
    <w:lvl w:ilvl="5">
      <w:start w:val="1"/>
      <w:numFmt w:val="decimal"/>
      <w:isLgl/>
      <w:lvlText w:val="%1.%2.%3.%4.%5.%6."/>
      <w:lvlJc w:val="left"/>
      <w:pPr>
        <w:ind w:left="1800" w:hanging="1440"/>
      </w:pPr>
      <w:rPr>
        <w:rFonts w:eastAsia="FreeSans" w:hint="default"/>
      </w:rPr>
    </w:lvl>
    <w:lvl w:ilvl="6">
      <w:start w:val="1"/>
      <w:numFmt w:val="decimal"/>
      <w:isLgl/>
      <w:lvlText w:val="%1.%2.%3.%4.%5.%6.%7."/>
      <w:lvlJc w:val="left"/>
      <w:pPr>
        <w:ind w:left="1800" w:hanging="1440"/>
      </w:pPr>
      <w:rPr>
        <w:rFonts w:eastAsia="FreeSans" w:hint="default"/>
      </w:rPr>
    </w:lvl>
    <w:lvl w:ilvl="7">
      <w:start w:val="1"/>
      <w:numFmt w:val="decimal"/>
      <w:isLgl/>
      <w:lvlText w:val="%1.%2.%3.%4.%5.%6.%7.%8."/>
      <w:lvlJc w:val="left"/>
      <w:pPr>
        <w:ind w:left="2160" w:hanging="1800"/>
      </w:pPr>
      <w:rPr>
        <w:rFonts w:eastAsia="FreeSans" w:hint="default"/>
      </w:rPr>
    </w:lvl>
    <w:lvl w:ilvl="8">
      <w:start w:val="1"/>
      <w:numFmt w:val="decimal"/>
      <w:isLgl/>
      <w:lvlText w:val="%1.%2.%3.%4.%5.%6.%7.%8.%9."/>
      <w:lvlJc w:val="left"/>
      <w:pPr>
        <w:ind w:left="2520" w:hanging="2160"/>
      </w:pPr>
      <w:rPr>
        <w:rFonts w:eastAsia="FreeSans" w:hint="default"/>
      </w:rPr>
    </w:lvl>
  </w:abstractNum>
  <w:abstractNum w:abstractNumId="18" w15:restartNumberingAfterBreak="0">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D80FDB"/>
    <w:multiLevelType w:val="multilevel"/>
    <w:tmpl w:val="F828E1FE"/>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6D3332"/>
    <w:multiLevelType w:val="hybridMultilevel"/>
    <w:tmpl w:val="A2484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58463E"/>
    <w:multiLevelType w:val="multilevel"/>
    <w:tmpl w:val="0EF04EB2"/>
    <w:lvl w:ilvl="0">
      <w:start w:val="1"/>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5D3A68"/>
    <w:multiLevelType w:val="multilevel"/>
    <w:tmpl w:val="EC0AECF0"/>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E20FFD"/>
    <w:multiLevelType w:val="multilevel"/>
    <w:tmpl w:val="FAC268DA"/>
    <w:lvl w:ilvl="0">
      <w:start w:val="1"/>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84A6FAF"/>
    <w:multiLevelType w:val="multilevel"/>
    <w:tmpl w:val="DC7AB736"/>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557D72"/>
    <w:multiLevelType w:val="multilevel"/>
    <w:tmpl w:val="92929240"/>
    <w:lvl w:ilvl="0">
      <w:start w:val="2"/>
      <w:numFmt w:val="decimal"/>
      <w:lvlText w:val="%1."/>
      <w:lvlJc w:val="left"/>
      <w:pPr>
        <w:ind w:left="525" w:hanging="525"/>
      </w:pPr>
      <w:rPr>
        <w:rFonts w:hint="default"/>
      </w:rPr>
    </w:lvl>
    <w:lvl w:ilvl="1">
      <w:start w:val="2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1" w15:restartNumberingAfterBreak="0">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7EFD1192"/>
    <w:multiLevelType w:val="multilevel"/>
    <w:tmpl w:val="6E60C972"/>
    <w:lvl w:ilvl="0">
      <w:start w:val="3"/>
      <w:numFmt w:val="decimal"/>
      <w:lvlText w:val="%1."/>
      <w:lvlJc w:val="left"/>
      <w:pPr>
        <w:ind w:left="390" w:hanging="39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num>
  <w:num w:numId="4">
    <w:abstractNumId w:val="20"/>
  </w:num>
  <w:num w:numId="5">
    <w:abstractNumId w:val="3"/>
  </w:num>
  <w:num w:numId="6">
    <w:abstractNumId w:val="33"/>
  </w:num>
  <w:num w:numId="7">
    <w:abstractNumId w:val="21"/>
  </w:num>
  <w:num w:numId="8">
    <w:abstractNumId w:val="11"/>
  </w:num>
  <w:num w:numId="9">
    <w:abstractNumId w:val="26"/>
  </w:num>
  <w:num w:numId="10">
    <w:abstractNumId w:val="18"/>
  </w:num>
  <w:num w:numId="11">
    <w:abstractNumId w:val="4"/>
  </w:num>
  <w:num w:numId="12">
    <w:abstractNumId w:val="31"/>
  </w:num>
  <w:num w:numId="13">
    <w:abstractNumId w:val="16"/>
  </w:num>
  <w:num w:numId="14">
    <w:abstractNumId w:val="19"/>
  </w:num>
  <w:num w:numId="15">
    <w:abstractNumId w:val="10"/>
  </w:num>
  <w:num w:numId="16">
    <w:abstractNumId w:val="17"/>
  </w:num>
  <w:num w:numId="17">
    <w:abstractNumId w:val="22"/>
  </w:num>
  <w:num w:numId="18">
    <w:abstractNumId w:val="28"/>
  </w:num>
  <w:num w:numId="19">
    <w:abstractNumId w:val="25"/>
  </w:num>
  <w:num w:numId="20">
    <w:abstractNumId w:val="6"/>
  </w:num>
  <w:num w:numId="21">
    <w:abstractNumId w:val="14"/>
  </w:num>
  <w:num w:numId="22">
    <w:abstractNumId w:val="7"/>
  </w:num>
  <w:num w:numId="23">
    <w:abstractNumId w:val="27"/>
  </w:num>
  <w:num w:numId="24">
    <w:abstractNumId w:val="1"/>
  </w:num>
  <w:num w:numId="25">
    <w:abstractNumId w:val="29"/>
  </w:num>
  <w:num w:numId="26">
    <w:abstractNumId w:val="2"/>
  </w:num>
  <w:num w:numId="27">
    <w:abstractNumId w:val="15"/>
  </w:num>
  <w:num w:numId="28">
    <w:abstractNumId w:val="0"/>
  </w:num>
  <w:num w:numId="29">
    <w:abstractNumId w:val="13"/>
  </w:num>
  <w:num w:numId="30">
    <w:abstractNumId w:val="12"/>
  </w:num>
  <w:num w:numId="31">
    <w:abstractNumId w:val="24"/>
  </w:num>
  <w:num w:numId="32">
    <w:abstractNumId w:val="5"/>
  </w:num>
  <w:num w:numId="33">
    <w:abstractNumId w:val="32"/>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DBE"/>
    <w:rsid w:val="000004BB"/>
    <w:rsid w:val="000017B7"/>
    <w:rsid w:val="0000220B"/>
    <w:rsid w:val="00002C37"/>
    <w:rsid w:val="00004607"/>
    <w:rsid w:val="000066E4"/>
    <w:rsid w:val="000067D7"/>
    <w:rsid w:val="00007AF0"/>
    <w:rsid w:val="00010FCC"/>
    <w:rsid w:val="000116FD"/>
    <w:rsid w:val="0001172A"/>
    <w:rsid w:val="00012AFA"/>
    <w:rsid w:val="0001324A"/>
    <w:rsid w:val="0001370D"/>
    <w:rsid w:val="00013E52"/>
    <w:rsid w:val="00013F7D"/>
    <w:rsid w:val="00014041"/>
    <w:rsid w:val="00015B20"/>
    <w:rsid w:val="00015E75"/>
    <w:rsid w:val="00016148"/>
    <w:rsid w:val="00020E82"/>
    <w:rsid w:val="000211DF"/>
    <w:rsid w:val="00021742"/>
    <w:rsid w:val="00021CB0"/>
    <w:rsid w:val="00022EFF"/>
    <w:rsid w:val="0002341B"/>
    <w:rsid w:val="00023991"/>
    <w:rsid w:val="00023C8C"/>
    <w:rsid w:val="00024362"/>
    <w:rsid w:val="00024D57"/>
    <w:rsid w:val="00024E53"/>
    <w:rsid w:val="00024FC6"/>
    <w:rsid w:val="0002512B"/>
    <w:rsid w:val="0002618B"/>
    <w:rsid w:val="000268F4"/>
    <w:rsid w:val="00027C95"/>
    <w:rsid w:val="00030510"/>
    <w:rsid w:val="000311FC"/>
    <w:rsid w:val="00031253"/>
    <w:rsid w:val="000313FB"/>
    <w:rsid w:val="00033734"/>
    <w:rsid w:val="00033D64"/>
    <w:rsid w:val="00033DF6"/>
    <w:rsid w:val="0003456B"/>
    <w:rsid w:val="00034658"/>
    <w:rsid w:val="00034A0D"/>
    <w:rsid w:val="000363C9"/>
    <w:rsid w:val="00036BB1"/>
    <w:rsid w:val="00037390"/>
    <w:rsid w:val="000411FA"/>
    <w:rsid w:val="00041443"/>
    <w:rsid w:val="00041722"/>
    <w:rsid w:val="000425B6"/>
    <w:rsid w:val="0004277B"/>
    <w:rsid w:val="0004311C"/>
    <w:rsid w:val="0004336C"/>
    <w:rsid w:val="00043788"/>
    <w:rsid w:val="000439B4"/>
    <w:rsid w:val="00044526"/>
    <w:rsid w:val="0004512E"/>
    <w:rsid w:val="000451B7"/>
    <w:rsid w:val="0004582A"/>
    <w:rsid w:val="000465F2"/>
    <w:rsid w:val="0004669B"/>
    <w:rsid w:val="00047B66"/>
    <w:rsid w:val="0005011C"/>
    <w:rsid w:val="00050E8B"/>
    <w:rsid w:val="00051F15"/>
    <w:rsid w:val="00052E93"/>
    <w:rsid w:val="00052EE5"/>
    <w:rsid w:val="0005388D"/>
    <w:rsid w:val="00053E6D"/>
    <w:rsid w:val="000540E6"/>
    <w:rsid w:val="00054474"/>
    <w:rsid w:val="00055F07"/>
    <w:rsid w:val="000561AF"/>
    <w:rsid w:val="00056F7D"/>
    <w:rsid w:val="00057383"/>
    <w:rsid w:val="00057668"/>
    <w:rsid w:val="00057D37"/>
    <w:rsid w:val="00057EA2"/>
    <w:rsid w:val="00060B53"/>
    <w:rsid w:val="0006209B"/>
    <w:rsid w:val="00062391"/>
    <w:rsid w:val="000625DB"/>
    <w:rsid w:val="000625F2"/>
    <w:rsid w:val="000639B7"/>
    <w:rsid w:val="00063F2A"/>
    <w:rsid w:val="00064037"/>
    <w:rsid w:val="00064180"/>
    <w:rsid w:val="00064311"/>
    <w:rsid w:val="000645E5"/>
    <w:rsid w:val="00064806"/>
    <w:rsid w:val="00064C9B"/>
    <w:rsid w:val="00064D9A"/>
    <w:rsid w:val="00065624"/>
    <w:rsid w:val="00065A17"/>
    <w:rsid w:val="00066036"/>
    <w:rsid w:val="00066AA3"/>
    <w:rsid w:val="00067057"/>
    <w:rsid w:val="00067B4A"/>
    <w:rsid w:val="0007033D"/>
    <w:rsid w:val="00070591"/>
    <w:rsid w:val="000709F2"/>
    <w:rsid w:val="00070D86"/>
    <w:rsid w:val="00071917"/>
    <w:rsid w:val="00071E61"/>
    <w:rsid w:val="00072055"/>
    <w:rsid w:val="000749F7"/>
    <w:rsid w:val="00074D74"/>
    <w:rsid w:val="0007503A"/>
    <w:rsid w:val="00075838"/>
    <w:rsid w:val="00076F34"/>
    <w:rsid w:val="00077696"/>
    <w:rsid w:val="00077F6D"/>
    <w:rsid w:val="00081065"/>
    <w:rsid w:val="00081192"/>
    <w:rsid w:val="00083062"/>
    <w:rsid w:val="000832D6"/>
    <w:rsid w:val="000836C8"/>
    <w:rsid w:val="000838B6"/>
    <w:rsid w:val="00084495"/>
    <w:rsid w:val="00084958"/>
    <w:rsid w:val="00084B20"/>
    <w:rsid w:val="00084B3A"/>
    <w:rsid w:val="000850EB"/>
    <w:rsid w:val="000853D9"/>
    <w:rsid w:val="00085B73"/>
    <w:rsid w:val="00085B7F"/>
    <w:rsid w:val="00085F5A"/>
    <w:rsid w:val="00086543"/>
    <w:rsid w:val="00086A80"/>
    <w:rsid w:val="00086B0B"/>
    <w:rsid w:val="00086F87"/>
    <w:rsid w:val="0008721B"/>
    <w:rsid w:val="000879F7"/>
    <w:rsid w:val="0009073A"/>
    <w:rsid w:val="00090964"/>
    <w:rsid w:val="00090CFE"/>
    <w:rsid w:val="00091118"/>
    <w:rsid w:val="00091335"/>
    <w:rsid w:val="00091CB4"/>
    <w:rsid w:val="00091E7A"/>
    <w:rsid w:val="000943B9"/>
    <w:rsid w:val="00094416"/>
    <w:rsid w:val="00094DF9"/>
    <w:rsid w:val="00096159"/>
    <w:rsid w:val="00096593"/>
    <w:rsid w:val="00096EC7"/>
    <w:rsid w:val="000972D3"/>
    <w:rsid w:val="00097622"/>
    <w:rsid w:val="0009782D"/>
    <w:rsid w:val="00097C2C"/>
    <w:rsid w:val="000A0638"/>
    <w:rsid w:val="000A23C6"/>
    <w:rsid w:val="000A3172"/>
    <w:rsid w:val="000A561C"/>
    <w:rsid w:val="000A6554"/>
    <w:rsid w:val="000A657D"/>
    <w:rsid w:val="000A6974"/>
    <w:rsid w:val="000B0B96"/>
    <w:rsid w:val="000B10E4"/>
    <w:rsid w:val="000B1102"/>
    <w:rsid w:val="000B127A"/>
    <w:rsid w:val="000B1874"/>
    <w:rsid w:val="000B200F"/>
    <w:rsid w:val="000B22A1"/>
    <w:rsid w:val="000B3765"/>
    <w:rsid w:val="000B46BA"/>
    <w:rsid w:val="000B48B1"/>
    <w:rsid w:val="000B4E25"/>
    <w:rsid w:val="000B66E0"/>
    <w:rsid w:val="000B6A57"/>
    <w:rsid w:val="000B7C1A"/>
    <w:rsid w:val="000C0527"/>
    <w:rsid w:val="000C0577"/>
    <w:rsid w:val="000C1209"/>
    <w:rsid w:val="000C3509"/>
    <w:rsid w:val="000C3D2A"/>
    <w:rsid w:val="000C5341"/>
    <w:rsid w:val="000C578D"/>
    <w:rsid w:val="000C6C1A"/>
    <w:rsid w:val="000C744A"/>
    <w:rsid w:val="000C77FA"/>
    <w:rsid w:val="000D0585"/>
    <w:rsid w:val="000D0D33"/>
    <w:rsid w:val="000D1010"/>
    <w:rsid w:val="000D2B82"/>
    <w:rsid w:val="000D2D5C"/>
    <w:rsid w:val="000D2F9B"/>
    <w:rsid w:val="000D2FF8"/>
    <w:rsid w:val="000D323A"/>
    <w:rsid w:val="000D37C6"/>
    <w:rsid w:val="000D4028"/>
    <w:rsid w:val="000D533B"/>
    <w:rsid w:val="000D638F"/>
    <w:rsid w:val="000D7DF6"/>
    <w:rsid w:val="000E03D5"/>
    <w:rsid w:val="000E046C"/>
    <w:rsid w:val="000E0807"/>
    <w:rsid w:val="000E0DEB"/>
    <w:rsid w:val="000E2417"/>
    <w:rsid w:val="000E2951"/>
    <w:rsid w:val="000E2E60"/>
    <w:rsid w:val="000E3D49"/>
    <w:rsid w:val="000E4336"/>
    <w:rsid w:val="000E5C57"/>
    <w:rsid w:val="000E5E43"/>
    <w:rsid w:val="000E6D5B"/>
    <w:rsid w:val="000F01D0"/>
    <w:rsid w:val="000F0C87"/>
    <w:rsid w:val="000F0EE1"/>
    <w:rsid w:val="000F1095"/>
    <w:rsid w:val="000F150B"/>
    <w:rsid w:val="000F1845"/>
    <w:rsid w:val="000F2469"/>
    <w:rsid w:val="000F3270"/>
    <w:rsid w:val="000F413D"/>
    <w:rsid w:val="000F60B6"/>
    <w:rsid w:val="00100472"/>
    <w:rsid w:val="0010054D"/>
    <w:rsid w:val="00100B6F"/>
    <w:rsid w:val="0010129D"/>
    <w:rsid w:val="0010155A"/>
    <w:rsid w:val="001019D2"/>
    <w:rsid w:val="0010211D"/>
    <w:rsid w:val="00102378"/>
    <w:rsid w:val="00102AA4"/>
    <w:rsid w:val="00102C1B"/>
    <w:rsid w:val="0010329F"/>
    <w:rsid w:val="001041F6"/>
    <w:rsid w:val="001043FA"/>
    <w:rsid w:val="0010459B"/>
    <w:rsid w:val="00104941"/>
    <w:rsid w:val="00104B59"/>
    <w:rsid w:val="00104BAF"/>
    <w:rsid w:val="00104CCF"/>
    <w:rsid w:val="00104E93"/>
    <w:rsid w:val="00105989"/>
    <w:rsid w:val="0010618D"/>
    <w:rsid w:val="0010647C"/>
    <w:rsid w:val="00107125"/>
    <w:rsid w:val="00107866"/>
    <w:rsid w:val="001078B1"/>
    <w:rsid w:val="00107DA1"/>
    <w:rsid w:val="00110FA4"/>
    <w:rsid w:val="00113982"/>
    <w:rsid w:val="00113B95"/>
    <w:rsid w:val="00113D58"/>
    <w:rsid w:val="00114D6D"/>
    <w:rsid w:val="001155AE"/>
    <w:rsid w:val="00115857"/>
    <w:rsid w:val="00115AFB"/>
    <w:rsid w:val="00115C24"/>
    <w:rsid w:val="00115F56"/>
    <w:rsid w:val="001167EB"/>
    <w:rsid w:val="001174C9"/>
    <w:rsid w:val="00117899"/>
    <w:rsid w:val="00117D2D"/>
    <w:rsid w:val="00117F9F"/>
    <w:rsid w:val="001208F3"/>
    <w:rsid w:val="00120B88"/>
    <w:rsid w:val="00121B5D"/>
    <w:rsid w:val="00121B67"/>
    <w:rsid w:val="00121BFB"/>
    <w:rsid w:val="00121D76"/>
    <w:rsid w:val="00122C27"/>
    <w:rsid w:val="001237BB"/>
    <w:rsid w:val="001248D0"/>
    <w:rsid w:val="00124B55"/>
    <w:rsid w:val="00124BAB"/>
    <w:rsid w:val="001257A6"/>
    <w:rsid w:val="001266C3"/>
    <w:rsid w:val="00126890"/>
    <w:rsid w:val="00127FBC"/>
    <w:rsid w:val="0013019A"/>
    <w:rsid w:val="001309FB"/>
    <w:rsid w:val="0013178B"/>
    <w:rsid w:val="0013233F"/>
    <w:rsid w:val="00132B25"/>
    <w:rsid w:val="00132DB7"/>
    <w:rsid w:val="00133BAA"/>
    <w:rsid w:val="00134323"/>
    <w:rsid w:val="00134A73"/>
    <w:rsid w:val="00134D40"/>
    <w:rsid w:val="00135D5E"/>
    <w:rsid w:val="00136185"/>
    <w:rsid w:val="00137AB1"/>
    <w:rsid w:val="00141517"/>
    <w:rsid w:val="001426F8"/>
    <w:rsid w:val="00143646"/>
    <w:rsid w:val="00144DB0"/>
    <w:rsid w:val="00144E7A"/>
    <w:rsid w:val="0014585D"/>
    <w:rsid w:val="00145F41"/>
    <w:rsid w:val="001469EA"/>
    <w:rsid w:val="0014797B"/>
    <w:rsid w:val="00147AF6"/>
    <w:rsid w:val="00147CEF"/>
    <w:rsid w:val="00150271"/>
    <w:rsid w:val="001508F5"/>
    <w:rsid w:val="00150E86"/>
    <w:rsid w:val="00150F7B"/>
    <w:rsid w:val="0015145C"/>
    <w:rsid w:val="00151DBC"/>
    <w:rsid w:val="0015241E"/>
    <w:rsid w:val="00152F54"/>
    <w:rsid w:val="00153DB8"/>
    <w:rsid w:val="00154565"/>
    <w:rsid w:val="00154684"/>
    <w:rsid w:val="0015658B"/>
    <w:rsid w:val="001570B6"/>
    <w:rsid w:val="00157115"/>
    <w:rsid w:val="00157533"/>
    <w:rsid w:val="00157DA5"/>
    <w:rsid w:val="00160256"/>
    <w:rsid w:val="00160326"/>
    <w:rsid w:val="00160A82"/>
    <w:rsid w:val="00160C44"/>
    <w:rsid w:val="00160F15"/>
    <w:rsid w:val="0016134B"/>
    <w:rsid w:val="0016197A"/>
    <w:rsid w:val="00161AF2"/>
    <w:rsid w:val="00161EC4"/>
    <w:rsid w:val="00163405"/>
    <w:rsid w:val="0016440C"/>
    <w:rsid w:val="001646CE"/>
    <w:rsid w:val="00164A19"/>
    <w:rsid w:val="00164A62"/>
    <w:rsid w:val="00165938"/>
    <w:rsid w:val="00165D80"/>
    <w:rsid w:val="0016623F"/>
    <w:rsid w:val="0016713C"/>
    <w:rsid w:val="00167BDA"/>
    <w:rsid w:val="001703E4"/>
    <w:rsid w:val="00170EC1"/>
    <w:rsid w:val="00170FC9"/>
    <w:rsid w:val="001717CC"/>
    <w:rsid w:val="00172037"/>
    <w:rsid w:val="001722B2"/>
    <w:rsid w:val="00173DF8"/>
    <w:rsid w:val="00174755"/>
    <w:rsid w:val="0017526F"/>
    <w:rsid w:val="001752A8"/>
    <w:rsid w:val="001752F9"/>
    <w:rsid w:val="00175A20"/>
    <w:rsid w:val="00176086"/>
    <w:rsid w:val="00176EA0"/>
    <w:rsid w:val="0017746F"/>
    <w:rsid w:val="00180054"/>
    <w:rsid w:val="001807E2"/>
    <w:rsid w:val="00181404"/>
    <w:rsid w:val="00181859"/>
    <w:rsid w:val="001819DC"/>
    <w:rsid w:val="00181CC4"/>
    <w:rsid w:val="001822EF"/>
    <w:rsid w:val="0018241C"/>
    <w:rsid w:val="00183412"/>
    <w:rsid w:val="0018498B"/>
    <w:rsid w:val="00184F19"/>
    <w:rsid w:val="00185187"/>
    <w:rsid w:val="00185819"/>
    <w:rsid w:val="001858F6"/>
    <w:rsid w:val="00186176"/>
    <w:rsid w:val="00186E3F"/>
    <w:rsid w:val="00187183"/>
    <w:rsid w:val="00187448"/>
    <w:rsid w:val="001875EC"/>
    <w:rsid w:val="00187D43"/>
    <w:rsid w:val="0019077D"/>
    <w:rsid w:val="00190D84"/>
    <w:rsid w:val="0019112D"/>
    <w:rsid w:val="00191A82"/>
    <w:rsid w:val="0019200E"/>
    <w:rsid w:val="00192A7B"/>
    <w:rsid w:val="001930E5"/>
    <w:rsid w:val="001955CC"/>
    <w:rsid w:val="00195766"/>
    <w:rsid w:val="0019580A"/>
    <w:rsid w:val="0019705A"/>
    <w:rsid w:val="0019713B"/>
    <w:rsid w:val="00197604"/>
    <w:rsid w:val="00197C79"/>
    <w:rsid w:val="001A0411"/>
    <w:rsid w:val="001A18B8"/>
    <w:rsid w:val="001A1B47"/>
    <w:rsid w:val="001A2927"/>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480A"/>
    <w:rsid w:val="001B4F10"/>
    <w:rsid w:val="001B5C89"/>
    <w:rsid w:val="001B5EAE"/>
    <w:rsid w:val="001C0314"/>
    <w:rsid w:val="001C201F"/>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9A5"/>
    <w:rsid w:val="001C7FA5"/>
    <w:rsid w:val="001D0B6C"/>
    <w:rsid w:val="001D128E"/>
    <w:rsid w:val="001D1854"/>
    <w:rsid w:val="001D2B36"/>
    <w:rsid w:val="001D2C37"/>
    <w:rsid w:val="001D2EEF"/>
    <w:rsid w:val="001D2FFE"/>
    <w:rsid w:val="001D40BB"/>
    <w:rsid w:val="001D434E"/>
    <w:rsid w:val="001D46B2"/>
    <w:rsid w:val="001D4DFF"/>
    <w:rsid w:val="001D50B9"/>
    <w:rsid w:val="001D6B42"/>
    <w:rsid w:val="001D6CE6"/>
    <w:rsid w:val="001D7A17"/>
    <w:rsid w:val="001E02F3"/>
    <w:rsid w:val="001E1702"/>
    <w:rsid w:val="001E1C2D"/>
    <w:rsid w:val="001E23B5"/>
    <w:rsid w:val="001E42D3"/>
    <w:rsid w:val="001E436C"/>
    <w:rsid w:val="001E46C7"/>
    <w:rsid w:val="001E4E66"/>
    <w:rsid w:val="001E6D14"/>
    <w:rsid w:val="001E77EF"/>
    <w:rsid w:val="001E7FB6"/>
    <w:rsid w:val="001F00ED"/>
    <w:rsid w:val="001F130F"/>
    <w:rsid w:val="001F2A95"/>
    <w:rsid w:val="001F3878"/>
    <w:rsid w:val="001F3F1D"/>
    <w:rsid w:val="001F4164"/>
    <w:rsid w:val="001F4332"/>
    <w:rsid w:val="001F467A"/>
    <w:rsid w:val="001F50B8"/>
    <w:rsid w:val="001F6C9B"/>
    <w:rsid w:val="00201109"/>
    <w:rsid w:val="00201234"/>
    <w:rsid w:val="00201375"/>
    <w:rsid w:val="00202446"/>
    <w:rsid w:val="00202901"/>
    <w:rsid w:val="00202924"/>
    <w:rsid w:val="00202EC5"/>
    <w:rsid w:val="00203114"/>
    <w:rsid w:val="0020415F"/>
    <w:rsid w:val="002046BB"/>
    <w:rsid w:val="002055C2"/>
    <w:rsid w:val="00205C95"/>
    <w:rsid w:val="00206216"/>
    <w:rsid w:val="00206787"/>
    <w:rsid w:val="0020719D"/>
    <w:rsid w:val="00207629"/>
    <w:rsid w:val="00207C04"/>
    <w:rsid w:val="00210660"/>
    <w:rsid w:val="002108EC"/>
    <w:rsid w:val="00210F64"/>
    <w:rsid w:val="00212985"/>
    <w:rsid w:val="00212CF3"/>
    <w:rsid w:val="00213EBF"/>
    <w:rsid w:val="0021427A"/>
    <w:rsid w:val="00214F9C"/>
    <w:rsid w:val="0021516C"/>
    <w:rsid w:val="00215BD4"/>
    <w:rsid w:val="00215D3B"/>
    <w:rsid w:val="002167DA"/>
    <w:rsid w:val="00216848"/>
    <w:rsid w:val="00216A2F"/>
    <w:rsid w:val="00216E34"/>
    <w:rsid w:val="00217348"/>
    <w:rsid w:val="00217A22"/>
    <w:rsid w:val="002201B4"/>
    <w:rsid w:val="00220950"/>
    <w:rsid w:val="002211EF"/>
    <w:rsid w:val="0022196D"/>
    <w:rsid w:val="002220C3"/>
    <w:rsid w:val="0022225B"/>
    <w:rsid w:val="002223ED"/>
    <w:rsid w:val="00222E73"/>
    <w:rsid w:val="002235E3"/>
    <w:rsid w:val="00223C49"/>
    <w:rsid w:val="002241E6"/>
    <w:rsid w:val="002243A8"/>
    <w:rsid w:val="002244B0"/>
    <w:rsid w:val="00224817"/>
    <w:rsid w:val="00224D04"/>
    <w:rsid w:val="002267D9"/>
    <w:rsid w:val="0022761D"/>
    <w:rsid w:val="00227B1F"/>
    <w:rsid w:val="00227ECF"/>
    <w:rsid w:val="00230D9E"/>
    <w:rsid w:val="002314C9"/>
    <w:rsid w:val="00231521"/>
    <w:rsid w:val="0023208D"/>
    <w:rsid w:val="00232839"/>
    <w:rsid w:val="00232B2C"/>
    <w:rsid w:val="0023316D"/>
    <w:rsid w:val="002337B4"/>
    <w:rsid w:val="002339D0"/>
    <w:rsid w:val="00233EE5"/>
    <w:rsid w:val="00234A6E"/>
    <w:rsid w:val="00236BE0"/>
    <w:rsid w:val="002377CD"/>
    <w:rsid w:val="00237BFA"/>
    <w:rsid w:val="00240155"/>
    <w:rsid w:val="002401A6"/>
    <w:rsid w:val="0024040A"/>
    <w:rsid w:val="002410E1"/>
    <w:rsid w:val="0024240C"/>
    <w:rsid w:val="00242991"/>
    <w:rsid w:val="002434D0"/>
    <w:rsid w:val="00243523"/>
    <w:rsid w:val="0024395D"/>
    <w:rsid w:val="0024410A"/>
    <w:rsid w:val="002443E1"/>
    <w:rsid w:val="00244BBA"/>
    <w:rsid w:val="002456ED"/>
    <w:rsid w:val="00245CAB"/>
    <w:rsid w:val="00246921"/>
    <w:rsid w:val="002474B9"/>
    <w:rsid w:val="002475CB"/>
    <w:rsid w:val="00247E30"/>
    <w:rsid w:val="00250252"/>
    <w:rsid w:val="00250306"/>
    <w:rsid w:val="00250641"/>
    <w:rsid w:val="00251563"/>
    <w:rsid w:val="00251716"/>
    <w:rsid w:val="002519D7"/>
    <w:rsid w:val="00252D6A"/>
    <w:rsid w:val="00252F65"/>
    <w:rsid w:val="002531FF"/>
    <w:rsid w:val="00254879"/>
    <w:rsid w:val="00254910"/>
    <w:rsid w:val="00254F52"/>
    <w:rsid w:val="002553A0"/>
    <w:rsid w:val="002559E5"/>
    <w:rsid w:val="00256AB7"/>
    <w:rsid w:val="00256F15"/>
    <w:rsid w:val="00257243"/>
    <w:rsid w:val="00257802"/>
    <w:rsid w:val="00257C47"/>
    <w:rsid w:val="00257F6E"/>
    <w:rsid w:val="002603E2"/>
    <w:rsid w:val="002607E7"/>
    <w:rsid w:val="00260959"/>
    <w:rsid w:val="0026137B"/>
    <w:rsid w:val="002613DB"/>
    <w:rsid w:val="002614F9"/>
    <w:rsid w:val="002616E7"/>
    <w:rsid w:val="00261E11"/>
    <w:rsid w:val="00262AA6"/>
    <w:rsid w:val="00262FC9"/>
    <w:rsid w:val="0026455A"/>
    <w:rsid w:val="00264D48"/>
    <w:rsid w:val="0026522F"/>
    <w:rsid w:val="00265CA4"/>
    <w:rsid w:val="00265E8A"/>
    <w:rsid w:val="002675A4"/>
    <w:rsid w:val="00270D64"/>
    <w:rsid w:val="00270E9D"/>
    <w:rsid w:val="00271AAA"/>
    <w:rsid w:val="00271E94"/>
    <w:rsid w:val="002727A5"/>
    <w:rsid w:val="00272D32"/>
    <w:rsid w:val="00272DC1"/>
    <w:rsid w:val="002730B1"/>
    <w:rsid w:val="002732E8"/>
    <w:rsid w:val="00273EF3"/>
    <w:rsid w:val="0027551A"/>
    <w:rsid w:val="00275C91"/>
    <w:rsid w:val="00275DF2"/>
    <w:rsid w:val="00275E43"/>
    <w:rsid w:val="00276075"/>
    <w:rsid w:val="002763F9"/>
    <w:rsid w:val="00276791"/>
    <w:rsid w:val="002767C9"/>
    <w:rsid w:val="00276ADF"/>
    <w:rsid w:val="002771F0"/>
    <w:rsid w:val="00277D87"/>
    <w:rsid w:val="00280212"/>
    <w:rsid w:val="00280622"/>
    <w:rsid w:val="00280AD8"/>
    <w:rsid w:val="00280B0F"/>
    <w:rsid w:val="00280F85"/>
    <w:rsid w:val="002814B6"/>
    <w:rsid w:val="0028278E"/>
    <w:rsid w:val="002829FC"/>
    <w:rsid w:val="00282C0E"/>
    <w:rsid w:val="002831DE"/>
    <w:rsid w:val="00283E97"/>
    <w:rsid w:val="002859A6"/>
    <w:rsid w:val="00285B7F"/>
    <w:rsid w:val="00286A04"/>
    <w:rsid w:val="00287833"/>
    <w:rsid w:val="00287B35"/>
    <w:rsid w:val="00290960"/>
    <w:rsid w:val="0029115E"/>
    <w:rsid w:val="00291822"/>
    <w:rsid w:val="00291D48"/>
    <w:rsid w:val="0029203B"/>
    <w:rsid w:val="00292289"/>
    <w:rsid w:val="002923A9"/>
    <w:rsid w:val="00292824"/>
    <w:rsid w:val="00292BBA"/>
    <w:rsid w:val="00292EFD"/>
    <w:rsid w:val="00292F7B"/>
    <w:rsid w:val="00293A2E"/>
    <w:rsid w:val="00294755"/>
    <w:rsid w:val="00294F52"/>
    <w:rsid w:val="00295163"/>
    <w:rsid w:val="00296968"/>
    <w:rsid w:val="0029700C"/>
    <w:rsid w:val="0029798C"/>
    <w:rsid w:val="0029799E"/>
    <w:rsid w:val="002979B0"/>
    <w:rsid w:val="002A021D"/>
    <w:rsid w:val="002A04AD"/>
    <w:rsid w:val="002A06CA"/>
    <w:rsid w:val="002A09E6"/>
    <w:rsid w:val="002A0A22"/>
    <w:rsid w:val="002A0EA0"/>
    <w:rsid w:val="002A1858"/>
    <w:rsid w:val="002A1A13"/>
    <w:rsid w:val="002A1B89"/>
    <w:rsid w:val="002A30EE"/>
    <w:rsid w:val="002A3285"/>
    <w:rsid w:val="002A4469"/>
    <w:rsid w:val="002A457E"/>
    <w:rsid w:val="002A5764"/>
    <w:rsid w:val="002A6453"/>
    <w:rsid w:val="002B03AE"/>
    <w:rsid w:val="002B08DC"/>
    <w:rsid w:val="002B0B01"/>
    <w:rsid w:val="002B112F"/>
    <w:rsid w:val="002B168E"/>
    <w:rsid w:val="002B192C"/>
    <w:rsid w:val="002B2C6C"/>
    <w:rsid w:val="002B3A1F"/>
    <w:rsid w:val="002B4594"/>
    <w:rsid w:val="002B53C7"/>
    <w:rsid w:val="002B60B1"/>
    <w:rsid w:val="002B658F"/>
    <w:rsid w:val="002B7356"/>
    <w:rsid w:val="002B7558"/>
    <w:rsid w:val="002B77C6"/>
    <w:rsid w:val="002B7E57"/>
    <w:rsid w:val="002C042E"/>
    <w:rsid w:val="002C07D6"/>
    <w:rsid w:val="002C0A61"/>
    <w:rsid w:val="002C117E"/>
    <w:rsid w:val="002C1DF1"/>
    <w:rsid w:val="002C2448"/>
    <w:rsid w:val="002C2A06"/>
    <w:rsid w:val="002C3678"/>
    <w:rsid w:val="002C3872"/>
    <w:rsid w:val="002C4B31"/>
    <w:rsid w:val="002C5873"/>
    <w:rsid w:val="002C5DA3"/>
    <w:rsid w:val="002C6423"/>
    <w:rsid w:val="002C6D2C"/>
    <w:rsid w:val="002C7372"/>
    <w:rsid w:val="002C7486"/>
    <w:rsid w:val="002C7838"/>
    <w:rsid w:val="002D0857"/>
    <w:rsid w:val="002D0A46"/>
    <w:rsid w:val="002D114C"/>
    <w:rsid w:val="002D2112"/>
    <w:rsid w:val="002D21FC"/>
    <w:rsid w:val="002D28C1"/>
    <w:rsid w:val="002D46F8"/>
    <w:rsid w:val="002D5083"/>
    <w:rsid w:val="002D52DA"/>
    <w:rsid w:val="002D55D9"/>
    <w:rsid w:val="002D5CB5"/>
    <w:rsid w:val="002D60A9"/>
    <w:rsid w:val="002D6D22"/>
    <w:rsid w:val="002E02AE"/>
    <w:rsid w:val="002E0B6D"/>
    <w:rsid w:val="002E1897"/>
    <w:rsid w:val="002E327D"/>
    <w:rsid w:val="002E3A56"/>
    <w:rsid w:val="002E4D15"/>
    <w:rsid w:val="002E4EA0"/>
    <w:rsid w:val="002E62E1"/>
    <w:rsid w:val="002E6849"/>
    <w:rsid w:val="002E6E82"/>
    <w:rsid w:val="002E7064"/>
    <w:rsid w:val="002E77FD"/>
    <w:rsid w:val="002F078B"/>
    <w:rsid w:val="002F20BE"/>
    <w:rsid w:val="002F240C"/>
    <w:rsid w:val="002F2B4F"/>
    <w:rsid w:val="002F3EC7"/>
    <w:rsid w:val="002F40B7"/>
    <w:rsid w:val="002F4552"/>
    <w:rsid w:val="002F4CFC"/>
    <w:rsid w:val="002F688E"/>
    <w:rsid w:val="002F7FE7"/>
    <w:rsid w:val="00300215"/>
    <w:rsid w:val="003008B7"/>
    <w:rsid w:val="00301145"/>
    <w:rsid w:val="003022A9"/>
    <w:rsid w:val="003022D3"/>
    <w:rsid w:val="0030268A"/>
    <w:rsid w:val="00302B1D"/>
    <w:rsid w:val="00304810"/>
    <w:rsid w:val="00305333"/>
    <w:rsid w:val="00305889"/>
    <w:rsid w:val="00306422"/>
    <w:rsid w:val="003067CD"/>
    <w:rsid w:val="00307F70"/>
    <w:rsid w:val="00310944"/>
    <w:rsid w:val="003109B8"/>
    <w:rsid w:val="003150B8"/>
    <w:rsid w:val="003151EE"/>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FD"/>
    <w:rsid w:val="00323A0A"/>
    <w:rsid w:val="00324813"/>
    <w:rsid w:val="0032582F"/>
    <w:rsid w:val="00325B43"/>
    <w:rsid w:val="00326BE7"/>
    <w:rsid w:val="00326DB2"/>
    <w:rsid w:val="00326E0F"/>
    <w:rsid w:val="00327A0E"/>
    <w:rsid w:val="00327F9F"/>
    <w:rsid w:val="00330957"/>
    <w:rsid w:val="00330AB6"/>
    <w:rsid w:val="00330FBE"/>
    <w:rsid w:val="00331D91"/>
    <w:rsid w:val="00332198"/>
    <w:rsid w:val="00332C22"/>
    <w:rsid w:val="00333260"/>
    <w:rsid w:val="00333A46"/>
    <w:rsid w:val="00333D03"/>
    <w:rsid w:val="003344AB"/>
    <w:rsid w:val="00335657"/>
    <w:rsid w:val="00335779"/>
    <w:rsid w:val="00335AFD"/>
    <w:rsid w:val="00335F47"/>
    <w:rsid w:val="0033689D"/>
    <w:rsid w:val="00336FF1"/>
    <w:rsid w:val="0033708D"/>
    <w:rsid w:val="00340410"/>
    <w:rsid w:val="00341595"/>
    <w:rsid w:val="003419BD"/>
    <w:rsid w:val="00342022"/>
    <w:rsid w:val="0034224B"/>
    <w:rsid w:val="003429E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2B9B"/>
    <w:rsid w:val="00352C95"/>
    <w:rsid w:val="0035330F"/>
    <w:rsid w:val="00353714"/>
    <w:rsid w:val="003542B1"/>
    <w:rsid w:val="00354449"/>
    <w:rsid w:val="003548D8"/>
    <w:rsid w:val="00354DBA"/>
    <w:rsid w:val="00355202"/>
    <w:rsid w:val="00355C9D"/>
    <w:rsid w:val="00355D2A"/>
    <w:rsid w:val="00355EB7"/>
    <w:rsid w:val="0035605C"/>
    <w:rsid w:val="00356E3B"/>
    <w:rsid w:val="003575B1"/>
    <w:rsid w:val="003578BB"/>
    <w:rsid w:val="00361822"/>
    <w:rsid w:val="00361A9E"/>
    <w:rsid w:val="003632DB"/>
    <w:rsid w:val="00363537"/>
    <w:rsid w:val="00363897"/>
    <w:rsid w:val="00364FB2"/>
    <w:rsid w:val="00365216"/>
    <w:rsid w:val="003655AF"/>
    <w:rsid w:val="00365D3B"/>
    <w:rsid w:val="0036656E"/>
    <w:rsid w:val="003714D4"/>
    <w:rsid w:val="00371DC5"/>
    <w:rsid w:val="00372249"/>
    <w:rsid w:val="003726B4"/>
    <w:rsid w:val="0037272B"/>
    <w:rsid w:val="00372D32"/>
    <w:rsid w:val="00372E65"/>
    <w:rsid w:val="00373338"/>
    <w:rsid w:val="003746C5"/>
    <w:rsid w:val="00374788"/>
    <w:rsid w:val="00374B77"/>
    <w:rsid w:val="00374E17"/>
    <w:rsid w:val="003763B2"/>
    <w:rsid w:val="00376430"/>
    <w:rsid w:val="00376D07"/>
    <w:rsid w:val="003774CA"/>
    <w:rsid w:val="003805FD"/>
    <w:rsid w:val="00381E53"/>
    <w:rsid w:val="00381EFB"/>
    <w:rsid w:val="0038325E"/>
    <w:rsid w:val="0038404A"/>
    <w:rsid w:val="00384574"/>
    <w:rsid w:val="0038489E"/>
    <w:rsid w:val="003857E6"/>
    <w:rsid w:val="003859A1"/>
    <w:rsid w:val="00385BE8"/>
    <w:rsid w:val="00391FDF"/>
    <w:rsid w:val="003920F4"/>
    <w:rsid w:val="003925BF"/>
    <w:rsid w:val="00394930"/>
    <w:rsid w:val="0039550A"/>
    <w:rsid w:val="0039582D"/>
    <w:rsid w:val="00395AEE"/>
    <w:rsid w:val="00395DE7"/>
    <w:rsid w:val="00396340"/>
    <w:rsid w:val="003966E1"/>
    <w:rsid w:val="00396CBA"/>
    <w:rsid w:val="00397454"/>
    <w:rsid w:val="00397EE9"/>
    <w:rsid w:val="003A0382"/>
    <w:rsid w:val="003A073D"/>
    <w:rsid w:val="003A093C"/>
    <w:rsid w:val="003A0BD2"/>
    <w:rsid w:val="003A2E6E"/>
    <w:rsid w:val="003A32B3"/>
    <w:rsid w:val="003A39C2"/>
    <w:rsid w:val="003A406E"/>
    <w:rsid w:val="003A40FD"/>
    <w:rsid w:val="003A4BDE"/>
    <w:rsid w:val="003A5185"/>
    <w:rsid w:val="003A5B04"/>
    <w:rsid w:val="003A600B"/>
    <w:rsid w:val="003A615D"/>
    <w:rsid w:val="003A6165"/>
    <w:rsid w:val="003A6B32"/>
    <w:rsid w:val="003A6EF9"/>
    <w:rsid w:val="003B00A8"/>
    <w:rsid w:val="003B03AE"/>
    <w:rsid w:val="003B0557"/>
    <w:rsid w:val="003B0818"/>
    <w:rsid w:val="003B0AB2"/>
    <w:rsid w:val="003B1051"/>
    <w:rsid w:val="003B2677"/>
    <w:rsid w:val="003B32DC"/>
    <w:rsid w:val="003B339F"/>
    <w:rsid w:val="003B3B2B"/>
    <w:rsid w:val="003B420E"/>
    <w:rsid w:val="003B4675"/>
    <w:rsid w:val="003B4BBC"/>
    <w:rsid w:val="003B4E13"/>
    <w:rsid w:val="003B568E"/>
    <w:rsid w:val="003B5C10"/>
    <w:rsid w:val="003B5D85"/>
    <w:rsid w:val="003B64F0"/>
    <w:rsid w:val="003B71A7"/>
    <w:rsid w:val="003B7C46"/>
    <w:rsid w:val="003C122F"/>
    <w:rsid w:val="003C1BE6"/>
    <w:rsid w:val="003C209F"/>
    <w:rsid w:val="003C2565"/>
    <w:rsid w:val="003C2C0D"/>
    <w:rsid w:val="003C367F"/>
    <w:rsid w:val="003C3858"/>
    <w:rsid w:val="003C43C0"/>
    <w:rsid w:val="003C4EDC"/>
    <w:rsid w:val="003C6704"/>
    <w:rsid w:val="003C77C5"/>
    <w:rsid w:val="003D092D"/>
    <w:rsid w:val="003D0C9E"/>
    <w:rsid w:val="003D130B"/>
    <w:rsid w:val="003D1C4E"/>
    <w:rsid w:val="003D2FB4"/>
    <w:rsid w:val="003D3B64"/>
    <w:rsid w:val="003D581E"/>
    <w:rsid w:val="003D5829"/>
    <w:rsid w:val="003D625F"/>
    <w:rsid w:val="003D787C"/>
    <w:rsid w:val="003D7DAE"/>
    <w:rsid w:val="003E0B0D"/>
    <w:rsid w:val="003E1D0A"/>
    <w:rsid w:val="003E3249"/>
    <w:rsid w:val="003E3510"/>
    <w:rsid w:val="003E353D"/>
    <w:rsid w:val="003E3650"/>
    <w:rsid w:val="003E3657"/>
    <w:rsid w:val="003E44A0"/>
    <w:rsid w:val="003E6266"/>
    <w:rsid w:val="003E732A"/>
    <w:rsid w:val="003E7466"/>
    <w:rsid w:val="003E7B75"/>
    <w:rsid w:val="003F0CF9"/>
    <w:rsid w:val="003F171A"/>
    <w:rsid w:val="003F20DD"/>
    <w:rsid w:val="003F27B5"/>
    <w:rsid w:val="003F3B7B"/>
    <w:rsid w:val="003F43C0"/>
    <w:rsid w:val="003F4DE7"/>
    <w:rsid w:val="003F4E57"/>
    <w:rsid w:val="003F5326"/>
    <w:rsid w:val="003F5A63"/>
    <w:rsid w:val="003F5FB5"/>
    <w:rsid w:val="003F607F"/>
    <w:rsid w:val="003F7C04"/>
    <w:rsid w:val="004006C7"/>
    <w:rsid w:val="004016E1"/>
    <w:rsid w:val="004024D1"/>
    <w:rsid w:val="00402ED8"/>
    <w:rsid w:val="00403355"/>
    <w:rsid w:val="00403BC0"/>
    <w:rsid w:val="0040408F"/>
    <w:rsid w:val="00404432"/>
    <w:rsid w:val="00404C51"/>
    <w:rsid w:val="00405741"/>
    <w:rsid w:val="00406A00"/>
    <w:rsid w:val="00407599"/>
    <w:rsid w:val="004075BD"/>
    <w:rsid w:val="00407FA1"/>
    <w:rsid w:val="0041066A"/>
    <w:rsid w:val="00410A90"/>
    <w:rsid w:val="004126D6"/>
    <w:rsid w:val="00412D4F"/>
    <w:rsid w:val="00412F05"/>
    <w:rsid w:val="00413422"/>
    <w:rsid w:val="004139AE"/>
    <w:rsid w:val="0041470E"/>
    <w:rsid w:val="00414A2F"/>
    <w:rsid w:val="00415660"/>
    <w:rsid w:val="00415824"/>
    <w:rsid w:val="00416B8D"/>
    <w:rsid w:val="00420D03"/>
    <w:rsid w:val="00421062"/>
    <w:rsid w:val="00424224"/>
    <w:rsid w:val="00424294"/>
    <w:rsid w:val="00424C04"/>
    <w:rsid w:val="00424D6B"/>
    <w:rsid w:val="004257C8"/>
    <w:rsid w:val="0042685C"/>
    <w:rsid w:val="00426D89"/>
    <w:rsid w:val="00426F67"/>
    <w:rsid w:val="00426FDF"/>
    <w:rsid w:val="0042759A"/>
    <w:rsid w:val="004275D2"/>
    <w:rsid w:val="004300DA"/>
    <w:rsid w:val="004305B6"/>
    <w:rsid w:val="00430C4B"/>
    <w:rsid w:val="00431C93"/>
    <w:rsid w:val="0043201A"/>
    <w:rsid w:val="00432FD0"/>
    <w:rsid w:val="0043380A"/>
    <w:rsid w:val="00433977"/>
    <w:rsid w:val="004339CF"/>
    <w:rsid w:val="00433AC2"/>
    <w:rsid w:val="00434B60"/>
    <w:rsid w:val="00434E61"/>
    <w:rsid w:val="004361A0"/>
    <w:rsid w:val="0043662C"/>
    <w:rsid w:val="00437072"/>
    <w:rsid w:val="00437624"/>
    <w:rsid w:val="00437C07"/>
    <w:rsid w:val="004401FB"/>
    <w:rsid w:val="00440885"/>
    <w:rsid w:val="00440B30"/>
    <w:rsid w:val="00444283"/>
    <w:rsid w:val="00444928"/>
    <w:rsid w:val="00445417"/>
    <w:rsid w:val="004463F0"/>
    <w:rsid w:val="004464DA"/>
    <w:rsid w:val="004468F4"/>
    <w:rsid w:val="00447869"/>
    <w:rsid w:val="00447A7F"/>
    <w:rsid w:val="00447B18"/>
    <w:rsid w:val="00447BA7"/>
    <w:rsid w:val="0045229E"/>
    <w:rsid w:val="004524C2"/>
    <w:rsid w:val="00452CBF"/>
    <w:rsid w:val="00453877"/>
    <w:rsid w:val="0045439C"/>
    <w:rsid w:val="004546EC"/>
    <w:rsid w:val="00454D46"/>
    <w:rsid w:val="00454E76"/>
    <w:rsid w:val="00454FBF"/>
    <w:rsid w:val="004553D9"/>
    <w:rsid w:val="004554CE"/>
    <w:rsid w:val="00455B2A"/>
    <w:rsid w:val="00455F04"/>
    <w:rsid w:val="004566DF"/>
    <w:rsid w:val="00456ACF"/>
    <w:rsid w:val="00456BA0"/>
    <w:rsid w:val="00456CE0"/>
    <w:rsid w:val="00460010"/>
    <w:rsid w:val="004604F1"/>
    <w:rsid w:val="00460898"/>
    <w:rsid w:val="004608D1"/>
    <w:rsid w:val="00460CE5"/>
    <w:rsid w:val="004612A0"/>
    <w:rsid w:val="004613C7"/>
    <w:rsid w:val="00461781"/>
    <w:rsid w:val="00462420"/>
    <w:rsid w:val="00463D4F"/>
    <w:rsid w:val="0046434D"/>
    <w:rsid w:val="0046436B"/>
    <w:rsid w:val="0046462A"/>
    <w:rsid w:val="00464FFB"/>
    <w:rsid w:val="0046624A"/>
    <w:rsid w:val="0046735A"/>
    <w:rsid w:val="00467492"/>
    <w:rsid w:val="0046795E"/>
    <w:rsid w:val="00467AD6"/>
    <w:rsid w:val="00467C86"/>
    <w:rsid w:val="004702FB"/>
    <w:rsid w:val="00470639"/>
    <w:rsid w:val="004711C1"/>
    <w:rsid w:val="004713CA"/>
    <w:rsid w:val="0047225F"/>
    <w:rsid w:val="0047279C"/>
    <w:rsid w:val="00472C5B"/>
    <w:rsid w:val="00473776"/>
    <w:rsid w:val="00474395"/>
    <w:rsid w:val="00474B06"/>
    <w:rsid w:val="00474CDF"/>
    <w:rsid w:val="00475298"/>
    <w:rsid w:val="0047624A"/>
    <w:rsid w:val="00476891"/>
    <w:rsid w:val="00476B50"/>
    <w:rsid w:val="00476F6B"/>
    <w:rsid w:val="0048089D"/>
    <w:rsid w:val="00480987"/>
    <w:rsid w:val="00481B30"/>
    <w:rsid w:val="0048402C"/>
    <w:rsid w:val="00484944"/>
    <w:rsid w:val="00484C60"/>
    <w:rsid w:val="00484CF0"/>
    <w:rsid w:val="00485479"/>
    <w:rsid w:val="004873BF"/>
    <w:rsid w:val="00491474"/>
    <w:rsid w:val="00491E71"/>
    <w:rsid w:val="0049209E"/>
    <w:rsid w:val="00492796"/>
    <w:rsid w:val="00493E28"/>
    <w:rsid w:val="00493E98"/>
    <w:rsid w:val="00494114"/>
    <w:rsid w:val="00494F9A"/>
    <w:rsid w:val="0049565D"/>
    <w:rsid w:val="004956E5"/>
    <w:rsid w:val="00495EA4"/>
    <w:rsid w:val="00497B22"/>
    <w:rsid w:val="004A26A7"/>
    <w:rsid w:val="004A26D4"/>
    <w:rsid w:val="004A2BC9"/>
    <w:rsid w:val="004A2BCB"/>
    <w:rsid w:val="004A2DA2"/>
    <w:rsid w:val="004A36C7"/>
    <w:rsid w:val="004A3E57"/>
    <w:rsid w:val="004A3E6D"/>
    <w:rsid w:val="004A3F76"/>
    <w:rsid w:val="004A4294"/>
    <w:rsid w:val="004A5E87"/>
    <w:rsid w:val="004A5EE1"/>
    <w:rsid w:val="004A6AF1"/>
    <w:rsid w:val="004B030A"/>
    <w:rsid w:val="004B0344"/>
    <w:rsid w:val="004B05D2"/>
    <w:rsid w:val="004B0652"/>
    <w:rsid w:val="004B212E"/>
    <w:rsid w:val="004B2E13"/>
    <w:rsid w:val="004B2FD1"/>
    <w:rsid w:val="004B3026"/>
    <w:rsid w:val="004B3155"/>
    <w:rsid w:val="004B3845"/>
    <w:rsid w:val="004B44C1"/>
    <w:rsid w:val="004B4D9D"/>
    <w:rsid w:val="004B52B2"/>
    <w:rsid w:val="004B5CAE"/>
    <w:rsid w:val="004B660D"/>
    <w:rsid w:val="004C044F"/>
    <w:rsid w:val="004C0AE0"/>
    <w:rsid w:val="004C1E6D"/>
    <w:rsid w:val="004C201A"/>
    <w:rsid w:val="004C280E"/>
    <w:rsid w:val="004C3911"/>
    <w:rsid w:val="004C3A78"/>
    <w:rsid w:val="004C3EAC"/>
    <w:rsid w:val="004C3F3A"/>
    <w:rsid w:val="004C4CE1"/>
    <w:rsid w:val="004C5D51"/>
    <w:rsid w:val="004C6191"/>
    <w:rsid w:val="004C7029"/>
    <w:rsid w:val="004C70E0"/>
    <w:rsid w:val="004D02AC"/>
    <w:rsid w:val="004D10EB"/>
    <w:rsid w:val="004D1ED8"/>
    <w:rsid w:val="004D2182"/>
    <w:rsid w:val="004D32CA"/>
    <w:rsid w:val="004D3446"/>
    <w:rsid w:val="004D3F91"/>
    <w:rsid w:val="004D49B0"/>
    <w:rsid w:val="004D49EE"/>
    <w:rsid w:val="004D4EA3"/>
    <w:rsid w:val="004D5069"/>
    <w:rsid w:val="004D5614"/>
    <w:rsid w:val="004D5BA8"/>
    <w:rsid w:val="004D68B3"/>
    <w:rsid w:val="004D6A8F"/>
    <w:rsid w:val="004D6ABF"/>
    <w:rsid w:val="004D6BFE"/>
    <w:rsid w:val="004D72FB"/>
    <w:rsid w:val="004D77C1"/>
    <w:rsid w:val="004D7F0E"/>
    <w:rsid w:val="004E0851"/>
    <w:rsid w:val="004E3432"/>
    <w:rsid w:val="004E350F"/>
    <w:rsid w:val="004E377D"/>
    <w:rsid w:val="004E4C7F"/>
    <w:rsid w:val="004E563C"/>
    <w:rsid w:val="004E5F14"/>
    <w:rsid w:val="004E6698"/>
    <w:rsid w:val="004E6D00"/>
    <w:rsid w:val="004E6E31"/>
    <w:rsid w:val="004E6EDA"/>
    <w:rsid w:val="004E740F"/>
    <w:rsid w:val="004F0601"/>
    <w:rsid w:val="004F0B67"/>
    <w:rsid w:val="004F27DD"/>
    <w:rsid w:val="004F30F4"/>
    <w:rsid w:val="004F3322"/>
    <w:rsid w:val="004F3498"/>
    <w:rsid w:val="004F3C43"/>
    <w:rsid w:val="004F44E7"/>
    <w:rsid w:val="004F5D41"/>
    <w:rsid w:val="004F662C"/>
    <w:rsid w:val="004F6915"/>
    <w:rsid w:val="004F6A43"/>
    <w:rsid w:val="004F6CB4"/>
    <w:rsid w:val="004F6F8B"/>
    <w:rsid w:val="004F704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1052F"/>
    <w:rsid w:val="0051061E"/>
    <w:rsid w:val="00510880"/>
    <w:rsid w:val="005108C7"/>
    <w:rsid w:val="00510AF3"/>
    <w:rsid w:val="00511639"/>
    <w:rsid w:val="00511E6F"/>
    <w:rsid w:val="0051237E"/>
    <w:rsid w:val="00512B90"/>
    <w:rsid w:val="005139E4"/>
    <w:rsid w:val="00513A2A"/>
    <w:rsid w:val="00513A67"/>
    <w:rsid w:val="00513F3E"/>
    <w:rsid w:val="005141F0"/>
    <w:rsid w:val="005148D8"/>
    <w:rsid w:val="00514EE0"/>
    <w:rsid w:val="005158EC"/>
    <w:rsid w:val="00515F61"/>
    <w:rsid w:val="005160C8"/>
    <w:rsid w:val="005166A7"/>
    <w:rsid w:val="00516E62"/>
    <w:rsid w:val="00516F5B"/>
    <w:rsid w:val="0052031D"/>
    <w:rsid w:val="00520C88"/>
    <w:rsid w:val="00521E67"/>
    <w:rsid w:val="0052202B"/>
    <w:rsid w:val="005233D6"/>
    <w:rsid w:val="005235D9"/>
    <w:rsid w:val="005249AC"/>
    <w:rsid w:val="00525370"/>
    <w:rsid w:val="00527AE9"/>
    <w:rsid w:val="0053042E"/>
    <w:rsid w:val="0053110E"/>
    <w:rsid w:val="005311E2"/>
    <w:rsid w:val="0053150D"/>
    <w:rsid w:val="005319F5"/>
    <w:rsid w:val="00532598"/>
    <w:rsid w:val="00533638"/>
    <w:rsid w:val="005339A5"/>
    <w:rsid w:val="005341C7"/>
    <w:rsid w:val="0053502E"/>
    <w:rsid w:val="005353BD"/>
    <w:rsid w:val="005353F2"/>
    <w:rsid w:val="00535FA4"/>
    <w:rsid w:val="0053630E"/>
    <w:rsid w:val="00536E96"/>
    <w:rsid w:val="005377DE"/>
    <w:rsid w:val="0054046E"/>
    <w:rsid w:val="00540524"/>
    <w:rsid w:val="0054068F"/>
    <w:rsid w:val="005417EF"/>
    <w:rsid w:val="00541F00"/>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50730"/>
    <w:rsid w:val="00550797"/>
    <w:rsid w:val="00551308"/>
    <w:rsid w:val="00551593"/>
    <w:rsid w:val="0055191E"/>
    <w:rsid w:val="00551E78"/>
    <w:rsid w:val="005522D2"/>
    <w:rsid w:val="00552309"/>
    <w:rsid w:val="0055240C"/>
    <w:rsid w:val="005525E3"/>
    <w:rsid w:val="00553D56"/>
    <w:rsid w:val="00554F27"/>
    <w:rsid w:val="0055778B"/>
    <w:rsid w:val="0056170E"/>
    <w:rsid w:val="00561A08"/>
    <w:rsid w:val="005625B2"/>
    <w:rsid w:val="005627B3"/>
    <w:rsid w:val="00562A53"/>
    <w:rsid w:val="00562AE7"/>
    <w:rsid w:val="0056321F"/>
    <w:rsid w:val="00563901"/>
    <w:rsid w:val="005648F3"/>
    <w:rsid w:val="00564D86"/>
    <w:rsid w:val="00565303"/>
    <w:rsid w:val="0056711F"/>
    <w:rsid w:val="005671C7"/>
    <w:rsid w:val="0056795D"/>
    <w:rsid w:val="005714B8"/>
    <w:rsid w:val="00571868"/>
    <w:rsid w:val="00572953"/>
    <w:rsid w:val="0057359F"/>
    <w:rsid w:val="005738BE"/>
    <w:rsid w:val="00573DC2"/>
    <w:rsid w:val="0057542B"/>
    <w:rsid w:val="00575A93"/>
    <w:rsid w:val="00576746"/>
    <w:rsid w:val="00577443"/>
    <w:rsid w:val="00577E53"/>
    <w:rsid w:val="005801F1"/>
    <w:rsid w:val="0058078E"/>
    <w:rsid w:val="00581B32"/>
    <w:rsid w:val="00581EA3"/>
    <w:rsid w:val="005823C7"/>
    <w:rsid w:val="00583146"/>
    <w:rsid w:val="005831B2"/>
    <w:rsid w:val="005839B1"/>
    <w:rsid w:val="00583B1E"/>
    <w:rsid w:val="00583DA0"/>
    <w:rsid w:val="00583E47"/>
    <w:rsid w:val="005841A9"/>
    <w:rsid w:val="00584475"/>
    <w:rsid w:val="005847AE"/>
    <w:rsid w:val="005849AC"/>
    <w:rsid w:val="00584EFE"/>
    <w:rsid w:val="00585214"/>
    <w:rsid w:val="00585645"/>
    <w:rsid w:val="005856B4"/>
    <w:rsid w:val="005857BC"/>
    <w:rsid w:val="00587E89"/>
    <w:rsid w:val="00591225"/>
    <w:rsid w:val="00591414"/>
    <w:rsid w:val="00593F83"/>
    <w:rsid w:val="00594B67"/>
    <w:rsid w:val="0059580B"/>
    <w:rsid w:val="00595C3E"/>
    <w:rsid w:val="00596266"/>
    <w:rsid w:val="0059661B"/>
    <w:rsid w:val="00596B36"/>
    <w:rsid w:val="00597872"/>
    <w:rsid w:val="00597A86"/>
    <w:rsid w:val="005A0AD9"/>
    <w:rsid w:val="005A106D"/>
    <w:rsid w:val="005A12C2"/>
    <w:rsid w:val="005A1423"/>
    <w:rsid w:val="005A1728"/>
    <w:rsid w:val="005A189E"/>
    <w:rsid w:val="005A190D"/>
    <w:rsid w:val="005A194F"/>
    <w:rsid w:val="005A2146"/>
    <w:rsid w:val="005A2879"/>
    <w:rsid w:val="005A2E72"/>
    <w:rsid w:val="005A3824"/>
    <w:rsid w:val="005A43BF"/>
    <w:rsid w:val="005A5358"/>
    <w:rsid w:val="005A5867"/>
    <w:rsid w:val="005A6894"/>
    <w:rsid w:val="005A69AC"/>
    <w:rsid w:val="005A6F8F"/>
    <w:rsid w:val="005A77E2"/>
    <w:rsid w:val="005A7EF6"/>
    <w:rsid w:val="005B077C"/>
    <w:rsid w:val="005B1C2F"/>
    <w:rsid w:val="005B1E2B"/>
    <w:rsid w:val="005B1F74"/>
    <w:rsid w:val="005B2426"/>
    <w:rsid w:val="005B2834"/>
    <w:rsid w:val="005B2F31"/>
    <w:rsid w:val="005B3418"/>
    <w:rsid w:val="005B36B8"/>
    <w:rsid w:val="005B423E"/>
    <w:rsid w:val="005B427B"/>
    <w:rsid w:val="005B4570"/>
    <w:rsid w:val="005B4E25"/>
    <w:rsid w:val="005B51CB"/>
    <w:rsid w:val="005B5DE8"/>
    <w:rsid w:val="005B6FB7"/>
    <w:rsid w:val="005B745F"/>
    <w:rsid w:val="005C099B"/>
    <w:rsid w:val="005C1D7E"/>
    <w:rsid w:val="005C1D7F"/>
    <w:rsid w:val="005C2EC8"/>
    <w:rsid w:val="005C2EEA"/>
    <w:rsid w:val="005C44E5"/>
    <w:rsid w:val="005C4637"/>
    <w:rsid w:val="005C498D"/>
    <w:rsid w:val="005C49B5"/>
    <w:rsid w:val="005C51D9"/>
    <w:rsid w:val="005C6634"/>
    <w:rsid w:val="005C6674"/>
    <w:rsid w:val="005C6A44"/>
    <w:rsid w:val="005D1531"/>
    <w:rsid w:val="005D1D88"/>
    <w:rsid w:val="005D209A"/>
    <w:rsid w:val="005D2D0E"/>
    <w:rsid w:val="005D3827"/>
    <w:rsid w:val="005D3D58"/>
    <w:rsid w:val="005D3EBD"/>
    <w:rsid w:val="005D47E5"/>
    <w:rsid w:val="005D4CDF"/>
    <w:rsid w:val="005D5706"/>
    <w:rsid w:val="005D57D6"/>
    <w:rsid w:val="005D5E27"/>
    <w:rsid w:val="005D6B1E"/>
    <w:rsid w:val="005D6E56"/>
    <w:rsid w:val="005D7298"/>
    <w:rsid w:val="005D7E0A"/>
    <w:rsid w:val="005E0169"/>
    <w:rsid w:val="005E01F3"/>
    <w:rsid w:val="005E0592"/>
    <w:rsid w:val="005E0BB1"/>
    <w:rsid w:val="005E1861"/>
    <w:rsid w:val="005E21C1"/>
    <w:rsid w:val="005E253F"/>
    <w:rsid w:val="005E2D65"/>
    <w:rsid w:val="005E3C3B"/>
    <w:rsid w:val="005E47E2"/>
    <w:rsid w:val="005E5196"/>
    <w:rsid w:val="005E538F"/>
    <w:rsid w:val="005E5FC9"/>
    <w:rsid w:val="005E64B0"/>
    <w:rsid w:val="005E66B4"/>
    <w:rsid w:val="005E66D5"/>
    <w:rsid w:val="005F0B08"/>
    <w:rsid w:val="005F0E29"/>
    <w:rsid w:val="005F1AC1"/>
    <w:rsid w:val="005F1D17"/>
    <w:rsid w:val="005F1F2C"/>
    <w:rsid w:val="005F2627"/>
    <w:rsid w:val="005F2CDA"/>
    <w:rsid w:val="005F3DB4"/>
    <w:rsid w:val="005F5791"/>
    <w:rsid w:val="005F5DB3"/>
    <w:rsid w:val="005F6F9F"/>
    <w:rsid w:val="00600232"/>
    <w:rsid w:val="0060035D"/>
    <w:rsid w:val="006004F8"/>
    <w:rsid w:val="0060194D"/>
    <w:rsid w:val="00601F08"/>
    <w:rsid w:val="00602AA8"/>
    <w:rsid w:val="00602EF9"/>
    <w:rsid w:val="00603C43"/>
    <w:rsid w:val="00603E3A"/>
    <w:rsid w:val="00604686"/>
    <w:rsid w:val="00604B42"/>
    <w:rsid w:val="00606F4F"/>
    <w:rsid w:val="00607DC0"/>
    <w:rsid w:val="00610690"/>
    <w:rsid w:val="00610FA3"/>
    <w:rsid w:val="0061159E"/>
    <w:rsid w:val="00611B43"/>
    <w:rsid w:val="00612D51"/>
    <w:rsid w:val="00612E81"/>
    <w:rsid w:val="00613205"/>
    <w:rsid w:val="006137DD"/>
    <w:rsid w:val="00614879"/>
    <w:rsid w:val="00615021"/>
    <w:rsid w:val="00615AC3"/>
    <w:rsid w:val="00616638"/>
    <w:rsid w:val="00616C58"/>
    <w:rsid w:val="00617997"/>
    <w:rsid w:val="00617F6B"/>
    <w:rsid w:val="006212A8"/>
    <w:rsid w:val="0062292E"/>
    <w:rsid w:val="006237CC"/>
    <w:rsid w:val="006247AE"/>
    <w:rsid w:val="00624983"/>
    <w:rsid w:val="006250E7"/>
    <w:rsid w:val="0062574F"/>
    <w:rsid w:val="006261E1"/>
    <w:rsid w:val="00626A9F"/>
    <w:rsid w:val="00627402"/>
    <w:rsid w:val="00630155"/>
    <w:rsid w:val="00631494"/>
    <w:rsid w:val="006323BB"/>
    <w:rsid w:val="0063257E"/>
    <w:rsid w:val="006346E3"/>
    <w:rsid w:val="006350F4"/>
    <w:rsid w:val="00635539"/>
    <w:rsid w:val="0063636E"/>
    <w:rsid w:val="006363DA"/>
    <w:rsid w:val="0063799D"/>
    <w:rsid w:val="006401B3"/>
    <w:rsid w:val="006402DE"/>
    <w:rsid w:val="00641348"/>
    <w:rsid w:val="00641AF1"/>
    <w:rsid w:val="00641C06"/>
    <w:rsid w:val="00642CA1"/>
    <w:rsid w:val="00642E9A"/>
    <w:rsid w:val="00642ED8"/>
    <w:rsid w:val="0064312E"/>
    <w:rsid w:val="0064378E"/>
    <w:rsid w:val="006439E7"/>
    <w:rsid w:val="0064551E"/>
    <w:rsid w:val="00646284"/>
    <w:rsid w:val="00646E1B"/>
    <w:rsid w:val="00647116"/>
    <w:rsid w:val="00647224"/>
    <w:rsid w:val="0064743C"/>
    <w:rsid w:val="00647FE8"/>
    <w:rsid w:val="0065084C"/>
    <w:rsid w:val="00650BE8"/>
    <w:rsid w:val="00650C01"/>
    <w:rsid w:val="00650F64"/>
    <w:rsid w:val="00651845"/>
    <w:rsid w:val="00651959"/>
    <w:rsid w:val="00651BD0"/>
    <w:rsid w:val="00651DC5"/>
    <w:rsid w:val="00651F1A"/>
    <w:rsid w:val="00652145"/>
    <w:rsid w:val="00652BAF"/>
    <w:rsid w:val="00653221"/>
    <w:rsid w:val="006534AE"/>
    <w:rsid w:val="00653E0C"/>
    <w:rsid w:val="00653E57"/>
    <w:rsid w:val="00654476"/>
    <w:rsid w:val="00654A14"/>
    <w:rsid w:val="00654AAB"/>
    <w:rsid w:val="00655029"/>
    <w:rsid w:val="00655739"/>
    <w:rsid w:val="00656079"/>
    <w:rsid w:val="006560B6"/>
    <w:rsid w:val="00656625"/>
    <w:rsid w:val="006571C4"/>
    <w:rsid w:val="00657F9D"/>
    <w:rsid w:val="00660E84"/>
    <w:rsid w:val="006611EB"/>
    <w:rsid w:val="00661254"/>
    <w:rsid w:val="00661798"/>
    <w:rsid w:val="006629FC"/>
    <w:rsid w:val="0066370E"/>
    <w:rsid w:val="00663F8B"/>
    <w:rsid w:val="00664555"/>
    <w:rsid w:val="0066599D"/>
    <w:rsid w:val="00665BAC"/>
    <w:rsid w:val="00665D08"/>
    <w:rsid w:val="006662D2"/>
    <w:rsid w:val="00666BBF"/>
    <w:rsid w:val="00667F50"/>
    <w:rsid w:val="006715FC"/>
    <w:rsid w:val="00671AD5"/>
    <w:rsid w:val="00671CC9"/>
    <w:rsid w:val="00671D6C"/>
    <w:rsid w:val="00672C32"/>
    <w:rsid w:val="00673155"/>
    <w:rsid w:val="006743B6"/>
    <w:rsid w:val="0067540C"/>
    <w:rsid w:val="00675E14"/>
    <w:rsid w:val="00676BFE"/>
    <w:rsid w:val="00677AE6"/>
    <w:rsid w:val="006800E3"/>
    <w:rsid w:val="0068058B"/>
    <w:rsid w:val="00680689"/>
    <w:rsid w:val="006806B7"/>
    <w:rsid w:val="006817DE"/>
    <w:rsid w:val="00681AD3"/>
    <w:rsid w:val="006824EE"/>
    <w:rsid w:val="00682EB3"/>
    <w:rsid w:val="00683833"/>
    <w:rsid w:val="00683CC3"/>
    <w:rsid w:val="00684723"/>
    <w:rsid w:val="006853CF"/>
    <w:rsid w:val="00685734"/>
    <w:rsid w:val="006859CD"/>
    <w:rsid w:val="0068628A"/>
    <w:rsid w:val="00686300"/>
    <w:rsid w:val="00687931"/>
    <w:rsid w:val="00687BCE"/>
    <w:rsid w:val="00687D29"/>
    <w:rsid w:val="00690136"/>
    <w:rsid w:val="0069046A"/>
    <w:rsid w:val="00690780"/>
    <w:rsid w:val="006907D9"/>
    <w:rsid w:val="00692639"/>
    <w:rsid w:val="00692ADB"/>
    <w:rsid w:val="00692F47"/>
    <w:rsid w:val="006931DA"/>
    <w:rsid w:val="00693EFB"/>
    <w:rsid w:val="0069455C"/>
    <w:rsid w:val="00694E4D"/>
    <w:rsid w:val="00695AAB"/>
    <w:rsid w:val="00695C46"/>
    <w:rsid w:val="00695CCC"/>
    <w:rsid w:val="00696236"/>
    <w:rsid w:val="00696CFA"/>
    <w:rsid w:val="006973B1"/>
    <w:rsid w:val="006978D5"/>
    <w:rsid w:val="00697FD5"/>
    <w:rsid w:val="006A0A89"/>
    <w:rsid w:val="006A1764"/>
    <w:rsid w:val="006A39DE"/>
    <w:rsid w:val="006A427D"/>
    <w:rsid w:val="006A62CD"/>
    <w:rsid w:val="006A701F"/>
    <w:rsid w:val="006A7FAD"/>
    <w:rsid w:val="006B01D7"/>
    <w:rsid w:val="006B09EA"/>
    <w:rsid w:val="006B0DEA"/>
    <w:rsid w:val="006B19F7"/>
    <w:rsid w:val="006B1BE9"/>
    <w:rsid w:val="006B349F"/>
    <w:rsid w:val="006B4DBB"/>
    <w:rsid w:val="006B5E02"/>
    <w:rsid w:val="006B6BD4"/>
    <w:rsid w:val="006B783C"/>
    <w:rsid w:val="006B79E5"/>
    <w:rsid w:val="006B79E7"/>
    <w:rsid w:val="006C0DD0"/>
    <w:rsid w:val="006C1104"/>
    <w:rsid w:val="006C1342"/>
    <w:rsid w:val="006C255B"/>
    <w:rsid w:val="006C3519"/>
    <w:rsid w:val="006C3D90"/>
    <w:rsid w:val="006C4140"/>
    <w:rsid w:val="006C4991"/>
    <w:rsid w:val="006C7A7B"/>
    <w:rsid w:val="006D010E"/>
    <w:rsid w:val="006D09A7"/>
    <w:rsid w:val="006D0BB9"/>
    <w:rsid w:val="006D0C9D"/>
    <w:rsid w:val="006D0CF5"/>
    <w:rsid w:val="006D1790"/>
    <w:rsid w:val="006D19E1"/>
    <w:rsid w:val="006D1D87"/>
    <w:rsid w:val="006D212F"/>
    <w:rsid w:val="006D2158"/>
    <w:rsid w:val="006D25CD"/>
    <w:rsid w:val="006D318A"/>
    <w:rsid w:val="006D3893"/>
    <w:rsid w:val="006D3A2F"/>
    <w:rsid w:val="006D3DDA"/>
    <w:rsid w:val="006D4C11"/>
    <w:rsid w:val="006D556F"/>
    <w:rsid w:val="006D5999"/>
    <w:rsid w:val="006D600B"/>
    <w:rsid w:val="006D6045"/>
    <w:rsid w:val="006D6079"/>
    <w:rsid w:val="006D6240"/>
    <w:rsid w:val="006D6E6B"/>
    <w:rsid w:val="006D70A2"/>
    <w:rsid w:val="006D75F0"/>
    <w:rsid w:val="006D789B"/>
    <w:rsid w:val="006E1086"/>
    <w:rsid w:val="006E11BE"/>
    <w:rsid w:val="006E137A"/>
    <w:rsid w:val="006E14C9"/>
    <w:rsid w:val="006E1F46"/>
    <w:rsid w:val="006E2E02"/>
    <w:rsid w:val="006E309C"/>
    <w:rsid w:val="006E3116"/>
    <w:rsid w:val="006E39A4"/>
    <w:rsid w:val="006E407E"/>
    <w:rsid w:val="006E4687"/>
    <w:rsid w:val="006E4A35"/>
    <w:rsid w:val="006E4A47"/>
    <w:rsid w:val="006E4AE8"/>
    <w:rsid w:val="006E4EC5"/>
    <w:rsid w:val="006E5F87"/>
    <w:rsid w:val="006E78CD"/>
    <w:rsid w:val="006E7F2E"/>
    <w:rsid w:val="006F0C7E"/>
    <w:rsid w:val="006F1600"/>
    <w:rsid w:val="006F1ADC"/>
    <w:rsid w:val="006F2217"/>
    <w:rsid w:val="006F2489"/>
    <w:rsid w:val="006F3BE4"/>
    <w:rsid w:val="006F3E02"/>
    <w:rsid w:val="006F435F"/>
    <w:rsid w:val="006F486B"/>
    <w:rsid w:val="006F55CC"/>
    <w:rsid w:val="006F575F"/>
    <w:rsid w:val="006F6D51"/>
    <w:rsid w:val="006F73F1"/>
    <w:rsid w:val="006F7A30"/>
    <w:rsid w:val="007005BE"/>
    <w:rsid w:val="007007E6"/>
    <w:rsid w:val="007012BB"/>
    <w:rsid w:val="00702D09"/>
    <w:rsid w:val="00702F6F"/>
    <w:rsid w:val="007032F7"/>
    <w:rsid w:val="00703795"/>
    <w:rsid w:val="00704A88"/>
    <w:rsid w:val="00705AAA"/>
    <w:rsid w:val="00705AB0"/>
    <w:rsid w:val="0070661F"/>
    <w:rsid w:val="00706DB2"/>
    <w:rsid w:val="0070772C"/>
    <w:rsid w:val="0071067F"/>
    <w:rsid w:val="0071223F"/>
    <w:rsid w:val="00712455"/>
    <w:rsid w:val="007127AC"/>
    <w:rsid w:val="00712861"/>
    <w:rsid w:val="0071417C"/>
    <w:rsid w:val="007142EE"/>
    <w:rsid w:val="00714754"/>
    <w:rsid w:val="00715814"/>
    <w:rsid w:val="00715EFD"/>
    <w:rsid w:val="0071647A"/>
    <w:rsid w:val="00717447"/>
    <w:rsid w:val="00717B46"/>
    <w:rsid w:val="00717D5A"/>
    <w:rsid w:val="0072004D"/>
    <w:rsid w:val="007202C0"/>
    <w:rsid w:val="007213D3"/>
    <w:rsid w:val="00722203"/>
    <w:rsid w:val="007234B7"/>
    <w:rsid w:val="0072444B"/>
    <w:rsid w:val="007248E8"/>
    <w:rsid w:val="00725C03"/>
    <w:rsid w:val="00727075"/>
    <w:rsid w:val="00727F82"/>
    <w:rsid w:val="00730570"/>
    <w:rsid w:val="00730675"/>
    <w:rsid w:val="007317A7"/>
    <w:rsid w:val="00731BCA"/>
    <w:rsid w:val="0073221C"/>
    <w:rsid w:val="007325F4"/>
    <w:rsid w:val="007328E1"/>
    <w:rsid w:val="00732D0D"/>
    <w:rsid w:val="0073398E"/>
    <w:rsid w:val="007341D8"/>
    <w:rsid w:val="00734C11"/>
    <w:rsid w:val="00735831"/>
    <w:rsid w:val="00736837"/>
    <w:rsid w:val="00736BA6"/>
    <w:rsid w:val="00736CDB"/>
    <w:rsid w:val="00737456"/>
    <w:rsid w:val="007374DD"/>
    <w:rsid w:val="00737C71"/>
    <w:rsid w:val="0074067E"/>
    <w:rsid w:val="007410D5"/>
    <w:rsid w:val="00741750"/>
    <w:rsid w:val="007419ED"/>
    <w:rsid w:val="0074257C"/>
    <w:rsid w:val="00742D65"/>
    <w:rsid w:val="007432E2"/>
    <w:rsid w:val="0074358C"/>
    <w:rsid w:val="00744315"/>
    <w:rsid w:val="007452B9"/>
    <w:rsid w:val="0075004D"/>
    <w:rsid w:val="007505E4"/>
    <w:rsid w:val="007513A5"/>
    <w:rsid w:val="00751611"/>
    <w:rsid w:val="00753FDE"/>
    <w:rsid w:val="007541C7"/>
    <w:rsid w:val="00754311"/>
    <w:rsid w:val="0075478A"/>
    <w:rsid w:val="00755DEF"/>
    <w:rsid w:val="00756059"/>
    <w:rsid w:val="00756ABE"/>
    <w:rsid w:val="00756C1A"/>
    <w:rsid w:val="00757598"/>
    <w:rsid w:val="007578CE"/>
    <w:rsid w:val="00757A68"/>
    <w:rsid w:val="00761050"/>
    <w:rsid w:val="00761128"/>
    <w:rsid w:val="00762A8E"/>
    <w:rsid w:val="00762AB4"/>
    <w:rsid w:val="00762D70"/>
    <w:rsid w:val="00763A68"/>
    <w:rsid w:val="00763B4D"/>
    <w:rsid w:val="0076491E"/>
    <w:rsid w:val="007664E8"/>
    <w:rsid w:val="007664F2"/>
    <w:rsid w:val="007666AD"/>
    <w:rsid w:val="00766D84"/>
    <w:rsid w:val="007671DD"/>
    <w:rsid w:val="0076739E"/>
    <w:rsid w:val="00771869"/>
    <w:rsid w:val="00771CFA"/>
    <w:rsid w:val="00771EA6"/>
    <w:rsid w:val="00772A94"/>
    <w:rsid w:val="007736EE"/>
    <w:rsid w:val="00773B31"/>
    <w:rsid w:val="00773D4D"/>
    <w:rsid w:val="00774001"/>
    <w:rsid w:val="00774058"/>
    <w:rsid w:val="00774DDE"/>
    <w:rsid w:val="00774F07"/>
    <w:rsid w:val="0077508B"/>
    <w:rsid w:val="0077681D"/>
    <w:rsid w:val="00776ECB"/>
    <w:rsid w:val="00777829"/>
    <w:rsid w:val="007801CF"/>
    <w:rsid w:val="0078087A"/>
    <w:rsid w:val="007808FC"/>
    <w:rsid w:val="00780B14"/>
    <w:rsid w:val="00780BA5"/>
    <w:rsid w:val="00781078"/>
    <w:rsid w:val="0078125D"/>
    <w:rsid w:val="0078205A"/>
    <w:rsid w:val="0078243A"/>
    <w:rsid w:val="00782773"/>
    <w:rsid w:val="0078292E"/>
    <w:rsid w:val="00782FF0"/>
    <w:rsid w:val="00784923"/>
    <w:rsid w:val="00784A2B"/>
    <w:rsid w:val="00784E81"/>
    <w:rsid w:val="007856DD"/>
    <w:rsid w:val="00785F49"/>
    <w:rsid w:val="007862AC"/>
    <w:rsid w:val="007862D4"/>
    <w:rsid w:val="00786684"/>
    <w:rsid w:val="00787437"/>
    <w:rsid w:val="00791200"/>
    <w:rsid w:val="00793DE0"/>
    <w:rsid w:val="0079463A"/>
    <w:rsid w:val="007948E6"/>
    <w:rsid w:val="00794F3F"/>
    <w:rsid w:val="00795333"/>
    <w:rsid w:val="00795A96"/>
    <w:rsid w:val="00795C77"/>
    <w:rsid w:val="007969BC"/>
    <w:rsid w:val="00797303"/>
    <w:rsid w:val="0079756B"/>
    <w:rsid w:val="007A0013"/>
    <w:rsid w:val="007A0507"/>
    <w:rsid w:val="007A1825"/>
    <w:rsid w:val="007A18DF"/>
    <w:rsid w:val="007A2420"/>
    <w:rsid w:val="007A2C32"/>
    <w:rsid w:val="007A318C"/>
    <w:rsid w:val="007A3524"/>
    <w:rsid w:val="007A426A"/>
    <w:rsid w:val="007A4443"/>
    <w:rsid w:val="007A48DE"/>
    <w:rsid w:val="007A4B2C"/>
    <w:rsid w:val="007A4C12"/>
    <w:rsid w:val="007A5369"/>
    <w:rsid w:val="007A7542"/>
    <w:rsid w:val="007A7DE2"/>
    <w:rsid w:val="007B005C"/>
    <w:rsid w:val="007B04CB"/>
    <w:rsid w:val="007B1593"/>
    <w:rsid w:val="007B1B16"/>
    <w:rsid w:val="007B1C1D"/>
    <w:rsid w:val="007B2887"/>
    <w:rsid w:val="007B2E4F"/>
    <w:rsid w:val="007B3045"/>
    <w:rsid w:val="007B3671"/>
    <w:rsid w:val="007B42F0"/>
    <w:rsid w:val="007B7236"/>
    <w:rsid w:val="007B75E9"/>
    <w:rsid w:val="007B7652"/>
    <w:rsid w:val="007B7EC5"/>
    <w:rsid w:val="007C0048"/>
    <w:rsid w:val="007C21FF"/>
    <w:rsid w:val="007C2ECF"/>
    <w:rsid w:val="007C37AA"/>
    <w:rsid w:val="007C3DC4"/>
    <w:rsid w:val="007C54D8"/>
    <w:rsid w:val="007C57A5"/>
    <w:rsid w:val="007C5D04"/>
    <w:rsid w:val="007C65FF"/>
    <w:rsid w:val="007C6C53"/>
    <w:rsid w:val="007C6EFD"/>
    <w:rsid w:val="007C741E"/>
    <w:rsid w:val="007C75C3"/>
    <w:rsid w:val="007C7795"/>
    <w:rsid w:val="007C7FD8"/>
    <w:rsid w:val="007D00B0"/>
    <w:rsid w:val="007D07E0"/>
    <w:rsid w:val="007D09E9"/>
    <w:rsid w:val="007D0F16"/>
    <w:rsid w:val="007D3D14"/>
    <w:rsid w:val="007D402D"/>
    <w:rsid w:val="007D60AA"/>
    <w:rsid w:val="007D6468"/>
    <w:rsid w:val="007D64BC"/>
    <w:rsid w:val="007D6EBA"/>
    <w:rsid w:val="007D7881"/>
    <w:rsid w:val="007E1107"/>
    <w:rsid w:val="007E1B0B"/>
    <w:rsid w:val="007E1C62"/>
    <w:rsid w:val="007E1F1E"/>
    <w:rsid w:val="007E26CF"/>
    <w:rsid w:val="007E2706"/>
    <w:rsid w:val="007E2D9E"/>
    <w:rsid w:val="007E309A"/>
    <w:rsid w:val="007E3A32"/>
    <w:rsid w:val="007E522C"/>
    <w:rsid w:val="007E67A5"/>
    <w:rsid w:val="007E6F44"/>
    <w:rsid w:val="007E6FAE"/>
    <w:rsid w:val="007F044A"/>
    <w:rsid w:val="007F0E67"/>
    <w:rsid w:val="007F0E9D"/>
    <w:rsid w:val="007F1468"/>
    <w:rsid w:val="007F274B"/>
    <w:rsid w:val="007F2A86"/>
    <w:rsid w:val="007F2C71"/>
    <w:rsid w:val="007F3B63"/>
    <w:rsid w:val="007F3D0F"/>
    <w:rsid w:val="007F3E4A"/>
    <w:rsid w:val="007F3EA4"/>
    <w:rsid w:val="007F45B6"/>
    <w:rsid w:val="007F51E2"/>
    <w:rsid w:val="007F5298"/>
    <w:rsid w:val="007F5DEA"/>
    <w:rsid w:val="007F622A"/>
    <w:rsid w:val="007F6C9C"/>
    <w:rsid w:val="007F72BC"/>
    <w:rsid w:val="007F7970"/>
    <w:rsid w:val="007F7F0C"/>
    <w:rsid w:val="00805482"/>
    <w:rsid w:val="0080581A"/>
    <w:rsid w:val="00805942"/>
    <w:rsid w:val="008059C1"/>
    <w:rsid w:val="00806939"/>
    <w:rsid w:val="00806B0B"/>
    <w:rsid w:val="00807752"/>
    <w:rsid w:val="00807964"/>
    <w:rsid w:val="00807F0C"/>
    <w:rsid w:val="0081040A"/>
    <w:rsid w:val="008106E7"/>
    <w:rsid w:val="00810A60"/>
    <w:rsid w:val="00810FA7"/>
    <w:rsid w:val="00811FF8"/>
    <w:rsid w:val="00812300"/>
    <w:rsid w:val="00813031"/>
    <w:rsid w:val="0081351A"/>
    <w:rsid w:val="00813763"/>
    <w:rsid w:val="0081415D"/>
    <w:rsid w:val="008146DD"/>
    <w:rsid w:val="00814945"/>
    <w:rsid w:val="00816A22"/>
    <w:rsid w:val="00817247"/>
    <w:rsid w:val="00817B80"/>
    <w:rsid w:val="00817BB1"/>
    <w:rsid w:val="00817C9E"/>
    <w:rsid w:val="00820879"/>
    <w:rsid w:val="00821048"/>
    <w:rsid w:val="008218EC"/>
    <w:rsid w:val="00821DD2"/>
    <w:rsid w:val="008245D9"/>
    <w:rsid w:val="008248AF"/>
    <w:rsid w:val="00824ED1"/>
    <w:rsid w:val="00825168"/>
    <w:rsid w:val="0082583B"/>
    <w:rsid w:val="008269F2"/>
    <w:rsid w:val="00826E81"/>
    <w:rsid w:val="0082743A"/>
    <w:rsid w:val="0083051B"/>
    <w:rsid w:val="008309C0"/>
    <w:rsid w:val="00830B74"/>
    <w:rsid w:val="0083185B"/>
    <w:rsid w:val="00832ACC"/>
    <w:rsid w:val="00833340"/>
    <w:rsid w:val="0083374E"/>
    <w:rsid w:val="00834BBA"/>
    <w:rsid w:val="008351C6"/>
    <w:rsid w:val="00836380"/>
    <w:rsid w:val="00836EF0"/>
    <w:rsid w:val="008370FF"/>
    <w:rsid w:val="008374A3"/>
    <w:rsid w:val="00840C5A"/>
    <w:rsid w:val="0084222D"/>
    <w:rsid w:val="00842D59"/>
    <w:rsid w:val="0084422C"/>
    <w:rsid w:val="008442FF"/>
    <w:rsid w:val="0084456B"/>
    <w:rsid w:val="00844812"/>
    <w:rsid w:val="00844E7A"/>
    <w:rsid w:val="00845155"/>
    <w:rsid w:val="00846F1F"/>
    <w:rsid w:val="008474FE"/>
    <w:rsid w:val="0084762A"/>
    <w:rsid w:val="00850006"/>
    <w:rsid w:val="00850216"/>
    <w:rsid w:val="008504E4"/>
    <w:rsid w:val="0085068B"/>
    <w:rsid w:val="0085342A"/>
    <w:rsid w:val="0085443F"/>
    <w:rsid w:val="0085530C"/>
    <w:rsid w:val="0085568F"/>
    <w:rsid w:val="008559BA"/>
    <w:rsid w:val="0085683E"/>
    <w:rsid w:val="00856A33"/>
    <w:rsid w:val="00856F97"/>
    <w:rsid w:val="0085722B"/>
    <w:rsid w:val="008604C2"/>
    <w:rsid w:val="00860DAC"/>
    <w:rsid w:val="008612A4"/>
    <w:rsid w:val="00862ACF"/>
    <w:rsid w:val="0086319F"/>
    <w:rsid w:val="008639C8"/>
    <w:rsid w:val="00863F43"/>
    <w:rsid w:val="0086462F"/>
    <w:rsid w:val="00865767"/>
    <w:rsid w:val="00865EF3"/>
    <w:rsid w:val="0086653B"/>
    <w:rsid w:val="00866696"/>
    <w:rsid w:val="00867CB2"/>
    <w:rsid w:val="00867E2B"/>
    <w:rsid w:val="00870245"/>
    <w:rsid w:val="00870459"/>
    <w:rsid w:val="00870BF2"/>
    <w:rsid w:val="00871031"/>
    <w:rsid w:val="008727CC"/>
    <w:rsid w:val="008728E9"/>
    <w:rsid w:val="00872D6E"/>
    <w:rsid w:val="0087317C"/>
    <w:rsid w:val="00873263"/>
    <w:rsid w:val="0087335F"/>
    <w:rsid w:val="00873442"/>
    <w:rsid w:val="00873882"/>
    <w:rsid w:val="00873A92"/>
    <w:rsid w:val="0087467B"/>
    <w:rsid w:val="00874723"/>
    <w:rsid w:val="00874AFE"/>
    <w:rsid w:val="008761CB"/>
    <w:rsid w:val="008779A1"/>
    <w:rsid w:val="00877E3E"/>
    <w:rsid w:val="00881626"/>
    <w:rsid w:val="00881986"/>
    <w:rsid w:val="00881E3C"/>
    <w:rsid w:val="00882C86"/>
    <w:rsid w:val="008830DA"/>
    <w:rsid w:val="00883392"/>
    <w:rsid w:val="0088396F"/>
    <w:rsid w:val="00884C1A"/>
    <w:rsid w:val="00886F8C"/>
    <w:rsid w:val="00887278"/>
    <w:rsid w:val="00887D19"/>
    <w:rsid w:val="008907E4"/>
    <w:rsid w:val="008916F2"/>
    <w:rsid w:val="008921A0"/>
    <w:rsid w:val="00892566"/>
    <w:rsid w:val="00892C1C"/>
    <w:rsid w:val="008931F4"/>
    <w:rsid w:val="00893AAF"/>
    <w:rsid w:val="00893B74"/>
    <w:rsid w:val="00893D9F"/>
    <w:rsid w:val="008941CD"/>
    <w:rsid w:val="00894964"/>
    <w:rsid w:val="00894D6A"/>
    <w:rsid w:val="00895DF6"/>
    <w:rsid w:val="00896683"/>
    <w:rsid w:val="008972B8"/>
    <w:rsid w:val="00897555"/>
    <w:rsid w:val="008979E5"/>
    <w:rsid w:val="008A02FE"/>
    <w:rsid w:val="008A03A3"/>
    <w:rsid w:val="008A0D84"/>
    <w:rsid w:val="008A129B"/>
    <w:rsid w:val="008A1B00"/>
    <w:rsid w:val="008A38BE"/>
    <w:rsid w:val="008A3C0F"/>
    <w:rsid w:val="008A3ECF"/>
    <w:rsid w:val="008A4F19"/>
    <w:rsid w:val="008A4F5B"/>
    <w:rsid w:val="008A53AD"/>
    <w:rsid w:val="008A5D84"/>
    <w:rsid w:val="008A6BA3"/>
    <w:rsid w:val="008A6CBD"/>
    <w:rsid w:val="008A704F"/>
    <w:rsid w:val="008A7100"/>
    <w:rsid w:val="008A7B93"/>
    <w:rsid w:val="008A7E99"/>
    <w:rsid w:val="008B0308"/>
    <w:rsid w:val="008B0370"/>
    <w:rsid w:val="008B0EA9"/>
    <w:rsid w:val="008B1AD1"/>
    <w:rsid w:val="008B1BC9"/>
    <w:rsid w:val="008B1E01"/>
    <w:rsid w:val="008B1F18"/>
    <w:rsid w:val="008B22DA"/>
    <w:rsid w:val="008B23C1"/>
    <w:rsid w:val="008B2E68"/>
    <w:rsid w:val="008B2FAA"/>
    <w:rsid w:val="008B2FFC"/>
    <w:rsid w:val="008B31D0"/>
    <w:rsid w:val="008B40CE"/>
    <w:rsid w:val="008B4617"/>
    <w:rsid w:val="008B4F82"/>
    <w:rsid w:val="008B55CB"/>
    <w:rsid w:val="008B564E"/>
    <w:rsid w:val="008B5787"/>
    <w:rsid w:val="008B5BE2"/>
    <w:rsid w:val="008B61D2"/>
    <w:rsid w:val="008B63C5"/>
    <w:rsid w:val="008B7C74"/>
    <w:rsid w:val="008C12D7"/>
    <w:rsid w:val="008C255E"/>
    <w:rsid w:val="008C25D4"/>
    <w:rsid w:val="008C3CCE"/>
    <w:rsid w:val="008C408D"/>
    <w:rsid w:val="008C41B3"/>
    <w:rsid w:val="008C452A"/>
    <w:rsid w:val="008C54B1"/>
    <w:rsid w:val="008C57F8"/>
    <w:rsid w:val="008C69A6"/>
    <w:rsid w:val="008C708B"/>
    <w:rsid w:val="008C7102"/>
    <w:rsid w:val="008C73B5"/>
    <w:rsid w:val="008C7551"/>
    <w:rsid w:val="008D131C"/>
    <w:rsid w:val="008D143F"/>
    <w:rsid w:val="008D1668"/>
    <w:rsid w:val="008D170A"/>
    <w:rsid w:val="008D3549"/>
    <w:rsid w:val="008D3ED3"/>
    <w:rsid w:val="008D52A7"/>
    <w:rsid w:val="008D6038"/>
    <w:rsid w:val="008D6A04"/>
    <w:rsid w:val="008D6A61"/>
    <w:rsid w:val="008D6B5E"/>
    <w:rsid w:val="008D7DAC"/>
    <w:rsid w:val="008D7EED"/>
    <w:rsid w:val="008E00DB"/>
    <w:rsid w:val="008E0C7D"/>
    <w:rsid w:val="008E0DD7"/>
    <w:rsid w:val="008E16DF"/>
    <w:rsid w:val="008E1798"/>
    <w:rsid w:val="008E1E3E"/>
    <w:rsid w:val="008E1F08"/>
    <w:rsid w:val="008E2409"/>
    <w:rsid w:val="008E24E4"/>
    <w:rsid w:val="008E2CCE"/>
    <w:rsid w:val="008E3025"/>
    <w:rsid w:val="008E3191"/>
    <w:rsid w:val="008E31B1"/>
    <w:rsid w:val="008E33F9"/>
    <w:rsid w:val="008E3A4B"/>
    <w:rsid w:val="008E3AD4"/>
    <w:rsid w:val="008E4700"/>
    <w:rsid w:val="008E4B30"/>
    <w:rsid w:val="008E5BC7"/>
    <w:rsid w:val="008E5C91"/>
    <w:rsid w:val="008E5DB1"/>
    <w:rsid w:val="008E65C5"/>
    <w:rsid w:val="008E67C4"/>
    <w:rsid w:val="008E710B"/>
    <w:rsid w:val="008E736F"/>
    <w:rsid w:val="008E774C"/>
    <w:rsid w:val="008E7CBD"/>
    <w:rsid w:val="008F0333"/>
    <w:rsid w:val="008F0672"/>
    <w:rsid w:val="008F0873"/>
    <w:rsid w:val="008F186B"/>
    <w:rsid w:val="008F1D5E"/>
    <w:rsid w:val="008F1D81"/>
    <w:rsid w:val="008F25A9"/>
    <w:rsid w:val="008F2DEB"/>
    <w:rsid w:val="008F419F"/>
    <w:rsid w:val="008F41D2"/>
    <w:rsid w:val="008F4408"/>
    <w:rsid w:val="008F4621"/>
    <w:rsid w:val="008F63A1"/>
    <w:rsid w:val="008F691C"/>
    <w:rsid w:val="008F6AFF"/>
    <w:rsid w:val="008F70BA"/>
    <w:rsid w:val="008F7D00"/>
    <w:rsid w:val="008F7EA6"/>
    <w:rsid w:val="009001C3"/>
    <w:rsid w:val="00900AAB"/>
    <w:rsid w:val="00900B7B"/>
    <w:rsid w:val="00900BF6"/>
    <w:rsid w:val="009014BB"/>
    <w:rsid w:val="00902912"/>
    <w:rsid w:val="0090317E"/>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10551"/>
    <w:rsid w:val="00910EDA"/>
    <w:rsid w:val="0091152E"/>
    <w:rsid w:val="00912275"/>
    <w:rsid w:val="00912527"/>
    <w:rsid w:val="0091273B"/>
    <w:rsid w:val="00912AC4"/>
    <w:rsid w:val="00912E38"/>
    <w:rsid w:val="00912E69"/>
    <w:rsid w:val="00913850"/>
    <w:rsid w:val="00913A59"/>
    <w:rsid w:val="0091425B"/>
    <w:rsid w:val="00914AF2"/>
    <w:rsid w:val="00914BB1"/>
    <w:rsid w:val="00914DA3"/>
    <w:rsid w:val="00914E4D"/>
    <w:rsid w:val="009164C5"/>
    <w:rsid w:val="009166B1"/>
    <w:rsid w:val="00916C7F"/>
    <w:rsid w:val="00916F2A"/>
    <w:rsid w:val="009207C5"/>
    <w:rsid w:val="00920D27"/>
    <w:rsid w:val="00921484"/>
    <w:rsid w:val="00921AF4"/>
    <w:rsid w:val="009224A2"/>
    <w:rsid w:val="009234DE"/>
    <w:rsid w:val="009241BB"/>
    <w:rsid w:val="00924A29"/>
    <w:rsid w:val="00924A4F"/>
    <w:rsid w:val="00924C40"/>
    <w:rsid w:val="009259EB"/>
    <w:rsid w:val="00925D9F"/>
    <w:rsid w:val="0092684D"/>
    <w:rsid w:val="0092789F"/>
    <w:rsid w:val="00930BB8"/>
    <w:rsid w:val="00931171"/>
    <w:rsid w:val="00931AC4"/>
    <w:rsid w:val="00931EE3"/>
    <w:rsid w:val="00932025"/>
    <w:rsid w:val="00932035"/>
    <w:rsid w:val="00932087"/>
    <w:rsid w:val="009326FD"/>
    <w:rsid w:val="0093314D"/>
    <w:rsid w:val="0093330E"/>
    <w:rsid w:val="009335F0"/>
    <w:rsid w:val="00934A25"/>
    <w:rsid w:val="0093687C"/>
    <w:rsid w:val="00937FAC"/>
    <w:rsid w:val="00940BF0"/>
    <w:rsid w:val="00941A49"/>
    <w:rsid w:val="00941A50"/>
    <w:rsid w:val="00941E16"/>
    <w:rsid w:val="0094239D"/>
    <w:rsid w:val="0094267D"/>
    <w:rsid w:val="00943FBE"/>
    <w:rsid w:val="00944564"/>
    <w:rsid w:val="00944C13"/>
    <w:rsid w:val="00945066"/>
    <w:rsid w:val="00945099"/>
    <w:rsid w:val="0094556D"/>
    <w:rsid w:val="009464C5"/>
    <w:rsid w:val="00946554"/>
    <w:rsid w:val="00946BD6"/>
    <w:rsid w:val="00950D20"/>
    <w:rsid w:val="00951773"/>
    <w:rsid w:val="00951BC7"/>
    <w:rsid w:val="00951ED6"/>
    <w:rsid w:val="00952933"/>
    <w:rsid w:val="00952A4F"/>
    <w:rsid w:val="00952BD6"/>
    <w:rsid w:val="0095302C"/>
    <w:rsid w:val="00953526"/>
    <w:rsid w:val="00954905"/>
    <w:rsid w:val="009571EF"/>
    <w:rsid w:val="00960142"/>
    <w:rsid w:val="0096016A"/>
    <w:rsid w:val="0096167A"/>
    <w:rsid w:val="00962149"/>
    <w:rsid w:val="009623FE"/>
    <w:rsid w:val="00963032"/>
    <w:rsid w:val="009635CC"/>
    <w:rsid w:val="00963A3B"/>
    <w:rsid w:val="00963B94"/>
    <w:rsid w:val="00963E6E"/>
    <w:rsid w:val="0096472D"/>
    <w:rsid w:val="00964CA4"/>
    <w:rsid w:val="00964F6F"/>
    <w:rsid w:val="0096502E"/>
    <w:rsid w:val="00965F98"/>
    <w:rsid w:val="00967248"/>
    <w:rsid w:val="0096724D"/>
    <w:rsid w:val="0096736A"/>
    <w:rsid w:val="009679FF"/>
    <w:rsid w:val="00967A5E"/>
    <w:rsid w:val="009704A7"/>
    <w:rsid w:val="009714B6"/>
    <w:rsid w:val="0097270C"/>
    <w:rsid w:val="00972E45"/>
    <w:rsid w:val="00973463"/>
    <w:rsid w:val="00973AED"/>
    <w:rsid w:val="009746AF"/>
    <w:rsid w:val="00975788"/>
    <w:rsid w:val="00975A63"/>
    <w:rsid w:val="00975C3F"/>
    <w:rsid w:val="00976FD8"/>
    <w:rsid w:val="00977603"/>
    <w:rsid w:val="009800F0"/>
    <w:rsid w:val="00980AE6"/>
    <w:rsid w:val="00980B9E"/>
    <w:rsid w:val="009813AD"/>
    <w:rsid w:val="009814E7"/>
    <w:rsid w:val="00981629"/>
    <w:rsid w:val="00981E20"/>
    <w:rsid w:val="00981E2F"/>
    <w:rsid w:val="00982CB6"/>
    <w:rsid w:val="00982FD5"/>
    <w:rsid w:val="00983648"/>
    <w:rsid w:val="0098375C"/>
    <w:rsid w:val="00985359"/>
    <w:rsid w:val="00986502"/>
    <w:rsid w:val="009866F8"/>
    <w:rsid w:val="0098680E"/>
    <w:rsid w:val="00986D92"/>
    <w:rsid w:val="0098759A"/>
    <w:rsid w:val="00987AF1"/>
    <w:rsid w:val="0099005C"/>
    <w:rsid w:val="00990D99"/>
    <w:rsid w:val="009919C8"/>
    <w:rsid w:val="00993163"/>
    <w:rsid w:val="00993AB0"/>
    <w:rsid w:val="00993C88"/>
    <w:rsid w:val="00995299"/>
    <w:rsid w:val="0099552A"/>
    <w:rsid w:val="00996A7F"/>
    <w:rsid w:val="00996AEF"/>
    <w:rsid w:val="009A0D41"/>
    <w:rsid w:val="009A0DF3"/>
    <w:rsid w:val="009A1034"/>
    <w:rsid w:val="009A1DDD"/>
    <w:rsid w:val="009A1EA4"/>
    <w:rsid w:val="009A278C"/>
    <w:rsid w:val="009A2E5F"/>
    <w:rsid w:val="009A3038"/>
    <w:rsid w:val="009A4C84"/>
    <w:rsid w:val="009A5700"/>
    <w:rsid w:val="009A5747"/>
    <w:rsid w:val="009A5792"/>
    <w:rsid w:val="009A64DF"/>
    <w:rsid w:val="009A6515"/>
    <w:rsid w:val="009A7017"/>
    <w:rsid w:val="009A7643"/>
    <w:rsid w:val="009B0021"/>
    <w:rsid w:val="009B03C2"/>
    <w:rsid w:val="009B0794"/>
    <w:rsid w:val="009B1460"/>
    <w:rsid w:val="009B172F"/>
    <w:rsid w:val="009B1C73"/>
    <w:rsid w:val="009B2080"/>
    <w:rsid w:val="009B2167"/>
    <w:rsid w:val="009B466C"/>
    <w:rsid w:val="009B706B"/>
    <w:rsid w:val="009B72C6"/>
    <w:rsid w:val="009B7E2F"/>
    <w:rsid w:val="009C05E1"/>
    <w:rsid w:val="009C0839"/>
    <w:rsid w:val="009C0F53"/>
    <w:rsid w:val="009C134B"/>
    <w:rsid w:val="009C1398"/>
    <w:rsid w:val="009C2144"/>
    <w:rsid w:val="009C331C"/>
    <w:rsid w:val="009C3C86"/>
    <w:rsid w:val="009C47A4"/>
    <w:rsid w:val="009C50FB"/>
    <w:rsid w:val="009C5685"/>
    <w:rsid w:val="009C6092"/>
    <w:rsid w:val="009C63ED"/>
    <w:rsid w:val="009C6676"/>
    <w:rsid w:val="009C679B"/>
    <w:rsid w:val="009C7187"/>
    <w:rsid w:val="009C71BA"/>
    <w:rsid w:val="009C7445"/>
    <w:rsid w:val="009C7683"/>
    <w:rsid w:val="009C77DB"/>
    <w:rsid w:val="009C7E6C"/>
    <w:rsid w:val="009D2956"/>
    <w:rsid w:val="009D2F8C"/>
    <w:rsid w:val="009D30A0"/>
    <w:rsid w:val="009D3880"/>
    <w:rsid w:val="009D3D69"/>
    <w:rsid w:val="009D460A"/>
    <w:rsid w:val="009D4618"/>
    <w:rsid w:val="009D58CE"/>
    <w:rsid w:val="009D58E3"/>
    <w:rsid w:val="009D5A90"/>
    <w:rsid w:val="009D5BDF"/>
    <w:rsid w:val="009D72D1"/>
    <w:rsid w:val="009D7E21"/>
    <w:rsid w:val="009E0014"/>
    <w:rsid w:val="009E12E1"/>
    <w:rsid w:val="009E137B"/>
    <w:rsid w:val="009E3847"/>
    <w:rsid w:val="009E563A"/>
    <w:rsid w:val="009E6088"/>
    <w:rsid w:val="009E63A8"/>
    <w:rsid w:val="009E73ED"/>
    <w:rsid w:val="009F0ED4"/>
    <w:rsid w:val="009F1616"/>
    <w:rsid w:val="009F23DE"/>
    <w:rsid w:val="009F26D4"/>
    <w:rsid w:val="009F34CC"/>
    <w:rsid w:val="009F3764"/>
    <w:rsid w:val="009F4271"/>
    <w:rsid w:val="009F4BCB"/>
    <w:rsid w:val="009F4C88"/>
    <w:rsid w:val="009F575D"/>
    <w:rsid w:val="009F57AB"/>
    <w:rsid w:val="009F582D"/>
    <w:rsid w:val="009F6149"/>
    <w:rsid w:val="009F65D5"/>
    <w:rsid w:val="009F6A21"/>
    <w:rsid w:val="009F6C71"/>
    <w:rsid w:val="009F6CBC"/>
    <w:rsid w:val="009F6D43"/>
    <w:rsid w:val="009F701A"/>
    <w:rsid w:val="009F7022"/>
    <w:rsid w:val="00A00654"/>
    <w:rsid w:val="00A00B1B"/>
    <w:rsid w:val="00A00D3A"/>
    <w:rsid w:val="00A01384"/>
    <w:rsid w:val="00A02051"/>
    <w:rsid w:val="00A02C1B"/>
    <w:rsid w:val="00A02CBD"/>
    <w:rsid w:val="00A0322D"/>
    <w:rsid w:val="00A03B4C"/>
    <w:rsid w:val="00A04DED"/>
    <w:rsid w:val="00A0528A"/>
    <w:rsid w:val="00A05DCA"/>
    <w:rsid w:val="00A06719"/>
    <w:rsid w:val="00A0711C"/>
    <w:rsid w:val="00A07F2B"/>
    <w:rsid w:val="00A10D01"/>
    <w:rsid w:val="00A110DB"/>
    <w:rsid w:val="00A1135D"/>
    <w:rsid w:val="00A114D1"/>
    <w:rsid w:val="00A135D6"/>
    <w:rsid w:val="00A1361B"/>
    <w:rsid w:val="00A144EA"/>
    <w:rsid w:val="00A148A9"/>
    <w:rsid w:val="00A156CD"/>
    <w:rsid w:val="00A1571A"/>
    <w:rsid w:val="00A15FCE"/>
    <w:rsid w:val="00A1748B"/>
    <w:rsid w:val="00A17A62"/>
    <w:rsid w:val="00A17C74"/>
    <w:rsid w:val="00A21F0E"/>
    <w:rsid w:val="00A2302F"/>
    <w:rsid w:val="00A2306B"/>
    <w:rsid w:val="00A24164"/>
    <w:rsid w:val="00A24195"/>
    <w:rsid w:val="00A24A8F"/>
    <w:rsid w:val="00A26561"/>
    <w:rsid w:val="00A2676E"/>
    <w:rsid w:val="00A30304"/>
    <w:rsid w:val="00A30330"/>
    <w:rsid w:val="00A30410"/>
    <w:rsid w:val="00A314A5"/>
    <w:rsid w:val="00A319A8"/>
    <w:rsid w:val="00A32C3D"/>
    <w:rsid w:val="00A331D6"/>
    <w:rsid w:val="00A3331D"/>
    <w:rsid w:val="00A3397E"/>
    <w:rsid w:val="00A34274"/>
    <w:rsid w:val="00A34819"/>
    <w:rsid w:val="00A34BF2"/>
    <w:rsid w:val="00A35B4A"/>
    <w:rsid w:val="00A35BA4"/>
    <w:rsid w:val="00A37106"/>
    <w:rsid w:val="00A377E9"/>
    <w:rsid w:val="00A3797A"/>
    <w:rsid w:val="00A37D2B"/>
    <w:rsid w:val="00A4097F"/>
    <w:rsid w:val="00A40AF1"/>
    <w:rsid w:val="00A41205"/>
    <w:rsid w:val="00A41B12"/>
    <w:rsid w:val="00A41C58"/>
    <w:rsid w:val="00A41F6F"/>
    <w:rsid w:val="00A42747"/>
    <w:rsid w:val="00A42E02"/>
    <w:rsid w:val="00A44407"/>
    <w:rsid w:val="00A449C2"/>
    <w:rsid w:val="00A452D1"/>
    <w:rsid w:val="00A4566F"/>
    <w:rsid w:val="00A46EAD"/>
    <w:rsid w:val="00A472F9"/>
    <w:rsid w:val="00A47A16"/>
    <w:rsid w:val="00A47DF9"/>
    <w:rsid w:val="00A47F09"/>
    <w:rsid w:val="00A5016F"/>
    <w:rsid w:val="00A505CD"/>
    <w:rsid w:val="00A50A6B"/>
    <w:rsid w:val="00A521C1"/>
    <w:rsid w:val="00A521F3"/>
    <w:rsid w:val="00A523C1"/>
    <w:rsid w:val="00A52444"/>
    <w:rsid w:val="00A52CC7"/>
    <w:rsid w:val="00A5542E"/>
    <w:rsid w:val="00A56BB9"/>
    <w:rsid w:val="00A571BF"/>
    <w:rsid w:val="00A57304"/>
    <w:rsid w:val="00A575CF"/>
    <w:rsid w:val="00A577B0"/>
    <w:rsid w:val="00A57B33"/>
    <w:rsid w:val="00A6068D"/>
    <w:rsid w:val="00A60F12"/>
    <w:rsid w:val="00A61159"/>
    <w:rsid w:val="00A616A3"/>
    <w:rsid w:val="00A621F9"/>
    <w:rsid w:val="00A6260C"/>
    <w:rsid w:val="00A633A6"/>
    <w:rsid w:val="00A63D61"/>
    <w:rsid w:val="00A6413B"/>
    <w:rsid w:val="00A6525E"/>
    <w:rsid w:val="00A66F89"/>
    <w:rsid w:val="00A70080"/>
    <w:rsid w:val="00A71505"/>
    <w:rsid w:val="00A71EDD"/>
    <w:rsid w:val="00A72349"/>
    <w:rsid w:val="00A73ED2"/>
    <w:rsid w:val="00A74A2E"/>
    <w:rsid w:val="00A76E0E"/>
    <w:rsid w:val="00A772A7"/>
    <w:rsid w:val="00A77BAE"/>
    <w:rsid w:val="00A77BC1"/>
    <w:rsid w:val="00A8001D"/>
    <w:rsid w:val="00A804E7"/>
    <w:rsid w:val="00A8073B"/>
    <w:rsid w:val="00A8092F"/>
    <w:rsid w:val="00A81372"/>
    <w:rsid w:val="00A81481"/>
    <w:rsid w:val="00A814FF"/>
    <w:rsid w:val="00A82185"/>
    <w:rsid w:val="00A82222"/>
    <w:rsid w:val="00A824E2"/>
    <w:rsid w:val="00A83587"/>
    <w:rsid w:val="00A836E9"/>
    <w:rsid w:val="00A83BE8"/>
    <w:rsid w:val="00A83F84"/>
    <w:rsid w:val="00A83FAA"/>
    <w:rsid w:val="00A8470E"/>
    <w:rsid w:val="00A8481B"/>
    <w:rsid w:val="00A8538F"/>
    <w:rsid w:val="00A8561D"/>
    <w:rsid w:val="00A86106"/>
    <w:rsid w:val="00A867FE"/>
    <w:rsid w:val="00A8682A"/>
    <w:rsid w:val="00A87951"/>
    <w:rsid w:val="00A90B1C"/>
    <w:rsid w:val="00A90DCA"/>
    <w:rsid w:val="00A9115B"/>
    <w:rsid w:val="00A91B30"/>
    <w:rsid w:val="00A9242A"/>
    <w:rsid w:val="00A9280F"/>
    <w:rsid w:val="00A9294A"/>
    <w:rsid w:val="00A92C47"/>
    <w:rsid w:val="00A92C9B"/>
    <w:rsid w:val="00A93058"/>
    <w:rsid w:val="00A9381D"/>
    <w:rsid w:val="00A9446F"/>
    <w:rsid w:val="00A94D85"/>
    <w:rsid w:val="00A9570C"/>
    <w:rsid w:val="00A9633E"/>
    <w:rsid w:val="00A96A26"/>
    <w:rsid w:val="00A96C02"/>
    <w:rsid w:val="00A97381"/>
    <w:rsid w:val="00A97469"/>
    <w:rsid w:val="00A97895"/>
    <w:rsid w:val="00A979CF"/>
    <w:rsid w:val="00AA098C"/>
    <w:rsid w:val="00AA0C9D"/>
    <w:rsid w:val="00AA1512"/>
    <w:rsid w:val="00AA17A2"/>
    <w:rsid w:val="00AA1F1B"/>
    <w:rsid w:val="00AA21C6"/>
    <w:rsid w:val="00AA3923"/>
    <w:rsid w:val="00AA3A48"/>
    <w:rsid w:val="00AA46A6"/>
    <w:rsid w:val="00AA4B32"/>
    <w:rsid w:val="00AA5305"/>
    <w:rsid w:val="00AA5A44"/>
    <w:rsid w:val="00AA5AEA"/>
    <w:rsid w:val="00AA6068"/>
    <w:rsid w:val="00AA6586"/>
    <w:rsid w:val="00AA6991"/>
    <w:rsid w:val="00AA701A"/>
    <w:rsid w:val="00AA7A8C"/>
    <w:rsid w:val="00AB005A"/>
    <w:rsid w:val="00AB0E37"/>
    <w:rsid w:val="00AB185A"/>
    <w:rsid w:val="00AB1D10"/>
    <w:rsid w:val="00AB20E8"/>
    <w:rsid w:val="00AB228F"/>
    <w:rsid w:val="00AB2392"/>
    <w:rsid w:val="00AB325D"/>
    <w:rsid w:val="00AB3AC6"/>
    <w:rsid w:val="00AB3C0F"/>
    <w:rsid w:val="00AB42E4"/>
    <w:rsid w:val="00AB4805"/>
    <w:rsid w:val="00AB49C1"/>
    <w:rsid w:val="00AB4BEB"/>
    <w:rsid w:val="00AB5099"/>
    <w:rsid w:val="00AB51AE"/>
    <w:rsid w:val="00AB557F"/>
    <w:rsid w:val="00AB5F0A"/>
    <w:rsid w:val="00AB63F3"/>
    <w:rsid w:val="00AC04DD"/>
    <w:rsid w:val="00AC0D6C"/>
    <w:rsid w:val="00AC1207"/>
    <w:rsid w:val="00AC1777"/>
    <w:rsid w:val="00AC1983"/>
    <w:rsid w:val="00AC1EFF"/>
    <w:rsid w:val="00AC2254"/>
    <w:rsid w:val="00AC3756"/>
    <w:rsid w:val="00AC3F96"/>
    <w:rsid w:val="00AC4649"/>
    <w:rsid w:val="00AC4DFC"/>
    <w:rsid w:val="00AC4EFA"/>
    <w:rsid w:val="00AC583B"/>
    <w:rsid w:val="00AC5FA3"/>
    <w:rsid w:val="00AC635B"/>
    <w:rsid w:val="00AC6493"/>
    <w:rsid w:val="00AC6972"/>
    <w:rsid w:val="00AC7225"/>
    <w:rsid w:val="00AC7A39"/>
    <w:rsid w:val="00AD0263"/>
    <w:rsid w:val="00AD15BC"/>
    <w:rsid w:val="00AD2304"/>
    <w:rsid w:val="00AD2856"/>
    <w:rsid w:val="00AD3432"/>
    <w:rsid w:val="00AD4AEA"/>
    <w:rsid w:val="00AD5233"/>
    <w:rsid w:val="00AD5357"/>
    <w:rsid w:val="00AD60F1"/>
    <w:rsid w:val="00AD6140"/>
    <w:rsid w:val="00AD682B"/>
    <w:rsid w:val="00AD7FB1"/>
    <w:rsid w:val="00AE0134"/>
    <w:rsid w:val="00AE0EFF"/>
    <w:rsid w:val="00AE1CA3"/>
    <w:rsid w:val="00AE393C"/>
    <w:rsid w:val="00AE4367"/>
    <w:rsid w:val="00AE5071"/>
    <w:rsid w:val="00AE5102"/>
    <w:rsid w:val="00AE5D5A"/>
    <w:rsid w:val="00AE622D"/>
    <w:rsid w:val="00AE680B"/>
    <w:rsid w:val="00AE6B41"/>
    <w:rsid w:val="00AE762D"/>
    <w:rsid w:val="00AF0824"/>
    <w:rsid w:val="00AF130E"/>
    <w:rsid w:val="00AF2922"/>
    <w:rsid w:val="00AF322C"/>
    <w:rsid w:val="00AF616C"/>
    <w:rsid w:val="00AF6EBF"/>
    <w:rsid w:val="00AF703A"/>
    <w:rsid w:val="00AF74F4"/>
    <w:rsid w:val="00AF7779"/>
    <w:rsid w:val="00AF77A9"/>
    <w:rsid w:val="00B00CFD"/>
    <w:rsid w:val="00B00D14"/>
    <w:rsid w:val="00B012E4"/>
    <w:rsid w:val="00B0266B"/>
    <w:rsid w:val="00B029F0"/>
    <w:rsid w:val="00B02CD6"/>
    <w:rsid w:val="00B044B7"/>
    <w:rsid w:val="00B05DCB"/>
    <w:rsid w:val="00B06026"/>
    <w:rsid w:val="00B06987"/>
    <w:rsid w:val="00B07777"/>
    <w:rsid w:val="00B106A7"/>
    <w:rsid w:val="00B10A12"/>
    <w:rsid w:val="00B110A7"/>
    <w:rsid w:val="00B113FB"/>
    <w:rsid w:val="00B116E7"/>
    <w:rsid w:val="00B1250E"/>
    <w:rsid w:val="00B131E2"/>
    <w:rsid w:val="00B13F5A"/>
    <w:rsid w:val="00B14153"/>
    <w:rsid w:val="00B14513"/>
    <w:rsid w:val="00B145C6"/>
    <w:rsid w:val="00B15846"/>
    <w:rsid w:val="00B159D6"/>
    <w:rsid w:val="00B164ED"/>
    <w:rsid w:val="00B16821"/>
    <w:rsid w:val="00B16D89"/>
    <w:rsid w:val="00B20538"/>
    <w:rsid w:val="00B207E7"/>
    <w:rsid w:val="00B20822"/>
    <w:rsid w:val="00B20A15"/>
    <w:rsid w:val="00B220AD"/>
    <w:rsid w:val="00B226DE"/>
    <w:rsid w:val="00B22AF5"/>
    <w:rsid w:val="00B23AF5"/>
    <w:rsid w:val="00B251FF"/>
    <w:rsid w:val="00B254C9"/>
    <w:rsid w:val="00B25732"/>
    <w:rsid w:val="00B271BE"/>
    <w:rsid w:val="00B274CC"/>
    <w:rsid w:val="00B30416"/>
    <w:rsid w:val="00B30596"/>
    <w:rsid w:val="00B30A9D"/>
    <w:rsid w:val="00B30F51"/>
    <w:rsid w:val="00B31B1A"/>
    <w:rsid w:val="00B31EE0"/>
    <w:rsid w:val="00B32203"/>
    <w:rsid w:val="00B332B9"/>
    <w:rsid w:val="00B33396"/>
    <w:rsid w:val="00B36527"/>
    <w:rsid w:val="00B36875"/>
    <w:rsid w:val="00B368E1"/>
    <w:rsid w:val="00B36C65"/>
    <w:rsid w:val="00B377EA"/>
    <w:rsid w:val="00B4096B"/>
    <w:rsid w:val="00B41383"/>
    <w:rsid w:val="00B415F3"/>
    <w:rsid w:val="00B42070"/>
    <w:rsid w:val="00B4235F"/>
    <w:rsid w:val="00B42463"/>
    <w:rsid w:val="00B425E7"/>
    <w:rsid w:val="00B42A20"/>
    <w:rsid w:val="00B43342"/>
    <w:rsid w:val="00B46A8A"/>
    <w:rsid w:val="00B47C4A"/>
    <w:rsid w:val="00B50369"/>
    <w:rsid w:val="00B505BD"/>
    <w:rsid w:val="00B51108"/>
    <w:rsid w:val="00B51283"/>
    <w:rsid w:val="00B51F45"/>
    <w:rsid w:val="00B540D0"/>
    <w:rsid w:val="00B54378"/>
    <w:rsid w:val="00B54584"/>
    <w:rsid w:val="00B547D3"/>
    <w:rsid w:val="00B5485B"/>
    <w:rsid w:val="00B551C5"/>
    <w:rsid w:val="00B55C71"/>
    <w:rsid w:val="00B55D1B"/>
    <w:rsid w:val="00B56AEC"/>
    <w:rsid w:val="00B56ECD"/>
    <w:rsid w:val="00B57195"/>
    <w:rsid w:val="00B57333"/>
    <w:rsid w:val="00B57E22"/>
    <w:rsid w:val="00B602A5"/>
    <w:rsid w:val="00B609EB"/>
    <w:rsid w:val="00B613E8"/>
    <w:rsid w:val="00B6199F"/>
    <w:rsid w:val="00B61B20"/>
    <w:rsid w:val="00B61F11"/>
    <w:rsid w:val="00B61F46"/>
    <w:rsid w:val="00B62197"/>
    <w:rsid w:val="00B6281C"/>
    <w:rsid w:val="00B62B44"/>
    <w:rsid w:val="00B637C4"/>
    <w:rsid w:val="00B63AD8"/>
    <w:rsid w:val="00B65F47"/>
    <w:rsid w:val="00B65F70"/>
    <w:rsid w:val="00B6628F"/>
    <w:rsid w:val="00B66A62"/>
    <w:rsid w:val="00B67561"/>
    <w:rsid w:val="00B67DE9"/>
    <w:rsid w:val="00B67F91"/>
    <w:rsid w:val="00B70C0B"/>
    <w:rsid w:val="00B7138C"/>
    <w:rsid w:val="00B7149F"/>
    <w:rsid w:val="00B718E0"/>
    <w:rsid w:val="00B7245F"/>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D6F"/>
    <w:rsid w:val="00B80007"/>
    <w:rsid w:val="00B8018E"/>
    <w:rsid w:val="00B81085"/>
    <w:rsid w:val="00B811C6"/>
    <w:rsid w:val="00B82225"/>
    <w:rsid w:val="00B8294E"/>
    <w:rsid w:val="00B832EF"/>
    <w:rsid w:val="00B83337"/>
    <w:rsid w:val="00B83E72"/>
    <w:rsid w:val="00B85098"/>
    <w:rsid w:val="00B85512"/>
    <w:rsid w:val="00B85FDD"/>
    <w:rsid w:val="00B867CE"/>
    <w:rsid w:val="00B869C4"/>
    <w:rsid w:val="00B86A1A"/>
    <w:rsid w:val="00B876AD"/>
    <w:rsid w:val="00B87948"/>
    <w:rsid w:val="00B87E9A"/>
    <w:rsid w:val="00B91232"/>
    <w:rsid w:val="00B919CB"/>
    <w:rsid w:val="00B91EEC"/>
    <w:rsid w:val="00B920D4"/>
    <w:rsid w:val="00B92B96"/>
    <w:rsid w:val="00B93B7B"/>
    <w:rsid w:val="00B93FE9"/>
    <w:rsid w:val="00B94571"/>
    <w:rsid w:val="00B94DF9"/>
    <w:rsid w:val="00B95243"/>
    <w:rsid w:val="00B967FE"/>
    <w:rsid w:val="00B9733E"/>
    <w:rsid w:val="00B97CE9"/>
    <w:rsid w:val="00BA00D0"/>
    <w:rsid w:val="00BA0713"/>
    <w:rsid w:val="00BA073D"/>
    <w:rsid w:val="00BA1498"/>
    <w:rsid w:val="00BA1763"/>
    <w:rsid w:val="00BA2008"/>
    <w:rsid w:val="00BA2232"/>
    <w:rsid w:val="00BA3B20"/>
    <w:rsid w:val="00BA4179"/>
    <w:rsid w:val="00BA4203"/>
    <w:rsid w:val="00BA45B1"/>
    <w:rsid w:val="00BA47FF"/>
    <w:rsid w:val="00BA4C09"/>
    <w:rsid w:val="00BA4E14"/>
    <w:rsid w:val="00BA4E94"/>
    <w:rsid w:val="00BA60F3"/>
    <w:rsid w:val="00BA6377"/>
    <w:rsid w:val="00BA6B4A"/>
    <w:rsid w:val="00BA6FD7"/>
    <w:rsid w:val="00BA7C68"/>
    <w:rsid w:val="00BB0F68"/>
    <w:rsid w:val="00BB155A"/>
    <w:rsid w:val="00BB1EED"/>
    <w:rsid w:val="00BB1F0E"/>
    <w:rsid w:val="00BB3890"/>
    <w:rsid w:val="00BB455D"/>
    <w:rsid w:val="00BB6410"/>
    <w:rsid w:val="00BB6A41"/>
    <w:rsid w:val="00BC0B39"/>
    <w:rsid w:val="00BC0D19"/>
    <w:rsid w:val="00BC1120"/>
    <w:rsid w:val="00BC18CB"/>
    <w:rsid w:val="00BC1F17"/>
    <w:rsid w:val="00BC3097"/>
    <w:rsid w:val="00BC3402"/>
    <w:rsid w:val="00BC40E9"/>
    <w:rsid w:val="00BC50BB"/>
    <w:rsid w:val="00BC5CCB"/>
    <w:rsid w:val="00BC5E23"/>
    <w:rsid w:val="00BC6AA1"/>
    <w:rsid w:val="00BC7747"/>
    <w:rsid w:val="00BC79A3"/>
    <w:rsid w:val="00BC7A83"/>
    <w:rsid w:val="00BC7D31"/>
    <w:rsid w:val="00BC7EF8"/>
    <w:rsid w:val="00BD05A3"/>
    <w:rsid w:val="00BD1011"/>
    <w:rsid w:val="00BD1485"/>
    <w:rsid w:val="00BD1728"/>
    <w:rsid w:val="00BD1B98"/>
    <w:rsid w:val="00BD1FCA"/>
    <w:rsid w:val="00BD21AB"/>
    <w:rsid w:val="00BD2958"/>
    <w:rsid w:val="00BD29E9"/>
    <w:rsid w:val="00BD39EE"/>
    <w:rsid w:val="00BD4795"/>
    <w:rsid w:val="00BD5A18"/>
    <w:rsid w:val="00BD5E4E"/>
    <w:rsid w:val="00BD7C6A"/>
    <w:rsid w:val="00BE0131"/>
    <w:rsid w:val="00BE02B0"/>
    <w:rsid w:val="00BE044D"/>
    <w:rsid w:val="00BE0C5C"/>
    <w:rsid w:val="00BE129A"/>
    <w:rsid w:val="00BE1F2F"/>
    <w:rsid w:val="00BE2314"/>
    <w:rsid w:val="00BE2D6B"/>
    <w:rsid w:val="00BE3F71"/>
    <w:rsid w:val="00BE5065"/>
    <w:rsid w:val="00BE54C3"/>
    <w:rsid w:val="00BE5CE8"/>
    <w:rsid w:val="00BE5E00"/>
    <w:rsid w:val="00BE676F"/>
    <w:rsid w:val="00BE7342"/>
    <w:rsid w:val="00BE77C3"/>
    <w:rsid w:val="00BE7AFD"/>
    <w:rsid w:val="00BE7B09"/>
    <w:rsid w:val="00BF0110"/>
    <w:rsid w:val="00BF067C"/>
    <w:rsid w:val="00BF072D"/>
    <w:rsid w:val="00BF0755"/>
    <w:rsid w:val="00BF0CAC"/>
    <w:rsid w:val="00BF123C"/>
    <w:rsid w:val="00BF1732"/>
    <w:rsid w:val="00BF1784"/>
    <w:rsid w:val="00BF1AE3"/>
    <w:rsid w:val="00BF2339"/>
    <w:rsid w:val="00BF275A"/>
    <w:rsid w:val="00BF29D1"/>
    <w:rsid w:val="00BF38A4"/>
    <w:rsid w:val="00BF3A2D"/>
    <w:rsid w:val="00BF4B38"/>
    <w:rsid w:val="00BF5E65"/>
    <w:rsid w:val="00BF6F03"/>
    <w:rsid w:val="00C0012A"/>
    <w:rsid w:val="00C004B0"/>
    <w:rsid w:val="00C014EB"/>
    <w:rsid w:val="00C01676"/>
    <w:rsid w:val="00C01E46"/>
    <w:rsid w:val="00C01FA8"/>
    <w:rsid w:val="00C029E7"/>
    <w:rsid w:val="00C02F37"/>
    <w:rsid w:val="00C03465"/>
    <w:rsid w:val="00C050D8"/>
    <w:rsid w:val="00C109D3"/>
    <w:rsid w:val="00C10DA1"/>
    <w:rsid w:val="00C11014"/>
    <w:rsid w:val="00C11547"/>
    <w:rsid w:val="00C11CDB"/>
    <w:rsid w:val="00C11ED0"/>
    <w:rsid w:val="00C12F0E"/>
    <w:rsid w:val="00C137FC"/>
    <w:rsid w:val="00C13AB8"/>
    <w:rsid w:val="00C1401C"/>
    <w:rsid w:val="00C143D7"/>
    <w:rsid w:val="00C14677"/>
    <w:rsid w:val="00C1545B"/>
    <w:rsid w:val="00C15C1D"/>
    <w:rsid w:val="00C16904"/>
    <w:rsid w:val="00C17DC9"/>
    <w:rsid w:val="00C20183"/>
    <w:rsid w:val="00C2072F"/>
    <w:rsid w:val="00C20C9A"/>
    <w:rsid w:val="00C217AF"/>
    <w:rsid w:val="00C22029"/>
    <w:rsid w:val="00C24E63"/>
    <w:rsid w:val="00C257F0"/>
    <w:rsid w:val="00C25C83"/>
    <w:rsid w:val="00C2603A"/>
    <w:rsid w:val="00C26412"/>
    <w:rsid w:val="00C27A1D"/>
    <w:rsid w:val="00C27DF2"/>
    <w:rsid w:val="00C27E19"/>
    <w:rsid w:val="00C27FE5"/>
    <w:rsid w:val="00C300F6"/>
    <w:rsid w:val="00C30786"/>
    <w:rsid w:val="00C308BC"/>
    <w:rsid w:val="00C319B0"/>
    <w:rsid w:val="00C31DA4"/>
    <w:rsid w:val="00C33853"/>
    <w:rsid w:val="00C34A4B"/>
    <w:rsid w:val="00C34F66"/>
    <w:rsid w:val="00C34FB6"/>
    <w:rsid w:val="00C350E8"/>
    <w:rsid w:val="00C360C5"/>
    <w:rsid w:val="00C3620E"/>
    <w:rsid w:val="00C36528"/>
    <w:rsid w:val="00C36674"/>
    <w:rsid w:val="00C37463"/>
    <w:rsid w:val="00C3761F"/>
    <w:rsid w:val="00C37C85"/>
    <w:rsid w:val="00C37D05"/>
    <w:rsid w:val="00C400F1"/>
    <w:rsid w:val="00C401D7"/>
    <w:rsid w:val="00C401F2"/>
    <w:rsid w:val="00C417A6"/>
    <w:rsid w:val="00C42C05"/>
    <w:rsid w:val="00C42EBE"/>
    <w:rsid w:val="00C43796"/>
    <w:rsid w:val="00C43E55"/>
    <w:rsid w:val="00C44138"/>
    <w:rsid w:val="00C4414E"/>
    <w:rsid w:val="00C44319"/>
    <w:rsid w:val="00C44453"/>
    <w:rsid w:val="00C44896"/>
    <w:rsid w:val="00C45D91"/>
    <w:rsid w:val="00C45E57"/>
    <w:rsid w:val="00C460D4"/>
    <w:rsid w:val="00C467B2"/>
    <w:rsid w:val="00C50E4F"/>
    <w:rsid w:val="00C50FA3"/>
    <w:rsid w:val="00C51F15"/>
    <w:rsid w:val="00C52A0C"/>
    <w:rsid w:val="00C52B37"/>
    <w:rsid w:val="00C53750"/>
    <w:rsid w:val="00C53A38"/>
    <w:rsid w:val="00C53AE1"/>
    <w:rsid w:val="00C548D5"/>
    <w:rsid w:val="00C54BB4"/>
    <w:rsid w:val="00C54E69"/>
    <w:rsid w:val="00C55A25"/>
    <w:rsid w:val="00C56235"/>
    <w:rsid w:val="00C56703"/>
    <w:rsid w:val="00C567C1"/>
    <w:rsid w:val="00C569A8"/>
    <w:rsid w:val="00C56DF3"/>
    <w:rsid w:val="00C56F11"/>
    <w:rsid w:val="00C57DE8"/>
    <w:rsid w:val="00C57FAF"/>
    <w:rsid w:val="00C601EA"/>
    <w:rsid w:val="00C60608"/>
    <w:rsid w:val="00C606AB"/>
    <w:rsid w:val="00C607D9"/>
    <w:rsid w:val="00C60819"/>
    <w:rsid w:val="00C60930"/>
    <w:rsid w:val="00C60A7D"/>
    <w:rsid w:val="00C61C9D"/>
    <w:rsid w:val="00C6250C"/>
    <w:rsid w:val="00C6324B"/>
    <w:rsid w:val="00C649D0"/>
    <w:rsid w:val="00C656A8"/>
    <w:rsid w:val="00C65A7F"/>
    <w:rsid w:val="00C66003"/>
    <w:rsid w:val="00C663CF"/>
    <w:rsid w:val="00C667BA"/>
    <w:rsid w:val="00C6743B"/>
    <w:rsid w:val="00C677F7"/>
    <w:rsid w:val="00C7158E"/>
    <w:rsid w:val="00C71961"/>
    <w:rsid w:val="00C71B15"/>
    <w:rsid w:val="00C731D1"/>
    <w:rsid w:val="00C73B8B"/>
    <w:rsid w:val="00C73FBA"/>
    <w:rsid w:val="00C73FE9"/>
    <w:rsid w:val="00C74054"/>
    <w:rsid w:val="00C7467E"/>
    <w:rsid w:val="00C74C4F"/>
    <w:rsid w:val="00C74E72"/>
    <w:rsid w:val="00C74F31"/>
    <w:rsid w:val="00C751A0"/>
    <w:rsid w:val="00C756A8"/>
    <w:rsid w:val="00C77A6D"/>
    <w:rsid w:val="00C81423"/>
    <w:rsid w:val="00C81445"/>
    <w:rsid w:val="00C814EE"/>
    <w:rsid w:val="00C81667"/>
    <w:rsid w:val="00C81B78"/>
    <w:rsid w:val="00C81DBC"/>
    <w:rsid w:val="00C82627"/>
    <w:rsid w:val="00C82C98"/>
    <w:rsid w:val="00C839A2"/>
    <w:rsid w:val="00C83EC2"/>
    <w:rsid w:val="00C84494"/>
    <w:rsid w:val="00C84719"/>
    <w:rsid w:val="00C84895"/>
    <w:rsid w:val="00C8497B"/>
    <w:rsid w:val="00C85D32"/>
    <w:rsid w:val="00C863F7"/>
    <w:rsid w:val="00C86BAA"/>
    <w:rsid w:val="00C86E48"/>
    <w:rsid w:val="00C876C4"/>
    <w:rsid w:val="00C90FEA"/>
    <w:rsid w:val="00C91051"/>
    <w:rsid w:val="00C91EF4"/>
    <w:rsid w:val="00C91FF7"/>
    <w:rsid w:val="00C920AD"/>
    <w:rsid w:val="00C93148"/>
    <w:rsid w:val="00C94227"/>
    <w:rsid w:val="00C94278"/>
    <w:rsid w:val="00C9429A"/>
    <w:rsid w:val="00C942E4"/>
    <w:rsid w:val="00C94471"/>
    <w:rsid w:val="00C94B90"/>
    <w:rsid w:val="00C94B9A"/>
    <w:rsid w:val="00C94CB2"/>
    <w:rsid w:val="00C958B5"/>
    <w:rsid w:val="00C97475"/>
    <w:rsid w:val="00C9747E"/>
    <w:rsid w:val="00C978EC"/>
    <w:rsid w:val="00C97F86"/>
    <w:rsid w:val="00CA008E"/>
    <w:rsid w:val="00CA0838"/>
    <w:rsid w:val="00CA0E62"/>
    <w:rsid w:val="00CA112A"/>
    <w:rsid w:val="00CA14F4"/>
    <w:rsid w:val="00CA1717"/>
    <w:rsid w:val="00CA1862"/>
    <w:rsid w:val="00CA1C73"/>
    <w:rsid w:val="00CA1E40"/>
    <w:rsid w:val="00CA321C"/>
    <w:rsid w:val="00CA3340"/>
    <w:rsid w:val="00CA35F1"/>
    <w:rsid w:val="00CA57F5"/>
    <w:rsid w:val="00CA5987"/>
    <w:rsid w:val="00CA5E4C"/>
    <w:rsid w:val="00CA6041"/>
    <w:rsid w:val="00CA6C66"/>
    <w:rsid w:val="00CA70CE"/>
    <w:rsid w:val="00CA79B9"/>
    <w:rsid w:val="00CA7D2D"/>
    <w:rsid w:val="00CB000B"/>
    <w:rsid w:val="00CB0C3D"/>
    <w:rsid w:val="00CB12B3"/>
    <w:rsid w:val="00CB183E"/>
    <w:rsid w:val="00CB1949"/>
    <w:rsid w:val="00CB2BF4"/>
    <w:rsid w:val="00CB3285"/>
    <w:rsid w:val="00CB4327"/>
    <w:rsid w:val="00CB617F"/>
    <w:rsid w:val="00CB68D5"/>
    <w:rsid w:val="00CB6C6E"/>
    <w:rsid w:val="00CB6E94"/>
    <w:rsid w:val="00CB7326"/>
    <w:rsid w:val="00CB7846"/>
    <w:rsid w:val="00CC0557"/>
    <w:rsid w:val="00CC08F6"/>
    <w:rsid w:val="00CC092A"/>
    <w:rsid w:val="00CC1E29"/>
    <w:rsid w:val="00CC1EC2"/>
    <w:rsid w:val="00CC2B66"/>
    <w:rsid w:val="00CC3161"/>
    <w:rsid w:val="00CC361E"/>
    <w:rsid w:val="00CC39A1"/>
    <w:rsid w:val="00CC3D44"/>
    <w:rsid w:val="00CC3DFC"/>
    <w:rsid w:val="00CC4264"/>
    <w:rsid w:val="00CC4E01"/>
    <w:rsid w:val="00CC51E5"/>
    <w:rsid w:val="00CC5C57"/>
    <w:rsid w:val="00CC5C68"/>
    <w:rsid w:val="00CC5E6D"/>
    <w:rsid w:val="00CC7468"/>
    <w:rsid w:val="00CD02EF"/>
    <w:rsid w:val="00CD0E4A"/>
    <w:rsid w:val="00CD0EF8"/>
    <w:rsid w:val="00CD30DF"/>
    <w:rsid w:val="00CD34B0"/>
    <w:rsid w:val="00CD3C5E"/>
    <w:rsid w:val="00CD51CB"/>
    <w:rsid w:val="00CD666E"/>
    <w:rsid w:val="00CD6952"/>
    <w:rsid w:val="00CD6ED7"/>
    <w:rsid w:val="00CE07B9"/>
    <w:rsid w:val="00CE0B71"/>
    <w:rsid w:val="00CE0C28"/>
    <w:rsid w:val="00CE0CB0"/>
    <w:rsid w:val="00CE193F"/>
    <w:rsid w:val="00CE1BAC"/>
    <w:rsid w:val="00CE2232"/>
    <w:rsid w:val="00CE2C3C"/>
    <w:rsid w:val="00CE2EDB"/>
    <w:rsid w:val="00CE3960"/>
    <w:rsid w:val="00CE39C2"/>
    <w:rsid w:val="00CE4459"/>
    <w:rsid w:val="00CE4C0E"/>
    <w:rsid w:val="00CE677B"/>
    <w:rsid w:val="00CE6A88"/>
    <w:rsid w:val="00CE70E8"/>
    <w:rsid w:val="00CE797C"/>
    <w:rsid w:val="00CF18FF"/>
    <w:rsid w:val="00CF2F36"/>
    <w:rsid w:val="00CF367D"/>
    <w:rsid w:val="00CF395B"/>
    <w:rsid w:val="00CF3A3E"/>
    <w:rsid w:val="00CF40EA"/>
    <w:rsid w:val="00CF4F64"/>
    <w:rsid w:val="00CF50DA"/>
    <w:rsid w:val="00CF5305"/>
    <w:rsid w:val="00CF59F7"/>
    <w:rsid w:val="00CF675D"/>
    <w:rsid w:val="00CF727E"/>
    <w:rsid w:val="00CF7312"/>
    <w:rsid w:val="00D00133"/>
    <w:rsid w:val="00D00812"/>
    <w:rsid w:val="00D00D34"/>
    <w:rsid w:val="00D01BDC"/>
    <w:rsid w:val="00D022D5"/>
    <w:rsid w:val="00D04147"/>
    <w:rsid w:val="00D04F80"/>
    <w:rsid w:val="00D0520D"/>
    <w:rsid w:val="00D05B44"/>
    <w:rsid w:val="00D06014"/>
    <w:rsid w:val="00D0646D"/>
    <w:rsid w:val="00D077FF"/>
    <w:rsid w:val="00D10047"/>
    <w:rsid w:val="00D10618"/>
    <w:rsid w:val="00D10791"/>
    <w:rsid w:val="00D1079F"/>
    <w:rsid w:val="00D1140B"/>
    <w:rsid w:val="00D13626"/>
    <w:rsid w:val="00D13651"/>
    <w:rsid w:val="00D140A0"/>
    <w:rsid w:val="00D151E8"/>
    <w:rsid w:val="00D1536D"/>
    <w:rsid w:val="00D15674"/>
    <w:rsid w:val="00D157DD"/>
    <w:rsid w:val="00D15C55"/>
    <w:rsid w:val="00D16077"/>
    <w:rsid w:val="00D16824"/>
    <w:rsid w:val="00D16924"/>
    <w:rsid w:val="00D17DD7"/>
    <w:rsid w:val="00D206D0"/>
    <w:rsid w:val="00D21165"/>
    <w:rsid w:val="00D2153D"/>
    <w:rsid w:val="00D22528"/>
    <w:rsid w:val="00D226CC"/>
    <w:rsid w:val="00D22B9A"/>
    <w:rsid w:val="00D230A0"/>
    <w:rsid w:val="00D23921"/>
    <w:rsid w:val="00D23B6D"/>
    <w:rsid w:val="00D240BA"/>
    <w:rsid w:val="00D24715"/>
    <w:rsid w:val="00D25F72"/>
    <w:rsid w:val="00D27BE1"/>
    <w:rsid w:val="00D30DF0"/>
    <w:rsid w:val="00D30E8B"/>
    <w:rsid w:val="00D3108A"/>
    <w:rsid w:val="00D31262"/>
    <w:rsid w:val="00D31F14"/>
    <w:rsid w:val="00D32062"/>
    <w:rsid w:val="00D32AF6"/>
    <w:rsid w:val="00D332DA"/>
    <w:rsid w:val="00D335A5"/>
    <w:rsid w:val="00D33606"/>
    <w:rsid w:val="00D34168"/>
    <w:rsid w:val="00D3472F"/>
    <w:rsid w:val="00D3576E"/>
    <w:rsid w:val="00D36495"/>
    <w:rsid w:val="00D37D5F"/>
    <w:rsid w:val="00D402F3"/>
    <w:rsid w:val="00D406CE"/>
    <w:rsid w:val="00D41093"/>
    <w:rsid w:val="00D413DA"/>
    <w:rsid w:val="00D4160B"/>
    <w:rsid w:val="00D41E0A"/>
    <w:rsid w:val="00D421EF"/>
    <w:rsid w:val="00D43219"/>
    <w:rsid w:val="00D44981"/>
    <w:rsid w:val="00D45ABA"/>
    <w:rsid w:val="00D45FC9"/>
    <w:rsid w:val="00D46596"/>
    <w:rsid w:val="00D466EC"/>
    <w:rsid w:val="00D46908"/>
    <w:rsid w:val="00D46FE3"/>
    <w:rsid w:val="00D47299"/>
    <w:rsid w:val="00D47320"/>
    <w:rsid w:val="00D47589"/>
    <w:rsid w:val="00D50341"/>
    <w:rsid w:val="00D5072A"/>
    <w:rsid w:val="00D5253E"/>
    <w:rsid w:val="00D536FF"/>
    <w:rsid w:val="00D54D63"/>
    <w:rsid w:val="00D55012"/>
    <w:rsid w:val="00D5662B"/>
    <w:rsid w:val="00D568CB"/>
    <w:rsid w:val="00D57DC7"/>
    <w:rsid w:val="00D57E9D"/>
    <w:rsid w:val="00D57F4F"/>
    <w:rsid w:val="00D60929"/>
    <w:rsid w:val="00D60968"/>
    <w:rsid w:val="00D617EF"/>
    <w:rsid w:val="00D61F70"/>
    <w:rsid w:val="00D62FA5"/>
    <w:rsid w:val="00D637E6"/>
    <w:rsid w:val="00D6388B"/>
    <w:rsid w:val="00D64761"/>
    <w:rsid w:val="00D64886"/>
    <w:rsid w:val="00D667EF"/>
    <w:rsid w:val="00D67254"/>
    <w:rsid w:val="00D70AC1"/>
    <w:rsid w:val="00D71171"/>
    <w:rsid w:val="00D71257"/>
    <w:rsid w:val="00D713AC"/>
    <w:rsid w:val="00D71BFC"/>
    <w:rsid w:val="00D7258F"/>
    <w:rsid w:val="00D72A6C"/>
    <w:rsid w:val="00D73523"/>
    <w:rsid w:val="00D739DA"/>
    <w:rsid w:val="00D747C3"/>
    <w:rsid w:val="00D74A97"/>
    <w:rsid w:val="00D75501"/>
    <w:rsid w:val="00D7552A"/>
    <w:rsid w:val="00D75A75"/>
    <w:rsid w:val="00D763A7"/>
    <w:rsid w:val="00D76B31"/>
    <w:rsid w:val="00D76D17"/>
    <w:rsid w:val="00D80DB7"/>
    <w:rsid w:val="00D81B0B"/>
    <w:rsid w:val="00D82072"/>
    <w:rsid w:val="00D8273D"/>
    <w:rsid w:val="00D83129"/>
    <w:rsid w:val="00D833DA"/>
    <w:rsid w:val="00D84210"/>
    <w:rsid w:val="00D84E85"/>
    <w:rsid w:val="00D8532B"/>
    <w:rsid w:val="00D8532C"/>
    <w:rsid w:val="00D85D78"/>
    <w:rsid w:val="00D86164"/>
    <w:rsid w:val="00D86211"/>
    <w:rsid w:val="00D86847"/>
    <w:rsid w:val="00D87362"/>
    <w:rsid w:val="00D87474"/>
    <w:rsid w:val="00D90930"/>
    <w:rsid w:val="00D90E07"/>
    <w:rsid w:val="00D918C8"/>
    <w:rsid w:val="00D91936"/>
    <w:rsid w:val="00D92559"/>
    <w:rsid w:val="00D92C5C"/>
    <w:rsid w:val="00D947C9"/>
    <w:rsid w:val="00D94C0D"/>
    <w:rsid w:val="00D9596B"/>
    <w:rsid w:val="00D97844"/>
    <w:rsid w:val="00D97A23"/>
    <w:rsid w:val="00DA1882"/>
    <w:rsid w:val="00DA1B15"/>
    <w:rsid w:val="00DA1D89"/>
    <w:rsid w:val="00DA1F55"/>
    <w:rsid w:val="00DA2D68"/>
    <w:rsid w:val="00DA35BA"/>
    <w:rsid w:val="00DA40D6"/>
    <w:rsid w:val="00DA4A80"/>
    <w:rsid w:val="00DA58EA"/>
    <w:rsid w:val="00DA6141"/>
    <w:rsid w:val="00DA6247"/>
    <w:rsid w:val="00DA6752"/>
    <w:rsid w:val="00DA6DD6"/>
    <w:rsid w:val="00DA6F48"/>
    <w:rsid w:val="00DA70A1"/>
    <w:rsid w:val="00DB0D17"/>
    <w:rsid w:val="00DB101D"/>
    <w:rsid w:val="00DB296D"/>
    <w:rsid w:val="00DB2A72"/>
    <w:rsid w:val="00DB358C"/>
    <w:rsid w:val="00DB4A19"/>
    <w:rsid w:val="00DB4D95"/>
    <w:rsid w:val="00DB50BF"/>
    <w:rsid w:val="00DB5A7D"/>
    <w:rsid w:val="00DB5EA9"/>
    <w:rsid w:val="00DB66A5"/>
    <w:rsid w:val="00DB6A70"/>
    <w:rsid w:val="00DB7C22"/>
    <w:rsid w:val="00DC0491"/>
    <w:rsid w:val="00DC04BD"/>
    <w:rsid w:val="00DC0A0F"/>
    <w:rsid w:val="00DC1AC7"/>
    <w:rsid w:val="00DC2391"/>
    <w:rsid w:val="00DC2428"/>
    <w:rsid w:val="00DC3739"/>
    <w:rsid w:val="00DC379F"/>
    <w:rsid w:val="00DC3F62"/>
    <w:rsid w:val="00DC4606"/>
    <w:rsid w:val="00DC5550"/>
    <w:rsid w:val="00DC56B2"/>
    <w:rsid w:val="00DD054E"/>
    <w:rsid w:val="00DD0B58"/>
    <w:rsid w:val="00DD0F38"/>
    <w:rsid w:val="00DD0F72"/>
    <w:rsid w:val="00DD1436"/>
    <w:rsid w:val="00DD2686"/>
    <w:rsid w:val="00DD2AD0"/>
    <w:rsid w:val="00DD31D0"/>
    <w:rsid w:val="00DD3AB2"/>
    <w:rsid w:val="00DD5215"/>
    <w:rsid w:val="00DD5CD2"/>
    <w:rsid w:val="00DD64E6"/>
    <w:rsid w:val="00DD76AB"/>
    <w:rsid w:val="00DD7E25"/>
    <w:rsid w:val="00DD7FA4"/>
    <w:rsid w:val="00DE0BE9"/>
    <w:rsid w:val="00DE0F09"/>
    <w:rsid w:val="00DE2136"/>
    <w:rsid w:val="00DE2176"/>
    <w:rsid w:val="00DE2250"/>
    <w:rsid w:val="00DE24C1"/>
    <w:rsid w:val="00DE2578"/>
    <w:rsid w:val="00DE2ADB"/>
    <w:rsid w:val="00DE2CC7"/>
    <w:rsid w:val="00DE38EF"/>
    <w:rsid w:val="00DE4550"/>
    <w:rsid w:val="00DE4940"/>
    <w:rsid w:val="00DE4A6B"/>
    <w:rsid w:val="00DE4D36"/>
    <w:rsid w:val="00DE5012"/>
    <w:rsid w:val="00DE5208"/>
    <w:rsid w:val="00DE5C77"/>
    <w:rsid w:val="00DE5E63"/>
    <w:rsid w:val="00DE67A2"/>
    <w:rsid w:val="00DE7104"/>
    <w:rsid w:val="00DE7A57"/>
    <w:rsid w:val="00DE7C94"/>
    <w:rsid w:val="00DF0463"/>
    <w:rsid w:val="00DF086B"/>
    <w:rsid w:val="00DF0B5C"/>
    <w:rsid w:val="00DF13DF"/>
    <w:rsid w:val="00DF15AA"/>
    <w:rsid w:val="00DF180F"/>
    <w:rsid w:val="00DF3B1B"/>
    <w:rsid w:val="00DF3B43"/>
    <w:rsid w:val="00DF3C21"/>
    <w:rsid w:val="00DF50AB"/>
    <w:rsid w:val="00DF6BC5"/>
    <w:rsid w:val="00DF70F9"/>
    <w:rsid w:val="00DF7595"/>
    <w:rsid w:val="00E00189"/>
    <w:rsid w:val="00E012D6"/>
    <w:rsid w:val="00E01F63"/>
    <w:rsid w:val="00E02444"/>
    <w:rsid w:val="00E027D5"/>
    <w:rsid w:val="00E02996"/>
    <w:rsid w:val="00E034D1"/>
    <w:rsid w:val="00E03F4D"/>
    <w:rsid w:val="00E043C2"/>
    <w:rsid w:val="00E04BBA"/>
    <w:rsid w:val="00E06DA7"/>
    <w:rsid w:val="00E07DC9"/>
    <w:rsid w:val="00E10310"/>
    <w:rsid w:val="00E11542"/>
    <w:rsid w:val="00E11B9A"/>
    <w:rsid w:val="00E120E9"/>
    <w:rsid w:val="00E12625"/>
    <w:rsid w:val="00E12C02"/>
    <w:rsid w:val="00E12FCF"/>
    <w:rsid w:val="00E13496"/>
    <w:rsid w:val="00E13FAF"/>
    <w:rsid w:val="00E142B0"/>
    <w:rsid w:val="00E15934"/>
    <w:rsid w:val="00E16548"/>
    <w:rsid w:val="00E16F83"/>
    <w:rsid w:val="00E174FA"/>
    <w:rsid w:val="00E17947"/>
    <w:rsid w:val="00E17BF5"/>
    <w:rsid w:val="00E20823"/>
    <w:rsid w:val="00E228AC"/>
    <w:rsid w:val="00E2300D"/>
    <w:rsid w:val="00E2343E"/>
    <w:rsid w:val="00E242FA"/>
    <w:rsid w:val="00E24A29"/>
    <w:rsid w:val="00E24FCE"/>
    <w:rsid w:val="00E25E98"/>
    <w:rsid w:val="00E267B3"/>
    <w:rsid w:val="00E26DA4"/>
    <w:rsid w:val="00E27824"/>
    <w:rsid w:val="00E2792C"/>
    <w:rsid w:val="00E32207"/>
    <w:rsid w:val="00E323FC"/>
    <w:rsid w:val="00E3243E"/>
    <w:rsid w:val="00E32A17"/>
    <w:rsid w:val="00E32A5E"/>
    <w:rsid w:val="00E32B6B"/>
    <w:rsid w:val="00E3365E"/>
    <w:rsid w:val="00E34337"/>
    <w:rsid w:val="00E345F7"/>
    <w:rsid w:val="00E34777"/>
    <w:rsid w:val="00E36238"/>
    <w:rsid w:val="00E365F2"/>
    <w:rsid w:val="00E3742D"/>
    <w:rsid w:val="00E37859"/>
    <w:rsid w:val="00E37AF1"/>
    <w:rsid w:val="00E37D74"/>
    <w:rsid w:val="00E4012C"/>
    <w:rsid w:val="00E40866"/>
    <w:rsid w:val="00E4232F"/>
    <w:rsid w:val="00E42889"/>
    <w:rsid w:val="00E42969"/>
    <w:rsid w:val="00E42C98"/>
    <w:rsid w:val="00E42E56"/>
    <w:rsid w:val="00E4343A"/>
    <w:rsid w:val="00E439F6"/>
    <w:rsid w:val="00E43B30"/>
    <w:rsid w:val="00E44A75"/>
    <w:rsid w:val="00E4520E"/>
    <w:rsid w:val="00E45892"/>
    <w:rsid w:val="00E45963"/>
    <w:rsid w:val="00E45E67"/>
    <w:rsid w:val="00E46C0A"/>
    <w:rsid w:val="00E50378"/>
    <w:rsid w:val="00E51249"/>
    <w:rsid w:val="00E51769"/>
    <w:rsid w:val="00E5186A"/>
    <w:rsid w:val="00E519FE"/>
    <w:rsid w:val="00E5393C"/>
    <w:rsid w:val="00E543A6"/>
    <w:rsid w:val="00E55151"/>
    <w:rsid w:val="00E55A36"/>
    <w:rsid w:val="00E55CA6"/>
    <w:rsid w:val="00E56489"/>
    <w:rsid w:val="00E568F0"/>
    <w:rsid w:val="00E57163"/>
    <w:rsid w:val="00E574AD"/>
    <w:rsid w:val="00E6045D"/>
    <w:rsid w:val="00E60513"/>
    <w:rsid w:val="00E616AB"/>
    <w:rsid w:val="00E61A39"/>
    <w:rsid w:val="00E62250"/>
    <w:rsid w:val="00E6296F"/>
    <w:rsid w:val="00E62B37"/>
    <w:rsid w:val="00E6451D"/>
    <w:rsid w:val="00E64677"/>
    <w:rsid w:val="00E64CA8"/>
    <w:rsid w:val="00E64D23"/>
    <w:rsid w:val="00E64DF5"/>
    <w:rsid w:val="00E65944"/>
    <w:rsid w:val="00E6652A"/>
    <w:rsid w:val="00E666EE"/>
    <w:rsid w:val="00E67B92"/>
    <w:rsid w:val="00E71437"/>
    <w:rsid w:val="00E71833"/>
    <w:rsid w:val="00E72FE5"/>
    <w:rsid w:val="00E740FB"/>
    <w:rsid w:val="00E75FBC"/>
    <w:rsid w:val="00E772C1"/>
    <w:rsid w:val="00E801C5"/>
    <w:rsid w:val="00E80BA0"/>
    <w:rsid w:val="00E829D9"/>
    <w:rsid w:val="00E838EB"/>
    <w:rsid w:val="00E83B2F"/>
    <w:rsid w:val="00E84333"/>
    <w:rsid w:val="00E84B46"/>
    <w:rsid w:val="00E859D9"/>
    <w:rsid w:val="00E8605F"/>
    <w:rsid w:val="00E861F9"/>
    <w:rsid w:val="00E86353"/>
    <w:rsid w:val="00E86F42"/>
    <w:rsid w:val="00E87DE4"/>
    <w:rsid w:val="00E92594"/>
    <w:rsid w:val="00E92848"/>
    <w:rsid w:val="00E932E3"/>
    <w:rsid w:val="00E9384E"/>
    <w:rsid w:val="00E94758"/>
    <w:rsid w:val="00E94D0F"/>
    <w:rsid w:val="00E94D1D"/>
    <w:rsid w:val="00E95335"/>
    <w:rsid w:val="00E95495"/>
    <w:rsid w:val="00E95E51"/>
    <w:rsid w:val="00E967A7"/>
    <w:rsid w:val="00E97156"/>
    <w:rsid w:val="00E97745"/>
    <w:rsid w:val="00E97835"/>
    <w:rsid w:val="00EA08D6"/>
    <w:rsid w:val="00EA0C2F"/>
    <w:rsid w:val="00EA0F22"/>
    <w:rsid w:val="00EA12E2"/>
    <w:rsid w:val="00EA1F77"/>
    <w:rsid w:val="00EA3183"/>
    <w:rsid w:val="00EA481D"/>
    <w:rsid w:val="00EA66B0"/>
    <w:rsid w:val="00EA75C4"/>
    <w:rsid w:val="00EA7E6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793C"/>
    <w:rsid w:val="00EC0880"/>
    <w:rsid w:val="00EC0DBE"/>
    <w:rsid w:val="00EC10E9"/>
    <w:rsid w:val="00EC12B7"/>
    <w:rsid w:val="00EC1DB4"/>
    <w:rsid w:val="00EC2DEB"/>
    <w:rsid w:val="00EC3CC7"/>
    <w:rsid w:val="00EC4643"/>
    <w:rsid w:val="00EC526B"/>
    <w:rsid w:val="00EC55B0"/>
    <w:rsid w:val="00EC5FC0"/>
    <w:rsid w:val="00EC62E2"/>
    <w:rsid w:val="00EC6A68"/>
    <w:rsid w:val="00EC6E40"/>
    <w:rsid w:val="00EC7747"/>
    <w:rsid w:val="00EC7A57"/>
    <w:rsid w:val="00EC7DAE"/>
    <w:rsid w:val="00ED06AB"/>
    <w:rsid w:val="00ED122A"/>
    <w:rsid w:val="00ED25D3"/>
    <w:rsid w:val="00ED2998"/>
    <w:rsid w:val="00ED2FA6"/>
    <w:rsid w:val="00ED411E"/>
    <w:rsid w:val="00ED4882"/>
    <w:rsid w:val="00ED4FBF"/>
    <w:rsid w:val="00ED5377"/>
    <w:rsid w:val="00ED73FC"/>
    <w:rsid w:val="00ED790E"/>
    <w:rsid w:val="00EE003E"/>
    <w:rsid w:val="00EE05A4"/>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5F1"/>
    <w:rsid w:val="00EF13FB"/>
    <w:rsid w:val="00EF1654"/>
    <w:rsid w:val="00EF1AE5"/>
    <w:rsid w:val="00EF1E66"/>
    <w:rsid w:val="00EF1F58"/>
    <w:rsid w:val="00EF20F0"/>
    <w:rsid w:val="00EF21F7"/>
    <w:rsid w:val="00EF2DEB"/>
    <w:rsid w:val="00EF3BC4"/>
    <w:rsid w:val="00EF3E27"/>
    <w:rsid w:val="00EF3F6C"/>
    <w:rsid w:val="00EF4A0B"/>
    <w:rsid w:val="00EF5913"/>
    <w:rsid w:val="00EF5F73"/>
    <w:rsid w:val="00F00776"/>
    <w:rsid w:val="00F00CCF"/>
    <w:rsid w:val="00F02472"/>
    <w:rsid w:val="00F03A03"/>
    <w:rsid w:val="00F03CAB"/>
    <w:rsid w:val="00F047AD"/>
    <w:rsid w:val="00F04A6D"/>
    <w:rsid w:val="00F04CE9"/>
    <w:rsid w:val="00F04DD1"/>
    <w:rsid w:val="00F04E5B"/>
    <w:rsid w:val="00F1085D"/>
    <w:rsid w:val="00F10EAD"/>
    <w:rsid w:val="00F10F56"/>
    <w:rsid w:val="00F10FEC"/>
    <w:rsid w:val="00F119B1"/>
    <w:rsid w:val="00F12202"/>
    <w:rsid w:val="00F125B9"/>
    <w:rsid w:val="00F13997"/>
    <w:rsid w:val="00F13ECC"/>
    <w:rsid w:val="00F13F98"/>
    <w:rsid w:val="00F14FF8"/>
    <w:rsid w:val="00F167FF"/>
    <w:rsid w:val="00F1691B"/>
    <w:rsid w:val="00F17200"/>
    <w:rsid w:val="00F173BE"/>
    <w:rsid w:val="00F2032E"/>
    <w:rsid w:val="00F2059C"/>
    <w:rsid w:val="00F20875"/>
    <w:rsid w:val="00F20C5A"/>
    <w:rsid w:val="00F21294"/>
    <w:rsid w:val="00F21896"/>
    <w:rsid w:val="00F22140"/>
    <w:rsid w:val="00F22903"/>
    <w:rsid w:val="00F22F7A"/>
    <w:rsid w:val="00F2345E"/>
    <w:rsid w:val="00F2377E"/>
    <w:rsid w:val="00F23AA5"/>
    <w:rsid w:val="00F23D1E"/>
    <w:rsid w:val="00F249C5"/>
    <w:rsid w:val="00F25E67"/>
    <w:rsid w:val="00F26C85"/>
    <w:rsid w:val="00F26EC7"/>
    <w:rsid w:val="00F270F8"/>
    <w:rsid w:val="00F27CE9"/>
    <w:rsid w:val="00F306D7"/>
    <w:rsid w:val="00F30A1C"/>
    <w:rsid w:val="00F30A9E"/>
    <w:rsid w:val="00F30B6C"/>
    <w:rsid w:val="00F3145D"/>
    <w:rsid w:val="00F316DF"/>
    <w:rsid w:val="00F3187D"/>
    <w:rsid w:val="00F3194E"/>
    <w:rsid w:val="00F31C42"/>
    <w:rsid w:val="00F3235E"/>
    <w:rsid w:val="00F32AA8"/>
    <w:rsid w:val="00F3506A"/>
    <w:rsid w:val="00F354BB"/>
    <w:rsid w:val="00F371CE"/>
    <w:rsid w:val="00F37606"/>
    <w:rsid w:val="00F37BF0"/>
    <w:rsid w:val="00F40D21"/>
    <w:rsid w:val="00F41537"/>
    <w:rsid w:val="00F417BA"/>
    <w:rsid w:val="00F4188F"/>
    <w:rsid w:val="00F419F9"/>
    <w:rsid w:val="00F435D7"/>
    <w:rsid w:val="00F435EA"/>
    <w:rsid w:val="00F43C62"/>
    <w:rsid w:val="00F43D12"/>
    <w:rsid w:val="00F44576"/>
    <w:rsid w:val="00F46058"/>
    <w:rsid w:val="00F46F38"/>
    <w:rsid w:val="00F4770C"/>
    <w:rsid w:val="00F47A10"/>
    <w:rsid w:val="00F47C9A"/>
    <w:rsid w:val="00F50DC2"/>
    <w:rsid w:val="00F50E74"/>
    <w:rsid w:val="00F52357"/>
    <w:rsid w:val="00F52BD8"/>
    <w:rsid w:val="00F53C14"/>
    <w:rsid w:val="00F53C8D"/>
    <w:rsid w:val="00F53D33"/>
    <w:rsid w:val="00F541C1"/>
    <w:rsid w:val="00F5420B"/>
    <w:rsid w:val="00F5439A"/>
    <w:rsid w:val="00F54D31"/>
    <w:rsid w:val="00F5522D"/>
    <w:rsid w:val="00F5605A"/>
    <w:rsid w:val="00F560DB"/>
    <w:rsid w:val="00F560E1"/>
    <w:rsid w:val="00F56368"/>
    <w:rsid w:val="00F56EE0"/>
    <w:rsid w:val="00F57416"/>
    <w:rsid w:val="00F60E5B"/>
    <w:rsid w:val="00F60FBD"/>
    <w:rsid w:val="00F610BA"/>
    <w:rsid w:val="00F6144D"/>
    <w:rsid w:val="00F6256D"/>
    <w:rsid w:val="00F62DBE"/>
    <w:rsid w:val="00F633A7"/>
    <w:rsid w:val="00F63AD0"/>
    <w:rsid w:val="00F64896"/>
    <w:rsid w:val="00F65F15"/>
    <w:rsid w:val="00F67079"/>
    <w:rsid w:val="00F67605"/>
    <w:rsid w:val="00F67E9E"/>
    <w:rsid w:val="00F705FF"/>
    <w:rsid w:val="00F7185C"/>
    <w:rsid w:val="00F71FC5"/>
    <w:rsid w:val="00F724AD"/>
    <w:rsid w:val="00F725DA"/>
    <w:rsid w:val="00F731C6"/>
    <w:rsid w:val="00F744D8"/>
    <w:rsid w:val="00F749EC"/>
    <w:rsid w:val="00F74CAA"/>
    <w:rsid w:val="00F7581C"/>
    <w:rsid w:val="00F75B4A"/>
    <w:rsid w:val="00F75E17"/>
    <w:rsid w:val="00F76779"/>
    <w:rsid w:val="00F7717B"/>
    <w:rsid w:val="00F77427"/>
    <w:rsid w:val="00F8152F"/>
    <w:rsid w:val="00F81907"/>
    <w:rsid w:val="00F821B6"/>
    <w:rsid w:val="00F8260E"/>
    <w:rsid w:val="00F82C64"/>
    <w:rsid w:val="00F8311B"/>
    <w:rsid w:val="00F831A2"/>
    <w:rsid w:val="00F835FC"/>
    <w:rsid w:val="00F8362B"/>
    <w:rsid w:val="00F837DB"/>
    <w:rsid w:val="00F85AEB"/>
    <w:rsid w:val="00F860F0"/>
    <w:rsid w:val="00F86127"/>
    <w:rsid w:val="00F867E2"/>
    <w:rsid w:val="00F86A52"/>
    <w:rsid w:val="00F87F8B"/>
    <w:rsid w:val="00F90B8B"/>
    <w:rsid w:val="00F91973"/>
    <w:rsid w:val="00F91AA3"/>
    <w:rsid w:val="00F91BAD"/>
    <w:rsid w:val="00F921A2"/>
    <w:rsid w:val="00F92C6A"/>
    <w:rsid w:val="00F935A4"/>
    <w:rsid w:val="00F9373C"/>
    <w:rsid w:val="00F93A26"/>
    <w:rsid w:val="00F93D6A"/>
    <w:rsid w:val="00F93FA0"/>
    <w:rsid w:val="00F94820"/>
    <w:rsid w:val="00F9493F"/>
    <w:rsid w:val="00F94B95"/>
    <w:rsid w:val="00F960D0"/>
    <w:rsid w:val="00F962AE"/>
    <w:rsid w:val="00F965AC"/>
    <w:rsid w:val="00F97454"/>
    <w:rsid w:val="00F97D2D"/>
    <w:rsid w:val="00FA0132"/>
    <w:rsid w:val="00FA1295"/>
    <w:rsid w:val="00FA21DA"/>
    <w:rsid w:val="00FA31DA"/>
    <w:rsid w:val="00FA3739"/>
    <w:rsid w:val="00FA3A6B"/>
    <w:rsid w:val="00FA3C8F"/>
    <w:rsid w:val="00FA4013"/>
    <w:rsid w:val="00FA402B"/>
    <w:rsid w:val="00FA445B"/>
    <w:rsid w:val="00FA491B"/>
    <w:rsid w:val="00FA4ABA"/>
    <w:rsid w:val="00FA586A"/>
    <w:rsid w:val="00FA6A8D"/>
    <w:rsid w:val="00FB0DA6"/>
    <w:rsid w:val="00FB2261"/>
    <w:rsid w:val="00FB2E00"/>
    <w:rsid w:val="00FB3407"/>
    <w:rsid w:val="00FB3859"/>
    <w:rsid w:val="00FB420D"/>
    <w:rsid w:val="00FB427A"/>
    <w:rsid w:val="00FB4D09"/>
    <w:rsid w:val="00FB50CE"/>
    <w:rsid w:val="00FB57F9"/>
    <w:rsid w:val="00FB6071"/>
    <w:rsid w:val="00FB62B1"/>
    <w:rsid w:val="00FB6536"/>
    <w:rsid w:val="00FB7041"/>
    <w:rsid w:val="00FB7517"/>
    <w:rsid w:val="00FB7E49"/>
    <w:rsid w:val="00FC14C7"/>
    <w:rsid w:val="00FC1661"/>
    <w:rsid w:val="00FC1FC1"/>
    <w:rsid w:val="00FC21EE"/>
    <w:rsid w:val="00FC23D2"/>
    <w:rsid w:val="00FC2705"/>
    <w:rsid w:val="00FC2C82"/>
    <w:rsid w:val="00FC2CBA"/>
    <w:rsid w:val="00FC352C"/>
    <w:rsid w:val="00FC459D"/>
    <w:rsid w:val="00FC4E41"/>
    <w:rsid w:val="00FC4E9F"/>
    <w:rsid w:val="00FC5CD6"/>
    <w:rsid w:val="00FC7354"/>
    <w:rsid w:val="00FD06BD"/>
    <w:rsid w:val="00FD0978"/>
    <w:rsid w:val="00FD10E5"/>
    <w:rsid w:val="00FD119C"/>
    <w:rsid w:val="00FD14E4"/>
    <w:rsid w:val="00FD18F7"/>
    <w:rsid w:val="00FD348D"/>
    <w:rsid w:val="00FD4109"/>
    <w:rsid w:val="00FD4A04"/>
    <w:rsid w:val="00FD5D85"/>
    <w:rsid w:val="00FD62AE"/>
    <w:rsid w:val="00FD6A89"/>
    <w:rsid w:val="00FD7D8A"/>
    <w:rsid w:val="00FE0087"/>
    <w:rsid w:val="00FE1605"/>
    <w:rsid w:val="00FE17BD"/>
    <w:rsid w:val="00FE2246"/>
    <w:rsid w:val="00FE257E"/>
    <w:rsid w:val="00FE26E4"/>
    <w:rsid w:val="00FE28BD"/>
    <w:rsid w:val="00FE28CA"/>
    <w:rsid w:val="00FE2C38"/>
    <w:rsid w:val="00FE2DDF"/>
    <w:rsid w:val="00FE327B"/>
    <w:rsid w:val="00FE4550"/>
    <w:rsid w:val="00FE45FC"/>
    <w:rsid w:val="00FE4704"/>
    <w:rsid w:val="00FE470A"/>
    <w:rsid w:val="00FE55B1"/>
    <w:rsid w:val="00FE5B36"/>
    <w:rsid w:val="00FE64AA"/>
    <w:rsid w:val="00FE7037"/>
    <w:rsid w:val="00FE754B"/>
    <w:rsid w:val="00FE7644"/>
    <w:rsid w:val="00FE7AAC"/>
    <w:rsid w:val="00FE7ACF"/>
    <w:rsid w:val="00FE7CCB"/>
    <w:rsid w:val="00FF14C6"/>
    <w:rsid w:val="00FF305D"/>
    <w:rsid w:val="00FF30BB"/>
    <w:rsid w:val="00FF370D"/>
    <w:rsid w:val="00FF3C3D"/>
    <w:rsid w:val="00FF4720"/>
    <w:rsid w:val="00FF4F33"/>
    <w:rsid w:val="00FF5858"/>
    <w:rsid w:val="00FF5879"/>
    <w:rsid w:val="00FF5B4E"/>
    <w:rsid w:val="00FF6253"/>
    <w:rsid w:val="00FF646A"/>
    <w:rsid w:val="00FF6D82"/>
    <w:rsid w:val="00FF7D7A"/>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3CAE5"/>
  <w15:docId w15:val="{3CB253DF-30D2-4607-BB28-D8FC23B9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B8B"/>
    <w:rPr>
      <w:rFonts w:ascii="Times New Roman" w:eastAsia="Times New Roman" w:hAnsi="Times New Roman"/>
      <w:sz w:val="24"/>
      <w:szCs w:val="24"/>
    </w:rPr>
  </w:style>
  <w:style w:type="paragraph" w:styleId="4">
    <w:name w:val="heading 4"/>
    <w:basedOn w:val="a"/>
    <w:next w:val="a"/>
    <w:link w:val="40"/>
    <w:qFormat/>
    <w:locked/>
    <w:rsid w:val="008445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62DBE"/>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F62DBE"/>
    <w:pPr>
      <w:widowControl w:val="0"/>
      <w:autoSpaceDE w:val="0"/>
      <w:autoSpaceDN w:val="0"/>
      <w:adjustRightInd w:val="0"/>
    </w:pPr>
    <w:rPr>
      <w:rFonts w:ascii="Arial" w:eastAsia="Times New Roman" w:hAnsi="Arial" w:cs="Arial"/>
      <w:b/>
      <w:bCs/>
    </w:rPr>
  </w:style>
  <w:style w:type="character" w:styleId="a3">
    <w:name w:val="Hyperlink"/>
    <w:uiPriority w:val="99"/>
    <w:semiHidden/>
    <w:rsid w:val="00F62DBE"/>
    <w:rPr>
      <w:color w:val="0000FF"/>
      <w:u w:val="single"/>
    </w:rPr>
  </w:style>
  <w:style w:type="paragraph" w:styleId="a4">
    <w:name w:val="Balloon Text"/>
    <w:basedOn w:val="a"/>
    <w:link w:val="a5"/>
    <w:uiPriority w:val="99"/>
    <w:semiHidden/>
    <w:rsid w:val="00F62DBE"/>
    <w:rPr>
      <w:rFonts w:ascii="Tahoma" w:hAnsi="Tahoma" w:cs="Tahoma"/>
      <w:sz w:val="16"/>
      <w:szCs w:val="16"/>
    </w:rPr>
  </w:style>
  <w:style w:type="character" w:customStyle="1" w:styleId="a5">
    <w:name w:val="Текст выноски Знак"/>
    <w:link w:val="a4"/>
    <w:uiPriority w:val="99"/>
    <w:semiHidden/>
    <w:locked/>
    <w:rsid w:val="00F62DBE"/>
    <w:rPr>
      <w:rFonts w:ascii="Tahoma" w:hAnsi="Tahoma" w:cs="Tahoma"/>
      <w:sz w:val="16"/>
      <w:szCs w:val="16"/>
      <w:lang w:eastAsia="ru-RU"/>
    </w:rPr>
  </w:style>
  <w:style w:type="paragraph" w:styleId="a6">
    <w:name w:val="List Paragraph"/>
    <w:basedOn w:val="a"/>
    <w:uiPriority w:val="99"/>
    <w:qFormat/>
    <w:rsid w:val="00982FD5"/>
    <w:pPr>
      <w:ind w:left="720"/>
    </w:pPr>
  </w:style>
  <w:style w:type="paragraph" w:customStyle="1" w:styleId="a7">
    <w:name w:val="Знак Знак Знак"/>
    <w:basedOn w:val="a"/>
    <w:rsid w:val="00932025"/>
    <w:pPr>
      <w:spacing w:after="160" w:line="240" w:lineRule="exact"/>
    </w:pPr>
    <w:rPr>
      <w:rFonts w:ascii="Verdana" w:hAnsi="Verdana"/>
      <w:lang w:val="en-US" w:eastAsia="en-US"/>
    </w:rPr>
  </w:style>
  <w:style w:type="character" w:customStyle="1" w:styleId="40">
    <w:name w:val="Заголовок 4 Знак"/>
    <w:link w:val="4"/>
    <w:rsid w:val="0084456B"/>
    <w:rPr>
      <w:rFonts w:ascii="Times New Roman" w:eastAsia="Times New Roman" w:hAnsi="Times New Roman"/>
      <w:b/>
      <w:bCs/>
      <w:sz w:val="28"/>
      <w:szCs w:val="28"/>
    </w:rPr>
  </w:style>
  <w:style w:type="paragraph" w:styleId="a8">
    <w:name w:val="Title"/>
    <w:basedOn w:val="a"/>
    <w:link w:val="a9"/>
    <w:qFormat/>
    <w:locked/>
    <w:rsid w:val="00497B22"/>
    <w:pPr>
      <w:jc w:val="center"/>
    </w:pPr>
    <w:rPr>
      <w:b/>
      <w:bCs/>
      <w:sz w:val="28"/>
    </w:rPr>
  </w:style>
  <w:style w:type="character" w:customStyle="1" w:styleId="a9">
    <w:name w:val="Заголовок Знак"/>
    <w:link w:val="a8"/>
    <w:rsid w:val="00497B22"/>
    <w:rPr>
      <w:rFonts w:ascii="Times New Roman" w:eastAsia="Times New Roman" w:hAnsi="Times New Roman"/>
      <w:b/>
      <w:bCs/>
      <w:sz w:val="28"/>
      <w:szCs w:val="24"/>
    </w:rPr>
  </w:style>
  <w:style w:type="paragraph" w:customStyle="1" w:styleId="aa">
    <w:name w:val="a"/>
    <w:basedOn w:val="a"/>
    <w:rsid w:val="00AB005A"/>
    <w:pPr>
      <w:spacing w:before="100" w:beforeAutospacing="1" w:after="100" w:afterAutospacing="1"/>
    </w:pPr>
  </w:style>
  <w:style w:type="paragraph" w:customStyle="1" w:styleId="1">
    <w:name w:val="1"/>
    <w:basedOn w:val="a"/>
    <w:rsid w:val="00AB005A"/>
    <w:pPr>
      <w:spacing w:before="100" w:beforeAutospacing="1" w:after="100" w:afterAutospacing="1"/>
    </w:pPr>
  </w:style>
  <w:style w:type="paragraph" w:styleId="ab">
    <w:name w:val="header"/>
    <w:basedOn w:val="a"/>
    <w:link w:val="ac"/>
    <w:uiPriority w:val="99"/>
    <w:unhideWhenUsed/>
    <w:rsid w:val="00F82C64"/>
    <w:pPr>
      <w:tabs>
        <w:tab w:val="center" w:pos="4677"/>
        <w:tab w:val="right" w:pos="9355"/>
      </w:tabs>
    </w:pPr>
  </w:style>
  <w:style w:type="character" w:customStyle="1" w:styleId="ac">
    <w:name w:val="Верхний колонтитул Знак"/>
    <w:link w:val="ab"/>
    <w:uiPriority w:val="99"/>
    <w:rsid w:val="00F82C64"/>
    <w:rPr>
      <w:rFonts w:ascii="Times New Roman" w:eastAsia="Times New Roman" w:hAnsi="Times New Roman"/>
      <w:sz w:val="24"/>
      <w:szCs w:val="24"/>
    </w:rPr>
  </w:style>
  <w:style w:type="paragraph" w:styleId="ad">
    <w:name w:val="footer"/>
    <w:basedOn w:val="a"/>
    <w:link w:val="ae"/>
    <w:uiPriority w:val="99"/>
    <w:unhideWhenUsed/>
    <w:rsid w:val="00F82C64"/>
    <w:pPr>
      <w:tabs>
        <w:tab w:val="center" w:pos="4677"/>
        <w:tab w:val="right" w:pos="9355"/>
      </w:tabs>
    </w:pPr>
  </w:style>
  <w:style w:type="character" w:customStyle="1" w:styleId="ae">
    <w:name w:val="Нижний колонтитул Знак"/>
    <w:link w:val="ad"/>
    <w:uiPriority w:val="99"/>
    <w:rsid w:val="00F82C64"/>
    <w:rPr>
      <w:rFonts w:ascii="Times New Roman" w:eastAsia="Times New Roman" w:hAnsi="Times New Roman"/>
      <w:sz w:val="24"/>
      <w:szCs w:val="24"/>
    </w:rPr>
  </w:style>
  <w:style w:type="paragraph" w:styleId="af">
    <w:name w:val="No Spacing"/>
    <w:uiPriority w:val="1"/>
    <w:qFormat/>
    <w:rsid w:val="009D58E3"/>
    <w:rPr>
      <w:rFonts w:eastAsia="Times New Roman"/>
      <w:sz w:val="22"/>
      <w:szCs w:val="22"/>
    </w:rPr>
  </w:style>
  <w:style w:type="character" w:customStyle="1" w:styleId="FontStyle48">
    <w:name w:val="Font Style48"/>
    <w:uiPriority w:val="99"/>
    <w:rsid w:val="00D80DB7"/>
    <w:rPr>
      <w:rFonts w:ascii="Times New Roman" w:hAnsi="Times New Roman" w:cs="Times New Roman"/>
      <w:b/>
      <w:bCs/>
      <w:sz w:val="22"/>
      <w:szCs w:val="22"/>
    </w:rPr>
  </w:style>
  <w:style w:type="character" w:customStyle="1" w:styleId="FontStyle47">
    <w:name w:val="Font Style47"/>
    <w:uiPriority w:val="99"/>
    <w:rsid w:val="00D80DB7"/>
    <w:rPr>
      <w:rFonts w:ascii="Times New Roman" w:hAnsi="Times New Roman" w:cs="Times New Roman"/>
      <w:sz w:val="22"/>
      <w:szCs w:val="22"/>
    </w:rPr>
  </w:style>
  <w:style w:type="paragraph" w:customStyle="1" w:styleId="Style2">
    <w:name w:val="Style2"/>
    <w:basedOn w:val="a"/>
    <w:uiPriority w:val="99"/>
    <w:rsid w:val="00EA7E64"/>
    <w:pPr>
      <w:widowControl w:val="0"/>
      <w:autoSpaceDE w:val="0"/>
      <w:autoSpaceDN w:val="0"/>
      <w:adjustRightInd w:val="0"/>
      <w:spacing w:line="269" w:lineRule="exact"/>
      <w:jc w:val="both"/>
    </w:pPr>
    <w:rPr>
      <w:rFonts w:ascii="Microsoft Sans Serif" w:hAnsi="Microsoft Sans Serif" w:cs="Microsoft Sans Serif"/>
    </w:rPr>
  </w:style>
  <w:style w:type="paragraph" w:customStyle="1" w:styleId="ConsPlusNonformat">
    <w:name w:val="ConsPlusNonformat"/>
    <w:rsid w:val="00D55012"/>
    <w:pPr>
      <w:widowControl w:val="0"/>
      <w:autoSpaceDE w:val="0"/>
      <w:autoSpaceDN w:val="0"/>
      <w:adjustRightInd w:val="0"/>
    </w:pPr>
    <w:rPr>
      <w:rFonts w:ascii="Courier New" w:eastAsia="Times New Roman" w:hAnsi="Courier New" w:cs="Courier New"/>
    </w:rPr>
  </w:style>
  <w:style w:type="paragraph" w:customStyle="1" w:styleId="msonormalbullet3gif">
    <w:name w:val="msonormalbullet3.gif"/>
    <w:basedOn w:val="a"/>
    <w:rsid w:val="00D55012"/>
    <w:pPr>
      <w:spacing w:before="100" w:beforeAutospacing="1" w:after="100" w:afterAutospacing="1"/>
    </w:pPr>
  </w:style>
  <w:style w:type="character" w:customStyle="1" w:styleId="10">
    <w:name w:val="Гиперссылка1"/>
    <w:basedOn w:val="a0"/>
    <w:rsid w:val="00C34FB6"/>
  </w:style>
  <w:style w:type="character" w:customStyle="1" w:styleId="11">
    <w:name w:val="Заголовок №1_"/>
    <w:basedOn w:val="a0"/>
    <w:link w:val="12"/>
    <w:rsid w:val="00355202"/>
    <w:rPr>
      <w:rFonts w:ascii="Times New Roman" w:eastAsia="Times New Roman" w:hAnsi="Times New Roman"/>
      <w:b/>
      <w:bCs/>
      <w:sz w:val="26"/>
      <w:szCs w:val="26"/>
    </w:rPr>
  </w:style>
  <w:style w:type="paragraph" w:customStyle="1" w:styleId="12">
    <w:name w:val="Заголовок №1"/>
    <w:basedOn w:val="a"/>
    <w:link w:val="11"/>
    <w:rsid w:val="00355202"/>
    <w:pPr>
      <w:widowControl w:val="0"/>
      <w:spacing w:after="300" w:line="259" w:lineRule="auto"/>
      <w:jc w:val="center"/>
      <w:outlineLvl w:val="0"/>
    </w:pPr>
    <w:rPr>
      <w:b/>
      <w:bCs/>
      <w:sz w:val="26"/>
      <w:szCs w:val="26"/>
    </w:rPr>
  </w:style>
  <w:style w:type="character" w:customStyle="1" w:styleId="af0">
    <w:name w:val="Основной текст_"/>
    <w:basedOn w:val="a0"/>
    <w:link w:val="13"/>
    <w:rsid w:val="00164A62"/>
    <w:rPr>
      <w:rFonts w:ascii="Times New Roman" w:eastAsia="Times New Roman" w:hAnsi="Times New Roman"/>
      <w:sz w:val="26"/>
      <w:szCs w:val="26"/>
    </w:rPr>
  </w:style>
  <w:style w:type="paragraph" w:customStyle="1" w:styleId="13">
    <w:name w:val="Основной текст1"/>
    <w:basedOn w:val="a"/>
    <w:link w:val="af0"/>
    <w:rsid w:val="00164A62"/>
    <w:pPr>
      <w:widowControl w:val="0"/>
      <w:spacing w:line="259" w:lineRule="auto"/>
      <w:ind w:firstLine="400"/>
    </w:pPr>
    <w:rPr>
      <w:sz w:val="26"/>
      <w:szCs w:val="26"/>
    </w:rPr>
  </w:style>
  <w:style w:type="paragraph" w:styleId="af1">
    <w:name w:val="Body Text"/>
    <w:basedOn w:val="a"/>
    <w:link w:val="af2"/>
    <w:uiPriority w:val="99"/>
    <w:unhideWhenUsed/>
    <w:rsid w:val="00821DD2"/>
    <w:pPr>
      <w:ind w:firstLine="432"/>
    </w:pPr>
    <w:rPr>
      <w:rFonts w:ascii="Courier New" w:hAnsi="Courier New"/>
      <w:color w:val="000000"/>
      <w:szCs w:val="20"/>
    </w:rPr>
  </w:style>
  <w:style w:type="character" w:customStyle="1" w:styleId="af2">
    <w:name w:val="Основной текст Знак"/>
    <w:basedOn w:val="a0"/>
    <w:link w:val="af1"/>
    <w:uiPriority w:val="99"/>
    <w:rsid w:val="00821DD2"/>
    <w:rPr>
      <w:rFonts w:ascii="Courier New" w:eastAsia="Times New Roman" w:hAnsi="Courier New"/>
      <w:color w:val="000000"/>
      <w:sz w:val="24"/>
    </w:rPr>
  </w:style>
  <w:style w:type="character" w:customStyle="1" w:styleId="ConsPlusNormal0">
    <w:name w:val="ConsPlusNormal Знак"/>
    <w:link w:val="ConsPlusNormal"/>
    <w:locked/>
    <w:rsid w:val="00821DD2"/>
    <w:rPr>
      <w:rFonts w:ascii="Arial" w:eastAsia="Times New Roman" w:hAnsi="Arial" w:cs="Arial"/>
    </w:rPr>
  </w:style>
  <w:style w:type="table" w:styleId="af3">
    <w:name w:val="Table Grid"/>
    <w:basedOn w:val="a1"/>
    <w:uiPriority w:val="39"/>
    <w:locked/>
    <w:rsid w:val="00BA2008"/>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f3f3f3f3f3f">
    <w:name w:val="О3fб3fы3fч3fн3fы3fй3f"/>
    <w:rsid w:val="00BA2008"/>
    <w:pPr>
      <w:autoSpaceDE w:val="0"/>
      <w:autoSpaceDN w:val="0"/>
      <w:adjustRightInd w:val="0"/>
      <w:spacing w:line="200" w:lineRule="atLeast"/>
    </w:pPr>
    <w:rPr>
      <w:rFonts w:ascii="Mangal" w:eastAsia="Microsoft YaHei" w:hAnsi="Liberation Sans" w:cs="Mangal"/>
      <w:kern w:val="2"/>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65778">
      <w:bodyDiv w:val="1"/>
      <w:marLeft w:val="0"/>
      <w:marRight w:val="0"/>
      <w:marTop w:val="0"/>
      <w:marBottom w:val="0"/>
      <w:divBdr>
        <w:top w:val="none" w:sz="0" w:space="0" w:color="auto"/>
        <w:left w:val="none" w:sz="0" w:space="0" w:color="auto"/>
        <w:bottom w:val="none" w:sz="0" w:space="0" w:color="auto"/>
        <w:right w:val="none" w:sz="0" w:space="0" w:color="auto"/>
      </w:divBdr>
    </w:div>
    <w:div w:id="1027832957">
      <w:bodyDiv w:val="1"/>
      <w:marLeft w:val="0"/>
      <w:marRight w:val="0"/>
      <w:marTop w:val="0"/>
      <w:marBottom w:val="0"/>
      <w:divBdr>
        <w:top w:val="none" w:sz="0" w:space="0" w:color="auto"/>
        <w:left w:val="none" w:sz="0" w:space="0" w:color="auto"/>
        <w:bottom w:val="none" w:sz="0" w:space="0" w:color="auto"/>
        <w:right w:val="none" w:sz="0" w:space="0" w:color="auto"/>
      </w:divBdr>
    </w:div>
    <w:div w:id="15006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consultantplus://offline/ref=7A0A2227F5135567EACBA1C55B09856E3D25926E7AC41DE77D298FF94D7C44A95770C55540FE8F0341D02472607D7CC6D994FDECEF9Fa9n3I" TargetMode="External"/><Relationship Id="rId26" Type="http://schemas.openxmlformats.org/officeDocument/2006/relationships/hyperlink" Target="https://login.consultant.ru/link/?req=doc&amp;base=LAW&amp;n=494996&amp;dst=100352" TargetMode="External"/><Relationship Id="rId39" Type="http://schemas.openxmlformats.org/officeDocument/2006/relationships/hyperlink" Target="consultantplus://offline/ref=38F18F57D1E58D291A1B5A786ABCAC5DE323E332CF35095C751FADED8F533649C3E989B4ZDy6Q" TargetMode="External"/><Relationship Id="rId21" Type="http://schemas.openxmlformats.org/officeDocument/2006/relationships/hyperlink" Target="consultantplus://offline/ref=6AA3F45A03C9266FE834C50347D50383EB298D8A96F15E8B8BC2BDE60993BEB08D0210602AV6i6H" TargetMode="External"/><Relationship Id="rId34" Type="http://schemas.openxmlformats.org/officeDocument/2006/relationships/hyperlink" Target="consultantplus://offline/ref=1F13FF395786AACC5978FA5FE34F7EF8510BF3A03B3DABAB9D7C06C43A159C0A150542A4EF45AACCCEFBA7349609CB8B2E4D9B1752C47D09F81F88F0W3sAI" TargetMode="External"/><Relationship Id="rId42" Type="http://schemas.openxmlformats.org/officeDocument/2006/relationships/hyperlink" Target="consultantplus://offline/ref=52A021DCA2E345EBE8CCABE39BFD53600294088BC97E096F0B52D5C80764F8711CDC15FF3154695FE433AF00ADCCC95B9F62649032B8AB7194B0A677Y0HAJ" TargetMode="External"/><Relationship Id="rId47" Type="http://schemas.openxmlformats.org/officeDocument/2006/relationships/hyperlink" Target="consultantplus://offline/ref=012FADD2CDE411F88D8BBCFF6C14BEACE8777F8BF4EEFE1A1D01C9055A3E689A4AA7414F53EFB539A17F174D51BB0A46C327A6355324A0D6DDBC2C52aBVFJ" TargetMode="External"/><Relationship Id="rId50" Type="http://schemas.openxmlformats.org/officeDocument/2006/relationships/hyperlink" Target="consultantplus://offline/ref=012FADD2CDE411F88D8BBCFF6C14BEACE8777F8BF4EEFE1A1D01C9055A3E689A4AA7414F53EFB539A17F17415CBB0A46C327A6355324A0D6DDBC2C52aBVFJ" TargetMode="External"/><Relationship Id="rId55" Type="http://schemas.openxmlformats.org/officeDocument/2006/relationships/hyperlink" Target="consultantplus://offline/ref=70118195027418E5E2CB1E803029F423F8E35C1BA1F733D0F22A04520C8B0EB76B73D31B4FD50794DCB1DB55C4A3963F6B4CA16412387186XAvBJ"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8F18F57D1E58D291A1B5A786ABCAC5DE320E232CB3C095C751FADED8F533649C3E989B2DEE49E18ZAy9Q" TargetMode="External"/><Relationship Id="rId29" Type="http://schemas.openxmlformats.org/officeDocument/2006/relationships/hyperlink" Target="consultantplus://offline/ref=9493760F95734BAACB97CB23C28C63C8CE9BB01E16F463BAD3F3232DB412CB599E114B7F76FE3968F3A690BEB6PE6AH" TargetMode="External"/><Relationship Id="rId11" Type="http://schemas.openxmlformats.org/officeDocument/2006/relationships/hyperlink" Target="https://login.consultant.ru/link/?req=doc&amp;base=LAW&amp;n=481298&amp;dst=3880" TargetMode="External"/><Relationship Id="rId24" Type="http://schemas.openxmlformats.org/officeDocument/2006/relationships/hyperlink" Target="https://login.consultant.ru/link/?req=doc&amp;base=LAW&amp;n=494996&amp;dst=100056" TargetMode="External"/><Relationship Id="rId32" Type="http://schemas.openxmlformats.org/officeDocument/2006/relationships/hyperlink" Target="http://www.bogotol-r.ru" TargetMode="External"/><Relationship Id="rId37" Type="http://schemas.openxmlformats.org/officeDocument/2006/relationships/hyperlink" Target="consultantplus://offline/ref=1F13FF395786AACC5978FA5FE34F7EF8510BF3A03B3DABAB9D7C06C43A159C0A150542A4EF45AACCCEFBA7349609CB8B2E4D9B1752C47D09F81F88F0W3sAI" TargetMode="External"/><Relationship Id="rId40" Type="http://schemas.openxmlformats.org/officeDocument/2006/relationships/hyperlink" Target="consultantplus://offline/ref=B7584F5622570DDCCE8D60DB117456FC6AB159593C32F496C0B53CEAFF749DA1BD1E24E3B5C3C3A8DD3B486F601ED26ED7169C1DC3vDC" TargetMode="External"/><Relationship Id="rId45" Type="http://schemas.openxmlformats.org/officeDocument/2006/relationships/hyperlink" Target="consultantplus://offline/ref=52A021DCA2E345EBE8CCB5EE8D910C6F029F5181CE7206305403D39F5834FE245C9C13AA72106457E638FB59EF92900BDF29699628A4AB74Y8HAJ" TargetMode="External"/><Relationship Id="rId53" Type="http://schemas.openxmlformats.org/officeDocument/2006/relationships/hyperlink" Target="consultantplus://offline/ref=EF9154090F5626D17B43573457836B602446387F679E2649381BBBD1B3A74265339F950506CF7C72700C4B79C8537003BD917F2E64388E4ACE8EF774M6r4J" TargetMode="External"/><Relationship Id="rId58" Type="http://schemas.openxmlformats.org/officeDocument/2006/relationships/hyperlink" Target="https://login.consultant.ru/link/?req=doc&amp;base=LAW&amp;n=481246"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71026" TargetMode="External"/><Relationship Id="rId19" Type="http://schemas.openxmlformats.org/officeDocument/2006/relationships/hyperlink" Target="https://login.consultant.ru/link/?req=doc&amp;base=LAW&amp;n=482687" TargetMode="External"/><Relationship Id="rId14" Type="http://schemas.openxmlformats.org/officeDocument/2006/relationships/hyperlink" Target="http://www.gosuslugi." TargetMode="External"/><Relationship Id="rId22" Type="http://schemas.openxmlformats.org/officeDocument/2006/relationships/hyperlink" Target="https://login.consultant.ru/link/?req=doc&amp;base=LAW&amp;n=471026&amp;dst=2592" TargetMode="External"/><Relationship Id="rId27" Type="http://schemas.openxmlformats.org/officeDocument/2006/relationships/hyperlink" Target="https://login.consultant.ru/link/?req=doc&amp;base=LAW&amp;n=494996&amp;dst=359" TargetMode="External"/><Relationship Id="rId30" Type="http://schemas.openxmlformats.org/officeDocument/2006/relationships/hyperlink" Target="https://login.consultant.ru/link/?req=doc&amp;base=LAW&amp;n=471026&amp;dst=2611" TargetMode="External"/><Relationship Id="rId35" Type="http://schemas.openxmlformats.org/officeDocument/2006/relationships/hyperlink" Target="consultantplus://offline/ref=1F13FF395786AACC5978FA5FE34F7EF8510BF3A03B3DABAB9D7C06C43A159C0A150542A4EF45AACCCEFBA73B9409CB8B2E4D9B1752C47D09F81F88F0W3sAI" TargetMode="External"/><Relationship Id="rId43" Type="http://schemas.openxmlformats.org/officeDocument/2006/relationships/hyperlink" Target="consultantplus://offline/ref=52A021DCA2E345EBE8CCB5EE8D910C6F029F5181CE7206305403D39F5834FE245C9C13AA72106456E438FB59EF92900BDF29699628A4AB74Y8HAJ" TargetMode="External"/><Relationship Id="rId48" Type="http://schemas.openxmlformats.org/officeDocument/2006/relationships/hyperlink" Target="consultantplus://offline/ref=012FADD2CDE411F88D8BBCFF6C14BEACE8777F8BF4EEFE1A1D01C9055A3E689A4AA7414F53EFB539A17F174152BB0A46C327A6355324A0D6DDBC2C52aBVFJ" TargetMode="External"/><Relationship Id="rId56" Type="http://schemas.openxmlformats.org/officeDocument/2006/relationships/hyperlink" Target="consultantplus://offline/ref=70118195027418E5E2CB008D2645AB2CF8E80511A6FB3C8FAD7B020553DB08E22B33D54E0C910B95D9BA8E0180FDCF6F2B07AC6208247183B51390E5XEvCJ" TargetMode="External"/><Relationship Id="rId8" Type="http://schemas.openxmlformats.org/officeDocument/2006/relationships/hyperlink" Target="http://www.bogotol-r.ru" TargetMode="External"/><Relationship Id="rId51" Type="http://schemas.openxmlformats.org/officeDocument/2006/relationships/hyperlink" Target="consultantplus://offline/ref=012FADD2CDE411F88D8BBCFF6C14BEACE8777F8BF4EEFE1A1D01C9055A3E689A4AA7414F53EFB539A17F17415DBB0A46C327A6355324A0D6DDBC2C52aBVFJ" TargetMode="External"/><Relationship Id="rId3" Type="http://schemas.openxmlformats.org/officeDocument/2006/relationships/styles" Target="styles.xml"/><Relationship Id="rId12" Type="http://schemas.openxmlformats.org/officeDocument/2006/relationships/hyperlink" Target="https://login.consultant.ru/link/?req=doc&amp;base=LAW&amp;n=481298&amp;dst=4015" TargetMode="External"/><Relationship Id="rId17" Type="http://schemas.openxmlformats.org/officeDocument/2006/relationships/hyperlink" Target="https://login.consultant.ru/link/?req=doc&amp;base=LAW&amp;n=481246" TargetMode="External"/><Relationship Id="rId25" Type="http://schemas.openxmlformats.org/officeDocument/2006/relationships/hyperlink" Target="https://login.consultant.ru/link/?req=doc&amp;base=LAW&amp;n=494996&amp;dst=100352" TargetMode="External"/><Relationship Id="rId33" Type="http://schemas.openxmlformats.org/officeDocument/2006/relationships/hyperlink" Target="consultantplus://offline/ref=C7015FA200EA8C78A670A471172F7EE5DA678F1DCCEAA33826C3EC892058A3B4E945DA39AA20523A23198AD3D2A8B6D6E5FC951070C8F55DB161FB58lEB7J" TargetMode="External"/><Relationship Id="rId38" Type="http://schemas.openxmlformats.org/officeDocument/2006/relationships/hyperlink" Target="consultantplus://offline/ref=38F18F57D1E58D291A1B5A786ABCAC5DE323E332CF35095C751FADED8F533649C3E989B4ZDyFQ" TargetMode="External"/><Relationship Id="rId46" Type="http://schemas.openxmlformats.org/officeDocument/2006/relationships/hyperlink" Target="consultantplus://offline/ref=52A021DCA2E345EBE8CCABE39BFD53600294088BC97E096F0B52D5C80764F8711CDC15FF3154695FE433AF01ABCCC95B9F62649032B8AB7194B0A677Y0HAJ" TargetMode="External"/><Relationship Id="rId59" Type="http://schemas.openxmlformats.org/officeDocument/2006/relationships/hyperlink" Target="https://login.consultant.ru/link/?req=doc&amp;base=LAW&amp;n=481298&amp;dst=3748" TargetMode="External"/><Relationship Id="rId20" Type="http://schemas.openxmlformats.org/officeDocument/2006/relationships/hyperlink" Target="consultantplus://offline/ref=6AA3F45A03C9266FE834C50347D50383EB298D8A96F15E8B8BC2BDE60993BEB08D0210602AV6i6H" TargetMode="External"/><Relationship Id="rId41" Type="http://schemas.openxmlformats.org/officeDocument/2006/relationships/hyperlink" Target="consultantplus://offline/main?base=LAW;n=115947;fld=134" TargetMode="External"/><Relationship Id="rId54" Type="http://schemas.openxmlformats.org/officeDocument/2006/relationships/hyperlink" Target="consultantplus://offline/ref=33D578EA12696CE20B0B49F49CD0FF8541D1A1CA1A0D68BD38933721540BC69299B4CFBF7DB0344E604A865E4Cx83A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osuslugi.krskstate.ru/esia.gosuslugi.ru/registration" TargetMode="External"/><Relationship Id="rId23" Type="http://schemas.openxmlformats.org/officeDocument/2006/relationships/hyperlink" Target="consultantplus://offline/ref=6AA3F45A03C9266FE834C50347D50383EB298D8A96F15E8B8BC2BDE60993BEB08D0210602AV6i6H" TargetMode="External"/><Relationship Id="rId28" Type="http://schemas.openxmlformats.org/officeDocument/2006/relationships/hyperlink" Target="consultantplus://offline/ref=9B031ED11C5925C069ACC23163E9580A88E3E1587573DB4CDCDF607809F31FD430297692EDC972B377360502D8CB6CD5D71C01A3D95930EDM8kAE" TargetMode="External"/><Relationship Id="rId36" Type="http://schemas.openxmlformats.org/officeDocument/2006/relationships/hyperlink" Target="consultantplus://offline/ref=52A021DCA2E345EBE8CCB5EE8D910C6F029A5784CD7306305403D39F5834FE244E9C4BA673147A5EE32DAD08A9YCH7J" TargetMode="External"/><Relationship Id="rId49" Type="http://schemas.openxmlformats.org/officeDocument/2006/relationships/hyperlink" Target="consultantplus://offline/ref=012FADD2CDE411F88D8BBCFF6C14BEACE8777F8BF4EEFE1A1D01C9055A3E689A4AA7414F53EFB539A17F17415DBB0A46C327A6355324A0D6DDBC2C52aBVFJ" TargetMode="External"/><Relationship Id="rId57" Type="http://schemas.openxmlformats.org/officeDocument/2006/relationships/hyperlink" Target="consultantplus://offline/ref=70118195027418E5E2CB008D2645AB2CF8E80511A6FB3C8FAD7B020553DB08E22B33D54E0C910B95D9BA8E0D81FDCF6F2B07AC6208247183B51390E5XEvCJ" TargetMode="External"/><Relationship Id="rId10" Type="http://schemas.openxmlformats.org/officeDocument/2006/relationships/hyperlink" Target="https://login.consultant.ru/link/?req=doc&amp;base=LAW&amp;n=481246&amp;dst=100059" TargetMode="External"/><Relationship Id="rId31" Type="http://schemas.openxmlformats.org/officeDocument/2006/relationships/hyperlink" Target="consultantplus://offline/ref=3B3B3364AF0F59700835AE2839AC8C041424C9ECDE2C8DA8AC52448BD8F8B87FF9A049CB18442104f155Q" TargetMode="External"/><Relationship Id="rId44" Type="http://schemas.openxmlformats.org/officeDocument/2006/relationships/hyperlink" Target="consultantplus://offline/ref=52A021DCA2E345EBE8CCABE39BFD53600294088BC97E096F0B52D5C80764F8711CDC15FF3154695FE433AF00ADCCC95B9F62649032B8AB7194B0A677Y0HAJ" TargetMode="External"/><Relationship Id="rId52" Type="http://schemas.openxmlformats.org/officeDocument/2006/relationships/hyperlink" Target="consultantplus://offline/ref=012FADD2CDE411F88D8BBCFF6C14BEACE8777F8BF4EEFE1A1D01C9055A3E689A4AA7414F53EFB539A17F17415CBB0A46C327A6355324A0D6DDBC2C52aBVFJ" TargetMode="External"/><Relationship Id="rId60" Type="http://schemas.openxmlformats.org/officeDocument/2006/relationships/hyperlink" Target="https://login.consultant.ru/link/?req=doc&amp;base=LAW&amp;n=471026&amp;dst=2591" TargetMode="External"/><Relationship Id="rId4" Type="http://schemas.openxmlformats.org/officeDocument/2006/relationships/settings" Target="settings.xml"/><Relationship Id="rId9" Type="http://schemas.openxmlformats.org/officeDocument/2006/relationships/hyperlink" Target="consultantplus://offline/ref=326A7F847191FB0925C5CE92BB1F91CF9EC3C1FE8795976058142B2A5E22D7009412DBAF0ED212C0B3E6134A11862E13A0CC3235BD0FCB00V8y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420C4-1AB1-42C7-8AF8-441257EC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33</Pages>
  <Words>13544</Words>
  <Characters>77207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93</cp:revision>
  <cp:lastPrinted>2025-04-24T03:40:00Z</cp:lastPrinted>
  <dcterms:created xsi:type="dcterms:W3CDTF">2022-12-23T03:48:00Z</dcterms:created>
  <dcterms:modified xsi:type="dcterms:W3CDTF">2025-04-29T07:35:00Z</dcterms:modified>
</cp:coreProperties>
</file>