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597" w:rsidRPr="00B47597" w:rsidRDefault="00B47597" w:rsidP="00B4759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150F" w:rsidRPr="007C150F" w:rsidRDefault="007C150F" w:rsidP="007C15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15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Краснозаводского сельсовета</w:t>
      </w:r>
    </w:p>
    <w:p w:rsidR="007C150F" w:rsidRPr="007C150F" w:rsidRDefault="007C150F" w:rsidP="007C15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15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Боготольский район</w:t>
      </w:r>
    </w:p>
    <w:p w:rsidR="007C150F" w:rsidRPr="007C150F" w:rsidRDefault="007C150F" w:rsidP="007C15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15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Красноярский край</w:t>
      </w:r>
    </w:p>
    <w:p w:rsidR="007C150F" w:rsidRPr="007C150F" w:rsidRDefault="007C150F" w:rsidP="007C15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15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РФ</w:t>
      </w:r>
    </w:p>
    <w:p w:rsidR="007C150F" w:rsidRPr="007C150F" w:rsidRDefault="007C150F" w:rsidP="007C150F">
      <w:pPr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15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D65C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C150F" w:rsidRPr="007C150F" w:rsidRDefault="007C150F" w:rsidP="007C15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150F" w:rsidRPr="007C150F" w:rsidRDefault="007C150F" w:rsidP="007C150F">
      <w:pPr>
        <w:tabs>
          <w:tab w:val="left" w:pos="843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15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C150F" w:rsidRPr="007C150F" w:rsidRDefault="007C150F" w:rsidP="007C15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7C15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7C15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 </w:t>
      </w:r>
    </w:p>
    <w:p w:rsidR="007C150F" w:rsidRPr="007C150F" w:rsidRDefault="007C150F" w:rsidP="007C150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150F" w:rsidRPr="007C150F" w:rsidRDefault="007C150F" w:rsidP="007C150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65C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09 июня</w:t>
      </w:r>
      <w:bookmarkStart w:id="0" w:name="_GoBack"/>
      <w:bookmarkEnd w:id="0"/>
      <w:r w:rsidRPr="007C15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2023  года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Pr="007C15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с.Красный Завод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</w:t>
      </w:r>
      <w:r w:rsidRPr="007C15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№ </w:t>
      </w:r>
      <w:r w:rsidR="00D65C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</w:t>
      </w:r>
      <w:r w:rsidRPr="007C15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C15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</w:t>
      </w:r>
      <w:proofErr w:type="gramStart"/>
      <w:r w:rsidRPr="007C15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</w:p>
    <w:p w:rsidR="007C150F" w:rsidRPr="007C150F" w:rsidRDefault="007C150F" w:rsidP="007C150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7597" w:rsidRPr="00B47597" w:rsidRDefault="00B47597" w:rsidP="00B4759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7597" w:rsidRPr="00B47597" w:rsidRDefault="00B47597" w:rsidP="00B4759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7597" w:rsidRPr="00B47597" w:rsidRDefault="00B47597" w:rsidP="00B475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1" w:name="_Hlk136423943"/>
      <w:r w:rsidRPr="00B4759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 мерах поддержки арендаторов </w:t>
      </w:r>
      <w:proofErr w:type="gramStart"/>
      <w:r w:rsidRPr="00B47597">
        <w:rPr>
          <w:rFonts w:ascii="Times New Roman" w:eastAsia="Calibri" w:hAnsi="Times New Roman" w:cs="Times New Roman"/>
          <w:b/>
          <w:bCs/>
          <w:sz w:val="28"/>
          <w:szCs w:val="28"/>
        </w:rPr>
        <w:t>муниципального</w:t>
      </w:r>
      <w:proofErr w:type="gramEnd"/>
      <w:r w:rsidRPr="00B4759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B47597" w:rsidRPr="00B47597" w:rsidRDefault="00B47597" w:rsidP="00B475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47597">
        <w:rPr>
          <w:rFonts w:ascii="Times New Roman" w:eastAsia="Calibri" w:hAnsi="Times New Roman" w:cs="Times New Roman"/>
          <w:b/>
          <w:bCs/>
          <w:sz w:val="28"/>
          <w:szCs w:val="28"/>
        </w:rPr>
        <w:t>имущества в связи с частичной мобилизацией</w:t>
      </w:r>
    </w:p>
    <w:bookmarkEnd w:id="1"/>
    <w:p w:rsidR="00B47597" w:rsidRPr="00B47597" w:rsidRDefault="00B47597" w:rsidP="00B475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47597" w:rsidRPr="00B47597" w:rsidRDefault="00B47597" w:rsidP="00B475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7597">
        <w:rPr>
          <w:rFonts w:ascii="Times New Roman" w:eastAsia="Calibri" w:hAnsi="Times New Roman" w:cs="Times New Roman"/>
          <w:sz w:val="28"/>
          <w:szCs w:val="28"/>
        </w:rPr>
        <w:t>В соответствии с распоряжением Правительства Российской Федерации от 15 октября 2022 года №</w:t>
      </w:r>
      <w:r w:rsidR="007C150F">
        <w:rPr>
          <w:rFonts w:ascii="Times New Roman" w:eastAsia="Calibri" w:hAnsi="Times New Roman" w:cs="Times New Roman"/>
          <w:sz w:val="28"/>
          <w:szCs w:val="28"/>
        </w:rPr>
        <w:t xml:space="preserve"> 3046-р, на основании статьи  7</w:t>
      </w:r>
      <w:r w:rsidRPr="00B47597">
        <w:rPr>
          <w:rFonts w:ascii="Times New Roman" w:eastAsia="Calibri" w:hAnsi="Times New Roman" w:cs="Times New Roman"/>
          <w:sz w:val="28"/>
          <w:szCs w:val="28"/>
        </w:rPr>
        <w:t xml:space="preserve"> Устава </w:t>
      </w:r>
      <w:r w:rsidR="007C150F">
        <w:rPr>
          <w:rFonts w:ascii="Times New Roman" w:eastAsia="Calibri" w:hAnsi="Times New Roman" w:cs="Times New Roman"/>
          <w:sz w:val="28"/>
          <w:szCs w:val="28"/>
        </w:rPr>
        <w:t xml:space="preserve"> Краснозаводского сельсовета Боготольского района</w:t>
      </w:r>
      <w:r w:rsidRPr="00B47597">
        <w:rPr>
          <w:rFonts w:ascii="Times New Roman" w:eastAsia="Calibri" w:hAnsi="Times New Roman" w:cs="Times New Roman"/>
          <w:sz w:val="28"/>
          <w:szCs w:val="28"/>
        </w:rPr>
        <w:t xml:space="preserve"> Красноярского края, постановляю: </w:t>
      </w:r>
    </w:p>
    <w:p w:rsidR="00B47597" w:rsidRPr="00B47597" w:rsidRDefault="00B47597" w:rsidP="00B475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7597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proofErr w:type="gramStart"/>
      <w:r w:rsidRPr="00B47597">
        <w:rPr>
          <w:rFonts w:ascii="Times New Roman" w:eastAsia="Calibri" w:hAnsi="Times New Roman" w:cs="Times New Roman"/>
          <w:sz w:val="28"/>
          <w:szCs w:val="28"/>
        </w:rPr>
        <w:t xml:space="preserve">Предоставить арендаторам </w:t>
      </w:r>
      <w:r w:rsidRPr="00B47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физическим </w:t>
      </w:r>
      <w:r w:rsidRPr="00B47597">
        <w:rPr>
          <w:rFonts w:ascii="Times New Roman" w:eastAsia="Calibri" w:hAnsi="Times New Roman" w:cs="Times New Roman"/>
          <w:sz w:val="28"/>
          <w:szCs w:val="28"/>
        </w:rPr>
        <w:t>лицам, в том числе индивидуальным предпринимателям, юридическим лицам, в которых одно и то же физическое лицо, являющееся единственным учредителем (участником) юридического лица и его руководителем, в случае если указанные физические лица, в том числе индивидуальные предприниматели или физические лица, являющиеся учредителем (участником) юридического лица и его руководителем, призваны на военную службу по мобилизации в Вооруженные Силы Российской</w:t>
      </w:r>
      <w:proofErr w:type="gramEnd"/>
      <w:r w:rsidRPr="00B4759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B47597">
        <w:rPr>
          <w:rFonts w:ascii="Times New Roman" w:eastAsia="Calibri" w:hAnsi="Times New Roman" w:cs="Times New Roman"/>
          <w:sz w:val="28"/>
          <w:szCs w:val="28"/>
        </w:rPr>
        <w:t xml:space="preserve">Федерации в соответствии с </w:t>
      </w:r>
      <w:hyperlink r:id="rId7">
        <w:r w:rsidRPr="00B47597">
          <w:rPr>
            <w:rFonts w:ascii="Times New Roman" w:eastAsia="Calibri" w:hAnsi="Times New Roman" w:cs="Times New Roman"/>
            <w:sz w:val="28"/>
            <w:szCs w:val="28"/>
          </w:rPr>
          <w:t>Указом</w:t>
        </w:r>
      </w:hyperlink>
      <w:r w:rsidRPr="00B47597">
        <w:rPr>
          <w:rFonts w:ascii="Times New Roman" w:eastAsia="Calibri" w:hAnsi="Times New Roman" w:cs="Times New Roman"/>
          <w:sz w:val="28"/>
          <w:szCs w:val="28"/>
        </w:rPr>
        <w:t xml:space="preserve"> Президента Российской Федерации от 21 сентября 2022 года № 647 «Об объявлении частичной мобилизации в Российской Федерации» или проходящие военную службу по контракту, заключенному в соответствии с </w:t>
      </w:r>
      <w:hyperlink r:id="rId8">
        <w:r w:rsidRPr="00B47597">
          <w:rPr>
            <w:rFonts w:ascii="Times New Roman" w:eastAsia="Calibri" w:hAnsi="Times New Roman" w:cs="Times New Roman"/>
            <w:sz w:val="28"/>
            <w:szCs w:val="28"/>
          </w:rPr>
          <w:t>пунктом 7 статьи 38</w:t>
        </w:r>
      </w:hyperlink>
      <w:r w:rsidRPr="00B47597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от 28 марта 1998 года № 53-ФЗ «О воинской обязанности и военной службе» (далее – Федеральный закон), либо заключившие контракт о добровольном содействии в выполнении</w:t>
      </w:r>
      <w:proofErr w:type="gramEnd"/>
      <w:r w:rsidRPr="00B47597">
        <w:rPr>
          <w:rFonts w:ascii="Times New Roman" w:eastAsia="Calibri" w:hAnsi="Times New Roman" w:cs="Times New Roman"/>
          <w:sz w:val="28"/>
          <w:szCs w:val="28"/>
        </w:rPr>
        <w:t xml:space="preserve"> задач, возложенных на Вооруженные Силы Российской Федерации:</w:t>
      </w:r>
    </w:p>
    <w:p w:rsidR="00B47597" w:rsidRPr="00B47597" w:rsidRDefault="00B47597" w:rsidP="00B475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" w:name="P7"/>
      <w:bookmarkEnd w:id="2"/>
      <w:proofErr w:type="gramStart"/>
      <w:r w:rsidRPr="00B47597">
        <w:rPr>
          <w:rFonts w:ascii="Times New Roman" w:eastAsia="Calibri" w:hAnsi="Times New Roman" w:cs="Times New Roman"/>
          <w:sz w:val="28"/>
          <w:szCs w:val="28"/>
        </w:rPr>
        <w:t>а) отсрочку уплаты арендной платы на период прохождения лицом, указанным в настоящем пункте, военной службы или оказания добровольного содействия в выполнении задач, возложенных на Вооруженные Силы Российской Федерации, и на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указанным лицом;</w:t>
      </w:r>
      <w:proofErr w:type="gramEnd"/>
    </w:p>
    <w:p w:rsidR="00B47597" w:rsidRPr="00B47597" w:rsidRDefault="00B47597" w:rsidP="00B475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3" w:name="P8"/>
      <w:bookmarkEnd w:id="3"/>
      <w:r w:rsidRPr="00B47597">
        <w:rPr>
          <w:rFonts w:ascii="Times New Roman" w:eastAsia="Calibri" w:hAnsi="Times New Roman" w:cs="Times New Roman"/>
          <w:sz w:val="28"/>
          <w:szCs w:val="28"/>
        </w:rPr>
        <w:lastRenderedPageBreak/>
        <w:t>б) возможность расторжения договоров аренды без применения штрафных санкций.</w:t>
      </w:r>
    </w:p>
    <w:p w:rsidR="00B47597" w:rsidRPr="00B47597" w:rsidRDefault="00B47597" w:rsidP="00B475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7597">
        <w:rPr>
          <w:rFonts w:ascii="Times New Roman" w:eastAsia="Calibri" w:hAnsi="Times New Roman" w:cs="Times New Roman"/>
          <w:sz w:val="28"/>
          <w:szCs w:val="28"/>
        </w:rPr>
        <w:t xml:space="preserve">2. Предоставление отсрочки уплаты арендной платы, указанной в </w:t>
      </w:r>
      <w:hyperlink w:anchor="P7">
        <w:r w:rsidRPr="00B47597">
          <w:rPr>
            <w:rFonts w:ascii="Times New Roman" w:eastAsia="Calibri" w:hAnsi="Times New Roman" w:cs="Times New Roman"/>
            <w:sz w:val="28"/>
            <w:szCs w:val="28"/>
          </w:rPr>
          <w:t>подпункте «а» пункта 1</w:t>
        </w:r>
      </w:hyperlink>
      <w:r w:rsidRPr="00B47597">
        <w:rPr>
          <w:rFonts w:ascii="Times New Roman" w:eastAsia="Calibri" w:hAnsi="Times New Roman" w:cs="Times New Roman"/>
          <w:sz w:val="28"/>
          <w:szCs w:val="28"/>
        </w:rPr>
        <w:t xml:space="preserve"> настоящего постановления, осуществляется на следующих условиях:</w:t>
      </w:r>
    </w:p>
    <w:p w:rsidR="00B47597" w:rsidRPr="00B47597" w:rsidRDefault="00B47597" w:rsidP="00B475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7597">
        <w:rPr>
          <w:rFonts w:ascii="Times New Roman" w:eastAsia="Calibri" w:hAnsi="Times New Roman" w:cs="Times New Roman"/>
          <w:sz w:val="28"/>
          <w:szCs w:val="28"/>
        </w:rPr>
        <w:t xml:space="preserve">отсутствие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задач, возложенных на Вооруженные Силы Российской Федерации, лицом, указанным в </w:t>
      </w:r>
      <w:hyperlink w:anchor="P6">
        <w:r w:rsidRPr="00B47597">
          <w:rPr>
            <w:rFonts w:ascii="Times New Roman" w:eastAsia="Calibri" w:hAnsi="Times New Roman" w:cs="Times New Roman"/>
            <w:sz w:val="28"/>
            <w:szCs w:val="28"/>
          </w:rPr>
          <w:t>пункте 1</w:t>
        </w:r>
      </w:hyperlink>
      <w:r w:rsidRPr="00B47597">
        <w:rPr>
          <w:rFonts w:ascii="Times New Roman" w:eastAsia="Calibri" w:hAnsi="Times New Roman" w:cs="Times New Roman"/>
          <w:sz w:val="28"/>
          <w:szCs w:val="28"/>
        </w:rPr>
        <w:t xml:space="preserve"> настоящего постановления;</w:t>
      </w:r>
    </w:p>
    <w:p w:rsidR="00B47597" w:rsidRPr="00B47597" w:rsidRDefault="00B47597" w:rsidP="00B475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47597">
        <w:rPr>
          <w:rFonts w:ascii="Times New Roman" w:eastAsia="Calibri" w:hAnsi="Times New Roman" w:cs="Times New Roman"/>
          <w:sz w:val="28"/>
          <w:szCs w:val="28"/>
        </w:rPr>
        <w:t xml:space="preserve">арендатор направляет арендодателю уведомление о предоставлении отсрочки уплаты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</w:t>
      </w:r>
      <w:hyperlink r:id="rId9">
        <w:r w:rsidRPr="00B47597">
          <w:rPr>
            <w:rFonts w:ascii="Times New Roman" w:eastAsia="Calibri" w:hAnsi="Times New Roman" w:cs="Times New Roman"/>
            <w:sz w:val="28"/>
            <w:szCs w:val="28"/>
          </w:rPr>
          <w:t>пунктом 7 статьи 38</w:t>
        </w:r>
      </w:hyperlink>
      <w:r w:rsidRPr="00B47597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либо контракта о добровольном содействии в выполнении задач, возложенных на Вооруженные Силы Российской Федерации</w:t>
      </w:r>
      <w:proofErr w:type="gramEnd"/>
      <w:r w:rsidRPr="00B4759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gramStart"/>
      <w:r w:rsidRPr="00B47597">
        <w:rPr>
          <w:rFonts w:ascii="Times New Roman" w:eastAsia="Calibri" w:hAnsi="Times New Roman" w:cs="Times New Roman"/>
          <w:sz w:val="28"/>
          <w:szCs w:val="28"/>
        </w:rPr>
        <w:t>предоставленного</w:t>
      </w:r>
      <w:proofErr w:type="gramEnd"/>
      <w:r w:rsidRPr="00B47597">
        <w:rPr>
          <w:rFonts w:ascii="Times New Roman" w:eastAsia="Calibri" w:hAnsi="Times New Roman" w:cs="Times New Roman"/>
          <w:sz w:val="28"/>
          <w:szCs w:val="28"/>
        </w:rPr>
        <w:t xml:space="preserve"> федеральным органом исполнительной власти, с которым заключены указанные контракты;</w:t>
      </w:r>
    </w:p>
    <w:p w:rsidR="00B47597" w:rsidRPr="00B47597" w:rsidRDefault="00B47597" w:rsidP="00B4759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47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арендатору предоставляется отсрочка уплаты арендной платы на период прохождения лицом, указанным в </w:t>
      </w:r>
      <w:hyperlink w:anchor="P6">
        <w:r w:rsidRPr="00B475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1</w:t>
        </w:r>
      </w:hyperlink>
      <w:r w:rsidRPr="00B47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постановления, военной службы или оказания добровольного содействия в выполнении задач, возложенных на Вооруженные Силы Российской Федерации, и на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указанным лицом;</w:t>
      </w:r>
      <w:proofErr w:type="gramEnd"/>
    </w:p>
    <w:p w:rsidR="00B47597" w:rsidRPr="00B47597" w:rsidRDefault="00B47597" w:rsidP="00B4759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4759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задолженность по арендной плате подлежит уплате на основании дополнительного соглашения к договору аренды по истечении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лицом, указанным в пункте 1 настоящего распоряжения, поэтапно, не чаще одного раза в месяц, равными платежами, размер которых составляет половину ежемесячной арендной</w:t>
      </w:r>
      <w:proofErr w:type="gramEnd"/>
      <w:r w:rsidRPr="00B47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платы по договору аренды;</w:t>
      </w:r>
    </w:p>
    <w:p w:rsidR="00B47597" w:rsidRPr="00B47597" w:rsidRDefault="00B47597" w:rsidP="00B4759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59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допускается установление дополнительных платежей, подлежащих уплате арендатором в связи с предоставлением отсрочки;</w:t>
      </w:r>
    </w:p>
    <w:p w:rsidR="00B47597" w:rsidRPr="00B47597" w:rsidRDefault="00B47597" w:rsidP="00B4759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47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период прохождения лицом, указанным в пункте 1, военной службы или оказания добровольного содействия в выполнении задач, возложенных на Вооруженные Силы Российской Федерации, и в течение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указанным </w:t>
      </w:r>
      <w:r w:rsidRPr="00B475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лицом не применяются штрафы, проценты за пользование чужими денежными средствами</w:t>
      </w:r>
      <w:proofErr w:type="gramEnd"/>
      <w:r w:rsidRPr="00B47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аренды);</w:t>
      </w:r>
    </w:p>
    <w:p w:rsidR="00B47597" w:rsidRPr="00B47597" w:rsidRDefault="00B47597" w:rsidP="00B4759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коммунальные платежи, связанные с арендуемым имуществом по договорам аренды, по которым арендатору предоставлена отсрочка уплаты арендной платы, уплачиваются арендодателем в период прохождения лицом, указанным в пункте 1 настоящего распоряжения, военной службы или оказания добровольного содействия в выполнении задач, возложенных на Вооруженные Силы Российской Федерации, до дня возобновления </w:t>
      </w:r>
      <w:proofErr w:type="gramStart"/>
      <w:r w:rsidRPr="00B4759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</w:t>
      </w:r>
      <w:proofErr w:type="gramEnd"/>
      <w:r w:rsidRPr="00B47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арендуемого по договору имущества, но не превышающий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указанным лицом.</w:t>
      </w:r>
    </w:p>
    <w:p w:rsidR="00B47597" w:rsidRPr="00B47597" w:rsidRDefault="00B47597" w:rsidP="00B4759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Расторжение договора аренды без применения штрафных санкций, указанное в </w:t>
      </w:r>
      <w:hyperlink w:anchor="P8">
        <w:r w:rsidRPr="00B475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подпункте «б» пункта 1</w:t>
        </w:r>
      </w:hyperlink>
      <w:r w:rsidRPr="00B47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постановления, осуществляется на следующих условиях:</w:t>
      </w:r>
    </w:p>
    <w:p w:rsidR="00B47597" w:rsidRPr="00B47597" w:rsidRDefault="00B47597" w:rsidP="00B4759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47597">
        <w:rPr>
          <w:rFonts w:ascii="Times New Roman" w:eastAsia="Times New Roman" w:hAnsi="Times New Roman" w:cs="Times New Roman"/>
          <w:sz w:val="28"/>
          <w:szCs w:val="28"/>
          <w:lang w:eastAsia="ru-RU"/>
        </w:rPr>
        <w:t>арендатор направляет арендодателю уведомление о расторжении договора аренды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задач, возложенных на Вооруженные Силы Российской Федерации, предоставленного федеральным</w:t>
      </w:r>
      <w:proofErr w:type="gramEnd"/>
      <w:r w:rsidRPr="00B47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органом исполнительной власти, с которым заключены указанные контракты;</w:t>
      </w:r>
    </w:p>
    <w:p w:rsidR="00B47597" w:rsidRPr="00B47597" w:rsidRDefault="00B47597" w:rsidP="00B4759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59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 аренды подлежит расторжению со дня получения арендодателем уведомления о расторжении договора аренды;</w:t>
      </w:r>
    </w:p>
    <w:p w:rsidR="00B47597" w:rsidRPr="00B47597" w:rsidRDefault="00B47597" w:rsidP="00B4759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59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применяются штрафы, проценты за пользование чужими денежными средствами или иные меры ответственности в связи с расторжением договора аренды (в том числе в случаях, если такие меры предусмотрены договором аренды).</w:t>
      </w:r>
    </w:p>
    <w:p w:rsidR="00B47597" w:rsidRPr="00B47597" w:rsidRDefault="00B47597" w:rsidP="00B4759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P21"/>
      <w:bookmarkEnd w:id="4"/>
      <w:r w:rsidRPr="00B47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Постановление распространяется на лиц, указанных в пункте 1 настоящего постановления, которые арендуют: </w:t>
      </w:r>
    </w:p>
    <w:p w:rsidR="00B47597" w:rsidRPr="00B47597" w:rsidRDefault="00B47597" w:rsidP="00B4759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муниципальное имущество, закрепленное на праве хозяйственного ведения или на праве оперативного управления за муниципальными предприятиями или на праве оперативного управления за муниципальными учреждениями, которые находятся в ведении </w:t>
      </w:r>
      <w:r w:rsidR="00F4590E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администрации Краснозаводского сельсовета</w:t>
      </w:r>
      <w:r w:rsidRPr="00B4759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47597" w:rsidRDefault="00B47597" w:rsidP="00B4759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597">
        <w:rPr>
          <w:rFonts w:ascii="Times New Roman" w:eastAsia="Times New Roman" w:hAnsi="Times New Roman" w:cs="Times New Roman"/>
          <w:sz w:val="28"/>
          <w:szCs w:val="28"/>
          <w:lang w:eastAsia="ru-RU"/>
        </w:rPr>
        <w:t>- муници</w:t>
      </w:r>
      <w:r w:rsidR="007A72BF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пальное имущество,  составляющего казну</w:t>
      </w:r>
      <w:r w:rsidRPr="00B47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590E">
        <w:rPr>
          <w:rFonts w:ascii="Times New Roman" w:eastAsia="Times New Roman" w:hAnsi="Times New Roman" w:cs="Arial"/>
          <w:sz w:val="28"/>
          <w:szCs w:val="28"/>
          <w:lang w:eastAsia="ru-RU"/>
        </w:rPr>
        <w:t>администрации Краснозаводского сельсовета Боготольского района Красноярского края</w:t>
      </w:r>
      <w:r w:rsidRPr="00B47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том числе земельных участков).</w:t>
      </w:r>
    </w:p>
    <w:p w:rsidR="007C150F" w:rsidRDefault="007C150F" w:rsidP="00B4759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150F" w:rsidRPr="00B47597" w:rsidRDefault="007C150F" w:rsidP="00B4759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7597" w:rsidRPr="00B47597" w:rsidRDefault="00B47597" w:rsidP="00B4759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597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Настоящее постановление вступает в силу со дня его официального опубликования (обнародования)</w:t>
      </w:r>
      <w:r w:rsidR="007C1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местном печатном органе «Сельский вестник».</w:t>
      </w:r>
      <w:r w:rsidRPr="00B47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1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C150F" w:rsidRDefault="007C150F" w:rsidP="00B475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150F" w:rsidRDefault="007C150F" w:rsidP="00B475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150F" w:rsidRDefault="007C150F" w:rsidP="007C150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сельсовета:       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A605E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>О.В.Мехоношин</w:t>
      </w:r>
    </w:p>
    <w:p w:rsidR="007C150F" w:rsidRDefault="007C150F" w:rsidP="00B4759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C150F" w:rsidRDefault="007C150F" w:rsidP="00B4759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C150F" w:rsidRDefault="007C150F" w:rsidP="00B4759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C150F" w:rsidRDefault="007C150F" w:rsidP="00B4759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C150F" w:rsidRDefault="007C150F" w:rsidP="00B4759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C150F" w:rsidRDefault="007C150F" w:rsidP="00B4759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C150F" w:rsidRDefault="007C150F" w:rsidP="00B4759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C150F" w:rsidRDefault="007C150F" w:rsidP="00B4759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C150F" w:rsidRDefault="007C150F" w:rsidP="00B4759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C150F" w:rsidRDefault="007C150F" w:rsidP="00B4759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C150F" w:rsidRDefault="007C150F" w:rsidP="00B4759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C150F" w:rsidRDefault="007C150F" w:rsidP="00B4759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C150F" w:rsidRDefault="007C150F" w:rsidP="00B4759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C150F" w:rsidRDefault="007C150F" w:rsidP="00B4759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C150F" w:rsidRDefault="007C150F" w:rsidP="00B4759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C150F" w:rsidRDefault="007C150F" w:rsidP="00B4759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C150F" w:rsidRDefault="007C150F" w:rsidP="00B4759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C150F" w:rsidRDefault="007C150F" w:rsidP="00B4759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C150F" w:rsidRDefault="007C150F" w:rsidP="00B4759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C150F" w:rsidRDefault="007C150F" w:rsidP="00B4759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C150F" w:rsidRDefault="007C150F" w:rsidP="00B4759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C150F" w:rsidRDefault="007C150F" w:rsidP="00B4759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C150F" w:rsidRDefault="007C150F" w:rsidP="00B4759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C150F" w:rsidRDefault="007C150F" w:rsidP="00B4759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C150F" w:rsidRDefault="007C150F" w:rsidP="00B4759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C150F" w:rsidRDefault="007C150F" w:rsidP="00B4759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C150F" w:rsidRDefault="007C150F" w:rsidP="00B4759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C150F" w:rsidRDefault="007C150F" w:rsidP="00B4759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C150F" w:rsidRDefault="007C150F" w:rsidP="00B4759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47597" w:rsidRPr="00B47597" w:rsidRDefault="00B47597" w:rsidP="00B4759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47597" w:rsidRPr="00B47597" w:rsidRDefault="00B47597" w:rsidP="00B4759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47597" w:rsidRPr="00B47597" w:rsidRDefault="00B47597" w:rsidP="00B4759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7597" w:rsidRPr="00B47597" w:rsidRDefault="00726119" w:rsidP="00B4759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7597" w:rsidRPr="00B47597" w:rsidRDefault="00B47597" w:rsidP="00B4759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90E" w:rsidRPr="00F4590E" w:rsidRDefault="007A72BF" w:rsidP="00F4590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C16FC" w:rsidRDefault="001C16FC"/>
    <w:sectPr w:rsidR="001C16FC" w:rsidSect="0008469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2AB" w:rsidRDefault="005172AB">
      <w:pPr>
        <w:spacing w:after="0" w:line="240" w:lineRule="auto"/>
      </w:pPr>
      <w:r>
        <w:separator/>
      </w:r>
    </w:p>
  </w:endnote>
  <w:endnote w:type="continuationSeparator" w:id="0">
    <w:p w:rsidR="005172AB" w:rsidRDefault="00517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50F" w:rsidRDefault="007C150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50F" w:rsidRDefault="007C150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50F" w:rsidRDefault="007C150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2AB" w:rsidRDefault="005172AB">
      <w:pPr>
        <w:spacing w:after="0" w:line="240" w:lineRule="auto"/>
      </w:pPr>
      <w:r>
        <w:separator/>
      </w:r>
    </w:p>
  </w:footnote>
  <w:footnote w:type="continuationSeparator" w:id="0">
    <w:p w:rsidR="005172AB" w:rsidRDefault="005172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50F" w:rsidRDefault="007C150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CB9" w:rsidRDefault="005172AB">
    <w:pPr>
      <w:pStyle w:val="a3"/>
      <w:jc w:val="center"/>
    </w:pPr>
  </w:p>
  <w:p w:rsidR="00B84CB9" w:rsidRDefault="005172A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50F" w:rsidRDefault="007C150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0C4"/>
    <w:rsid w:val="00080D73"/>
    <w:rsid w:val="001C16FC"/>
    <w:rsid w:val="003245FF"/>
    <w:rsid w:val="003450C4"/>
    <w:rsid w:val="003C700E"/>
    <w:rsid w:val="005172AB"/>
    <w:rsid w:val="00726119"/>
    <w:rsid w:val="007A72BF"/>
    <w:rsid w:val="007C150F"/>
    <w:rsid w:val="00A605EA"/>
    <w:rsid w:val="00B47597"/>
    <w:rsid w:val="00D65C8F"/>
    <w:rsid w:val="00E87FD4"/>
    <w:rsid w:val="00EA0937"/>
    <w:rsid w:val="00F45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759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B47597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7C1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C15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759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B47597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7C1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C15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6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1BEB39A7DD9D7A97CD03BE03755F470F9B9036B772B2C40573D9138DA89B280B5D8183CAD067D5578C12971F069492B54DB4DAC49I0IFO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1BEB39A7DD9D7A97CD03BE03755F470F9B907667D202C40573D9138DA89B280A7D84037AC096800289B7E7CF2I6I2O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CF9FDB7528136D43C24019FDC82DD97CC326FD604BB35D44AF6C9710464BE2A98A606F13603C47271C209E42262A38D046D7D9893J6IBO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1169</Words>
  <Characters>6669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2023-06-08T07:26:00Z</cp:lastPrinted>
  <dcterms:created xsi:type="dcterms:W3CDTF">2023-06-08T06:23:00Z</dcterms:created>
  <dcterms:modified xsi:type="dcterms:W3CDTF">2023-06-08T07:29:00Z</dcterms:modified>
</cp:coreProperties>
</file>