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937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ВАГИНСКИЙ СЕЛЬСКИЙ СОВЕТ ДЕПУТАТОВ</w:t>
      </w:r>
    </w:p>
    <w:p w14:paraId="5D54F419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14:paraId="7C31D4B9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14:paraId="20DEA243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14:paraId="5587A73C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РЕШЕНИЕ</w:t>
      </w:r>
    </w:p>
    <w:p w14:paraId="2FB8935F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14:paraId="4629636F">
      <w:pPr>
        <w:tabs>
          <w:tab w:val="left" w:pos="7305"/>
        </w:tabs>
        <w:spacing w:line="300" w:lineRule="auto"/>
        <w:jc w:val="both"/>
        <w:rPr>
          <w:rFonts w:hint="default"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 1</w:t>
      </w:r>
      <w:r>
        <w:rPr>
          <w:rFonts w:hint="default" w:ascii="Arial" w:hAnsi="Arial" w:cs="Arial"/>
          <w:b/>
          <w:lang w:val="ru-RU"/>
        </w:rPr>
        <w:t>2</w:t>
      </w:r>
      <w:r>
        <w:rPr>
          <w:rFonts w:ascii="Arial" w:hAnsi="Arial" w:cs="Arial"/>
          <w:b/>
        </w:rPr>
        <w:t>.0</w:t>
      </w:r>
      <w:r>
        <w:rPr>
          <w:rFonts w:hint="default" w:ascii="Arial" w:hAnsi="Arial" w:cs="Arial"/>
          <w:b/>
          <w:lang w:val="ru-RU"/>
        </w:rPr>
        <w:t>9</w:t>
      </w:r>
      <w:r>
        <w:rPr>
          <w:rFonts w:ascii="Arial" w:hAnsi="Arial" w:cs="Arial"/>
          <w:b/>
        </w:rPr>
        <w:t>.202</w:t>
      </w:r>
      <w:r>
        <w:rPr>
          <w:rFonts w:hint="default" w:ascii="Arial" w:hAnsi="Arial" w:cs="Arial"/>
          <w:b/>
          <w:lang w:val="ru-RU"/>
        </w:rPr>
        <w:t>5</w:t>
      </w:r>
      <w:r>
        <w:rPr>
          <w:rFonts w:ascii="Arial" w:hAnsi="Arial" w:cs="Arial"/>
          <w:b/>
        </w:rPr>
        <w:t xml:space="preserve">                                   с.Вагино                                              №  </w:t>
      </w:r>
      <w:r>
        <w:rPr>
          <w:rFonts w:hint="default" w:ascii="Arial" w:hAnsi="Arial" w:cs="Arial"/>
          <w:b/>
          <w:lang w:val="ru-RU"/>
        </w:rPr>
        <w:t>43</w:t>
      </w:r>
      <w:r>
        <w:rPr>
          <w:rFonts w:ascii="Arial" w:hAnsi="Arial" w:cs="Arial"/>
          <w:b/>
        </w:rPr>
        <w:t xml:space="preserve"> - 2</w:t>
      </w:r>
      <w:r>
        <w:rPr>
          <w:rFonts w:hint="default" w:ascii="Arial" w:hAnsi="Arial" w:cs="Arial"/>
          <w:b/>
          <w:lang w:val="ru-RU"/>
        </w:rPr>
        <w:t>28</w:t>
      </w:r>
    </w:p>
    <w:p w14:paraId="36A60221"/>
    <w:p w14:paraId="1C697731"/>
    <w:p w14:paraId="38F186BB">
      <w:pPr>
        <w:autoSpaceDE w:val="0"/>
        <w:autoSpaceDN w:val="0"/>
        <w:adjustRightInd w:val="0"/>
        <w:ind w:right="-143" w:firstLine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Об участии муниципального образования Вагин</w:t>
      </w:r>
      <w:r>
        <w:rPr>
          <w:rFonts w:ascii="Arial" w:hAnsi="Arial" w:cs="Arial"/>
          <w:b/>
        </w:rPr>
        <w:t xml:space="preserve">ский  сельсовет </w:t>
      </w:r>
    </w:p>
    <w:p w14:paraId="09B570F1">
      <w:pPr>
        <w:autoSpaceDE w:val="0"/>
        <w:autoSpaceDN w:val="0"/>
        <w:adjustRightInd w:val="0"/>
        <w:ind w:right="-143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Боготольского района Красноярского края</w:t>
      </w:r>
    </w:p>
    <w:p w14:paraId="56D70D1F">
      <w:pPr>
        <w:autoSpaceDE w:val="0"/>
        <w:autoSpaceDN w:val="0"/>
        <w:adjustRightInd w:val="0"/>
        <w:ind w:right="-143" w:firstLine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в  Программе   поддержки  местных  инициатив</w:t>
      </w:r>
    </w:p>
    <w:p w14:paraId="511A1902">
      <w:pPr>
        <w:ind w:firstLine="709"/>
        <w:jc w:val="both"/>
        <w:rPr>
          <w:rFonts w:ascii="Arial" w:hAnsi="Arial" w:cs="Arial"/>
          <w:color w:val="000000"/>
        </w:rPr>
      </w:pPr>
    </w:p>
    <w:p w14:paraId="2638683E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Рассмотрев представленную администрацией Вагинского сельсовета Боготольского   района информацию о программе поддержки местных инициатив (ППМИ) Красноярского края, </w:t>
      </w:r>
      <w:r>
        <w:rPr>
          <w:rFonts w:ascii="Arial" w:hAnsi="Arial" w:cs="Arial"/>
        </w:rPr>
        <w:t xml:space="preserve">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14:paraId="56BA5016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center"/>
        <w:rPr>
          <w:rFonts w:ascii="Arial" w:hAnsi="Arial" w:eastAsia="Calibri" w:cs="Arial"/>
          <w:bCs/>
        </w:rPr>
      </w:pPr>
    </w:p>
    <w:p w14:paraId="43BC9558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       1.Информацию о проекте «Поддержка местных инициатив» (ППМИ) в Красноярском крае  принять к сведению.</w:t>
      </w:r>
    </w:p>
    <w:p w14:paraId="4F89CEE0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hAnsi="Arial" w:eastAsia="Calibri" w:cs="Arial"/>
          <w:bCs/>
        </w:rPr>
      </w:pPr>
      <w:r>
        <w:rPr>
          <w:rFonts w:ascii="Arial" w:hAnsi="Arial" w:eastAsia="Calibri" w:cs="Arial"/>
          <w:bCs/>
        </w:rPr>
        <w:t xml:space="preserve">       2.Вагинскому  сельсовету Боготольского  района принять участие в проекте по поддержке местных инициатив.</w:t>
      </w:r>
    </w:p>
    <w:p w14:paraId="7033EDE4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Организовать разъяснительную работу среди жителей сельского поселения о возможностях программы ППМИ.</w:t>
      </w:r>
    </w:p>
    <w:p w14:paraId="488B6B2D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14:paraId="29C08141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5. Провести общее собрание населения по выбору приоритетного направления    для участия в конкурсном отборе ППМИ.</w:t>
      </w:r>
    </w:p>
    <w:p w14:paraId="688D8BFC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6. Администрации Вагинского сельсовета предусмотреть возможность   софинансирования из бюджета Вагинского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14:paraId="407E2E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7.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r>
        <w:fldChar w:fldCharType="begin"/>
      </w:r>
      <w:r>
        <w:instrText xml:space="preserve"> HYPERLINK "http://www.bogotol-r.ru" </w:instrText>
      </w:r>
      <w:r>
        <w:fldChar w:fldCharType="separate"/>
      </w:r>
      <w:r>
        <w:rPr>
          <w:rFonts w:ascii="Arial" w:hAnsi="Arial" w:cs="Arial"/>
          <w:u w:val="single"/>
          <w:lang w:val="en-US"/>
        </w:rPr>
        <w:t>www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  <w:lang w:val="en-US"/>
        </w:rPr>
        <w:t>bogotol</w:t>
      </w:r>
      <w:r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  <w:lang w:val="en-US"/>
        </w:rPr>
        <w:t>r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  <w:lang w:val="en-US"/>
        </w:rPr>
        <w:t>ru</w:t>
      </w:r>
      <w:r>
        <w:rPr>
          <w:rFonts w:ascii="Arial" w:hAnsi="Arial" w:cs="Arial"/>
          <w:u w:val="single"/>
          <w:lang w:val="en-US"/>
        </w:rPr>
        <w:fldChar w:fldCharType="end"/>
      </w:r>
      <w:r>
        <w:rPr>
          <w:rFonts w:ascii="Arial" w:hAnsi="Arial" w:cs="Arial"/>
        </w:rPr>
        <w:t xml:space="preserve">, на странице Вагинского сельсовета.  </w:t>
      </w:r>
    </w:p>
    <w:p w14:paraId="7AA48A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8. Решение вступает в силу в день, следующий за днем его официального опубликования в общественно-политической газете «Земля боготольская».</w:t>
      </w:r>
    </w:p>
    <w:p w14:paraId="43B8F228">
      <w:pPr>
        <w:spacing w:after="200" w:line="276" w:lineRule="auto"/>
        <w:rPr>
          <w:rFonts w:ascii="Arial" w:hAnsi="Arial" w:eastAsia="Calibri" w:cs="Arial"/>
          <w:lang w:eastAsia="en-US"/>
        </w:rPr>
      </w:pPr>
    </w:p>
    <w:p w14:paraId="72E112CB">
      <w:pPr>
        <w:spacing w:after="200" w:line="276" w:lineRule="auto"/>
        <w:rPr>
          <w:rFonts w:ascii="Arial" w:hAnsi="Arial" w:eastAsia="Calibri" w:cs="Arial"/>
          <w:lang w:eastAsia="en-US"/>
        </w:rPr>
      </w:pPr>
    </w:p>
    <w:p w14:paraId="5D38EF3A">
      <w:pPr>
        <w:spacing w:after="200" w:line="276" w:lineRule="auto"/>
        <w:rPr>
          <w:rFonts w:ascii="Arial" w:hAnsi="Arial" w:eastAsia="Calibri" w:cs="Arial"/>
          <w:lang w:eastAsia="en-US"/>
        </w:rPr>
      </w:pPr>
      <w:bookmarkStart w:id="0" w:name="_GoBack"/>
      <w:bookmarkEnd w:id="0"/>
    </w:p>
    <w:p w14:paraId="52FF7B97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Вагинского                         Глава Вагинского              </w:t>
      </w:r>
    </w:p>
    <w:p w14:paraId="2E35238D">
      <w:pPr>
        <w:pStyle w:val="4"/>
        <w:ind w:left="0" w:hanging="171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сельского Совета депутатов                                           сельсовета</w:t>
      </w:r>
    </w:p>
    <w:p w14:paraId="47A1ADF1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___________И.А.Бескоровайная                                    ___________Р.Р.Ризаханов</w:t>
      </w:r>
    </w:p>
    <w:p w14:paraId="0E21A00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3"/>
    <w:rsid w:val="00330BFA"/>
    <w:rsid w:val="00382A80"/>
    <w:rsid w:val="007D79B3"/>
    <w:rsid w:val="00974D3A"/>
    <w:rsid w:val="009A3911"/>
    <w:rsid w:val="00B85E62"/>
    <w:rsid w:val="5BCB36A7"/>
    <w:rsid w:val="70B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2022-10-04T07:38:00Z</dcterms:created>
  <dc:creator>Татьяна Николаевна</dc:creator>
  <cp:lastModifiedBy>Specialist</cp:lastModifiedBy>
  <cp:lastPrinted>2025-09-26T06:15:00Z</cp:lastPrinted>
  <dcterms:modified xsi:type="dcterms:W3CDTF">2025-09-26T06:20:08Z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DDAADBC02C58452BAF3C9837019BFA10_12</vt:lpwstr>
  </property>
</Properties>
</file>