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7F65AF" w:rsidP="00C7481F">
      <w:pPr>
        <w:jc w:val="center"/>
      </w:pPr>
      <w:r w:rsidRPr="007F65A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8B443B">
        <w:rPr>
          <w:sz w:val="28"/>
          <w:szCs w:val="28"/>
        </w:rPr>
        <w:t xml:space="preserve"> </w:t>
      </w:r>
      <w:r w:rsidR="00865F03">
        <w:rPr>
          <w:sz w:val="28"/>
          <w:szCs w:val="28"/>
        </w:rPr>
        <w:t>247</w:t>
      </w:r>
      <w:r w:rsidR="008B443B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487678">
        <w:rPr>
          <w:sz w:val="28"/>
          <w:szCs w:val="28"/>
        </w:rPr>
        <w:t>Боготольского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48767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48767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15.06.2017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487678">
        <w:rPr>
          <w:sz w:val="28"/>
          <w:szCs w:val="28"/>
        </w:rPr>
        <w:t>Боготол, ул.Советская, 24а</w:t>
      </w:r>
      <w:r>
        <w:rPr>
          <w:sz w:val="28"/>
          <w:szCs w:val="28"/>
        </w:rPr>
        <w:t>, в 1</w:t>
      </w:r>
      <w:r w:rsidR="00487678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 xml:space="preserve">в срок до </w:t>
      </w:r>
      <w:r w:rsidR="00487678">
        <w:rPr>
          <w:sz w:val="28"/>
          <w:szCs w:val="28"/>
        </w:rPr>
        <w:t>20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48767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487678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48767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E6" w:rsidRDefault="00F508E6" w:rsidP="00E52CB7">
      <w:r>
        <w:separator/>
      </w:r>
    </w:p>
  </w:endnote>
  <w:endnote w:type="continuationSeparator" w:id="1">
    <w:p w:rsidR="00F508E6" w:rsidRDefault="00F508E6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E6" w:rsidRDefault="00F508E6" w:rsidP="00E52CB7">
      <w:r>
        <w:separator/>
      </w:r>
    </w:p>
  </w:footnote>
  <w:footnote w:type="continuationSeparator" w:id="1">
    <w:p w:rsidR="00F508E6" w:rsidRDefault="00F508E6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87678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5AF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5F0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43B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0A3D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21CF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8E6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2017-05-31T07:51:00Z</cp:lastPrinted>
  <dcterms:created xsi:type="dcterms:W3CDTF">2017-05-31T07:48:00Z</dcterms:created>
  <dcterms:modified xsi:type="dcterms:W3CDTF">2017-05-31T08:54:00Z</dcterms:modified>
</cp:coreProperties>
</file>