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BA" w:rsidRPr="00291CB7" w:rsidRDefault="003757BA" w:rsidP="00291CB7">
      <w:pPr>
        <w:pStyle w:val="a7"/>
        <w:jc w:val="center"/>
        <w:rPr>
          <w:rStyle w:val="a9"/>
        </w:rPr>
      </w:pPr>
      <w:r w:rsidRPr="00291CB7">
        <w:rPr>
          <w:rStyle w:val="a9"/>
        </w:rPr>
        <w:t>Регистрируем фирму: ООО или ИП?</w:t>
      </w:r>
    </w:p>
    <w:p w:rsidR="00291CB7" w:rsidRDefault="003757BA" w:rsidP="00291CB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757BA">
        <w:rPr>
          <w:rFonts w:ascii="Times New Roman" w:eastAsia="Times New Roman" w:hAnsi="Times New Roman" w:cs="Times New Roman"/>
          <w:color w:val="454545"/>
          <w:sz w:val="24"/>
          <w:szCs w:val="24"/>
        </w:rPr>
        <w:t>Сегодня в России наиболее популярны две организационно-правовые формы: индивидуальный предприниматель и общество с ограниченной ответственностью.</w:t>
      </w:r>
      <w:r w:rsidR="00A86CE1" w:rsidRPr="004A0E61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r w:rsidR="00A86CE1" w:rsidRPr="003757BA">
        <w:rPr>
          <w:rFonts w:ascii="Times New Roman" w:eastAsia="Times New Roman" w:hAnsi="Times New Roman" w:cs="Times New Roman"/>
          <w:color w:val="454545"/>
          <w:sz w:val="24"/>
          <w:szCs w:val="24"/>
        </w:rPr>
        <w:t>Как форму сегодня выгодно создавать для предприятия - ООО или ИП? У каждой есть свои достоинства и недостатки.</w:t>
      </w:r>
      <w:r w:rsidR="00A86CE1" w:rsidRPr="004A0E61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r w:rsidR="00A86CE1" w:rsidRPr="003757BA">
        <w:rPr>
          <w:rFonts w:ascii="Times New Roman" w:eastAsia="Times New Roman" w:hAnsi="Times New Roman" w:cs="Times New Roman"/>
          <w:color w:val="454545"/>
          <w:sz w:val="24"/>
          <w:szCs w:val="24"/>
        </w:rPr>
        <w:t>Связана такая популярность ООО и ИП, прежде всего, с простотой регистрации форм собственности, а также относительно небольшими временными и финансовыми затратами на осуществление этого процесса.</w:t>
      </w:r>
      <w:r w:rsidR="00A86CE1" w:rsidRPr="004A0E61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r w:rsidR="00A86CE1" w:rsidRPr="003757BA">
        <w:rPr>
          <w:rFonts w:ascii="Times New Roman" w:eastAsia="Times New Roman" w:hAnsi="Times New Roman" w:cs="Times New Roman"/>
          <w:color w:val="454545"/>
          <w:sz w:val="24"/>
          <w:szCs w:val="24"/>
        </w:rPr>
        <w:t>Кроме того, схема ведения бизнеса является удобной в обоих случаях. При регистрации фирм часто возникает вопрос, что же все-таки лучше выбрать - ИП ил</w:t>
      </w:r>
      <w:proofErr w:type="gramStart"/>
      <w:r w:rsidR="00A86CE1" w:rsidRPr="003757BA">
        <w:rPr>
          <w:rFonts w:ascii="Times New Roman" w:eastAsia="Times New Roman" w:hAnsi="Times New Roman" w:cs="Times New Roman"/>
          <w:color w:val="454545"/>
          <w:sz w:val="24"/>
          <w:szCs w:val="24"/>
        </w:rPr>
        <w:t>и ООО</w:t>
      </w:r>
      <w:proofErr w:type="gramEnd"/>
      <w:r w:rsidR="00A86CE1" w:rsidRPr="003757BA">
        <w:rPr>
          <w:rFonts w:ascii="Times New Roman" w:eastAsia="Times New Roman" w:hAnsi="Times New Roman" w:cs="Times New Roman"/>
          <w:color w:val="454545"/>
          <w:sz w:val="24"/>
          <w:szCs w:val="24"/>
        </w:rPr>
        <w:t>. Каждая форма имеет определенные достоинства и недостатки. Знание их поможет вам принять правильное решение</w:t>
      </w:r>
      <w:r w:rsidR="00A86CE1" w:rsidRPr="004A0E61">
        <w:rPr>
          <w:rFonts w:ascii="Times New Roman" w:eastAsia="Times New Roman" w:hAnsi="Times New Roman" w:cs="Times New Roman"/>
          <w:color w:val="454545"/>
          <w:sz w:val="24"/>
          <w:szCs w:val="24"/>
        </w:rPr>
        <w:t>.</w:t>
      </w:r>
      <w:r w:rsidR="00291CB7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</w:p>
    <w:p w:rsidR="00A86CE1" w:rsidRPr="003757BA" w:rsidRDefault="00A86CE1" w:rsidP="00291CB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4A0E61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        Регистрация фирмы: </w:t>
      </w:r>
      <w:r w:rsidRPr="003757BA">
        <w:rPr>
          <w:rFonts w:ascii="Times New Roman" w:eastAsia="Times New Roman" w:hAnsi="Times New Roman" w:cs="Times New Roman"/>
          <w:color w:val="454545"/>
          <w:sz w:val="24"/>
          <w:szCs w:val="24"/>
        </w:rPr>
        <w:t>процедурный аспект. Регистрировать ИП существенно проще. Для этого в налоговую необходимо предоставить заверенное у нотариуса заявление и копию паспорта предпринимателя. ООО предполагает более сложную процедуру оформления документов.</w:t>
      </w:r>
    </w:p>
    <w:p w:rsidR="00A86CE1" w:rsidRPr="003757BA" w:rsidRDefault="00A86CE1" w:rsidP="00291CB7">
      <w:pPr>
        <w:shd w:val="clear" w:color="auto" w:fill="FFFFFF"/>
        <w:spacing w:after="0" w:line="253" w:lineRule="atLeast"/>
        <w:ind w:firstLine="708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3757BA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Помимо заявления, необходим устав, документы всех учредителей, юридический адрес, оплата в размере 50 % от уставного капитала. Сроки регистрации ИП </w:t>
      </w:r>
      <w:proofErr w:type="gramStart"/>
      <w:r w:rsidRPr="003757BA">
        <w:rPr>
          <w:rFonts w:ascii="Times New Roman" w:eastAsia="Times New Roman" w:hAnsi="Times New Roman" w:cs="Times New Roman"/>
          <w:color w:val="454545"/>
          <w:sz w:val="24"/>
          <w:szCs w:val="24"/>
        </w:rPr>
        <w:t>и ООО и</w:t>
      </w:r>
      <w:proofErr w:type="gramEnd"/>
      <w:r w:rsidRPr="003757BA">
        <w:rPr>
          <w:rFonts w:ascii="Times New Roman" w:eastAsia="Times New Roman" w:hAnsi="Times New Roman" w:cs="Times New Roman"/>
          <w:color w:val="454545"/>
          <w:sz w:val="24"/>
          <w:szCs w:val="24"/>
        </w:rPr>
        <w:t>дентичны. Стоимость услуг для юр</w:t>
      </w:r>
      <w:r w:rsidR="00291CB7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идических </w:t>
      </w:r>
      <w:r w:rsidRPr="003757BA">
        <w:rPr>
          <w:rFonts w:ascii="Times New Roman" w:eastAsia="Times New Roman" w:hAnsi="Times New Roman" w:cs="Times New Roman"/>
          <w:color w:val="454545"/>
          <w:sz w:val="24"/>
          <w:szCs w:val="24"/>
        </w:rPr>
        <w:t>лиц выше. Преимуществом ООО является свобода выбора места регистрации. ИП регистрируется по месту жительства.</w:t>
      </w:r>
    </w:p>
    <w:p w:rsidR="003757BA" w:rsidRPr="003757BA" w:rsidRDefault="003757BA" w:rsidP="00291CB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4A0E61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Ведение бизнеса</w:t>
      </w:r>
      <w:r w:rsidRPr="003757BA">
        <w:rPr>
          <w:rFonts w:ascii="Times New Roman" w:eastAsia="Times New Roman" w:hAnsi="Times New Roman" w:cs="Times New Roman"/>
          <w:color w:val="454545"/>
          <w:sz w:val="24"/>
          <w:szCs w:val="24"/>
        </w:rPr>
        <w:t>. В возможностях осуществления бизнес</w:t>
      </w:r>
      <w:proofErr w:type="gramStart"/>
      <w:r w:rsidRPr="003757BA">
        <w:rPr>
          <w:rFonts w:ascii="Times New Roman" w:eastAsia="Times New Roman" w:hAnsi="Times New Roman" w:cs="Times New Roman"/>
          <w:color w:val="454545"/>
          <w:sz w:val="24"/>
          <w:szCs w:val="24"/>
        </w:rPr>
        <w:t>а ООО и</w:t>
      </w:r>
      <w:proofErr w:type="gramEnd"/>
      <w:r w:rsidRPr="003757BA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ИП равны. Что касается реорганизации, ликвидации, предприниматель может только прекратить деятельность. ООО же может быть реорганизовано, продано или куплено, переоформлено законным путем.</w:t>
      </w:r>
    </w:p>
    <w:p w:rsidR="003757BA" w:rsidRPr="003757BA" w:rsidRDefault="003757BA" w:rsidP="00291CB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4A0E61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Ответственность перед кредиторами.</w:t>
      </w:r>
      <w:r w:rsidRPr="004A0E61">
        <w:rPr>
          <w:rFonts w:ascii="Times New Roman" w:eastAsia="Times New Roman" w:hAnsi="Times New Roman" w:cs="Times New Roman"/>
          <w:color w:val="454545"/>
          <w:sz w:val="24"/>
          <w:szCs w:val="24"/>
        </w:rPr>
        <w:t> </w:t>
      </w:r>
      <w:r w:rsidRPr="003757BA">
        <w:rPr>
          <w:rFonts w:ascii="Times New Roman" w:eastAsia="Times New Roman" w:hAnsi="Times New Roman" w:cs="Times New Roman"/>
          <w:color w:val="454545"/>
          <w:sz w:val="24"/>
          <w:szCs w:val="24"/>
        </w:rPr>
        <w:t>Мера ее является основным отличием ООО от ИП. Предприниматель отвечает всем принадлежащим ему имуществом (то есть и тем, которое не имеет отношения к его бизнесу). Мера ответственности учредителей ООО определяется долями уставного капитала. То есть личное имущество в случае возникновения долговых обязательств в расчет не берется.</w:t>
      </w:r>
    </w:p>
    <w:p w:rsidR="003757BA" w:rsidRPr="003757BA" w:rsidRDefault="003757BA" w:rsidP="00291CB7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4A0E61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Отчетность.</w:t>
      </w:r>
      <w:r w:rsidRPr="004A0E61">
        <w:rPr>
          <w:rFonts w:ascii="Times New Roman" w:eastAsia="Times New Roman" w:hAnsi="Times New Roman" w:cs="Times New Roman"/>
          <w:color w:val="454545"/>
          <w:sz w:val="24"/>
          <w:szCs w:val="24"/>
        </w:rPr>
        <w:t> </w:t>
      </w:r>
      <w:r w:rsidRPr="003757BA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В принципе, здесь нет различий между ИП </w:t>
      </w:r>
      <w:proofErr w:type="gramStart"/>
      <w:r w:rsidRPr="003757BA">
        <w:rPr>
          <w:rFonts w:ascii="Times New Roman" w:eastAsia="Times New Roman" w:hAnsi="Times New Roman" w:cs="Times New Roman"/>
          <w:color w:val="454545"/>
          <w:sz w:val="24"/>
          <w:szCs w:val="24"/>
        </w:rPr>
        <w:t>и ООО</w:t>
      </w:r>
      <w:proofErr w:type="gramEnd"/>
      <w:r w:rsidRPr="003757BA">
        <w:rPr>
          <w:rFonts w:ascii="Times New Roman" w:eastAsia="Times New Roman" w:hAnsi="Times New Roman" w:cs="Times New Roman"/>
          <w:color w:val="454545"/>
          <w:sz w:val="24"/>
          <w:szCs w:val="24"/>
        </w:rPr>
        <w:t>. Исключение составляет только патент. Это наиболее простая в плане отчетности форма системы налогообложения. Как правило, юр</w:t>
      </w:r>
      <w:r w:rsidR="00291CB7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идические </w:t>
      </w:r>
      <w:r w:rsidRPr="003757BA">
        <w:rPr>
          <w:rFonts w:ascii="Times New Roman" w:eastAsia="Times New Roman" w:hAnsi="Times New Roman" w:cs="Times New Roman"/>
          <w:color w:val="454545"/>
          <w:sz w:val="24"/>
          <w:szCs w:val="24"/>
        </w:rPr>
        <w:t>лица обязаны вести бухучет. Исключение – ООО на упрощенной системе налогообложения. Однако, учитывая последние нововведения в законодательстве, они скоро также будут вынуждены вести учет полностью.</w:t>
      </w:r>
    </w:p>
    <w:p w:rsidR="003757BA" w:rsidRPr="003757BA" w:rsidRDefault="003757BA" w:rsidP="00291CB7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4A0E61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Штрафы.</w:t>
      </w:r>
      <w:r w:rsidRPr="004A0E61">
        <w:rPr>
          <w:rFonts w:ascii="Times New Roman" w:eastAsia="Times New Roman" w:hAnsi="Times New Roman" w:cs="Times New Roman"/>
          <w:color w:val="454545"/>
          <w:sz w:val="24"/>
          <w:szCs w:val="24"/>
        </w:rPr>
        <w:t> </w:t>
      </w:r>
      <w:r w:rsidRPr="003757BA">
        <w:rPr>
          <w:rFonts w:ascii="Times New Roman" w:eastAsia="Times New Roman" w:hAnsi="Times New Roman" w:cs="Times New Roman"/>
          <w:color w:val="454545"/>
          <w:sz w:val="24"/>
          <w:szCs w:val="24"/>
        </w:rPr>
        <w:t>Согласно КоАП РФ, штрафные санкции для юр</w:t>
      </w:r>
      <w:r w:rsidR="00291CB7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идических </w:t>
      </w:r>
      <w:r w:rsidRPr="003757BA">
        <w:rPr>
          <w:rFonts w:ascii="Times New Roman" w:eastAsia="Times New Roman" w:hAnsi="Times New Roman" w:cs="Times New Roman"/>
          <w:color w:val="454545"/>
          <w:sz w:val="24"/>
          <w:szCs w:val="24"/>
        </w:rPr>
        <w:t>лиц жестче. Причем разница в 10 раз неприятно удивляет. Если хотите на данной статье расходов сэкономить, варианта два:</w:t>
      </w:r>
      <w:r w:rsidRPr="004A0E61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 регистрировать </w:t>
      </w:r>
      <w:r w:rsidR="00A86CE1" w:rsidRPr="004A0E61">
        <w:rPr>
          <w:rFonts w:ascii="Times New Roman" w:eastAsia="Times New Roman" w:hAnsi="Times New Roman" w:cs="Times New Roman"/>
          <w:color w:val="454545"/>
          <w:sz w:val="24"/>
          <w:szCs w:val="24"/>
        </w:rPr>
        <w:t>ИП,</w:t>
      </w:r>
      <w:r w:rsidRPr="004A0E61">
        <w:rPr>
          <w:rFonts w:ascii="Times New Roman" w:eastAsia="Times New Roman" w:hAnsi="Times New Roman" w:cs="Times New Roman"/>
          <w:color w:val="454545"/>
          <w:sz w:val="24"/>
          <w:szCs w:val="24"/>
        </w:rPr>
        <w:t> </w:t>
      </w:r>
      <w:r w:rsidRPr="003757BA">
        <w:rPr>
          <w:rFonts w:ascii="Times New Roman" w:eastAsia="Times New Roman" w:hAnsi="Times New Roman" w:cs="Times New Roman"/>
          <w:color w:val="454545"/>
          <w:sz w:val="24"/>
          <w:szCs w:val="24"/>
        </w:rPr>
        <w:t>либо легально нарушать законы, договариваясь о штрафе на должностное лицо (директор</w:t>
      </w:r>
      <w:proofErr w:type="gramStart"/>
      <w:r w:rsidRPr="003757BA">
        <w:rPr>
          <w:rFonts w:ascii="Times New Roman" w:eastAsia="Times New Roman" w:hAnsi="Times New Roman" w:cs="Times New Roman"/>
          <w:color w:val="454545"/>
          <w:sz w:val="24"/>
          <w:szCs w:val="24"/>
        </w:rPr>
        <w:t>а ООО</w:t>
      </w:r>
      <w:proofErr w:type="gramEnd"/>
      <w:r w:rsidRPr="003757BA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в данном случае).</w:t>
      </w:r>
    </w:p>
    <w:p w:rsidR="009B4A41" w:rsidRPr="00291CB7" w:rsidRDefault="00A86CE1" w:rsidP="00291C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91CB7">
        <w:rPr>
          <w:rFonts w:ascii="Times New Roman" w:hAnsi="Times New Roman" w:cs="Times New Roman"/>
          <w:color w:val="454545"/>
          <w:sz w:val="24"/>
          <w:szCs w:val="24"/>
          <w:shd w:val="clear" w:color="auto" w:fill="FAFAFA"/>
        </w:rPr>
        <w:t>Источник:</w:t>
      </w:r>
      <w:r w:rsidRPr="00291CB7">
        <w:rPr>
          <w:rStyle w:val="apple-converted-space"/>
          <w:rFonts w:ascii="Times New Roman" w:hAnsi="Times New Roman" w:cs="Times New Roman"/>
          <w:color w:val="454545"/>
          <w:sz w:val="24"/>
          <w:szCs w:val="24"/>
          <w:shd w:val="clear" w:color="auto" w:fill="FAFAFA"/>
        </w:rPr>
        <w:t> </w:t>
      </w:r>
      <w:hyperlink r:id="rId5" w:tgtFrame="_blank" w:history="1">
        <w:r w:rsidRPr="00291CB7">
          <w:rPr>
            <w:rStyle w:val="a3"/>
            <w:rFonts w:ascii="Times New Roman" w:hAnsi="Times New Roman" w:cs="Times New Roman"/>
            <w:color w:val="142C66"/>
            <w:sz w:val="24"/>
            <w:szCs w:val="24"/>
            <w:shd w:val="clear" w:color="auto" w:fill="FAFAFA"/>
          </w:rPr>
          <w:t>BISHELP.ru</w:t>
        </w:r>
      </w:hyperlink>
    </w:p>
    <w:p w:rsidR="004A0E61" w:rsidRPr="00291CB7" w:rsidRDefault="00A86CE1" w:rsidP="00291C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1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A0E61" w:rsidRPr="00291CB7">
        <w:rPr>
          <w:rFonts w:ascii="Times New Roman" w:hAnsi="Times New Roman" w:cs="Times New Roman"/>
          <w:sz w:val="24"/>
          <w:szCs w:val="24"/>
        </w:rPr>
        <w:t xml:space="preserve">                    Лукьянова Е.С. -библиограф</w:t>
      </w:r>
      <w:r w:rsidRPr="00291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CE1" w:rsidRPr="00291CB7" w:rsidRDefault="00A86CE1" w:rsidP="00291CB7">
      <w:pPr>
        <w:tabs>
          <w:tab w:val="left" w:pos="55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1C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A0E61" w:rsidRPr="00291CB7">
        <w:rPr>
          <w:rFonts w:ascii="Times New Roman" w:hAnsi="Times New Roman" w:cs="Times New Roman"/>
          <w:sz w:val="24"/>
          <w:szCs w:val="24"/>
        </w:rPr>
        <w:t xml:space="preserve">                                              МБУК ЦБС Боготольского района</w:t>
      </w:r>
      <w:bookmarkEnd w:id="0"/>
    </w:p>
    <w:sectPr w:rsidR="00A86CE1" w:rsidRPr="00291CB7" w:rsidSect="00A86C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57BA"/>
    <w:rsid w:val="00291CB7"/>
    <w:rsid w:val="003757BA"/>
    <w:rsid w:val="004A0E61"/>
    <w:rsid w:val="009B4A41"/>
    <w:rsid w:val="00A86CE1"/>
    <w:rsid w:val="00D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7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item">
    <w:name w:val="meta-item"/>
    <w:basedOn w:val="a0"/>
    <w:rsid w:val="003757BA"/>
  </w:style>
  <w:style w:type="character" w:styleId="a3">
    <w:name w:val="Hyperlink"/>
    <w:basedOn w:val="a0"/>
    <w:uiPriority w:val="99"/>
    <w:semiHidden/>
    <w:unhideWhenUsed/>
    <w:rsid w:val="003757BA"/>
    <w:rPr>
      <w:color w:val="0000FF"/>
      <w:u w:val="single"/>
    </w:rPr>
  </w:style>
  <w:style w:type="paragraph" w:customStyle="1" w:styleId="rtejustify">
    <w:name w:val="rtejustify"/>
    <w:basedOn w:val="a"/>
    <w:rsid w:val="0037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57BA"/>
    <w:rPr>
      <w:b/>
      <w:bCs/>
    </w:rPr>
  </w:style>
  <w:style w:type="character" w:customStyle="1" w:styleId="apple-converted-space">
    <w:name w:val="apple-converted-space"/>
    <w:basedOn w:val="a0"/>
    <w:rsid w:val="003757BA"/>
  </w:style>
  <w:style w:type="paragraph" w:styleId="a5">
    <w:name w:val="Balloon Text"/>
    <w:basedOn w:val="a"/>
    <w:link w:val="a6"/>
    <w:uiPriority w:val="99"/>
    <w:semiHidden/>
    <w:unhideWhenUsed/>
    <w:rsid w:val="0037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7BA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4A0E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A0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Book Title"/>
    <w:basedOn w:val="a0"/>
    <w:uiPriority w:val="33"/>
    <w:qFormat/>
    <w:rsid w:val="004A0E6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83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252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8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shelp.ru/svoe-delo/reg/www.bishel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5</cp:revision>
  <dcterms:created xsi:type="dcterms:W3CDTF">2014-09-19T01:28:00Z</dcterms:created>
  <dcterms:modified xsi:type="dcterms:W3CDTF">2014-09-25T05:57:00Z</dcterms:modified>
</cp:coreProperties>
</file>