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21" w:rsidRPr="00B3050F" w:rsidRDefault="002D2D21" w:rsidP="002D2D21">
      <w:pPr>
        <w:pStyle w:val="a6"/>
        <w:rPr>
          <w:b/>
          <w:color w:val="000000"/>
          <w:szCs w:val="28"/>
        </w:rPr>
      </w:pPr>
    </w:p>
    <w:p w:rsidR="002D2D21" w:rsidRPr="00B3050F" w:rsidRDefault="002D2D21" w:rsidP="002D2D21">
      <w:pPr>
        <w:pStyle w:val="a6"/>
        <w:rPr>
          <w:b/>
          <w:color w:val="000000"/>
          <w:szCs w:val="28"/>
        </w:rPr>
      </w:pPr>
      <w:r w:rsidRPr="00B3050F">
        <w:rPr>
          <w:b/>
          <w:color w:val="000000"/>
          <w:szCs w:val="28"/>
        </w:rPr>
        <w:t>К</w:t>
      </w:r>
      <w:r w:rsidR="00B3050F">
        <w:rPr>
          <w:b/>
          <w:color w:val="000000"/>
          <w:szCs w:val="28"/>
        </w:rPr>
        <w:t>расноярский край</w:t>
      </w:r>
      <w:r w:rsidRPr="00B3050F">
        <w:rPr>
          <w:b/>
          <w:color w:val="000000"/>
          <w:szCs w:val="28"/>
        </w:rPr>
        <w:t xml:space="preserve"> </w:t>
      </w:r>
    </w:p>
    <w:p w:rsidR="00B3050F" w:rsidRDefault="002D2D21" w:rsidP="00B3050F">
      <w:pPr>
        <w:pStyle w:val="a6"/>
        <w:rPr>
          <w:b/>
          <w:color w:val="000000"/>
          <w:szCs w:val="28"/>
        </w:rPr>
      </w:pPr>
      <w:r w:rsidRPr="00B3050F">
        <w:rPr>
          <w:b/>
          <w:color w:val="000000"/>
          <w:szCs w:val="28"/>
        </w:rPr>
        <w:t>Б</w:t>
      </w:r>
      <w:r w:rsidR="00B3050F">
        <w:rPr>
          <w:b/>
          <w:color w:val="000000"/>
          <w:szCs w:val="28"/>
        </w:rPr>
        <w:t>оготольский район</w:t>
      </w:r>
    </w:p>
    <w:p w:rsidR="002D2D21" w:rsidRDefault="002D2D21" w:rsidP="00B3050F">
      <w:pPr>
        <w:pStyle w:val="a6"/>
        <w:rPr>
          <w:b/>
          <w:szCs w:val="28"/>
        </w:rPr>
      </w:pPr>
      <w:r w:rsidRPr="00B3050F">
        <w:rPr>
          <w:b/>
          <w:szCs w:val="28"/>
        </w:rPr>
        <w:t>Ю</w:t>
      </w:r>
      <w:r w:rsidR="00B3050F">
        <w:rPr>
          <w:b/>
          <w:szCs w:val="28"/>
        </w:rPr>
        <w:t>рьевский сельский Совет депутатов</w:t>
      </w:r>
    </w:p>
    <w:p w:rsidR="00B3050F" w:rsidRPr="00B3050F" w:rsidRDefault="00B3050F" w:rsidP="00B3050F">
      <w:pPr>
        <w:pStyle w:val="a6"/>
        <w:rPr>
          <w:b/>
          <w:szCs w:val="28"/>
        </w:rPr>
      </w:pPr>
    </w:p>
    <w:p w:rsidR="002D2D21" w:rsidRPr="002D2D21" w:rsidRDefault="002D2D21" w:rsidP="002D2D21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2D2D21" w:rsidRPr="002D2D21" w:rsidTr="002D2D21">
        <w:trPr>
          <w:trHeight w:val="571"/>
          <w:jc w:val="center"/>
        </w:trPr>
        <w:tc>
          <w:tcPr>
            <w:tcW w:w="3003" w:type="dxa"/>
          </w:tcPr>
          <w:p w:rsidR="002D2D21" w:rsidRPr="002D2D21" w:rsidRDefault="002D2D21" w:rsidP="00B3050F">
            <w:pPr>
              <w:spacing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21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2D2D21" w:rsidRPr="002D2D21" w:rsidRDefault="002D2D21" w:rsidP="00B3050F">
            <w:pPr>
              <w:spacing w:line="240" w:lineRule="auto"/>
              <w:ind w:right="-1"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05" w:type="dxa"/>
            <w:hideMark/>
          </w:tcPr>
          <w:p w:rsidR="002D2D21" w:rsidRPr="002D2D21" w:rsidRDefault="00B3050F" w:rsidP="00B3050F">
            <w:pPr>
              <w:tabs>
                <w:tab w:val="center" w:pos="1629"/>
              </w:tabs>
              <w:spacing w:line="240" w:lineRule="auto"/>
              <w:ind w:left="-2990" w:firstLine="326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</w:t>
            </w:r>
            <w:r w:rsidR="002D2D21" w:rsidRPr="002D2D21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.Юрьевка</w:t>
            </w:r>
          </w:p>
        </w:tc>
        <w:tc>
          <w:tcPr>
            <w:tcW w:w="2964" w:type="dxa"/>
            <w:hideMark/>
          </w:tcPr>
          <w:p w:rsidR="002D2D21" w:rsidRPr="002D2D21" w:rsidRDefault="00B3050F" w:rsidP="00B30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2D2D21" w:rsidRPr="000C527C" w:rsidRDefault="002D2D21" w:rsidP="000C527C">
      <w:pPr>
        <w:keepNext/>
        <w:tabs>
          <w:tab w:val="left" w:pos="2835"/>
        </w:tabs>
        <w:spacing w:line="240" w:lineRule="auto"/>
        <w:ind w:right="14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527C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A16723" w:rsidRPr="000C527C">
        <w:rPr>
          <w:rFonts w:ascii="Times New Roman" w:hAnsi="Times New Roman" w:cs="Times New Roman"/>
          <w:b/>
          <w:sz w:val="28"/>
          <w:szCs w:val="28"/>
        </w:rPr>
        <w:t>и</w:t>
      </w:r>
      <w:r w:rsidRPr="000C527C">
        <w:rPr>
          <w:rFonts w:ascii="Times New Roman" w:hAnsi="Times New Roman" w:cs="Times New Roman"/>
          <w:b/>
          <w:sz w:val="28"/>
          <w:szCs w:val="28"/>
        </w:rPr>
        <w:t xml:space="preserve">зменений и </w:t>
      </w:r>
      <w:r w:rsidR="000C527C" w:rsidRPr="000C527C">
        <w:rPr>
          <w:rFonts w:ascii="Times New Roman" w:hAnsi="Times New Roman" w:cs="Times New Roman"/>
          <w:b/>
          <w:sz w:val="28"/>
          <w:szCs w:val="28"/>
        </w:rPr>
        <w:t>д</w:t>
      </w:r>
      <w:r w:rsidRPr="000C527C">
        <w:rPr>
          <w:rFonts w:ascii="Times New Roman" w:hAnsi="Times New Roman" w:cs="Times New Roman"/>
          <w:b/>
          <w:sz w:val="28"/>
          <w:szCs w:val="28"/>
        </w:rPr>
        <w:t xml:space="preserve">ополнений в Устав Юрьевского </w:t>
      </w:r>
      <w:r w:rsidR="00A16723" w:rsidRPr="000C527C">
        <w:rPr>
          <w:rFonts w:ascii="Times New Roman" w:hAnsi="Times New Roman" w:cs="Times New Roman"/>
          <w:b/>
          <w:sz w:val="28"/>
          <w:szCs w:val="28"/>
        </w:rPr>
        <w:t>с</w:t>
      </w:r>
      <w:r w:rsidRPr="000C527C">
        <w:rPr>
          <w:rFonts w:ascii="Times New Roman" w:hAnsi="Times New Roman" w:cs="Times New Roman"/>
          <w:b/>
          <w:sz w:val="28"/>
          <w:szCs w:val="28"/>
        </w:rPr>
        <w:t>ельсовета</w:t>
      </w:r>
      <w:r w:rsidR="000C527C" w:rsidRPr="000C527C">
        <w:rPr>
          <w:rFonts w:ascii="Times New Roman" w:hAnsi="Times New Roman" w:cs="Times New Roman"/>
          <w:b/>
          <w:sz w:val="28"/>
          <w:szCs w:val="28"/>
        </w:rPr>
        <w:t xml:space="preserve"> Боготольского района Красноярского края</w:t>
      </w:r>
    </w:p>
    <w:p w:rsidR="002D2D21" w:rsidRPr="002D2D21" w:rsidRDefault="002D2D21" w:rsidP="002D2D2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>В целях приведения Устава Юрьевского сельсовета Боготольского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</w:t>
      </w:r>
      <w:r w:rsidR="001F4645">
        <w:rPr>
          <w:rFonts w:ascii="Times New Roman" w:hAnsi="Times New Roman" w:cs="Times New Roman"/>
          <w:sz w:val="28"/>
          <w:szCs w:val="28"/>
        </w:rPr>
        <w:t>ии», руководствуясь статьями 24,</w:t>
      </w:r>
      <w:r w:rsidRPr="002D2D21">
        <w:rPr>
          <w:rFonts w:ascii="Times New Roman" w:hAnsi="Times New Roman" w:cs="Times New Roman"/>
          <w:sz w:val="28"/>
          <w:szCs w:val="28"/>
        </w:rPr>
        <w:t xml:space="preserve"> 26 Устава Юрьевского сельсовета Боготольского района Красноярского  края, Юрьевский сельский Совет депутатов</w:t>
      </w:r>
      <w:r w:rsidRPr="002D2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2D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D2D21" w:rsidRDefault="002D2D21" w:rsidP="00A16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>1. Внести в Устав</w:t>
      </w:r>
      <w:r w:rsidRPr="002D2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2D21">
        <w:rPr>
          <w:rFonts w:ascii="Times New Roman" w:hAnsi="Times New Roman" w:cs="Times New Roman"/>
          <w:sz w:val="28"/>
          <w:szCs w:val="28"/>
        </w:rPr>
        <w:t>Юрьевского сельсовета Боготольского района Красноярского края следующие изменения:</w:t>
      </w:r>
    </w:p>
    <w:p w:rsidR="002D2D21" w:rsidRPr="002D2D21" w:rsidRDefault="002D2D21" w:rsidP="00A1672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статью 4 изложить в следующей редакции:</w:t>
      </w:r>
    </w:p>
    <w:p w:rsidR="002D2D21" w:rsidRPr="002D2D21" w:rsidRDefault="002D2D21" w:rsidP="00A16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«Статья 4. Права жителей поселения на осуществление местного самоуправления</w:t>
      </w:r>
    </w:p>
    <w:p w:rsidR="002D2D21" w:rsidRPr="002D2D21" w:rsidRDefault="002D2D21" w:rsidP="00A1672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 xml:space="preserve">1. Граждане Российской Федерации, проживающие на территории </w:t>
      </w:r>
      <w:r w:rsidR="0029128C">
        <w:rPr>
          <w:rFonts w:ascii="Times New Roman" w:hAnsi="Times New Roman" w:cs="Times New Roman"/>
          <w:sz w:val="28"/>
          <w:szCs w:val="28"/>
        </w:rPr>
        <w:t xml:space="preserve">Юрьевского </w:t>
      </w:r>
      <w:r w:rsidR="008E0190">
        <w:rPr>
          <w:rFonts w:ascii="Times New Roman" w:hAnsi="Times New Roman" w:cs="Times New Roman"/>
          <w:sz w:val="28"/>
          <w:szCs w:val="28"/>
        </w:rPr>
        <w:t>сельсовета</w:t>
      </w:r>
      <w:r w:rsidRPr="002D2D21">
        <w:rPr>
          <w:rFonts w:ascii="Times New Roman" w:hAnsi="Times New Roman" w:cs="Times New Roman"/>
          <w:sz w:val="28"/>
          <w:szCs w:val="28"/>
        </w:rPr>
        <w:t xml:space="preserve"> (далее – жители </w:t>
      </w:r>
      <w:r w:rsidR="008E0190">
        <w:rPr>
          <w:rFonts w:ascii="Times New Roman" w:hAnsi="Times New Roman" w:cs="Times New Roman"/>
          <w:sz w:val="28"/>
          <w:szCs w:val="28"/>
        </w:rPr>
        <w:t>сельсовета</w:t>
      </w:r>
      <w:r w:rsidRPr="002D2D21">
        <w:rPr>
          <w:rFonts w:ascii="Times New Roman" w:hAnsi="Times New Roman" w:cs="Times New Roman"/>
          <w:sz w:val="28"/>
          <w:szCs w:val="28"/>
        </w:rPr>
        <w:t>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2D2D21" w:rsidRPr="002D2D21" w:rsidRDefault="002D2D21" w:rsidP="00A1672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 xml:space="preserve">2. Жители </w:t>
      </w:r>
      <w:r w:rsidR="008E0190">
        <w:rPr>
          <w:rFonts w:ascii="Times New Roman" w:hAnsi="Times New Roman" w:cs="Times New Roman"/>
          <w:sz w:val="28"/>
          <w:szCs w:val="28"/>
        </w:rPr>
        <w:t>сельсовета</w:t>
      </w:r>
      <w:r w:rsidRPr="002D2D21">
        <w:rPr>
          <w:rFonts w:ascii="Times New Roman" w:hAnsi="Times New Roman" w:cs="Times New Roman"/>
          <w:sz w:val="28"/>
          <w:szCs w:val="28"/>
        </w:rPr>
        <w:t xml:space="preserve"> имеют равные права на осуществление местного самоуправления независимо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объединениям. Жители </w:t>
      </w:r>
      <w:r w:rsidR="008E019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2D2D21">
        <w:rPr>
          <w:rFonts w:ascii="Times New Roman" w:hAnsi="Times New Roman" w:cs="Times New Roman"/>
          <w:sz w:val="28"/>
          <w:szCs w:val="28"/>
        </w:rPr>
        <w:t xml:space="preserve"> имеют равный доступ к муниципальной службе.</w:t>
      </w:r>
    </w:p>
    <w:p w:rsidR="002D2D21" w:rsidRPr="002D2D21" w:rsidRDefault="002D2D21" w:rsidP="00A1672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 xml:space="preserve">3. Иностранные граждане, постоянно или преимущественно проживающие на территории </w:t>
      </w:r>
      <w:r w:rsidR="008E0190">
        <w:rPr>
          <w:rFonts w:ascii="Times New Roman" w:hAnsi="Times New Roman" w:cs="Times New Roman"/>
          <w:sz w:val="28"/>
          <w:szCs w:val="28"/>
        </w:rPr>
        <w:t>сельсовета</w:t>
      </w:r>
      <w:r w:rsidRPr="002D2D21">
        <w:rPr>
          <w:rFonts w:ascii="Times New Roman" w:hAnsi="Times New Roman" w:cs="Times New Roman"/>
          <w:sz w:val="28"/>
          <w:szCs w:val="28"/>
        </w:rPr>
        <w:t>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2D2D21" w:rsidRPr="002D2D21" w:rsidRDefault="002D2D21" w:rsidP="00A16723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 xml:space="preserve">4. Жители </w:t>
      </w:r>
      <w:r w:rsidR="008E0190">
        <w:rPr>
          <w:rFonts w:ascii="Times New Roman" w:hAnsi="Times New Roman" w:cs="Times New Roman"/>
          <w:sz w:val="28"/>
          <w:szCs w:val="28"/>
        </w:rPr>
        <w:t>сельсовета</w:t>
      </w:r>
      <w:r w:rsidRPr="002D2D21">
        <w:rPr>
          <w:rFonts w:ascii="Times New Roman" w:hAnsi="Times New Roman" w:cs="Times New Roman"/>
          <w:sz w:val="28"/>
          <w:szCs w:val="28"/>
        </w:rPr>
        <w:t xml:space="preserve">, а также иностранные граждане и лица без гражданства, проживающие на территории </w:t>
      </w:r>
      <w:r w:rsidR="008E0190">
        <w:rPr>
          <w:rFonts w:ascii="Times New Roman" w:hAnsi="Times New Roman" w:cs="Times New Roman"/>
          <w:sz w:val="28"/>
          <w:szCs w:val="28"/>
        </w:rPr>
        <w:t>сельсовета</w:t>
      </w:r>
      <w:r w:rsidRPr="002D2D21">
        <w:rPr>
          <w:rFonts w:ascii="Times New Roman" w:hAnsi="Times New Roman" w:cs="Times New Roman"/>
          <w:sz w:val="28"/>
          <w:szCs w:val="28"/>
        </w:rPr>
        <w:t>, вправе коллективно или индивидуально обращаться в органы и к выборным должностным лицам местного самоуправления. Указанные органы и должностные лица обязаны дать обратившимся ответ в установленные законом сроки.</w:t>
      </w:r>
    </w:p>
    <w:p w:rsidR="002D2D21" w:rsidRPr="002D2D21" w:rsidRDefault="002D2D21" w:rsidP="00A16723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lastRenderedPageBreak/>
        <w:t xml:space="preserve">5. Органы и должностные лица местного самоуправления обязаны предоставлять жителям </w:t>
      </w:r>
      <w:r w:rsidR="008E0190">
        <w:rPr>
          <w:rFonts w:ascii="Times New Roman" w:hAnsi="Times New Roman" w:cs="Times New Roman"/>
          <w:sz w:val="28"/>
          <w:szCs w:val="28"/>
        </w:rPr>
        <w:t>сельсовета</w:t>
      </w:r>
      <w:r w:rsidRPr="002D2D21">
        <w:rPr>
          <w:rFonts w:ascii="Times New Roman" w:hAnsi="Times New Roman" w:cs="Times New Roman"/>
          <w:sz w:val="28"/>
          <w:szCs w:val="28"/>
        </w:rPr>
        <w:t xml:space="preserve"> полную и достоверную информацию о своей деятельности.</w:t>
      </w:r>
    </w:p>
    <w:p w:rsidR="002D2D21" w:rsidRPr="002D2D21" w:rsidRDefault="002D2D21" w:rsidP="00A16723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 xml:space="preserve">6. Органы и должностные лица местного самоуправления обязаны знакомить население </w:t>
      </w:r>
      <w:r w:rsidR="0029128C">
        <w:rPr>
          <w:rFonts w:ascii="Times New Roman" w:hAnsi="Times New Roman" w:cs="Times New Roman"/>
          <w:sz w:val="28"/>
          <w:szCs w:val="28"/>
        </w:rPr>
        <w:t>сельсовета</w:t>
      </w:r>
      <w:r w:rsidRPr="002D2D21">
        <w:rPr>
          <w:rFonts w:ascii="Times New Roman" w:hAnsi="Times New Roman" w:cs="Times New Roman"/>
          <w:sz w:val="28"/>
          <w:szCs w:val="28"/>
        </w:rPr>
        <w:t xml:space="preserve"> с документами и материалами, непосредственно затрагивающими их права и законные интересы.</w:t>
      </w:r>
    </w:p>
    <w:p w:rsidR="002D2D21" w:rsidRPr="002D2D21" w:rsidRDefault="002D2D21" w:rsidP="00A16723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2D2D21">
        <w:rPr>
          <w:rFonts w:ascii="Times New Roman" w:hAnsi="Times New Roman" w:cs="Times New Roman"/>
          <w:sz w:val="28"/>
          <w:szCs w:val="28"/>
        </w:rPr>
        <w:t xml:space="preserve">7. </w:t>
      </w:r>
      <w:r w:rsidRPr="002D2D21">
        <w:rPr>
          <w:rFonts w:ascii="Times New Roman" w:hAnsi="Times New Roman" w:cs="Times New Roman"/>
          <w:bCs/>
          <w:sz w:val="28"/>
          <w:szCs w:val="28"/>
        </w:rPr>
        <w:t>Муниципальные нормативные правовые акты</w:t>
      </w:r>
      <w:r w:rsidRPr="002D2D21">
        <w:rPr>
          <w:rFonts w:ascii="Times New Roman" w:hAnsi="Times New Roman" w:cs="Times New Roman"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</w:t>
      </w:r>
      <w:r w:rsidRPr="002D2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2D21">
        <w:rPr>
          <w:rFonts w:ascii="Times New Roman" w:hAnsi="Times New Roman" w:cs="Times New Roman"/>
          <w:sz w:val="28"/>
          <w:szCs w:val="28"/>
        </w:rPr>
        <w:t xml:space="preserve">в </w:t>
      </w:r>
      <w:r w:rsidR="00465824">
        <w:rPr>
          <w:rFonts w:ascii="Times New Roman" w:hAnsi="Times New Roman" w:cs="Times New Roman"/>
          <w:sz w:val="28"/>
          <w:szCs w:val="28"/>
        </w:rPr>
        <w:t>порядке, предусмотренном пунктами</w:t>
      </w:r>
      <w:r w:rsidRPr="004658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5824">
        <w:rPr>
          <w:rFonts w:ascii="Times New Roman" w:hAnsi="Times New Roman" w:cs="Times New Roman"/>
          <w:sz w:val="28"/>
          <w:szCs w:val="28"/>
        </w:rPr>
        <w:t>8, 9 настоящей статьи.</w:t>
      </w:r>
    </w:p>
    <w:p w:rsidR="002D2D21" w:rsidRPr="00465824" w:rsidRDefault="002D2D21" w:rsidP="00A16723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24">
        <w:rPr>
          <w:rFonts w:ascii="Times New Roman" w:hAnsi="Times New Roman" w:cs="Times New Roman"/>
          <w:sz w:val="28"/>
          <w:szCs w:val="28"/>
        </w:rPr>
        <w:t>8. Опубликование муниципальных правовых актов осуществляется в течение 14 дней со дня подписания в газете «Земля боготольская», если иное не предусмотрено самим актом, настоящим Уставом или действующим законодательством.</w:t>
      </w:r>
    </w:p>
    <w:p w:rsidR="002D2D21" w:rsidRPr="00807D4B" w:rsidRDefault="002D2D21" w:rsidP="00A16723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B">
        <w:rPr>
          <w:rFonts w:ascii="Times New Roman" w:hAnsi="Times New Roman" w:cs="Times New Roman"/>
          <w:sz w:val="28"/>
          <w:szCs w:val="28"/>
        </w:rPr>
        <w:t>9. Обнародование муниципального нормативного правового акта происходит путем доведения его полного текста до жителей Юр</w:t>
      </w:r>
      <w:r w:rsidR="0029128C">
        <w:rPr>
          <w:rFonts w:ascii="Times New Roman" w:hAnsi="Times New Roman" w:cs="Times New Roman"/>
          <w:sz w:val="28"/>
          <w:szCs w:val="28"/>
        </w:rPr>
        <w:t xml:space="preserve">ьевского сельсовета посредством </w:t>
      </w:r>
      <w:r w:rsidRPr="00807D4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29128C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Pr="00807D4B">
        <w:rPr>
          <w:rFonts w:ascii="Times New Roman" w:hAnsi="Times New Roman" w:cs="Times New Roman"/>
          <w:sz w:val="28"/>
          <w:szCs w:val="28"/>
        </w:rPr>
        <w:t xml:space="preserve">, расположенные по адресу: </w:t>
      </w:r>
    </w:p>
    <w:p w:rsidR="00807D4B" w:rsidRPr="00DE7BB9" w:rsidRDefault="002D2D21" w:rsidP="00A16723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B9">
        <w:rPr>
          <w:rFonts w:ascii="Times New Roman" w:hAnsi="Times New Roman" w:cs="Times New Roman"/>
          <w:sz w:val="28"/>
          <w:szCs w:val="28"/>
        </w:rPr>
        <w:t>с.</w:t>
      </w:r>
      <w:r w:rsidR="001F4645" w:rsidRPr="00DE7BB9">
        <w:rPr>
          <w:rFonts w:ascii="Times New Roman" w:hAnsi="Times New Roman" w:cs="Times New Roman"/>
          <w:sz w:val="28"/>
          <w:szCs w:val="28"/>
        </w:rPr>
        <w:t xml:space="preserve"> </w:t>
      </w:r>
      <w:r w:rsidR="007B296F" w:rsidRPr="00DE7BB9">
        <w:rPr>
          <w:rFonts w:ascii="Times New Roman" w:hAnsi="Times New Roman" w:cs="Times New Roman"/>
          <w:sz w:val="28"/>
          <w:szCs w:val="28"/>
        </w:rPr>
        <w:t>Юрьевка,</w:t>
      </w:r>
      <w:r w:rsidR="00DE7BB9" w:rsidRPr="00DE7BB9">
        <w:rPr>
          <w:rFonts w:ascii="Times New Roman" w:hAnsi="Times New Roman" w:cs="Times New Roman"/>
          <w:sz w:val="28"/>
          <w:szCs w:val="28"/>
        </w:rPr>
        <w:t xml:space="preserve"> </w:t>
      </w:r>
      <w:r w:rsidRPr="00DE7BB9">
        <w:rPr>
          <w:rFonts w:ascii="Times New Roman" w:hAnsi="Times New Roman" w:cs="Times New Roman"/>
          <w:sz w:val="28"/>
          <w:szCs w:val="28"/>
        </w:rPr>
        <w:t>ул. Центральная</w:t>
      </w:r>
      <w:r w:rsidR="007B296F" w:rsidRPr="00DE7BB9">
        <w:rPr>
          <w:rFonts w:ascii="Times New Roman" w:hAnsi="Times New Roman" w:cs="Times New Roman"/>
          <w:sz w:val="28"/>
          <w:szCs w:val="28"/>
        </w:rPr>
        <w:t>,</w:t>
      </w:r>
      <w:r w:rsidRPr="00DE7BB9">
        <w:rPr>
          <w:rFonts w:ascii="Times New Roman" w:hAnsi="Times New Roman" w:cs="Times New Roman"/>
          <w:sz w:val="28"/>
          <w:szCs w:val="28"/>
        </w:rPr>
        <w:t xml:space="preserve"> 88</w:t>
      </w:r>
      <w:r w:rsidR="007B296F" w:rsidRPr="00DE7BB9">
        <w:rPr>
          <w:rFonts w:ascii="Times New Roman" w:hAnsi="Times New Roman" w:cs="Times New Roman"/>
          <w:sz w:val="28"/>
          <w:szCs w:val="28"/>
        </w:rPr>
        <w:t>;</w:t>
      </w:r>
    </w:p>
    <w:p w:rsidR="00807D4B" w:rsidRPr="00DE7BB9" w:rsidRDefault="002D2D21" w:rsidP="00A16723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B9">
        <w:rPr>
          <w:rFonts w:ascii="Times New Roman" w:hAnsi="Times New Roman" w:cs="Times New Roman"/>
          <w:sz w:val="28"/>
          <w:szCs w:val="28"/>
        </w:rPr>
        <w:t>д.</w:t>
      </w:r>
      <w:r w:rsidR="001F4645" w:rsidRPr="00DE7BB9">
        <w:rPr>
          <w:rFonts w:ascii="Times New Roman" w:hAnsi="Times New Roman" w:cs="Times New Roman"/>
          <w:sz w:val="28"/>
          <w:szCs w:val="28"/>
        </w:rPr>
        <w:t xml:space="preserve"> </w:t>
      </w:r>
      <w:r w:rsidR="00807D4B" w:rsidRPr="00DE7BB9">
        <w:rPr>
          <w:rFonts w:ascii="Times New Roman" w:hAnsi="Times New Roman" w:cs="Times New Roman"/>
          <w:sz w:val="28"/>
          <w:szCs w:val="28"/>
        </w:rPr>
        <w:t>Березовка</w:t>
      </w:r>
      <w:r w:rsidR="007B296F" w:rsidRPr="00DE7BB9">
        <w:rPr>
          <w:rFonts w:ascii="Times New Roman" w:hAnsi="Times New Roman" w:cs="Times New Roman"/>
          <w:sz w:val="28"/>
          <w:szCs w:val="28"/>
        </w:rPr>
        <w:t>, ул.</w:t>
      </w:r>
      <w:r w:rsidR="00DE7BB9" w:rsidRPr="00DE7BB9">
        <w:rPr>
          <w:rFonts w:ascii="Times New Roman" w:hAnsi="Times New Roman" w:cs="Times New Roman"/>
          <w:sz w:val="28"/>
          <w:szCs w:val="28"/>
        </w:rPr>
        <w:t xml:space="preserve"> Ленинская,8</w:t>
      </w:r>
      <w:r w:rsidR="007B296F" w:rsidRPr="00DE7BB9">
        <w:rPr>
          <w:rFonts w:ascii="Times New Roman" w:hAnsi="Times New Roman" w:cs="Times New Roman"/>
          <w:sz w:val="28"/>
          <w:szCs w:val="28"/>
        </w:rPr>
        <w:t>;</w:t>
      </w:r>
    </w:p>
    <w:p w:rsidR="00807D4B" w:rsidRPr="00DE7BB9" w:rsidRDefault="001F4645" w:rsidP="00A16723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B9">
        <w:rPr>
          <w:rFonts w:ascii="Times New Roman" w:hAnsi="Times New Roman" w:cs="Times New Roman"/>
          <w:sz w:val="28"/>
          <w:szCs w:val="28"/>
        </w:rPr>
        <w:t>д. Лебедевка,</w:t>
      </w:r>
      <w:r w:rsidR="007B296F" w:rsidRPr="00DE7BB9">
        <w:rPr>
          <w:rFonts w:ascii="Times New Roman" w:hAnsi="Times New Roman" w:cs="Times New Roman"/>
          <w:sz w:val="28"/>
          <w:szCs w:val="28"/>
        </w:rPr>
        <w:t xml:space="preserve"> ул.</w:t>
      </w:r>
      <w:r w:rsidR="00DE7BB9" w:rsidRPr="00DE7BB9">
        <w:rPr>
          <w:rFonts w:ascii="Times New Roman" w:hAnsi="Times New Roman" w:cs="Times New Roman"/>
          <w:sz w:val="28"/>
          <w:szCs w:val="28"/>
        </w:rPr>
        <w:t xml:space="preserve"> Верхняя,17;</w:t>
      </w:r>
    </w:p>
    <w:p w:rsidR="00807D4B" w:rsidRPr="00DE7BB9" w:rsidRDefault="001F4645" w:rsidP="00A16723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B9">
        <w:rPr>
          <w:rFonts w:ascii="Times New Roman" w:hAnsi="Times New Roman" w:cs="Times New Roman"/>
          <w:sz w:val="28"/>
          <w:szCs w:val="28"/>
        </w:rPr>
        <w:t>д. Георгиевка,</w:t>
      </w:r>
      <w:r w:rsidR="007B296F" w:rsidRPr="00DE7BB9">
        <w:rPr>
          <w:rFonts w:ascii="Times New Roman" w:hAnsi="Times New Roman" w:cs="Times New Roman"/>
          <w:sz w:val="28"/>
          <w:szCs w:val="28"/>
        </w:rPr>
        <w:t xml:space="preserve"> ул.</w:t>
      </w:r>
      <w:r w:rsidR="00DE7BB9" w:rsidRPr="00DE7BB9">
        <w:rPr>
          <w:rFonts w:ascii="Times New Roman" w:hAnsi="Times New Roman" w:cs="Times New Roman"/>
          <w:sz w:val="28"/>
          <w:szCs w:val="28"/>
        </w:rPr>
        <w:t xml:space="preserve"> Центральная,16;</w:t>
      </w:r>
    </w:p>
    <w:p w:rsidR="002D2D21" w:rsidRDefault="001F4645" w:rsidP="00A16723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B9">
        <w:rPr>
          <w:rFonts w:ascii="Times New Roman" w:hAnsi="Times New Roman" w:cs="Times New Roman"/>
          <w:sz w:val="28"/>
          <w:szCs w:val="28"/>
        </w:rPr>
        <w:t>д.</w:t>
      </w:r>
      <w:r w:rsidR="00807D4B" w:rsidRPr="00DE7BB9">
        <w:rPr>
          <w:rFonts w:ascii="Times New Roman" w:hAnsi="Times New Roman" w:cs="Times New Roman"/>
          <w:sz w:val="28"/>
          <w:szCs w:val="28"/>
        </w:rPr>
        <w:t xml:space="preserve"> </w:t>
      </w:r>
      <w:r w:rsidRPr="00DE7BB9">
        <w:rPr>
          <w:rFonts w:ascii="Times New Roman" w:hAnsi="Times New Roman" w:cs="Times New Roman"/>
          <w:sz w:val="28"/>
          <w:szCs w:val="28"/>
        </w:rPr>
        <w:t>В</w:t>
      </w:r>
      <w:r w:rsidR="004B0E1F">
        <w:rPr>
          <w:rFonts w:ascii="Times New Roman" w:hAnsi="Times New Roman" w:cs="Times New Roman"/>
          <w:sz w:val="28"/>
          <w:szCs w:val="28"/>
        </w:rPr>
        <w:t xml:space="preserve">ишняково </w:t>
      </w:r>
      <w:r w:rsidRPr="00DE7BB9">
        <w:rPr>
          <w:rFonts w:ascii="Times New Roman" w:hAnsi="Times New Roman" w:cs="Times New Roman"/>
          <w:sz w:val="28"/>
          <w:szCs w:val="28"/>
        </w:rPr>
        <w:t>-</w:t>
      </w:r>
      <w:r w:rsidR="004B0E1F">
        <w:rPr>
          <w:rFonts w:ascii="Times New Roman" w:hAnsi="Times New Roman" w:cs="Times New Roman"/>
          <w:sz w:val="28"/>
          <w:szCs w:val="28"/>
        </w:rPr>
        <w:t xml:space="preserve"> </w:t>
      </w:r>
      <w:r w:rsidRPr="00DE7BB9">
        <w:rPr>
          <w:rFonts w:ascii="Times New Roman" w:hAnsi="Times New Roman" w:cs="Times New Roman"/>
          <w:sz w:val="28"/>
          <w:szCs w:val="28"/>
        </w:rPr>
        <w:t>Катеюл</w:t>
      </w:r>
      <w:r w:rsidR="007B296F" w:rsidRPr="00DE7BB9">
        <w:rPr>
          <w:rFonts w:ascii="Times New Roman" w:hAnsi="Times New Roman" w:cs="Times New Roman"/>
          <w:sz w:val="28"/>
          <w:szCs w:val="28"/>
        </w:rPr>
        <w:t>, ул.</w:t>
      </w:r>
      <w:r w:rsidR="00DE7BB9" w:rsidRPr="00DE7BB9">
        <w:rPr>
          <w:rFonts w:ascii="Times New Roman" w:hAnsi="Times New Roman" w:cs="Times New Roman"/>
          <w:sz w:val="28"/>
          <w:szCs w:val="28"/>
        </w:rPr>
        <w:t xml:space="preserve"> Центральная, 7</w:t>
      </w:r>
      <w:r w:rsidR="002D2D21" w:rsidRPr="002D2D21">
        <w:rPr>
          <w:rFonts w:ascii="Times New Roman" w:hAnsi="Times New Roman" w:cs="Times New Roman"/>
          <w:i/>
          <w:sz w:val="28"/>
          <w:szCs w:val="28"/>
        </w:rPr>
        <w:t>.</w:t>
      </w:r>
      <w:r w:rsidR="002D2D21" w:rsidRPr="002D2D21">
        <w:rPr>
          <w:rFonts w:ascii="Times New Roman" w:hAnsi="Times New Roman" w:cs="Times New Roman"/>
          <w:sz w:val="28"/>
          <w:szCs w:val="28"/>
        </w:rPr>
        <w:t>»;</w:t>
      </w:r>
    </w:p>
    <w:p w:rsidR="002D2D21" w:rsidRPr="002D2D21" w:rsidRDefault="002D2D21" w:rsidP="002D2D2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в статье 6.2:</w:t>
      </w:r>
    </w:p>
    <w:p w:rsidR="002D2D21" w:rsidRPr="002D2D21" w:rsidRDefault="002D2D21" w:rsidP="00A16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- пункт 1 дополнить абзацем вторым следующего содержания:</w:t>
      </w:r>
    </w:p>
    <w:p w:rsidR="002D2D21" w:rsidRPr="002D2D21" w:rsidRDefault="002D2D21" w:rsidP="00A16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>«Наделение органов местного самоуправления отдельными государственными полномочиями иными нормативными правовыми актами не допускается.»;</w:t>
      </w:r>
    </w:p>
    <w:p w:rsidR="002D2D21" w:rsidRPr="002D2D21" w:rsidRDefault="002D2D21" w:rsidP="00A16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- дополнить пунктом 3 следующего содержания:</w:t>
      </w:r>
    </w:p>
    <w:p w:rsidR="002D2D21" w:rsidRPr="002D2D21" w:rsidRDefault="002D2D21" w:rsidP="0029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 xml:space="preserve">«3. Органы местного самоуправления </w:t>
      </w:r>
      <w:r w:rsidR="0029128C">
        <w:rPr>
          <w:rFonts w:ascii="Times New Roman" w:hAnsi="Times New Roman" w:cs="Times New Roman"/>
          <w:sz w:val="28"/>
          <w:szCs w:val="28"/>
        </w:rPr>
        <w:t>сельсовета</w:t>
      </w:r>
      <w:r w:rsidRPr="002D2D21">
        <w:rPr>
          <w:rFonts w:ascii="Times New Roman" w:hAnsi="Times New Roman" w:cs="Times New Roman"/>
          <w:sz w:val="28"/>
          <w:szCs w:val="28"/>
        </w:rPr>
        <w:t xml:space="preserve"> участвуют в осуществлении государственных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Федерации», в случае принятия Советом депутатов решения о реализации права на участие в осуществлении указанных полномочий.»;</w:t>
      </w:r>
    </w:p>
    <w:p w:rsidR="002D2D21" w:rsidRPr="002D2D21" w:rsidRDefault="002D2D21" w:rsidP="0029128C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пункт 1 статьи 6.3 дополнить подпунктом 14 следующего содержания:</w:t>
      </w:r>
    </w:p>
    <w:p w:rsidR="001F4645" w:rsidRDefault="002D2D21" w:rsidP="00291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2D2D21" w:rsidRPr="00B24F94" w:rsidRDefault="002D2D21" w:rsidP="0029128C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F94">
        <w:rPr>
          <w:rFonts w:ascii="Times New Roman" w:hAnsi="Times New Roman" w:cs="Times New Roman"/>
          <w:b/>
          <w:sz w:val="28"/>
          <w:szCs w:val="28"/>
        </w:rPr>
        <w:t>пункт 4 статьи 11 дополнить абзацем следующего содержания:</w:t>
      </w:r>
    </w:p>
    <w:p w:rsidR="002D2D21" w:rsidRPr="00B24F94" w:rsidRDefault="002D2D21" w:rsidP="0053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F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4F9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24F9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24F94">
        <w:rPr>
          <w:rFonts w:ascii="Times New Roman" w:hAnsi="Times New Roman" w:cs="Times New Roman"/>
          <w:bCs/>
          <w:sz w:val="28"/>
          <w:szCs w:val="28"/>
        </w:rPr>
        <w:t xml:space="preserve">Кандидатом на должность главы </w:t>
      </w:r>
      <w:r w:rsidR="00B24F94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B24F94">
        <w:rPr>
          <w:rFonts w:ascii="Times New Roman" w:hAnsi="Times New Roman" w:cs="Times New Roman"/>
          <w:bCs/>
          <w:sz w:val="28"/>
          <w:szCs w:val="28"/>
        </w:rPr>
        <w:t xml:space="preserve"> может быть зарегистрирован гражданин, который на день проведения конкурса не имеет в соответствии с Федеральным законом от 12 июня 2002 года N 67-ФЗ "Об </w:t>
      </w:r>
      <w:r w:rsidRPr="00B24F94">
        <w:rPr>
          <w:rFonts w:ascii="Times New Roman" w:hAnsi="Times New Roman" w:cs="Times New Roman"/>
          <w:bCs/>
          <w:sz w:val="28"/>
          <w:szCs w:val="28"/>
        </w:rPr>
        <w:lastRenderedPageBreak/>
        <w:t>основных гарантиях избирательных прав и права на участие в референдуме граждан Российской Федерации"</w:t>
      </w:r>
      <w:r w:rsidR="00B24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F94">
        <w:rPr>
          <w:rFonts w:ascii="Times New Roman" w:hAnsi="Times New Roman" w:cs="Times New Roman"/>
          <w:bCs/>
          <w:sz w:val="28"/>
          <w:szCs w:val="28"/>
        </w:rPr>
        <w:t> ограничений пассивного избирательного права для избрания выборным должностным лицом местного самоуправления»;</w:t>
      </w:r>
    </w:p>
    <w:p w:rsidR="002D2D21" w:rsidRPr="001F4645" w:rsidRDefault="002D2D21" w:rsidP="00B9482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 xml:space="preserve">в подпункте 14 пункта 1 статьи 14 слова </w:t>
      </w:r>
      <w:r w:rsidRPr="002D2D21">
        <w:rPr>
          <w:rFonts w:ascii="Times New Roman" w:hAnsi="Times New Roman" w:cs="Times New Roman"/>
          <w:sz w:val="28"/>
          <w:szCs w:val="28"/>
        </w:rPr>
        <w:t xml:space="preserve">«переподготовку и повышение квалификации» </w:t>
      </w:r>
      <w:r w:rsidRPr="002D2D21">
        <w:rPr>
          <w:rFonts w:ascii="Times New Roman" w:hAnsi="Times New Roman" w:cs="Times New Roman"/>
          <w:b/>
          <w:sz w:val="28"/>
          <w:szCs w:val="28"/>
        </w:rPr>
        <w:t xml:space="preserve">заменить словами </w:t>
      </w:r>
      <w:r w:rsidRPr="002D2D21">
        <w:rPr>
          <w:rFonts w:ascii="Times New Roman" w:hAnsi="Times New Roman" w:cs="Times New Roman"/>
          <w:sz w:val="28"/>
          <w:szCs w:val="28"/>
        </w:rPr>
        <w:t>«получение профессионального образования и дополнительного профессионального образования»;</w:t>
      </w:r>
    </w:p>
    <w:p w:rsidR="002D2D21" w:rsidRPr="002D2D21" w:rsidRDefault="002D2D21" w:rsidP="002D2D2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пункт 1 статьи 15 изложить в следующей редакции:</w:t>
      </w:r>
    </w:p>
    <w:p w:rsidR="002D2D21" w:rsidRPr="002D2D21" w:rsidRDefault="002D2D21" w:rsidP="002912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>«1.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сельсовета, а в случае, если заместитель не назначен или по объективным причинам он не может исполнять обязанности Главы сельсовета, то эти обязанности исполняет</w:t>
      </w:r>
      <w:r w:rsidRPr="002D2D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CA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867A2">
        <w:rPr>
          <w:rFonts w:ascii="Times New Roman" w:hAnsi="Times New Roman" w:cs="Times New Roman"/>
          <w:sz w:val="28"/>
          <w:szCs w:val="28"/>
        </w:rPr>
        <w:t xml:space="preserve"> местного самоуправлении</w:t>
      </w:r>
      <w:r w:rsidRPr="00537CAD">
        <w:rPr>
          <w:rFonts w:ascii="Times New Roman" w:hAnsi="Times New Roman" w:cs="Times New Roman"/>
          <w:sz w:val="28"/>
          <w:szCs w:val="28"/>
        </w:rPr>
        <w:t xml:space="preserve"> </w:t>
      </w:r>
      <w:r w:rsidR="00537CAD" w:rsidRPr="00537CAD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537CAD">
        <w:rPr>
          <w:rFonts w:ascii="Times New Roman" w:hAnsi="Times New Roman" w:cs="Times New Roman"/>
          <w:sz w:val="28"/>
          <w:szCs w:val="28"/>
        </w:rPr>
        <w:t>Совет</w:t>
      </w:r>
      <w:r w:rsidR="00537CAD" w:rsidRPr="00537CAD">
        <w:rPr>
          <w:rFonts w:ascii="Times New Roman" w:hAnsi="Times New Roman" w:cs="Times New Roman"/>
          <w:sz w:val="28"/>
          <w:szCs w:val="28"/>
        </w:rPr>
        <w:t xml:space="preserve">а </w:t>
      </w:r>
      <w:r w:rsidRPr="00537CAD">
        <w:rPr>
          <w:rFonts w:ascii="Times New Roman" w:hAnsi="Times New Roman" w:cs="Times New Roman"/>
          <w:sz w:val="28"/>
          <w:szCs w:val="28"/>
        </w:rPr>
        <w:t>депутатов</w:t>
      </w:r>
      <w:r w:rsidR="00537CAD" w:rsidRPr="00537CAD">
        <w:rPr>
          <w:rFonts w:ascii="Times New Roman" w:hAnsi="Times New Roman" w:cs="Times New Roman"/>
          <w:sz w:val="28"/>
          <w:szCs w:val="28"/>
        </w:rPr>
        <w:t>.</w:t>
      </w:r>
      <w:r w:rsidRPr="00537CAD">
        <w:rPr>
          <w:rFonts w:ascii="Times New Roman" w:hAnsi="Times New Roman" w:cs="Times New Roman"/>
          <w:sz w:val="28"/>
          <w:szCs w:val="28"/>
        </w:rPr>
        <w:t>»;</w:t>
      </w:r>
    </w:p>
    <w:p w:rsidR="002D2D21" w:rsidRPr="002D2D21" w:rsidRDefault="002D2D21" w:rsidP="0029128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пункт 4 статьи 18 изложить в следующей редакции:</w:t>
      </w:r>
    </w:p>
    <w:p w:rsidR="002D2D21" w:rsidRPr="002D2D21" w:rsidRDefault="002D2D21" w:rsidP="0029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>«4. Совет может осуществлять свои полномочия в случае избрания не менее двух третей от установленной численности депутатов.»;</w:t>
      </w:r>
    </w:p>
    <w:p w:rsidR="002D2D21" w:rsidRPr="00275AD7" w:rsidRDefault="002D2D21" w:rsidP="0029128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 xml:space="preserve">в пункте 1 статьи 20 слова </w:t>
      </w:r>
      <w:r w:rsidRPr="002D2D21">
        <w:rPr>
          <w:rFonts w:ascii="Times New Roman" w:hAnsi="Times New Roman" w:cs="Times New Roman"/>
          <w:sz w:val="28"/>
          <w:szCs w:val="28"/>
        </w:rPr>
        <w:t xml:space="preserve">«достигший 18-летнего» </w:t>
      </w:r>
      <w:r w:rsidRPr="002D2D21">
        <w:rPr>
          <w:rFonts w:ascii="Times New Roman" w:hAnsi="Times New Roman" w:cs="Times New Roman"/>
          <w:b/>
          <w:sz w:val="28"/>
          <w:szCs w:val="28"/>
        </w:rPr>
        <w:t xml:space="preserve">заменить словами </w:t>
      </w:r>
      <w:r w:rsidRPr="002D2D21">
        <w:rPr>
          <w:rFonts w:ascii="Times New Roman" w:hAnsi="Times New Roman" w:cs="Times New Roman"/>
          <w:sz w:val="28"/>
          <w:szCs w:val="28"/>
        </w:rPr>
        <w:t>«достигший на день голосования 18-летнего»;</w:t>
      </w:r>
    </w:p>
    <w:p w:rsidR="002D2D21" w:rsidRPr="002D2D21" w:rsidRDefault="002D2D21" w:rsidP="002D2D2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в статье 24:</w:t>
      </w:r>
    </w:p>
    <w:p w:rsidR="002D2D21" w:rsidRPr="002D2D21" w:rsidRDefault="002D2D21" w:rsidP="001F464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- пункт 1 дополнить подпунктом 1.9.1 следующего содержания:</w:t>
      </w:r>
    </w:p>
    <w:p w:rsidR="002D2D21" w:rsidRPr="002D2D21" w:rsidRDefault="002D2D21" w:rsidP="001F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>«1.9.1. установление порядка ведения перечня видов муниципального контроля и органов местного самоуправления, уполномоченных на их осуществление;»;</w:t>
      </w:r>
    </w:p>
    <w:p w:rsidR="002D2D21" w:rsidRPr="002D2D21" w:rsidRDefault="002D2D21" w:rsidP="008D5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- в пункте 3 слова</w:t>
      </w:r>
      <w:r w:rsidRPr="002D2D21">
        <w:rPr>
          <w:rFonts w:ascii="Times New Roman" w:hAnsi="Times New Roman" w:cs="Times New Roman"/>
          <w:sz w:val="28"/>
          <w:szCs w:val="28"/>
        </w:rPr>
        <w:t xml:space="preserve"> «главы администрации о результатах их деятельности» </w:t>
      </w:r>
      <w:r w:rsidRPr="002D2D21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2D2D21">
        <w:rPr>
          <w:rFonts w:ascii="Times New Roman" w:hAnsi="Times New Roman" w:cs="Times New Roman"/>
          <w:sz w:val="28"/>
          <w:szCs w:val="28"/>
        </w:rPr>
        <w:t xml:space="preserve"> «о результатах его деятельности»;</w:t>
      </w:r>
    </w:p>
    <w:p w:rsidR="006D694E" w:rsidRDefault="006D694E" w:rsidP="008D5E4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28:</w:t>
      </w:r>
    </w:p>
    <w:p w:rsidR="00292418" w:rsidRPr="00481B73" w:rsidRDefault="00481B73" w:rsidP="00292418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B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92418" w:rsidRPr="00481B73">
        <w:rPr>
          <w:rFonts w:ascii="Times New Roman" w:hAnsi="Times New Roman" w:cs="Times New Roman"/>
          <w:b/>
          <w:sz w:val="28"/>
          <w:szCs w:val="28"/>
        </w:rPr>
        <w:t>подпункт 2.2  пункта 2 изложить в следующей редакции:</w:t>
      </w:r>
    </w:p>
    <w:p w:rsidR="00292418" w:rsidRPr="00481B73" w:rsidRDefault="00481B73" w:rsidP="00FD6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481B7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292418" w:rsidRPr="00481B73">
        <w:rPr>
          <w:rFonts w:ascii="Times New Roman" w:eastAsia="Times New Roman" w:hAnsi="Times New Roman" w:cs="Times New Roman"/>
          <w:b/>
          <w:sz w:val="28"/>
          <w:szCs w:val="28"/>
        </w:rPr>
        <w:t>пункт 2 дополнить подпунктам</w:t>
      </w:r>
      <w:r w:rsidRPr="00481B73">
        <w:rPr>
          <w:rFonts w:ascii="Times New Roman" w:eastAsia="Times New Roman" w:hAnsi="Times New Roman" w:cs="Times New Roman"/>
          <w:b/>
          <w:sz w:val="28"/>
          <w:szCs w:val="28"/>
        </w:rPr>
        <w:t xml:space="preserve"> 2.3</w:t>
      </w:r>
      <w:r w:rsidR="00B3050F">
        <w:rPr>
          <w:rFonts w:ascii="Times New Roman" w:eastAsia="Times New Roman" w:hAnsi="Times New Roman" w:cs="Times New Roman"/>
          <w:b/>
          <w:sz w:val="28"/>
          <w:szCs w:val="28"/>
        </w:rPr>
        <w:t>-2.4</w:t>
      </w:r>
      <w:r w:rsidR="00292418" w:rsidRPr="00481B73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B3050F" w:rsidRPr="00B3050F" w:rsidRDefault="00292418" w:rsidP="00B3050F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C51">
        <w:rPr>
          <w:rFonts w:ascii="Times New Roman" w:hAnsi="Times New Roman" w:cs="Times New Roman"/>
          <w:bCs/>
          <w:sz w:val="28"/>
          <w:szCs w:val="28"/>
        </w:rPr>
        <w:t>«</w:t>
      </w:r>
      <w:r w:rsidR="00B3050F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B3050F" w:rsidRPr="00B3050F">
        <w:rPr>
          <w:rFonts w:ascii="Times New Roman" w:hAnsi="Times New Roman" w:cs="Times New Roman"/>
          <w:bCs/>
          <w:sz w:val="28"/>
          <w:szCs w:val="28"/>
        </w:rPr>
        <w:t>Полномочия депутата, осуществляющего свои полномочия на постоянной основе, прекращаются также в случае не</w:t>
      </w:r>
      <w:r w:rsidR="00B30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50F" w:rsidRPr="00B3050F">
        <w:rPr>
          <w:rFonts w:ascii="Times New Roman" w:hAnsi="Times New Roman" w:cs="Times New Roman"/>
          <w:bCs/>
          <w:sz w:val="28"/>
          <w:szCs w:val="28"/>
        </w:rPr>
        <w:t>соблюдения запретов, установленных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92418" w:rsidRPr="00F578AD" w:rsidRDefault="00292418" w:rsidP="00481B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3050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578AD">
        <w:rPr>
          <w:rFonts w:ascii="Times New Roman" w:hAnsi="Times New Roman" w:cs="Times New Roman"/>
          <w:sz w:val="28"/>
          <w:szCs w:val="28"/>
        </w:rPr>
        <w:t xml:space="preserve">Решение о прекращении полномочий депутата, в связи с утратой доверия, в случаях, установленных статьей 13.1 Федерального закона от 25 декабря 2008 года № 273-ФЗ «О противодействии коррупции», принимается </w:t>
      </w:r>
      <w:r>
        <w:rPr>
          <w:rFonts w:ascii="Times New Roman" w:hAnsi="Times New Roman" w:cs="Times New Roman"/>
          <w:sz w:val="28"/>
          <w:szCs w:val="28"/>
        </w:rPr>
        <w:t>Юрьевским сельским</w:t>
      </w:r>
      <w:r w:rsidRPr="00F578AD">
        <w:rPr>
          <w:rFonts w:ascii="Times New Roman" w:hAnsi="Times New Roman" w:cs="Times New Roman"/>
          <w:sz w:val="28"/>
          <w:szCs w:val="28"/>
        </w:rPr>
        <w:t xml:space="preserve"> Советом депутатов на основании представленных материалов по резул</w:t>
      </w:r>
      <w:bookmarkStart w:id="0" w:name="_GoBack"/>
      <w:bookmarkEnd w:id="0"/>
      <w:r w:rsidRPr="00F578AD">
        <w:rPr>
          <w:rFonts w:ascii="Times New Roman" w:hAnsi="Times New Roman" w:cs="Times New Roman"/>
          <w:sz w:val="28"/>
          <w:szCs w:val="28"/>
        </w:rPr>
        <w:t xml:space="preserve">ьтатам проверки, проведенной комиссией по </w:t>
      </w:r>
      <w:r w:rsidRPr="00F578AD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соблюдению требований законодательства о противодействии коррупции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Юрьевском сельском</w:t>
      </w:r>
      <w:r w:rsidRPr="00F578AD">
        <w:rPr>
          <w:rFonts w:ascii="Times New Roman" w:hAnsi="Times New Roman" w:cs="Times New Roman"/>
          <w:sz w:val="28"/>
          <w:szCs w:val="28"/>
        </w:rPr>
        <w:t xml:space="preserve"> Совете депутатов </w:t>
      </w:r>
      <w:r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  <w:r w:rsidRPr="00F578AD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292418" w:rsidRPr="00F578AD" w:rsidRDefault="00292418" w:rsidP="00B305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8AD">
        <w:rPr>
          <w:rFonts w:ascii="Times New Roman" w:hAnsi="Times New Roman" w:cs="Times New Roman"/>
          <w:sz w:val="28"/>
          <w:szCs w:val="28"/>
        </w:rPr>
        <w:t>Решение о прекращении полномочий депутата, считается принятым в случае, если за него проголосовало не менее половины депутатов от установленной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578AD">
        <w:rPr>
          <w:rFonts w:ascii="Times New Roman" w:hAnsi="Times New Roman" w:cs="Times New Roman"/>
          <w:sz w:val="28"/>
          <w:szCs w:val="28"/>
        </w:rPr>
        <w:t xml:space="preserve"> Совета депутатов.»;</w:t>
      </w:r>
    </w:p>
    <w:p w:rsidR="002D2D21" w:rsidRPr="002D2D21" w:rsidRDefault="006D694E" w:rsidP="006D694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2D21" w:rsidRPr="002D2D21">
        <w:rPr>
          <w:rFonts w:ascii="Times New Roman" w:hAnsi="Times New Roman" w:cs="Times New Roman"/>
          <w:b/>
          <w:sz w:val="28"/>
          <w:szCs w:val="28"/>
        </w:rPr>
        <w:t>пункт 6 изложить в следующей редакции:</w:t>
      </w:r>
    </w:p>
    <w:p w:rsidR="002D2D21" w:rsidRDefault="002D2D21" w:rsidP="0029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>«6. Досрочно утративший свои полномочия депутат может вновь обрести их лишь в случае нового избрания. 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 проведение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обстоятельствами.»;</w:t>
      </w:r>
    </w:p>
    <w:p w:rsidR="002D2D21" w:rsidRPr="002D2D21" w:rsidRDefault="002D2D21" w:rsidP="0029128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в статье 29:</w:t>
      </w:r>
    </w:p>
    <w:p w:rsidR="002D2D21" w:rsidRPr="002D2D21" w:rsidRDefault="002D2D21" w:rsidP="007B2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- пункт 2 изложить в следующей редакции:</w:t>
      </w:r>
    </w:p>
    <w:p w:rsidR="002D2D21" w:rsidRDefault="002D2D21" w:rsidP="007B2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 xml:space="preserve">«2. Деятельностью администрации руководит на основе единоначалия глава администрации </w:t>
      </w:r>
      <w:r w:rsidR="001411FE">
        <w:rPr>
          <w:rFonts w:ascii="Times New Roman" w:hAnsi="Times New Roman" w:cs="Times New Roman"/>
          <w:sz w:val="28"/>
          <w:szCs w:val="28"/>
        </w:rPr>
        <w:t>сельсовета</w:t>
      </w:r>
      <w:r w:rsidRPr="002D2D21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1411FE">
        <w:rPr>
          <w:rFonts w:ascii="Times New Roman" w:hAnsi="Times New Roman" w:cs="Times New Roman"/>
          <w:sz w:val="28"/>
          <w:szCs w:val="28"/>
        </w:rPr>
        <w:t>сельсовета</w:t>
      </w:r>
      <w:r w:rsidRPr="002D2D21">
        <w:rPr>
          <w:rFonts w:ascii="Times New Roman" w:hAnsi="Times New Roman" w:cs="Times New Roman"/>
          <w:sz w:val="28"/>
          <w:szCs w:val="28"/>
        </w:rPr>
        <w:t xml:space="preserve"> исполняет полномочия Главы администрации.»;</w:t>
      </w:r>
    </w:p>
    <w:p w:rsidR="002D2D21" w:rsidRPr="002D2D21" w:rsidRDefault="002D2D21" w:rsidP="007B2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- дополнить пунктом 5 следующего содержания:</w:t>
      </w:r>
    </w:p>
    <w:p w:rsidR="002D2D21" w:rsidRDefault="002D2D21" w:rsidP="007B2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>«5.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законами.»;</w:t>
      </w:r>
    </w:p>
    <w:p w:rsidR="002D2D21" w:rsidRPr="002D2D21" w:rsidRDefault="002D2D21" w:rsidP="002D2D2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статью 30 изложить в следующей редакции:</w:t>
      </w:r>
    </w:p>
    <w:p w:rsidR="002D2D21" w:rsidRPr="002D2D21" w:rsidRDefault="002D2D21" w:rsidP="00141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«Статья 30. Должностные лица администрации и иные работники администрации.</w:t>
      </w:r>
    </w:p>
    <w:p w:rsidR="002D2D21" w:rsidRPr="002D2D21" w:rsidRDefault="002D2D21" w:rsidP="00141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>1. Должностное лицо администрации - заключившее контракт (трудовой договор) лицо, наделенное исполнительно – распорядительными полномочиями по решению вопросов местного значения и (или) по организации деятельности администрации.</w:t>
      </w:r>
    </w:p>
    <w:p w:rsidR="002D2D21" w:rsidRPr="002D2D21" w:rsidRDefault="002D2D21" w:rsidP="008E0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 xml:space="preserve">2. Должностные лица администрации назначаются и увольняются с должности главой администрации </w:t>
      </w:r>
      <w:r w:rsidR="008E0190">
        <w:rPr>
          <w:rFonts w:ascii="Times New Roman" w:hAnsi="Times New Roman" w:cs="Times New Roman"/>
          <w:sz w:val="28"/>
          <w:szCs w:val="28"/>
        </w:rPr>
        <w:t>сельсовета</w:t>
      </w:r>
      <w:r w:rsidRPr="002D2D21">
        <w:rPr>
          <w:rFonts w:ascii="Times New Roman" w:hAnsi="Times New Roman" w:cs="Times New Roman"/>
          <w:sz w:val="28"/>
          <w:szCs w:val="28"/>
        </w:rPr>
        <w:t>.»;</w:t>
      </w:r>
    </w:p>
    <w:p w:rsidR="002D2D21" w:rsidRPr="002D2D21" w:rsidRDefault="002D2D21" w:rsidP="008E019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подпункт 3 пункта 2 статьи 31.1 изложить в следующей редакции:</w:t>
      </w:r>
    </w:p>
    <w:p w:rsidR="002D2D21" w:rsidRPr="002D2D21" w:rsidRDefault="002D2D21" w:rsidP="008E0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 xml:space="preserve">«3)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</w:t>
      </w:r>
      <w:r w:rsidRPr="002D2D21">
        <w:rPr>
          <w:rFonts w:ascii="Times New Roman" w:hAnsi="Times New Roman" w:cs="Times New Roman"/>
          <w:sz w:val="28"/>
          <w:szCs w:val="28"/>
        </w:rPr>
        <w:lastRenderedPageBreak/>
        <w:t>осуществляются в порядке, установленном нормативными правовыми актами Красноярского края;»;</w:t>
      </w:r>
    </w:p>
    <w:p w:rsidR="002D2D21" w:rsidRDefault="002D2D21" w:rsidP="008E019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 xml:space="preserve">в статье 34.1 в подпункте 3 пункта 6 слова </w:t>
      </w:r>
      <w:r w:rsidRPr="002D2D21">
        <w:rPr>
          <w:rFonts w:ascii="Times New Roman" w:hAnsi="Times New Roman" w:cs="Times New Roman"/>
          <w:sz w:val="28"/>
          <w:szCs w:val="28"/>
        </w:rPr>
        <w:t>«главы сельсовета»</w:t>
      </w:r>
      <w:r w:rsidRPr="002D2D21">
        <w:rPr>
          <w:rFonts w:ascii="Times New Roman" w:hAnsi="Times New Roman" w:cs="Times New Roman"/>
          <w:b/>
          <w:sz w:val="28"/>
          <w:szCs w:val="28"/>
        </w:rPr>
        <w:t xml:space="preserve"> исключить;</w:t>
      </w:r>
    </w:p>
    <w:p w:rsidR="002D2D21" w:rsidRPr="002D2D21" w:rsidRDefault="002D2D21" w:rsidP="008E019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подпункт 1 пункта 2 статьи 37.2 изложить в следующей редакции:</w:t>
      </w:r>
    </w:p>
    <w:p w:rsidR="002D2D21" w:rsidRPr="002D2D21" w:rsidRDefault="002D2D21" w:rsidP="008E0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>«</w:t>
      </w:r>
      <w:r w:rsidR="009A3B20">
        <w:rPr>
          <w:rFonts w:ascii="Times New Roman" w:hAnsi="Times New Roman" w:cs="Times New Roman"/>
          <w:bCs/>
          <w:sz w:val="28"/>
          <w:szCs w:val="28"/>
        </w:rPr>
        <w:t>1</w:t>
      </w:r>
      <w:r w:rsidRPr="002D2D21">
        <w:rPr>
          <w:rFonts w:ascii="Times New Roman" w:hAnsi="Times New Roman" w:cs="Times New Roman"/>
          <w:bCs/>
          <w:sz w:val="28"/>
          <w:szCs w:val="28"/>
        </w:rPr>
        <w:t xml:space="preserve">) проект устава </w:t>
      </w:r>
      <w:r w:rsidR="001F4645" w:rsidRPr="00481B73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481B73">
        <w:rPr>
          <w:rFonts w:ascii="Times New Roman" w:hAnsi="Times New Roman" w:cs="Times New Roman"/>
          <w:bCs/>
          <w:sz w:val="28"/>
          <w:szCs w:val="28"/>
        </w:rPr>
        <w:t>,</w:t>
      </w:r>
      <w:r w:rsidRPr="002D2D21">
        <w:rPr>
          <w:rFonts w:ascii="Times New Roman" w:hAnsi="Times New Roman" w:cs="Times New Roman"/>
          <w:bCs/>
          <w:sz w:val="28"/>
          <w:szCs w:val="28"/>
        </w:rPr>
        <w:t xml:space="preserve">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1F4645" w:rsidRPr="00481B73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Pr="00481B73">
        <w:rPr>
          <w:rFonts w:ascii="Times New Roman" w:hAnsi="Times New Roman" w:cs="Times New Roman"/>
          <w:bCs/>
          <w:sz w:val="28"/>
          <w:szCs w:val="28"/>
        </w:rPr>
        <w:t>в</w:t>
      </w:r>
      <w:r w:rsidRPr="002D2D21">
        <w:rPr>
          <w:rFonts w:ascii="Times New Roman" w:hAnsi="Times New Roman" w:cs="Times New Roman"/>
          <w:bCs/>
          <w:sz w:val="28"/>
          <w:szCs w:val="28"/>
        </w:rPr>
        <w:t>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 w:rsidRPr="002D2D21">
        <w:rPr>
          <w:rFonts w:ascii="Times New Roman" w:hAnsi="Times New Roman" w:cs="Times New Roman"/>
          <w:sz w:val="28"/>
          <w:szCs w:val="28"/>
        </w:rPr>
        <w:t>»;</w:t>
      </w:r>
    </w:p>
    <w:p w:rsidR="002D2D21" w:rsidRPr="002D2D21" w:rsidRDefault="002D2D21" w:rsidP="002D2D2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абзац первый пункта 3 статьи 44 изложить в следующей редакции:</w:t>
      </w:r>
    </w:p>
    <w:p w:rsidR="002D2D21" w:rsidRPr="002D2D21" w:rsidRDefault="002D2D21" w:rsidP="002D2D21">
      <w:pPr>
        <w:pStyle w:val="3"/>
        <w:spacing w:after="0"/>
        <w:ind w:firstLine="709"/>
        <w:jc w:val="both"/>
        <w:rPr>
          <w:sz w:val="28"/>
          <w:szCs w:val="28"/>
        </w:rPr>
      </w:pPr>
      <w:r w:rsidRPr="002D2D21">
        <w:rPr>
          <w:sz w:val="28"/>
          <w:szCs w:val="28"/>
        </w:rPr>
        <w:t>«3. Юрьевский сельсовет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поселения.»;</w:t>
      </w:r>
    </w:p>
    <w:p w:rsidR="002D2D21" w:rsidRPr="002D2D21" w:rsidRDefault="002D2D21" w:rsidP="002D2D2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в статье 53.1 подпункт 1.5 пункта 1 дополнить абзацами следующего содержания:</w:t>
      </w:r>
    </w:p>
    <w:p w:rsidR="002D2D21" w:rsidRPr="002D2D21" w:rsidRDefault="002D2D21" w:rsidP="001F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ab/>
        <w:t>«</w:t>
      </w:r>
      <w:r w:rsidRPr="002D2D21">
        <w:rPr>
          <w:rFonts w:ascii="Times New Roman" w:hAnsi="Times New Roman" w:cs="Times New Roman"/>
          <w:bCs/>
          <w:sz w:val="28"/>
          <w:szCs w:val="28"/>
        </w:rPr>
        <w:t>Минимальная продолжительность ежегодного оплачиваемого отпуска, используемого лицом, замещающим муниципальную должность на постоянной основе, в году, за который предоставляется ежегодный оплачиваемый отпуск, составляет 28 календарных дней.</w:t>
      </w:r>
    </w:p>
    <w:p w:rsidR="00275AD7" w:rsidRDefault="002D2D21" w:rsidP="001F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D21">
        <w:rPr>
          <w:rFonts w:ascii="Times New Roman" w:hAnsi="Times New Roman" w:cs="Times New Roman"/>
          <w:bCs/>
          <w:sz w:val="28"/>
          <w:szCs w:val="28"/>
        </w:rPr>
        <w:tab/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</w:p>
    <w:p w:rsidR="002D2D21" w:rsidRPr="002D2D21" w:rsidRDefault="00275AD7" w:rsidP="008E0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AD7">
        <w:rPr>
          <w:rFonts w:ascii="Times New Roman" w:eastAsia="Times New Roman" w:hAnsi="Times New Roman" w:cs="Times New Roman"/>
          <w:sz w:val="28"/>
          <w:szCs w:val="28"/>
        </w:rPr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</w:t>
      </w:r>
      <w:r w:rsidR="002D2D21" w:rsidRPr="002D2D2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D2D21" w:rsidRPr="001F4645" w:rsidRDefault="002D2D21" w:rsidP="008E019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 xml:space="preserve">пункт 2 статьи 53.2 дополнить словами  </w:t>
      </w:r>
      <w:r w:rsidRPr="002D2D21">
        <w:rPr>
          <w:rFonts w:ascii="Times New Roman" w:hAnsi="Times New Roman" w:cs="Times New Roman"/>
          <w:sz w:val="28"/>
          <w:szCs w:val="28"/>
        </w:rPr>
        <w:t>«с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условиями.»;</w:t>
      </w:r>
    </w:p>
    <w:p w:rsidR="002D2D21" w:rsidRPr="002D2D21" w:rsidRDefault="002D2D21" w:rsidP="002D2D2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t>пункт 3 статьи 55 изложить в следующей редакции:</w:t>
      </w:r>
    </w:p>
    <w:p w:rsidR="002D2D21" w:rsidRPr="002D2D21" w:rsidRDefault="002D2D21" w:rsidP="0029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>«</w:t>
      </w:r>
      <w:r w:rsidRPr="002D2D21">
        <w:rPr>
          <w:rFonts w:ascii="Times New Roman" w:hAnsi="Times New Roman" w:cs="Times New Roman"/>
          <w:bCs/>
          <w:sz w:val="28"/>
          <w:szCs w:val="28"/>
        </w:rPr>
        <w:t xml:space="preserve">3. Вопрос об отзыве депутата, главы </w:t>
      </w:r>
      <w:r w:rsidR="008E0190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2D2D21">
        <w:rPr>
          <w:rFonts w:ascii="Times New Roman" w:hAnsi="Times New Roman" w:cs="Times New Roman"/>
          <w:bCs/>
          <w:sz w:val="28"/>
          <w:szCs w:val="28"/>
        </w:rPr>
        <w:t xml:space="preserve"> не может быть возбужден ранее, чем через 6 месяцев с момента его избрания или голосования по отзыву данного депутата, главы </w:t>
      </w:r>
      <w:r w:rsidR="008E0190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2D2D21">
        <w:rPr>
          <w:rFonts w:ascii="Times New Roman" w:hAnsi="Times New Roman" w:cs="Times New Roman"/>
          <w:bCs/>
          <w:sz w:val="28"/>
          <w:szCs w:val="28"/>
        </w:rPr>
        <w:t xml:space="preserve">, если он в результате такого голосования не был лишен полномочий. </w:t>
      </w:r>
      <w:r w:rsidRPr="002D2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 об отзыве депутата также не может быть возбужден в последние 6 месяцев срока полномочий Совета депутатов, вопрос об отзыве главы </w:t>
      </w:r>
      <w:r w:rsidR="008E0190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</w:t>
      </w:r>
      <w:r w:rsidRPr="002D2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 последние 6 месяцев полномочий главы </w:t>
      </w:r>
      <w:r w:rsidR="008E0190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</w:t>
      </w:r>
      <w:r w:rsidRPr="002D2D21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</w:p>
    <w:p w:rsidR="002D2D21" w:rsidRPr="002D2D21" w:rsidRDefault="002D2D21" w:rsidP="0029128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1">
        <w:rPr>
          <w:rFonts w:ascii="Times New Roman" w:hAnsi="Times New Roman" w:cs="Times New Roman"/>
          <w:b/>
          <w:sz w:val="28"/>
          <w:szCs w:val="28"/>
        </w:rPr>
        <w:lastRenderedPageBreak/>
        <w:t>пункт 3 статьи 57 изложить в следующей редакции:</w:t>
      </w:r>
    </w:p>
    <w:p w:rsidR="002D2D21" w:rsidRDefault="002D2D21" w:rsidP="008D5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1">
        <w:rPr>
          <w:rFonts w:ascii="Times New Roman" w:hAnsi="Times New Roman" w:cs="Times New Roman"/>
          <w:sz w:val="28"/>
          <w:szCs w:val="28"/>
        </w:rPr>
        <w:t xml:space="preserve">«3. </w:t>
      </w:r>
      <w:r w:rsidRPr="002D2D21">
        <w:rPr>
          <w:rFonts w:ascii="Times New Roman" w:hAnsi="Times New Roman" w:cs="Times New Roman"/>
          <w:bCs/>
          <w:sz w:val="28"/>
          <w:szCs w:val="28"/>
        </w:rPr>
        <w:t xml:space="preserve">Проект устава </w:t>
      </w:r>
      <w:r w:rsidR="00307CAA" w:rsidRPr="00481B73">
        <w:rPr>
          <w:rFonts w:ascii="Times New Roman" w:hAnsi="Times New Roman" w:cs="Times New Roman"/>
          <w:bCs/>
          <w:sz w:val="28"/>
          <w:szCs w:val="28"/>
        </w:rPr>
        <w:t>Юрьевского сельсовета</w:t>
      </w:r>
      <w:r w:rsidRPr="002D2D21">
        <w:rPr>
          <w:rFonts w:ascii="Times New Roman" w:hAnsi="Times New Roman" w:cs="Times New Roman"/>
          <w:bCs/>
          <w:sz w:val="28"/>
          <w:szCs w:val="28"/>
        </w:rPr>
        <w:t xml:space="preserve">, проект муниципального правового акта о внесении изменений и дополнений в устав </w:t>
      </w:r>
      <w:r w:rsidR="00481B73">
        <w:rPr>
          <w:rFonts w:ascii="Times New Roman" w:hAnsi="Times New Roman" w:cs="Times New Roman"/>
          <w:bCs/>
          <w:sz w:val="28"/>
          <w:szCs w:val="28"/>
        </w:rPr>
        <w:t xml:space="preserve">Юрьевского </w:t>
      </w:r>
      <w:r w:rsidR="005976BA" w:rsidRPr="00481B73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597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2D21">
        <w:rPr>
          <w:rFonts w:ascii="Times New Roman" w:hAnsi="Times New Roman" w:cs="Times New Roman"/>
          <w:bCs/>
          <w:sz w:val="28"/>
          <w:szCs w:val="28"/>
        </w:rPr>
        <w:t xml:space="preserve">не позднее чем за 30 дней до дня рассмотрения вопроса о принятии устава </w:t>
      </w:r>
      <w:r w:rsidR="005976BA" w:rsidRPr="00481B73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481B73">
        <w:rPr>
          <w:rFonts w:ascii="Times New Roman" w:hAnsi="Times New Roman" w:cs="Times New Roman"/>
          <w:bCs/>
          <w:sz w:val="28"/>
          <w:szCs w:val="28"/>
        </w:rPr>
        <w:t>,</w:t>
      </w:r>
      <w:r w:rsidRPr="002D2D2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и дополнений в устав </w:t>
      </w:r>
      <w:r w:rsidR="005976BA" w:rsidRPr="00481B73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Pr="002D2D21">
        <w:rPr>
          <w:rFonts w:ascii="Times New Roman" w:hAnsi="Times New Roman" w:cs="Times New Roman"/>
          <w:bCs/>
          <w:sz w:val="28"/>
          <w:szCs w:val="28"/>
        </w:rPr>
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5976BA" w:rsidRPr="00481B73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Pr="002D2D21">
        <w:rPr>
          <w:rFonts w:ascii="Times New Roman" w:hAnsi="Times New Roman" w:cs="Times New Roman"/>
          <w:bCs/>
          <w:sz w:val="28"/>
          <w:szCs w:val="28"/>
        </w:rPr>
        <w:t xml:space="preserve"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="005976BA" w:rsidRPr="00481B73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481B73">
        <w:rPr>
          <w:rFonts w:ascii="Times New Roman" w:hAnsi="Times New Roman" w:cs="Times New Roman"/>
          <w:bCs/>
          <w:sz w:val="28"/>
          <w:szCs w:val="28"/>
        </w:rPr>
        <w:t>,</w:t>
      </w:r>
      <w:r w:rsidRPr="002D2D21">
        <w:rPr>
          <w:rFonts w:ascii="Times New Roman" w:hAnsi="Times New Roman" w:cs="Times New Roman"/>
          <w:bCs/>
          <w:sz w:val="28"/>
          <w:szCs w:val="28"/>
        </w:rPr>
        <w:t xml:space="preserve"> а также порядка участия граждан в его обсуждении в случае, когда в устав </w:t>
      </w:r>
      <w:r w:rsidR="005976BA" w:rsidRPr="00481B73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5976B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D2D21">
        <w:rPr>
          <w:rFonts w:ascii="Times New Roman" w:hAnsi="Times New Roman" w:cs="Times New Roman"/>
          <w:bCs/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2D2D21">
        <w:rPr>
          <w:rFonts w:ascii="Times New Roman" w:hAnsi="Times New Roman" w:cs="Times New Roman"/>
          <w:sz w:val="28"/>
          <w:szCs w:val="28"/>
        </w:rPr>
        <w:t>».</w:t>
      </w:r>
    </w:p>
    <w:p w:rsidR="004B0E1F" w:rsidRPr="004B0E1F" w:rsidRDefault="004B0E1F" w:rsidP="008D5E4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0E1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B0E1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Решения возложить на  постоянную депутатскую комиссию по социальным и правовым вопросам Юрьевского сельского Совета депутатов.</w:t>
      </w:r>
    </w:p>
    <w:p w:rsidR="004B0E1F" w:rsidRPr="004B0E1F" w:rsidRDefault="004B0E1F" w:rsidP="004B0E1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B0E1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B0E1F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 внесении изменений и дополнений в Устав Юрьевского сельсовета Боготольского района Красноярского края вступает в силу со дня официального опубликования (обнародования)</w:t>
      </w:r>
      <w:r w:rsidR="00DE54F4">
        <w:rPr>
          <w:rFonts w:ascii="Times New Roman" w:eastAsia="Times New Roman" w:hAnsi="Times New Roman" w:cs="Times New Roman"/>
          <w:sz w:val="28"/>
          <w:szCs w:val="28"/>
        </w:rPr>
        <w:t xml:space="preserve"> в газете «Земля боготольская»</w:t>
      </w:r>
      <w:r w:rsidRPr="004B0E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E1F" w:rsidRPr="004B0E1F" w:rsidRDefault="004B0E1F" w:rsidP="004B0E1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1F">
        <w:rPr>
          <w:rFonts w:ascii="Times New Roman" w:eastAsia="Times New Roman" w:hAnsi="Times New Roman" w:cs="Times New Roman"/>
          <w:sz w:val="28"/>
          <w:szCs w:val="28"/>
        </w:rPr>
        <w:tab/>
        <w:t>Глава Юрьевского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4B0E1F" w:rsidRPr="004B0E1F" w:rsidRDefault="004B0E1F" w:rsidP="004B0E1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E1F" w:rsidRPr="004B0E1F" w:rsidRDefault="004B0E1F" w:rsidP="004B0E1F">
      <w:pPr>
        <w:tabs>
          <w:tab w:val="left" w:pos="708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1F">
        <w:rPr>
          <w:rFonts w:ascii="Times New Roman" w:eastAsia="Times New Roman" w:hAnsi="Times New Roman" w:cs="Times New Roman"/>
          <w:sz w:val="28"/>
          <w:szCs w:val="28"/>
        </w:rPr>
        <w:t xml:space="preserve">           Председатель Юрьевского </w:t>
      </w:r>
      <w:r w:rsidRPr="004B0E1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Глава Юрьевского сельсовета</w:t>
      </w:r>
    </w:p>
    <w:p w:rsidR="004B0E1F" w:rsidRPr="004B0E1F" w:rsidRDefault="004B0E1F" w:rsidP="004B0E1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1F">
        <w:rPr>
          <w:rFonts w:ascii="Times New Roman" w:eastAsia="Times New Roman" w:hAnsi="Times New Roman" w:cs="Times New Roman"/>
          <w:sz w:val="28"/>
          <w:szCs w:val="28"/>
        </w:rPr>
        <w:t xml:space="preserve">           сельского  Совета депутатов                             </w:t>
      </w:r>
    </w:p>
    <w:p w:rsidR="004B0E1F" w:rsidRPr="004B0E1F" w:rsidRDefault="004B0E1F" w:rsidP="004B0E1F">
      <w:pPr>
        <w:tabs>
          <w:tab w:val="left" w:pos="708"/>
          <w:tab w:val="left" w:pos="5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1F">
        <w:rPr>
          <w:rFonts w:ascii="Times New Roman" w:eastAsia="Times New Roman" w:hAnsi="Times New Roman" w:cs="Times New Roman"/>
          <w:sz w:val="28"/>
          <w:szCs w:val="28"/>
        </w:rPr>
        <w:t xml:space="preserve">            _______  Е.Н. Шалудкина</w:t>
      </w:r>
      <w:r w:rsidRPr="004B0E1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 </w:t>
      </w:r>
      <w:r w:rsidRPr="004B0E1F">
        <w:rPr>
          <w:rFonts w:ascii="Times New Roman" w:eastAsia="Times New Roman" w:hAnsi="Times New Roman" w:cs="Times New Roman"/>
          <w:bCs/>
          <w:sz w:val="28"/>
          <w:szCs w:val="28"/>
        </w:rPr>
        <w:t>И.М. Леднева</w:t>
      </w:r>
    </w:p>
    <w:p w:rsidR="004B0E1F" w:rsidRPr="004B0E1F" w:rsidRDefault="004B0E1F" w:rsidP="004B0E1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E1F" w:rsidRPr="002D2D21" w:rsidRDefault="004B0E1F" w:rsidP="004B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21" w:rsidRPr="002D2D21" w:rsidRDefault="002D2D21" w:rsidP="002D2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AD7" w:rsidRPr="002D2D21" w:rsidRDefault="00E30AD7" w:rsidP="002D2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0AD7" w:rsidRPr="002D2D21" w:rsidSect="006D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FA3" w:rsidRDefault="001F4FA3" w:rsidP="002D2D21">
      <w:pPr>
        <w:spacing w:after="0" w:line="240" w:lineRule="auto"/>
      </w:pPr>
      <w:r>
        <w:separator/>
      </w:r>
    </w:p>
  </w:endnote>
  <w:endnote w:type="continuationSeparator" w:id="1">
    <w:p w:rsidR="001F4FA3" w:rsidRDefault="001F4FA3" w:rsidP="002D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FA3" w:rsidRDefault="001F4FA3" w:rsidP="002D2D21">
      <w:pPr>
        <w:spacing w:after="0" w:line="240" w:lineRule="auto"/>
      </w:pPr>
      <w:r>
        <w:separator/>
      </w:r>
    </w:p>
  </w:footnote>
  <w:footnote w:type="continuationSeparator" w:id="1">
    <w:p w:rsidR="001F4FA3" w:rsidRDefault="001F4FA3" w:rsidP="002D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2FB5"/>
    <w:multiLevelType w:val="hybridMultilevel"/>
    <w:tmpl w:val="9ADA4C34"/>
    <w:lvl w:ilvl="0" w:tplc="40D8F1E6">
      <w:start w:val="1"/>
      <w:numFmt w:val="decimal"/>
      <w:lvlText w:val="1.%1."/>
      <w:lvlJc w:val="left"/>
      <w:pPr>
        <w:ind w:left="720" w:hanging="360"/>
      </w:pPr>
      <w:rPr>
        <w:b/>
      </w:rPr>
    </w:lvl>
    <w:lvl w:ilvl="1" w:tplc="369EA00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29E80914">
      <w:start w:val="1"/>
      <w:numFmt w:val="decimal"/>
      <w:lvlText w:val="%3)"/>
      <w:lvlJc w:val="left"/>
      <w:pPr>
        <w:ind w:left="3120" w:hanging="1140"/>
      </w:pPr>
    </w:lvl>
    <w:lvl w:ilvl="3" w:tplc="9EE8BAD4">
      <w:start w:val="1"/>
      <w:numFmt w:val="decimal"/>
      <w:lvlText w:val="%4."/>
      <w:lvlJc w:val="left"/>
      <w:pPr>
        <w:ind w:left="3420" w:hanging="90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00A9C"/>
    <w:multiLevelType w:val="multilevel"/>
    <w:tmpl w:val="962E0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55B83F7A"/>
    <w:multiLevelType w:val="hybridMultilevel"/>
    <w:tmpl w:val="B3402DF0"/>
    <w:lvl w:ilvl="0" w:tplc="40D8F1E6">
      <w:start w:val="1"/>
      <w:numFmt w:val="decimal"/>
      <w:lvlText w:val="1.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D21"/>
    <w:rsid w:val="000C527C"/>
    <w:rsid w:val="00103CB4"/>
    <w:rsid w:val="001411FE"/>
    <w:rsid w:val="001D4763"/>
    <w:rsid w:val="001F4645"/>
    <w:rsid w:val="001F4FA3"/>
    <w:rsid w:val="00275AD7"/>
    <w:rsid w:val="0029128C"/>
    <w:rsid w:val="00292418"/>
    <w:rsid w:val="002D2D21"/>
    <w:rsid w:val="002F66F7"/>
    <w:rsid w:val="00307CAA"/>
    <w:rsid w:val="00322B94"/>
    <w:rsid w:val="003950A8"/>
    <w:rsid w:val="003F1440"/>
    <w:rsid w:val="00416D9B"/>
    <w:rsid w:val="00465824"/>
    <w:rsid w:val="00481B73"/>
    <w:rsid w:val="004B0E1F"/>
    <w:rsid w:val="00537CAD"/>
    <w:rsid w:val="005976BA"/>
    <w:rsid w:val="00632CC4"/>
    <w:rsid w:val="006D3BA7"/>
    <w:rsid w:val="006D694E"/>
    <w:rsid w:val="006E4713"/>
    <w:rsid w:val="007B296F"/>
    <w:rsid w:val="008018B2"/>
    <w:rsid w:val="00807D4B"/>
    <w:rsid w:val="008A2284"/>
    <w:rsid w:val="008A3B4A"/>
    <w:rsid w:val="008A7E43"/>
    <w:rsid w:val="008D5E4D"/>
    <w:rsid w:val="008E0190"/>
    <w:rsid w:val="00995D58"/>
    <w:rsid w:val="009A3B20"/>
    <w:rsid w:val="00A16723"/>
    <w:rsid w:val="00A2674B"/>
    <w:rsid w:val="00A8262E"/>
    <w:rsid w:val="00B24F94"/>
    <w:rsid w:val="00B3050F"/>
    <w:rsid w:val="00B841E1"/>
    <w:rsid w:val="00B94826"/>
    <w:rsid w:val="00BA0A1D"/>
    <w:rsid w:val="00CD79E6"/>
    <w:rsid w:val="00CE04DD"/>
    <w:rsid w:val="00CE6F53"/>
    <w:rsid w:val="00D867A2"/>
    <w:rsid w:val="00D92C49"/>
    <w:rsid w:val="00DE54F4"/>
    <w:rsid w:val="00DE6B1C"/>
    <w:rsid w:val="00DE7BB9"/>
    <w:rsid w:val="00E30AD7"/>
    <w:rsid w:val="00EE5657"/>
    <w:rsid w:val="00FD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2D2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D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2D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2D2D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2D2D2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2D2D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D2D2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2D2D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D2D21"/>
    <w:rPr>
      <w:vertAlign w:val="superscript"/>
    </w:rPr>
  </w:style>
  <w:style w:type="paragraph" w:styleId="a9">
    <w:name w:val="List Paragraph"/>
    <w:basedOn w:val="a"/>
    <w:uiPriority w:val="34"/>
    <w:qFormat/>
    <w:rsid w:val="00465824"/>
    <w:pPr>
      <w:ind w:left="720"/>
      <w:contextualSpacing/>
    </w:pPr>
  </w:style>
  <w:style w:type="character" w:customStyle="1" w:styleId="HTML">
    <w:name w:val="Стандартный HTML Знак"/>
    <w:link w:val="HTML0"/>
    <w:semiHidden/>
    <w:locked/>
    <w:rsid w:val="002F66F7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semiHidden/>
    <w:rsid w:val="002F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66F7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B5D7-AF79-42E3-ABFE-70555EFD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Шалудкина</cp:lastModifiedBy>
  <cp:revision>20</cp:revision>
  <cp:lastPrinted>2017-04-28T02:16:00Z</cp:lastPrinted>
  <dcterms:created xsi:type="dcterms:W3CDTF">2017-04-12T07:47:00Z</dcterms:created>
  <dcterms:modified xsi:type="dcterms:W3CDTF">2017-05-04T01:44:00Z</dcterms:modified>
</cp:coreProperties>
</file>