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B" w:rsidRPr="00600B9B" w:rsidRDefault="00600B9B" w:rsidP="00600B9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00B9B">
        <w:rPr>
          <w:rFonts w:ascii="Arial" w:hAnsi="Arial" w:cs="Arial"/>
          <w:sz w:val="20"/>
          <w:szCs w:val="20"/>
        </w:rPr>
        <w:t>ПРОЕКТ</w:t>
      </w:r>
    </w:p>
    <w:p w:rsidR="00600B9B" w:rsidRDefault="00600B9B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52F427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Default="00411396" w:rsidP="00E66F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894CEB">
        <w:rPr>
          <w:rFonts w:ascii="Arial" w:hAnsi="Arial" w:cs="Arial"/>
          <w:sz w:val="24"/>
          <w:szCs w:val="24"/>
        </w:rPr>
        <w:tab/>
      </w:r>
      <w:r w:rsidR="00FC7365">
        <w:rPr>
          <w:rFonts w:ascii="Arial" w:hAnsi="Arial" w:cs="Arial"/>
          <w:sz w:val="24"/>
          <w:szCs w:val="24"/>
        </w:rPr>
        <w:t>»</w:t>
      </w:r>
      <w:r w:rsidR="00894CEB">
        <w:rPr>
          <w:rFonts w:ascii="Arial" w:hAnsi="Arial" w:cs="Arial"/>
          <w:sz w:val="24"/>
          <w:szCs w:val="24"/>
        </w:rPr>
        <w:tab/>
      </w:r>
      <w:r w:rsidR="00894CEB">
        <w:rPr>
          <w:rFonts w:ascii="Arial" w:hAnsi="Arial" w:cs="Arial"/>
          <w:sz w:val="24"/>
          <w:szCs w:val="24"/>
        </w:rPr>
        <w:tab/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894CEB">
        <w:rPr>
          <w:rFonts w:ascii="Arial" w:hAnsi="Arial" w:cs="Arial"/>
          <w:sz w:val="24"/>
          <w:szCs w:val="24"/>
        </w:rPr>
        <w:t xml:space="preserve">19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proofErr w:type="gramStart"/>
      <w:r w:rsidR="00894CEB">
        <w:rPr>
          <w:rFonts w:ascii="Arial" w:hAnsi="Arial" w:cs="Arial"/>
          <w:sz w:val="24"/>
          <w:szCs w:val="24"/>
        </w:rPr>
        <w:tab/>
        <w:t>-</w:t>
      </w:r>
      <w:proofErr w:type="gramEnd"/>
      <w:r w:rsidR="00894CEB">
        <w:rPr>
          <w:rFonts w:ascii="Arial" w:hAnsi="Arial" w:cs="Arial"/>
          <w:sz w:val="24"/>
          <w:szCs w:val="24"/>
        </w:rPr>
        <w:t>п</w:t>
      </w:r>
    </w:p>
    <w:p w:rsidR="00E66F55" w:rsidRPr="00016CB2" w:rsidRDefault="00E66F55" w:rsidP="00E66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3D2" w:rsidRPr="00FC7365" w:rsidRDefault="000C5118" w:rsidP="00FC73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среднего </w:t>
      </w:r>
      <w:r w:rsidRPr="00016CB2">
        <w:rPr>
          <w:rFonts w:ascii="Arial" w:hAnsi="Arial" w:cs="Arial"/>
          <w:sz w:val="24"/>
          <w:szCs w:val="24"/>
        </w:rPr>
        <w:t>предпринимательства на возмещение затрат</w:t>
      </w:r>
      <w:r w:rsidR="00A36863">
        <w:rPr>
          <w:rFonts w:ascii="Arial" w:hAnsi="Arial" w:cs="Arial"/>
          <w:sz w:val="24"/>
          <w:szCs w:val="24"/>
        </w:rPr>
        <w:t>,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FC7365">
        <w:rPr>
          <w:rFonts w:ascii="Arial" w:hAnsi="Arial" w:cs="Arial"/>
          <w:sz w:val="24"/>
          <w:szCs w:val="24"/>
        </w:rPr>
        <w:t xml:space="preserve">связанных с </w:t>
      </w:r>
      <w:r w:rsidR="00FB55DD" w:rsidRPr="00016CB2">
        <w:rPr>
          <w:rFonts w:ascii="Arial" w:hAnsi="Arial" w:cs="Arial"/>
          <w:sz w:val="24"/>
          <w:szCs w:val="24"/>
        </w:rPr>
        <w:t>уплат</w:t>
      </w:r>
      <w:r w:rsidR="00FC7365">
        <w:rPr>
          <w:rFonts w:ascii="Arial" w:hAnsi="Arial" w:cs="Arial"/>
          <w:sz w:val="24"/>
          <w:szCs w:val="24"/>
        </w:rPr>
        <w:t>ой</w:t>
      </w:r>
      <w:r w:rsidR="00FB55DD"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FB55DD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FB55DD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 w:rsidR="00CE71A8"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34439" w:rsidRPr="00FC7365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016CB2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Боготольском районе» (далее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-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64626A" w:rsidRPr="00334376" w:rsidRDefault="00334376" w:rsidP="00334376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37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E4940" w:rsidRPr="00334376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="00504362" w:rsidRPr="00334376">
        <w:rPr>
          <w:rFonts w:ascii="Arial" w:hAnsi="Arial" w:cs="Arial"/>
          <w:sz w:val="24"/>
          <w:szCs w:val="24"/>
        </w:rPr>
        <w:t>и</w:t>
      </w:r>
      <w:r w:rsidR="00A1424C" w:rsidRPr="00334376">
        <w:rPr>
          <w:rFonts w:ascii="Arial" w:hAnsi="Arial" w:cs="Arial"/>
          <w:sz w:val="24"/>
          <w:szCs w:val="24"/>
        </w:rPr>
        <w:t xml:space="preserve"> </w:t>
      </w:r>
      <w:r w:rsidR="00504362" w:rsidRPr="00334376">
        <w:rPr>
          <w:rFonts w:ascii="Arial" w:hAnsi="Arial" w:cs="Arial"/>
          <w:sz w:val="24"/>
          <w:szCs w:val="24"/>
        </w:rPr>
        <w:t xml:space="preserve">среднего </w:t>
      </w:r>
      <w:r w:rsidR="002E4940" w:rsidRPr="00334376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3F6E93" w:rsidRPr="00334376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CE71A8" w:rsidRPr="00CE71A8">
        <w:t xml:space="preserve"> </w:t>
      </w:r>
      <w:r w:rsidR="00CE71A8" w:rsidRPr="00334376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3F6E93" w:rsidRPr="00334376">
        <w:rPr>
          <w:rFonts w:ascii="Arial" w:hAnsi="Arial" w:cs="Arial"/>
          <w:sz w:val="24"/>
          <w:szCs w:val="24"/>
        </w:rPr>
        <w:t xml:space="preserve"> </w:t>
      </w:r>
      <w:r w:rsidR="002E4940" w:rsidRPr="00334376">
        <w:rPr>
          <w:rFonts w:ascii="Arial" w:hAnsi="Arial" w:cs="Arial"/>
          <w:sz w:val="24"/>
          <w:szCs w:val="24"/>
        </w:rPr>
        <w:t>(прилагается)</w:t>
      </w:r>
      <w:r w:rsidR="00406928" w:rsidRPr="00334376">
        <w:rPr>
          <w:rFonts w:ascii="Arial" w:hAnsi="Arial" w:cs="Arial"/>
          <w:sz w:val="24"/>
          <w:szCs w:val="24"/>
        </w:rPr>
        <w:t>.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утратившими силу постановления администрации Боготольского района: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20.09.2017 № 434-п «О внесении изменений в Постановление администрации Боготольского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постановление от 07.11.2017 № 520-п «О внесении изменений в Постановление администрации Боготольского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04.12.2017 № 574-п «О внесении изменений в Постановление администрации Боготольского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334376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02.02.2018 № 36-п «О внесении изменений в Постановление администрации Боготольского района Красноярского края от 09.06.2017 № 277-п «Об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оборудования»;</w:t>
      </w:r>
    </w:p>
    <w:p w:rsidR="00D60E24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5C2079" w:rsidRPr="00016CB2">
        <w:rPr>
          <w:rFonts w:ascii="Arial" w:hAnsi="Arial" w:cs="Arial"/>
          <w:sz w:val="24"/>
          <w:szCs w:val="24"/>
        </w:rPr>
        <w:t>Бакуневич</w:t>
      </w:r>
      <w:r w:rsidR="00016CB2"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334376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 w:rsidR="008C4DE8">
        <w:rPr>
          <w:rFonts w:ascii="Arial" w:hAnsi="Arial" w:cs="Arial"/>
          <w:sz w:val="24"/>
          <w:szCs w:val="24"/>
        </w:rPr>
        <w:t xml:space="preserve">после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Бог</w:t>
      </w:r>
      <w:r w:rsidR="00D60E24" w:rsidRPr="00016CB2">
        <w:rPr>
          <w:rFonts w:ascii="Arial" w:hAnsi="Arial" w:cs="Arial"/>
          <w:sz w:val="24"/>
          <w:szCs w:val="24"/>
        </w:rPr>
        <w:t>отольского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Pr="00016CB2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E93" w:rsidRDefault="003F6E9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F6E93" w:rsidRDefault="003F6E9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F6E93" w:rsidRDefault="003F6E9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F6E93" w:rsidRDefault="003F6E9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F6E93" w:rsidRDefault="003F6E93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02678D" w:rsidRDefault="0002678D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lastRenderedPageBreak/>
        <w:t>Приложение №</w:t>
      </w:r>
      <w:r w:rsidR="00200950" w:rsidRPr="009723BB">
        <w:rPr>
          <w:rFonts w:ascii="Arial" w:hAnsi="Arial" w:cs="Arial"/>
          <w:b w:val="0"/>
          <w:sz w:val="24"/>
          <w:szCs w:val="24"/>
        </w:rPr>
        <w:t xml:space="preserve"> 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3E0A84">
        <w:rPr>
          <w:rFonts w:ascii="Arial" w:hAnsi="Arial" w:cs="Arial"/>
          <w:bCs/>
          <w:sz w:val="24"/>
          <w:szCs w:val="24"/>
        </w:rPr>
        <w:t>«</w:t>
      </w:r>
      <w:r w:rsidR="003E0A84">
        <w:rPr>
          <w:rFonts w:ascii="Arial" w:hAnsi="Arial" w:cs="Arial"/>
          <w:bCs/>
          <w:sz w:val="24"/>
          <w:szCs w:val="24"/>
        </w:rPr>
        <w:tab/>
      </w:r>
      <w:r w:rsidR="0002678D">
        <w:rPr>
          <w:rFonts w:ascii="Arial" w:hAnsi="Arial" w:cs="Arial"/>
          <w:bCs/>
          <w:sz w:val="24"/>
          <w:szCs w:val="24"/>
        </w:rPr>
        <w:t>»</w:t>
      </w:r>
      <w:r w:rsidR="0002678D">
        <w:rPr>
          <w:rFonts w:ascii="Arial" w:hAnsi="Arial" w:cs="Arial"/>
          <w:bCs/>
          <w:sz w:val="24"/>
          <w:szCs w:val="24"/>
        </w:rPr>
        <w:tab/>
      </w:r>
      <w:r w:rsidR="0002678D">
        <w:rPr>
          <w:rFonts w:ascii="Arial" w:hAnsi="Arial" w:cs="Arial"/>
          <w:bCs/>
          <w:sz w:val="24"/>
          <w:szCs w:val="24"/>
        </w:rPr>
        <w:tab/>
      </w:r>
      <w:r w:rsidRPr="00016CB2">
        <w:rPr>
          <w:rFonts w:ascii="Arial" w:hAnsi="Arial" w:cs="Arial"/>
          <w:bCs/>
          <w:sz w:val="24"/>
          <w:szCs w:val="24"/>
        </w:rPr>
        <w:t>№</w:t>
      </w:r>
      <w:proofErr w:type="gramStart"/>
      <w:r w:rsidR="003E0A84">
        <w:rPr>
          <w:rFonts w:ascii="Arial" w:hAnsi="Arial" w:cs="Arial"/>
          <w:bCs/>
          <w:sz w:val="24"/>
          <w:szCs w:val="24"/>
        </w:rPr>
        <w:tab/>
      </w:r>
      <w:r w:rsidR="0002678D">
        <w:rPr>
          <w:rFonts w:ascii="Arial" w:hAnsi="Arial" w:cs="Arial"/>
          <w:bCs/>
          <w:sz w:val="24"/>
          <w:szCs w:val="24"/>
        </w:rPr>
        <w:t>-</w:t>
      </w:r>
      <w:proofErr w:type="gramEnd"/>
      <w:r w:rsidR="0002678D">
        <w:rPr>
          <w:rFonts w:ascii="Arial" w:hAnsi="Arial" w:cs="Arial"/>
          <w:bCs/>
          <w:sz w:val="24"/>
          <w:szCs w:val="24"/>
        </w:rPr>
        <w:t>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016CB2" w:rsidRDefault="00AE7A06" w:rsidP="00AE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15455F" w:rsidRPr="00016CB2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061F08" w:rsidRPr="00061F08">
        <w:rPr>
          <w:rFonts w:ascii="Arial" w:hAnsi="Arial" w:cs="Arial"/>
          <w:bCs/>
          <w:sz w:val="24"/>
          <w:szCs w:val="24"/>
        </w:rPr>
        <w:t>возмещение затрат</w:t>
      </w:r>
      <w:r w:rsidR="00114724">
        <w:rPr>
          <w:rFonts w:ascii="Arial" w:hAnsi="Arial" w:cs="Arial"/>
          <w:bCs/>
          <w:sz w:val="24"/>
          <w:szCs w:val="24"/>
        </w:rPr>
        <w:t>,</w:t>
      </w:r>
      <w:r w:rsidR="00061F08" w:rsidRPr="00061F08">
        <w:rPr>
          <w:rFonts w:ascii="Arial" w:hAnsi="Arial" w:cs="Arial"/>
          <w:bCs/>
          <w:sz w:val="24"/>
          <w:szCs w:val="24"/>
        </w:rPr>
        <w:t xml:space="preserve"> связанных с уплатой первого взноса (аванса) при заключении договора (договоров) лизинга оборудования</w:t>
      </w:r>
      <w:r w:rsidR="00061F08">
        <w:rPr>
          <w:rFonts w:ascii="Arial" w:hAnsi="Arial" w:cs="Arial"/>
          <w:bCs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bCs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63BED" w:rsidRPr="00061F08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626A" w:rsidRDefault="000A5C2D" w:rsidP="00061F0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061F08" w:rsidRPr="00061F08">
        <w:rPr>
          <w:rFonts w:ascii="Arial" w:hAnsi="Arial" w:cs="Arial"/>
          <w:color w:val="000000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061F08">
        <w:rPr>
          <w:rFonts w:ascii="Arial" w:hAnsi="Arial" w:cs="Arial"/>
          <w:color w:val="000000"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района, на </w:t>
      </w:r>
      <w:r w:rsidR="00061F08" w:rsidRPr="00061F08">
        <w:rPr>
          <w:rFonts w:ascii="Arial" w:hAnsi="Arial" w:cs="Arial"/>
          <w:sz w:val="24"/>
          <w:szCs w:val="24"/>
        </w:rPr>
        <w:t>возмещение затрат связанных с уплатой первого взноса (аванса) при заключении договора (договоров) лизинга оборудования</w:t>
      </w:r>
      <w:r w:rsidR="00061F08">
        <w:rPr>
          <w:rFonts w:ascii="Arial" w:hAnsi="Arial" w:cs="Arial"/>
          <w:sz w:val="24"/>
          <w:szCs w:val="24"/>
        </w:rPr>
        <w:t xml:space="preserve"> </w:t>
      </w:r>
      <w:r w:rsidRPr="00304B45">
        <w:rPr>
          <w:rFonts w:ascii="Arial" w:hAnsi="Arial" w:cs="Arial"/>
          <w:color w:val="000000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Pr="00016CB2">
        <w:rPr>
          <w:rFonts w:ascii="Arial" w:hAnsi="Arial" w:cs="Arial"/>
          <w:sz w:val="24"/>
          <w:szCs w:val="24"/>
        </w:rPr>
        <w:t>азвитие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EF5798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5E41FD" w:rsidRPr="00016CB2" w:rsidRDefault="005E41FD" w:rsidP="005E41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 заявителем для принятия решения о предоставлении субсидии;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5E41FD" w:rsidRPr="00016CB2" w:rsidRDefault="005E41FD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Боготольского района отбор инвестиционных проектов заявителей для 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</w:t>
      </w:r>
      <w:r w:rsidRPr="005E41FD">
        <w:rPr>
          <w:rFonts w:ascii="Arial" w:hAnsi="Arial" w:cs="Arial"/>
          <w:sz w:val="24"/>
          <w:szCs w:val="24"/>
        </w:rPr>
        <w:t>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 xml:space="preserve">. Договором лизинга может </w:t>
      </w:r>
      <w:r w:rsidR="00FF5914" w:rsidRPr="00016CB2">
        <w:rPr>
          <w:rFonts w:ascii="Arial" w:hAnsi="Arial" w:cs="Arial"/>
          <w:sz w:val="24"/>
          <w:szCs w:val="24"/>
        </w:rPr>
        <w:lastRenderedPageBreak/>
        <w:t>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которую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5E41FD" w:rsidRDefault="005E41F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оборудование – новое, не бывшее в эксплуатации, относящиеся к второй-десятой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</w:t>
      </w:r>
      <w:r w:rsidR="00613911">
        <w:rPr>
          <w:rFonts w:ascii="Arial" w:hAnsi="Arial" w:cs="Arial"/>
          <w:bCs/>
          <w:sz w:val="24"/>
          <w:szCs w:val="24"/>
        </w:rPr>
        <w:t>кой Федерации от 01.01.2002 № 1, исключая оборудование, предназнач</w:t>
      </w:r>
      <w:r w:rsidR="00E4281D">
        <w:rPr>
          <w:rFonts w:ascii="Arial" w:hAnsi="Arial" w:cs="Arial"/>
          <w:bCs/>
          <w:sz w:val="24"/>
          <w:szCs w:val="24"/>
        </w:rPr>
        <w:t>енное для торговой деятельности;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период реализации инвестиционного проекта – отрезок времени, в течение которого осуществляются предусмотренные инвестиционным проектом (далее проект) действия и обеспечивается получение предусмотренных проектом результатов;</w:t>
      </w:r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 полная стоимость проекта – суммарный объем всех затрат 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</w:t>
      </w:r>
      <w:r w:rsidR="00DA37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E4281D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:rsidR="00ED2116" w:rsidRDefault="00E4281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D2116">
        <w:rPr>
          <w:rFonts w:ascii="Arial" w:hAnsi="Arial" w:cs="Arial"/>
          <w:bCs/>
          <w:sz w:val="24"/>
          <w:szCs w:val="24"/>
        </w:rPr>
        <w:t>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  <w:r w:rsidR="00A709C2">
        <w:rPr>
          <w:rFonts w:ascii="Arial" w:hAnsi="Arial" w:cs="Arial"/>
          <w:bCs/>
          <w:sz w:val="24"/>
          <w:szCs w:val="24"/>
        </w:rPr>
        <w:t xml:space="preserve"> </w:t>
      </w:r>
      <w:r w:rsidR="00ED2116">
        <w:rPr>
          <w:rFonts w:ascii="Arial" w:hAnsi="Arial" w:cs="Arial"/>
          <w:bCs/>
          <w:sz w:val="24"/>
          <w:szCs w:val="24"/>
        </w:rPr>
        <w:t>Главным распорядителем является адм</w:t>
      </w:r>
      <w:r w:rsidR="00A709C2">
        <w:rPr>
          <w:rFonts w:ascii="Arial" w:hAnsi="Arial" w:cs="Arial"/>
          <w:bCs/>
          <w:sz w:val="24"/>
          <w:szCs w:val="24"/>
        </w:rPr>
        <w:t>инистрация Боготольского района;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аналогичная поддержка –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A709C2" w:rsidRDefault="00A709C2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bCs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предоставляемые ими лиц, а именно:</w:t>
      </w:r>
    </w:p>
    <w:p w:rsidR="00A709C2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физические лица и (или) организация непосредственно и (или) косвенно участвуют в деятельности другой организации;</w:t>
      </w:r>
    </w:p>
    <w:p w:rsidR="006379ED" w:rsidRDefault="006379ED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одно физическое лицо подчиняется другому физическому лицу по должностному положению;</w:t>
      </w:r>
    </w:p>
    <w:p w:rsidR="006379ED" w:rsidRDefault="006379ED" w:rsidP="0080720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 w:rsidR="00807205">
        <w:rPr>
          <w:rFonts w:ascii="Arial" w:hAnsi="Arial" w:cs="Arial"/>
          <w:color w:val="000000"/>
          <w:sz w:val="24"/>
          <w:szCs w:val="24"/>
        </w:rPr>
        <w:t xml:space="preserve"> 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  <w:r w:rsidR="00807205">
        <w:rPr>
          <w:rFonts w:ascii="Arial" w:hAnsi="Arial" w:cs="Arial"/>
          <w:i/>
          <w:sz w:val="20"/>
          <w:szCs w:val="20"/>
        </w:rPr>
        <w:t xml:space="preserve"> 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BB1131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BB1131"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BB1131">
        <w:rPr>
          <w:rFonts w:ascii="Arial" w:hAnsi="Arial" w:cs="Arial"/>
          <w:sz w:val="24"/>
          <w:szCs w:val="24"/>
        </w:rPr>
        <w:t>Субсидии предоставляются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43CB9">
        <w:rPr>
          <w:rFonts w:ascii="Arial" w:hAnsi="Arial" w:cs="Arial"/>
          <w:sz w:val="24"/>
          <w:szCs w:val="24"/>
        </w:rPr>
        <w:t>:</w:t>
      </w:r>
    </w:p>
    <w:p w:rsidR="00B43CB9" w:rsidRDefault="00B43CB9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уплату первого взноса (аванса) при заключении договоров лизинга оборудования, включая затраты на монтаж оборудования.</w:t>
      </w:r>
    </w:p>
    <w:p w:rsidR="00B43CB9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</w:t>
      </w:r>
      <w:r w:rsidR="00B43CB9">
        <w:rPr>
          <w:rFonts w:ascii="Arial" w:hAnsi="Arial" w:cs="Arial"/>
          <w:sz w:val="24"/>
          <w:szCs w:val="24"/>
        </w:rPr>
        <w:t xml:space="preserve">редоставление субсидий осуществляется на </w:t>
      </w:r>
      <w:proofErr w:type="gramStart"/>
      <w:r w:rsidR="00B43CB9">
        <w:rPr>
          <w:rFonts w:ascii="Arial" w:hAnsi="Arial" w:cs="Arial"/>
          <w:sz w:val="24"/>
          <w:szCs w:val="24"/>
        </w:rPr>
        <w:t>основании</w:t>
      </w:r>
      <w:proofErr w:type="gramEnd"/>
      <w:r w:rsidR="00B43CB9">
        <w:rPr>
          <w:rFonts w:ascii="Arial" w:hAnsi="Arial" w:cs="Arial"/>
          <w:sz w:val="24"/>
          <w:szCs w:val="24"/>
        </w:rPr>
        <w:t xml:space="preserve"> результатов конкурса по отбору </w:t>
      </w:r>
      <w:r>
        <w:rPr>
          <w:rFonts w:ascii="Arial" w:hAnsi="Arial" w:cs="Arial"/>
          <w:sz w:val="24"/>
          <w:szCs w:val="24"/>
        </w:rPr>
        <w:t xml:space="preserve">инвестиционных </w:t>
      </w:r>
      <w:r w:rsidR="00B43CB9">
        <w:rPr>
          <w:rFonts w:ascii="Arial" w:hAnsi="Arial" w:cs="Arial"/>
          <w:sz w:val="24"/>
          <w:szCs w:val="24"/>
        </w:rPr>
        <w:t>проектов. Организатором проведения конкурса инвестиционных проектов субъектов малого и среднего предпринимательства является администрация Боготольского района.</w:t>
      </w:r>
    </w:p>
    <w:p w:rsidR="00411396" w:rsidRPr="00016CB2" w:rsidRDefault="00F052F7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B43CB9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редоставление субсидий получателям производится в пределах средств, предусмотренных на эти цели </w:t>
      </w:r>
      <w:r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>остановлением админист</w:t>
      </w:r>
      <w:r w:rsidR="00122FB6" w:rsidRPr="00016CB2">
        <w:rPr>
          <w:rFonts w:ascii="Arial" w:hAnsi="Arial" w:cs="Arial"/>
          <w:sz w:val="24"/>
          <w:szCs w:val="24"/>
        </w:rPr>
        <w:t>рации Боготольского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411396" w:rsidRPr="00016CB2">
        <w:rPr>
          <w:rFonts w:ascii="Arial" w:hAnsi="Arial" w:cs="Arial"/>
          <w:sz w:val="24"/>
          <w:szCs w:val="24"/>
        </w:rPr>
        <w:t xml:space="preserve"> «</w:t>
      </w:r>
      <w:r w:rsidR="00122FB6" w:rsidRPr="00016CB2">
        <w:rPr>
          <w:rFonts w:ascii="Arial" w:hAnsi="Arial" w:cs="Arial"/>
          <w:sz w:val="24"/>
          <w:szCs w:val="24"/>
        </w:rPr>
        <w:t>Р</w:t>
      </w:r>
      <w:r w:rsidR="00411396" w:rsidRPr="00016CB2">
        <w:rPr>
          <w:rFonts w:ascii="Arial" w:hAnsi="Arial" w:cs="Arial"/>
          <w:sz w:val="24"/>
          <w:szCs w:val="24"/>
        </w:rPr>
        <w:t>а</w:t>
      </w:r>
      <w:r w:rsidR="00122FB6" w:rsidRPr="00016CB2">
        <w:rPr>
          <w:rFonts w:ascii="Arial" w:hAnsi="Arial" w:cs="Arial"/>
          <w:sz w:val="24"/>
          <w:szCs w:val="24"/>
        </w:rPr>
        <w:t>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="00411396" w:rsidRPr="00016CB2">
        <w:rPr>
          <w:rFonts w:ascii="Arial" w:hAnsi="Arial" w:cs="Arial"/>
          <w:sz w:val="24"/>
          <w:szCs w:val="24"/>
        </w:rPr>
        <w:t xml:space="preserve"> предпринимательства в Боготольском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Боготольского районного Совета депутатов о районном бюджете на очередной финансовый год и плановый период.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50832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BE3">
        <w:rPr>
          <w:rFonts w:ascii="Arial" w:hAnsi="Arial" w:cs="Arial"/>
          <w:sz w:val="24"/>
          <w:szCs w:val="24"/>
        </w:rPr>
        <w:t>2.</w:t>
      </w:r>
      <w:r w:rsidRPr="00AB5D24">
        <w:rPr>
          <w:rFonts w:ascii="Arial" w:hAnsi="Arial" w:cs="Arial"/>
          <w:sz w:val="24"/>
          <w:szCs w:val="24"/>
        </w:rPr>
        <w:t>1.</w:t>
      </w:r>
      <w:r w:rsidRPr="00AB5D24">
        <w:rPr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>Получател</w:t>
      </w:r>
      <w:r>
        <w:rPr>
          <w:rFonts w:ascii="Arial" w:hAnsi="Arial" w:cs="Arial"/>
          <w:sz w:val="24"/>
          <w:szCs w:val="24"/>
        </w:rPr>
        <w:t>ями</w:t>
      </w:r>
      <w:r w:rsidRPr="00AB5D24">
        <w:rPr>
          <w:rFonts w:ascii="Arial" w:hAnsi="Arial" w:cs="Arial"/>
          <w:sz w:val="24"/>
          <w:szCs w:val="24"/>
        </w:rPr>
        <w:t xml:space="preserve"> субсидии мо</w:t>
      </w:r>
      <w:r>
        <w:rPr>
          <w:rFonts w:ascii="Arial" w:hAnsi="Arial" w:cs="Arial"/>
          <w:sz w:val="24"/>
          <w:szCs w:val="24"/>
        </w:rPr>
        <w:t>гут</w:t>
      </w:r>
      <w:r w:rsidRPr="00AB5D24">
        <w:rPr>
          <w:rFonts w:ascii="Arial" w:hAnsi="Arial" w:cs="Arial"/>
          <w:sz w:val="24"/>
          <w:szCs w:val="24"/>
        </w:rPr>
        <w:t xml:space="preserve"> являться субъект</w:t>
      </w:r>
      <w:r>
        <w:rPr>
          <w:rFonts w:ascii="Arial" w:hAnsi="Arial" w:cs="Arial"/>
          <w:sz w:val="24"/>
          <w:szCs w:val="24"/>
        </w:rPr>
        <w:t>ы</w:t>
      </w:r>
      <w:r w:rsidRPr="00AB5D24">
        <w:rPr>
          <w:rFonts w:ascii="Arial" w:hAnsi="Arial" w:cs="Arial"/>
          <w:sz w:val="24"/>
          <w:szCs w:val="24"/>
        </w:rPr>
        <w:t xml:space="preserve"> малого или среднего предпринимательства, соответствующи</w:t>
      </w:r>
      <w:r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следующим требованиям:</w:t>
      </w:r>
    </w:p>
    <w:p w:rsidR="00B50832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состоит  в Едином государственном реестре субъектов малого и среднего предпринимательства;</w:t>
      </w:r>
    </w:p>
    <w:p w:rsidR="00B50832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зарегистрирован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Красноярского края и осуществляет </w:t>
      </w:r>
      <w:r w:rsidRPr="0046659B">
        <w:rPr>
          <w:rFonts w:ascii="Arial" w:hAnsi="Arial" w:cs="Arial"/>
          <w:sz w:val="24"/>
          <w:szCs w:val="24"/>
        </w:rPr>
        <w:t>предпринимательскую деятельность на территории Боготольского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B50832" w:rsidRPr="006C7FBB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</w:t>
      </w:r>
      <w:r w:rsidRPr="0091410E">
        <w:rPr>
          <w:sz w:val="24"/>
          <w:szCs w:val="24"/>
        </w:rPr>
        <w:t xml:space="preserve"> реализацию </w:t>
      </w:r>
      <w:r w:rsidR="002D39EA">
        <w:rPr>
          <w:sz w:val="24"/>
          <w:szCs w:val="24"/>
        </w:rPr>
        <w:t>инвестиционных проектов</w:t>
      </w:r>
      <w:r>
        <w:rPr>
          <w:sz w:val="24"/>
          <w:szCs w:val="24"/>
        </w:rPr>
        <w:t xml:space="preserve">, </w:t>
      </w:r>
      <w:r w:rsidR="002D39EA">
        <w:rPr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91410E">
        <w:rPr>
          <w:sz w:val="24"/>
          <w:szCs w:val="24"/>
        </w:rPr>
        <w:t>по видам деятельности согласно Перечню видов деятельности, указанному в приложении № 1 к настоящему Порядку</w:t>
      </w:r>
      <w:r w:rsidRPr="006C7FBB">
        <w:rPr>
          <w:sz w:val="24"/>
          <w:szCs w:val="24"/>
        </w:rPr>
        <w:t>;</w:t>
      </w:r>
    </w:p>
    <w:p w:rsidR="00B50832" w:rsidRPr="00AB5D24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ранее не получал финансовую поддержку на реализацию заявленного проекта;</w:t>
      </w:r>
    </w:p>
    <w:p w:rsidR="00B50832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не имеет на 1-ое число месяца подачи заявления </w:t>
      </w:r>
      <w:r w:rsidRPr="00CC02B9">
        <w:rPr>
          <w:rFonts w:ascii="Arial" w:hAnsi="Arial" w:cs="Arial"/>
          <w:sz w:val="24"/>
          <w:szCs w:val="24"/>
        </w:rPr>
        <w:t>задолженност</w:t>
      </w:r>
      <w:r>
        <w:rPr>
          <w:rFonts w:ascii="Arial" w:hAnsi="Arial" w:cs="Arial"/>
          <w:sz w:val="24"/>
          <w:szCs w:val="24"/>
        </w:rPr>
        <w:t>и</w:t>
      </w:r>
      <w:r w:rsidRPr="00CC02B9">
        <w:rPr>
          <w:rFonts w:ascii="Arial" w:hAnsi="Arial" w:cs="Arial"/>
          <w:sz w:val="24"/>
          <w:szCs w:val="24"/>
        </w:rPr>
        <w:t xml:space="preserve"> по уплате налогов, сборов, страховых взн</w:t>
      </w:r>
      <w:r>
        <w:rPr>
          <w:rFonts w:ascii="Arial" w:hAnsi="Arial" w:cs="Arial"/>
          <w:sz w:val="24"/>
          <w:szCs w:val="24"/>
        </w:rPr>
        <w:t>осов, пеней, штрафов, процентов;</w:t>
      </w:r>
    </w:p>
    <w:p w:rsidR="00B50832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Pr="00CC02B9">
        <w:rPr>
          <w:rFonts w:ascii="Arial" w:hAnsi="Arial" w:cs="Arial"/>
          <w:sz w:val="24"/>
          <w:szCs w:val="24"/>
        </w:rPr>
        <w:t xml:space="preserve"> не находится в процессе реорганизации, лик</w:t>
      </w:r>
      <w:r>
        <w:rPr>
          <w:rFonts w:ascii="Arial" w:hAnsi="Arial" w:cs="Arial"/>
          <w:sz w:val="24"/>
          <w:szCs w:val="24"/>
        </w:rPr>
        <w:t>видации, банкротства и не должен</w:t>
      </w:r>
      <w:r w:rsidRPr="00CC02B9">
        <w:rPr>
          <w:rFonts w:ascii="Arial" w:hAnsi="Arial" w:cs="Arial"/>
          <w:sz w:val="24"/>
          <w:szCs w:val="24"/>
        </w:rPr>
        <w:t xml:space="preserve"> иметь ограничения на осуществл</w:t>
      </w:r>
      <w:r>
        <w:rPr>
          <w:rFonts w:ascii="Arial" w:hAnsi="Arial" w:cs="Arial"/>
          <w:sz w:val="24"/>
          <w:szCs w:val="24"/>
        </w:rPr>
        <w:t>ение хозяйственной деятельности;</w:t>
      </w:r>
    </w:p>
    <w:p w:rsidR="00B50832" w:rsidRPr="00AB5D24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A7653">
        <w:rPr>
          <w:rFonts w:ascii="Arial" w:hAnsi="Arial" w:cs="Arial"/>
          <w:sz w:val="24"/>
          <w:szCs w:val="24"/>
        </w:rPr>
        <w:t>не явля</w:t>
      </w:r>
      <w:r>
        <w:rPr>
          <w:rFonts w:ascii="Arial" w:hAnsi="Arial" w:cs="Arial"/>
          <w:sz w:val="24"/>
          <w:szCs w:val="24"/>
        </w:rPr>
        <w:t>е</w:t>
      </w:r>
      <w:r w:rsidRPr="00FA7653">
        <w:rPr>
          <w:rFonts w:ascii="Arial" w:hAnsi="Arial" w:cs="Arial"/>
          <w:sz w:val="24"/>
          <w:szCs w:val="24"/>
        </w:rPr>
        <w:t>тся иностранным юридическим лиц</w:t>
      </w:r>
      <w:r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а также юридическ</w:t>
      </w:r>
      <w:r>
        <w:rPr>
          <w:rFonts w:ascii="Arial" w:hAnsi="Arial" w:cs="Arial"/>
          <w:sz w:val="24"/>
          <w:szCs w:val="24"/>
        </w:rPr>
        <w:t>и</w:t>
      </w:r>
      <w:r w:rsidRPr="00FA7653">
        <w:rPr>
          <w:rFonts w:ascii="Arial" w:hAnsi="Arial" w:cs="Arial"/>
          <w:sz w:val="24"/>
          <w:szCs w:val="24"/>
        </w:rPr>
        <w:t>м лиц</w:t>
      </w:r>
      <w:r>
        <w:rPr>
          <w:rFonts w:ascii="Arial" w:hAnsi="Arial" w:cs="Arial"/>
          <w:sz w:val="24"/>
          <w:szCs w:val="24"/>
        </w:rPr>
        <w:t>о</w:t>
      </w:r>
      <w:r w:rsidRPr="00FA7653">
        <w:rPr>
          <w:rFonts w:ascii="Arial" w:hAnsi="Arial" w:cs="Arial"/>
          <w:sz w:val="24"/>
          <w:szCs w:val="24"/>
        </w:rPr>
        <w:t>м, в уставном (складочном) капитале котор</w:t>
      </w:r>
      <w:r>
        <w:rPr>
          <w:rFonts w:ascii="Arial" w:hAnsi="Arial" w:cs="Arial"/>
          <w:sz w:val="24"/>
          <w:szCs w:val="24"/>
        </w:rPr>
        <w:t>ого</w:t>
      </w:r>
      <w:r w:rsidRPr="00FA7653">
        <w:rPr>
          <w:rFonts w:ascii="Arial" w:hAnsi="Arial" w:cs="Arial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FA7653">
        <w:rPr>
          <w:rFonts w:ascii="Arial" w:hAnsi="Arial" w:cs="Arial"/>
          <w:sz w:val="24"/>
          <w:szCs w:val="24"/>
        </w:rPr>
        <w:t xml:space="preserve"> лиц, в </w:t>
      </w:r>
      <w:r w:rsidRPr="00AB5D24">
        <w:rPr>
          <w:rFonts w:ascii="Arial" w:hAnsi="Arial" w:cs="Arial"/>
          <w:sz w:val="24"/>
          <w:szCs w:val="24"/>
        </w:rPr>
        <w:t>совокупности превышает 50 процентов;</w:t>
      </w:r>
    </w:p>
    <w:p w:rsidR="00B50832" w:rsidRPr="00AB5D24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ab/>
        <w:t>- не получает бюджетные средства в соответствии с иными нормативными правовыми актами, муниципа</w:t>
      </w:r>
      <w:r>
        <w:rPr>
          <w:rFonts w:ascii="Arial" w:hAnsi="Arial" w:cs="Arial"/>
          <w:sz w:val="24"/>
          <w:szCs w:val="24"/>
        </w:rPr>
        <w:t>льными правовыми актами на цели</w:t>
      </w:r>
      <w:r w:rsidRPr="00AB5D24">
        <w:rPr>
          <w:rFonts w:ascii="Arial" w:hAnsi="Arial" w:cs="Arial"/>
          <w:sz w:val="24"/>
          <w:szCs w:val="24"/>
        </w:rPr>
        <w:t>, указанные в пункт</w:t>
      </w:r>
      <w:r>
        <w:rPr>
          <w:rFonts w:ascii="Arial" w:hAnsi="Arial" w:cs="Arial"/>
          <w:sz w:val="24"/>
          <w:szCs w:val="24"/>
        </w:rPr>
        <w:t>е</w:t>
      </w:r>
      <w:r w:rsidRPr="00AB5D24">
        <w:rPr>
          <w:rFonts w:ascii="Arial" w:hAnsi="Arial" w:cs="Arial"/>
          <w:sz w:val="24"/>
          <w:szCs w:val="24"/>
        </w:rPr>
        <w:t xml:space="preserve"> 1.2 настоящего Порядка;</w:t>
      </w:r>
    </w:p>
    <w:p w:rsidR="00B50832" w:rsidRPr="00AB5D24" w:rsidRDefault="00B50832" w:rsidP="00B5083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50832" w:rsidRPr="00AB5D24" w:rsidRDefault="00B50832" w:rsidP="00B50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ab/>
        <w:t xml:space="preserve">- 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Pr="00AB5D24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AB5D24">
        <w:rPr>
          <w:rFonts w:ascii="Arial" w:hAnsi="Arial" w:cs="Arial"/>
          <w:sz w:val="24"/>
          <w:szCs w:val="24"/>
        </w:rPr>
        <w:t>.</w:t>
      </w:r>
    </w:p>
    <w:p w:rsidR="00382499" w:rsidRPr="00382499" w:rsidRDefault="00735BDD" w:rsidP="00CD7D95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083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60281" w:rsidRPr="00F33083">
        <w:rPr>
          <w:sz w:val="24"/>
          <w:szCs w:val="24"/>
        </w:rPr>
        <w:t xml:space="preserve">Субсидия предоставляется </w:t>
      </w:r>
      <w:r w:rsidR="001E1A30">
        <w:rPr>
          <w:sz w:val="24"/>
          <w:szCs w:val="24"/>
        </w:rPr>
        <w:t>субъектам малого и среднего предпринимательства</w:t>
      </w:r>
      <w:r w:rsidR="001E1A30" w:rsidRPr="00F33083">
        <w:rPr>
          <w:sz w:val="24"/>
          <w:szCs w:val="24"/>
        </w:rPr>
        <w:t xml:space="preserve"> </w:t>
      </w:r>
      <w:r w:rsidR="00F60281" w:rsidRPr="00F33083">
        <w:rPr>
          <w:sz w:val="24"/>
          <w:szCs w:val="24"/>
        </w:rPr>
        <w:t xml:space="preserve">на </w:t>
      </w:r>
      <w:r w:rsidR="003E0A84">
        <w:rPr>
          <w:sz w:val="24"/>
          <w:szCs w:val="24"/>
        </w:rPr>
        <w:t>возмещение</w:t>
      </w:r>
      <w:r w:rsidR="001E1A30">
        <w:rPr>
          <w:sz w:val="24"/>
          <w:szCs w:val="24"/>
        </w:rPr>
        <w:t xml:space="preserve"> </w:t>
      </w:r>
      <w:r w:rsidR="00F60281" w:rsidRPr="00F33083">
        <w:rPr>
          <w:sz w:val="24"/>
          <w:szCs w:val="24"/>
        </w:rPr>
        <w:t>затрат</w:t>
      </w:r>
      <w:r w:rsidR="00F60281">
        <w:rPr>
          <w:sz w:val="24"/>
          <w:szCs w:val="24"/>
        </w:rPr>
        <w:t xml:space="preserve">, связанных с уплатой первого взноса (аванса) при заключении </w:t>
      </w:r>
      <w:r w:rsidR="003E0A84">
        <w:rPr>
          <w:sz w:val="24"/>
          <w:szCs w:val="24"/>
        </w:rPr>
        <w:t>договора (</w:t>
      </w:r>
      <w:r w:rsidR="00F60281">
        <w:rPr>
          <w:sz w:val="24"/>
          <w:szCs w:val="24"/>
        </w:rPr>
        <w:t>договоров</w:t>
      </w:r>
      <w:r w:rsidR="003E0A84">
        <w:rPr>
          <w:sz w:val="24"/>
          <w:szCs w:val="24"/>
        </w:rPr>
        <w:t>)</w:t>
      </w:r>
      <w:r w:rsidR="00F60281">
        <w:rPr>
          <w:sz w:val="24"/>
          <w:szCs w:val="24"/>
        </w:rPr>
        <w:t xml:space="preserve"> лизинга оборудования</w:t>
      </w:r>
      <w:r w:rsidR="00CE71A8">
        <w:rPr>
          <w:sz w:val="24"/>
          <w:szCs w:val="24"/>
        </w:rPr>
        <w:t xml:space="preserve"> </w:t>
      </w:r>
      <w:r w:rsidR="00CE71A8" w:rsidRPr="00CE71A8">
        <w:rPr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1476CD">
        <w:rPr>
          <w:sz w:val="24"/>
          <w:szCs w:val="24"/>
        </w:rPr>
        <w:t>, включая затраты на мон</w:t>
      </w:r>
      <w:r w:rsidR="00382499">
        <w:rPr>
          <w:sz w:val="24"/>
          <w:szCs w:val="24"/>
        </w:rPr>
        <w:t>таж оборудования.</w:t>
      </w:r>
    </w:p>
    <w:p w:rsidR="00735BDD" w:rsidRPr="00F33083" w:rsidRDefault="00735BDD" w:rsidP="00382499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0832">
        <w:rPr>
          <w:sz w:val="24"/>
          <w:szCs w:val="24"/>
        </w:rPr>
        <w:t>3</w:t>
      </w:r>
      <w:r w:rsidR="003E0A84">
        <w:rPr>
          <w:sz w:val="24"/>
          <w:szCs w:val="24"/>
        </w:rPr>
        <w:t xml:space="preserve">. </w:t>
      </w:r>
      <w:r w:rsidRPr="00F33083">
        <w:rPr>
          <w:sz w:val="24"/>
          <w:szCs w:val="24"/>
        </w:rPr>
        <w:t>Субсидия предоставляется на возмещение затрат по уплате первого взноса (аванса) при заключении договора (договоров) лизинга</w:t>
      </w:r>
      <w:r w:rsidR="001476CD">
        <w:rPr>
          <w:sz w:val="24"/>
          <w:szCs w:val="24"/>
        </w:rPr>
        <w:t xml:space="preserve"> </w:t>
      </w:r>
      <w:r w:rsidR="00382499">
        <w:rPr>
          <w:sz w:val="24"/>
          <w:szCs w:val="24"/>
        </w:rPr>
        <w:t xml:space="preserve">нового, не бывшего в эксплуатации (на момент приобретения) </w:t>
      </w:r>
      <w:r w:rsidR="000A739E">
        <w:rPr>
          <w:sz w:val="24"/>
          <w:szCs w:val="24"/>
        </w:rPr>
        <w:t>приобретенного не ранее 01</w:t>
      </w:r>
      <w:r w:rsidR="00AE3A54">
        <w:rPr>
          <w:sz w:val="24"/>
          <w:szCs w:val="24"/>
        </w:rPr>
        <w:t>.01.2019</w:t>
      </w:r>
      <w:r w:rsidR="000A739E">
        <w:rPr>
          <w:sz w:val="24"/>
          <w:szCs w:val="24"/>
        </w:rPr>
        <w:t xml:space="preserve"> года, </w:t>
      </w:r>
      <w:r w:rsidR="00AE3A54">
        <w:rPr>
          <w:sz w:val="24"/>
          <w:szCs w:val="24"/>
        </w:rPr>
        <w:t>оборудования</w:t>
      </w:r>
      <w:r w:rsidRPr="00F33083">
        <w:rPr>
          <w:sz w:val="24"/>
          <w:szCs w:val="24"/>
        </w:rPr>
        <w:t>.</w:t>
      </w:r>
    </w:p>
    <w:p w:rsidR="007772AA" w:rsidRDefault="00C550B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083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772AA">
        <w:rPr>
          <w:sz w:val="24"/>
          <w:szCs w:val="24"/>
        </w:rPr>
        <w:t>Полная стоимость инвестиционного проекта должна быть не менее 500 тыс. рублей и не более 100 млн. рублей.</w:t>
      </w:r>
    </w:p>
    <w:p w:rsidR="009639E9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772AA">
        <w:rPr>
          <w:sz w:val="24"/>
          <w:szCs w:val="24"/>
        </w:rPr>
        <w:t xml:space="preserve">Размер  субсидии </w:t>
      </w:r>
      <w:r>
        <w:rPr>
          <w:sz w:val="24"/>
          <w:szCs w:val="24"/>
        </w:rPr>
        <w:t xml:space="preserve">предоставляется в размере авансового лизингового платежа, но не более 50 процентов стоимости по договору лизинга и не более 3,0 млн. рублей на одного получателя поддержки. </w:t>
      </w:r>
    </w:p>
    <w:p w:rsidR="007772AA" w:rsidRDefault="00EA6019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772A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772AA" w:rsidRPr="00AB5D24">
        <w:rPr>
          <w:sz w:val="24"/>
          <w:szCs w:val="24"/>
        </w:rPr>
        <w:t>Возмещению</w:t>
      </w:r>
      <w:r w:rsidR="007772AA" w:rsidRPr="00AB5D24">
        <w:rPr>
          <w:color w:val="FF0000"/>
          <w:sz w:val="24"/>
          <w:szCs w:val="24"/>
        </w:rPr>
        <w:t xml:space="preserve"> </w:t>
      </w:r>
      <w:r w:rsidR="007772AA" w:rsidRPr="00AB5D24">
        <w:rPr>
          <w:sz w:val="24"/>
          <w:szCs w:val="24"/>
        </w:rPr>
        <w:t>не подлежат расходы на</w:t>
      </w:r>
      <w:r w:rsidR="007772AA">
        <w:rPr>
          <w:sz w:val="24"/>
          <w:szCs w:val="24"/>
        </w:rPr>
        <w:t>:</w:t>
      </w:r>
    </w:p>
    <w:p w:rsidR="007772AA" w:rsidRDefault="007772A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уплату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деятельности, указанных в приложении № 1 к настоящему Порядку;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7772AA" w:rsidRDefault="007772AA" w:rsidP="007772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04514D" w:rsidRDefault="0004514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D3650F" w:rsidRPr="00AB5D24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A1897">
        <w:rPr>
          <w:rFonts w:ascii="Arial" w:hAnsi="Arial" w:cs="Arial"/>
          <w:sz w:val="24"/>
          <w:szCs w:val="24"/>
        </w:rPr>
        <w:t xml:space="preserve">Конкурс </w:t>
      </w:r>
      <w:r w:rsidR="00DD7B7F">
        <w:rPr>
          <w:rFonts w:ascii="Arial" w:hAnsi="Arial" w:cs="Arial"/>
          <w:sz w:val="24"/>
          <w:szCs w:val="24"/>
        </w:rPr>
        <w:t xml:space="preserve">инвестиционных </w:t>
      </w:r>
      <w:r w:rsidRPr="00DA1897">
        <w:rPr>
          <w:rFonts w:ascii="Arial" w:hAnsi="Arial" w:cs="Arial"/>
          <w:sz w:val="24"/>
          <w:szCs w:val="24"/>
        </w:rPr>
        <w:t xml:space="preserve">проектов </w:t>
      </w:r>
      <w:r w:rsidR="00DD7B7F" w:rsidRPr="00DD7B7F">
        <w:rPr>
          <w:rFonts w:ascii="Arial" w:hAnsi="Arial" w:cs="Arial"/>
          <w:sz w:val="24"/>
          <w:szCs w:val="24"/>
        </w:rPr>
        <w:t xml:space="preserve"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Pr="00DA1897">
        <w:rPr>
          <w:rFonts w:ascii="Arial" w:hAnsi="Arial" w:cs="Arial"/>
          <w:sz w:val="24"/>
          <w:szCs w:val="24"/>
        </w:rPr>
        <w:t>проводится в течение 10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 xml:space="preserve">в соответствии с порядком проведения </w:t>
      </w:r>
      <w:r w:rsidRPr="00AB5D24">
        <w:rPr>
          <w:rFonts w:ascii="Arial" w:hAnsi="Arial" w:cs="Arial"/>
          <w:sz w:val="24"/>
          <w:szCs w:val="24"/>
        </w:rPr>
        <w:lastRenderedPageBreak/>
        <w:t xml:space="preserve">конкурса, установленного в приложении № </w:t>
      </w:r>
      <w:r>
        <w:rPr>
          <w:rFonts w:ascii="Arial" w:hAnsi="Arial" w:cs="Arial"/>
          <w:sz w:val="24"/>
          <w:szCs w:val="24"/>
        </w:rPr>
        <w:t>7</w:t>
      </w:r>
      <w:r w:rsidRPr="00AB5D24">
        <w:rPr>
          <w:rFonts w:ascii="Arial" w:hAnsi="Arial" w:cs="Arial"/>
          <w:sz w:val="24"/>
          <w:szCs w:val="24"/>
        </w:rPr>
        <w:t xml:space="preserve"> к настоящему Порядку. </w:t>
      </w:r>
      <w:proofErr w:type="gramEnd"/>
    </w:p>
    <w:p w:rsidR="00D3650F" w:rsidRPr="00B77476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B5D24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691968">
        <w:rPr>
          <w:rFonts w:ascii="Arial" w:hAnsi="Arial" w:cs="Arial"/>
          <w:sz w:val="24"/>
          <w:szCs w:val="24"/>
        </w:rPr>
        <w:t>инвестиционных проектов</w:t>
      </w:r>
      <w:r w:rsidRPr="00AB5D24">
        <w:rPr>
          <w:rFonts w:ascii="Arial" w:hAnsi="Arial" w:cs="Arial"/>
          <w:sz w:val="24"/>
          <w:szCs w:val="24"/>
        </w:rPr>
        <w:t xml:space="preserve">, </w:t>
      </w:r>
      <w:r w:rsidR="00691968" w:rsidRPr="00691968">
        <w:rPr>
          <w:rFonts w:ascii="Arial" w:hAnsi="Arial" w:cs="Arial"/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  <w:sz w:val="24"/>
          <w:szCs w:val="24"/>
        </w:rPr>
        <w:t>,</w:t>
      </w:r>
      <w:r w:rsidRPr="00016CB2">
        <w:rPr>
          <w:rFonts w:ascii="Arial" w:hAnsi="Arial" w:cs="Arial"/>
          <w:sz w:val="24"/>
          <w:szCs w:val="24"/>
        </w:rPr>
        <w:t xml:space="preserve"> субъекты малого или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</w:t>
      </w:r>
      <w:r w:rsidRPr="00B77476">
        <w:rPr>
          <w:rFonts w:ascii="Arial" w:hAnsi="Arial" w:cs="Arial"/>
          <w:sz w:val="24"/>
          <w:szCs w:val="24"/>
        </w:rPr>
        <w:t>заявление на</w:t>
      </w:r>
      <w:proofErr w:type="gramEnd"/>
      <w:r w:rsidRPr="00B77476">
        <w:rPr>
          <w:rFonts w:ascii="Arial" w:hAnsi="Arial" w:cs="Arial"/>
          <w:sz w:val="24"/>
          <w:szCs w:val="24"/>
        </w:rPr>
        <w:t xml:space="preserve"> участие в конкурсе </w:t>
      </w:r>
      <w:r w:rsidR="00691968">
        <w:rPr>
          <w:rFonts w:ascii="Arial" w:hAnsi="Arial" w:cs="Arial"/>
          <w:sz w:val="24"/>
          <w:szCs w:val="24"/>
        </w:rPr>
        <w:t xml:space="preserve">инвестиционных </w:t>
      </w:r>
      <w:r w:rsidRPr="00B77476">
        <w:rPr>
          <w:rFonts w:ascii="Arial" w:hAnsi="Arial" w:cs="Arial"/>
          <w:sz w:val="24"/>
          <w:szCs w:val="24"/>
        </w:rPr>
        <w:t>проектов по форме согласно приложению № 2 к настоящему Порядку. К заявлению прилагаются документы согласно приложению № 3 к настоящему порядку.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>
        <w:rPr>
          <w:rFonts w:ascii="Arial" w:hAnsi="Arial" w:cs="Arial"/>
          <w:sz w:val="24"/>
          <w:szCs w:val="24"/>
        </w:rPr>
        <w:t>3.2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>
        <w:rPr>
          <w:rFonts w:ascii="Arial" w:hAnsi="Arial" w:cs="Arial"/>
          <w:sz w:val="24"/>
          <w:szCs w:val="24"/>
        </w:rPr>
        <w:t xml:space="preserve">участия в конкурсе </w:t>
      </w:r>
      <w:r w:rsidR="000821A6">
        <w:rPr>
          <w:rFonts w:ascii="Arial" w:hAnsi="Arial" w:cs="Arial"/>
          <w:sz w:val="24"/>
          <w:szCs w:val="24"/>
        </w:rPr>
        <w:t xml:space="preserve">инвестиционных </w:t>
      </w:r>
      <w:r>
        <w:rPr>
          <w:rFonts w:ascii="Arial" w:hAnsi="Arial" w:cs="Arial"/>
          <w:sz w:val="24"/>
          <w:szCs w:val="24"/>
        </w:rPr>
        <w:t>проектов</w:t>
      </w:r>
      <w:r w:rsidRPr="00016CB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</w:t>
      </w:r>
      <w:r w:rsidRPr="008E5EDF">
        <w:rPr>
          <w:rFonts w:ascii="Arial" w:hAnsi="Arial" w:cs="Arial"/>
          <w:sz w:val="24"/>
          <w:szCs w:val="24"/>
        </w:rPr>
        <w:t>Заявление</w:t>
      </w:r>
      <w:r w:rsidRPr="00016CB2">
        <w:rPr>
          <w:rFonts w:ascii="Arial" w:hAnsi="Arial" w:cs="Arial"/>
          <w:sz w:val="24"/>
          <w:szCs w:val="24"/>
        </w:rPr>
        <w:t xml:space="preserve"> с приложением документов, указанных в </w:t>
      </w:r>
      <w:r>
        <w:rPr>
          <w:rFonts w:ascii="Arial" w:hAnsi="Arial" w:cs="Arial"/>
          <w:sz w:val="24"/>
          <w:szCs w:val="24"/>
        </w:rPr>
        <w:t xml:space="preserve">пункте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.2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</w:t>
        </w:r>
      </w:hyperlink>
      <w:r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>
        <w:rPr>
          <w:rFonts w:ascii="Arial" w:hAnsi="Arial" w:cs="Arial"/>
          <w:sz w:val="24"/>
          <w:szCs w:val="24"/>
        </w:rPr>
        <w:t>участие в конкурсе</w:t>
      </w:r>
      <w:r w:rsidRPr="00016CB2">
        <w:rPr>
          <w:rFonts w:ascii="Arial" w:hAnsi="Arial" w:cs="Arial"/>
          <w:sz w:val="24"/>
          <w:szCs w:val="24"/>
        </w:rPr>
        <w:t xml:space="preserve"> ведется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016CB2">
        <w:rPr>
          <w:rFonts w:ascii="Arial" w:hAnsi="Arial" w:cs="Arial"/>
          <w:sz w:val="24"/>
          <w:szCs w:val="24"/>
        </w:rPr>
        <w:t xml:space="preserve">Отдел экономики, в течение </w:t>
      </w: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Pr="00E845D2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заявления, рассматривает поступившие документы</w:t>
      </w:r>
      <w:r>
        <w:rPr>
          <w:rFonts w:ascii="Arial" w:hAnsi="Arial" w:cs="Arial"/>
          <w:sz w:val="24"/>
          <w:szCs w:val="24"/>
        </w:rPr>
        <w:t xml:space="preserve"> на предмет соответствия перечню, указанному в пункте 3.2 настоящего Порядка, готовит сводную информацию и направляет ее вместе с пакетом док</w:t>
      </w:r>
      <w:r w:rsidR="00962452">
        <w:rPr>
          <w:rFonts w:ascii="Arial" w:hAnsi="Arial" w:cs="Arial"/>
          <w:sz w:val="24"/>
          <w:szCs w:val="24"/>
        </w:rPr>
        <w:t>ументов в Координационный совет по развитию малого и среднего предпринимательства (далее – Координационный совет).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8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322803">
        <w:rPr>
          <w:rFonts w:ascii="Arial" w:hAnsi="Arial" w:cs="Arial"/>
          <w:sz w:val="24"/>
          <w:szCs w:val="24"/>
        </w:rPr>
        <w:t>. Координационный совет в течение 3 рабочих дней принимает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8E2F01">
        <w:rPr>
          <w:rFonts w:ascii="Arial" w:hAnsi="Arial" w:cs="Arial"/>
          <w:sz w:val="24"/>
          <w:szCs w:val="24"/>
        </w:rPr>
        <w:t xml:space="preserve">в виде </w:t>
      </w:r>
      <w:r>
        <w:rPr>
          <w:rFonts w:ascii="Arial" w:hAnsi="Arial" w:cs="Arial"/>
          <w:sz w:val="24"/>
          <w:szCs w:val="24"/>
        </w:rPr>
        <w:t>рекомендаци</w:t>
      </w:r>
      <w:r w:rsidR="004856BA">
        <w:rPr>
          <w:rFonts w:ascii="Arial" w:hAnsi="Arial" w:cs="Arial"/>
          <w:sz w:val="24"/>
          <w:szCs w:val="24"/>
        </w:rPr>
        <w:t>и</w:t>
      </w:r>
      <w:r w:rsidRPr="008E2F01">
        <w:rPr>
          <w:rFonts w:ascii="Arial" w:hAnsi="Arial" w:cs="Arial"/>
          <w:sz w:val="24"/>
          <w:szCs w:val="24"/>
        </w:rPr>
        <w:t xml:space="preserve"> о допуске заявителя </w:t>
      </w:r>
      <w:r w:rsidRPr="00322803">
        <w:rPr>
          <w:rFonts w:ascii="Arial" w:hAnsi="Arial" w:cs="Arial"/>
          <w:sz w:val="24"/>
          <w:szCs w:val="24"/>
        </w:rPr>
        <w:t>к участию в конкурсе проектов, содержащих комплекс инвестиционных мероприятий по увеличению производительных сил в приоритетных видах деятельност</w:t>
      </w:r>
      <w:r>
        <w:rPr>
          <w:rFonts w:ascii="Arial" w:hAnsi="Arial" w:cs="Arial"/>
          <w:sz w:val="24"/>
          <w:szCs w:val="24"/>
        </w:rPr>
        <w:t>и, либо отказе</w:t>
      </w:r>
      <w:r w:rsidR="004856BA">
        <w:rPr>
          <w:rFonts w:ascii="Arial" w:hAnsi="Arial" w:cs="Arial"/>
          <w:sz w:val="24"/>
          <w:szCs w:val="24"/>
        </w:rPr>
        <w:t xml:space="preserve"> в рекомендации</w:t>
      </w:r>
      <w:r w:rsidRPr="00D12110">
        <w:rPr>
          <w:rFonts w:ascii="Arial" w:hAnsi="Arial" w:cs="Arial"/>
          <w:color w:val="000000" w:themeColor="text1"/>
          <w:sz w:val="24"/>
          <w:szCs w:val="24"/>
        </w:rPr>
        <w:t xml:space="preserve"> заявителю  </w:t>
      </w:r>
      <w:r>
        <w:rPr>
          <w:rFonts w:ascii="Arial" w:hAnsi="Arial" w:cs="Arial"/>
          <w:sz w:val="24"/>
          <w:szCs w:val="24"/>
        </w:rPr>
        <w:t xml:space="preserve">в участии в конкурсе </w:t>
      </w:r>
      <w:r w:rsidRPr="00322803">
        <w:rPr>
          <w:rFonts w:ascii="Arial" w:hAnsi="Arial" w:cs="Arial"/>
          <w:sz w:val="24"/>
          <w:szCs w:val="24"/>
        </w:rPr>
        <w:t>и направляет</w:t>
      </w:r>
      <w:r>
        <w:rPr>
          <w:rFonts w:ascii="Arial" w:hAnsi="Arial" w:cs="Arial"/>
          <w:sz w:val="24"/>
          <w:szCs w:val="24"/>
        </w:rPr>
        <w:t xml:space="preserve"> его в отдел экономики.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Отдел экономики направляет заявки, в отношении которых Координационным советом принято решение о допуске к конкурсу с приложенными документами на рассмотрение конкурсной комиссии в течение 3 рабочих дней.</w:t>
      </w:r>
    </w:p>
    <w:p w:rsidR="00D3650F" w:rsidRPr="00DC41EB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3.8. В ходе заседания конкурсной комиссии рассматриваются инвестиционные проекты, определяются победители конкурса. 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41EB">
        <w:rPr>
          <w:rFonts w:ascii="Arial" w:hAnsi="Arial" w:cs="Arial"/>
          <w:color w:val="000000" w:themeColor="text1"/>
          <w:sz w:val="24"/>
          <w:szCs w:val="24"/>
        </w:rPr>
        <w:t xml:space="preserve">3.9. На основании протокола конкурсной комиссии отдел экономики осуществляет расчет субсидии на основании документов, представленных заявителем исходя из суммы затрат, представленных на возмещение и  </w:t>
      </w:r>
      <w:r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Боготольского района в срок не более </w:t>
      </w:r>
      <w:r w:rsidRPr="005A5AA8">
        <w:rPr>
          <w:rFonts w:ascii="Arial" w:hAnsi="Arial" w:cs="Arial"/>
          <w:sz w:val="24"/>
          <w:szCs w:val="24"/>
        </w:rPr>
        <w:t>3-х рабочих дней.</w:t>
      </w:r>
    </w:p>
    <w:p w:rsidR="00D3650F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016CB2">
        <w:rPr>
          <w:rFonts w:ascii="Arial" w:hAnsi="Arial" w:cs="Arial"/>
          <w:sz w:val="24"/>
          <w:szCs w:val="24"/>
        </w:rPr>
        <w:t xml:space="preserve">Подписанное </w:t>
      </w:r>
      <w:r>
        <w:rPr>
          <w:rFonts w:ascii="Arial" w:hAnsi="Arial" w:cs="Arial"/>
          <w:sz w:val="24"/>
          <w:szCs w:val="24"/>
        </w:rPr>
        <w:t>г</w:t>
      </w:r>
      <w:r w:rsidRPr="00016CB2">
        <w:rPr>
          <w:rFonts w:ascii="Arial" w:hAnsi="Arial" w:cs="Arial"/>
          <w:sz w:val="24"/>
          <w:szCs w:val="24"/>
        </w:rPr>
        <w:t>лавой Боготольского района и вступившее в силу распоряжение является решением о предоставлении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D3650F" w:rsidRPr="00016CB2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Pr="00AB7F9A">
        <w:rPr>
          <w:rFonts w:ascii="Arial" w:hAnsi="Arial" w:cs="Arial"/>
          <w:sz w:val="24"/>
          <w:szCs w:val="24"/>
        </w:rPr>
        <w:t>5 рабочих дней</w:t>
      </w:r>
      <w:r w:rsidRPr="00016CB2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D3650F" w:rsidRPr="00B1700B" w:rsidRDefault="00D3650F" w:rsidP="00D36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B7F9A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3 рабочих дней со дня </w:t>
      </w:r>
      <w:r w:rsidRPr="00AB7F9A">
        <w:rPr>
          <w:rFonts w:ascii="Arial" w:hAnsi="Arial" w:cs="Arial"/>
          <w:sz w:val="24"/>
          <w:szCs w:val="24"/>
        </w:rPr>
        <w:lastRenderedPageBreak/>
        <w:t>вступления</w:t>
      </w:r>
      <w:r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 (приложение № 4</w:t>
      </w:r>
      <w:r>
        <w:rPr>
          <w:rFonts w:ascii="Arial" w:hAnsi="Arial" w:cs="Arial"/>
          <w:sz w:val="24"/>
          <w:szCs w:val="24"/>
        </w:rPr>
        <w:t xml:space="preserve"> к настоящему Порядку)</w:t>
      </w:r>
      <w:r w:rsidRPr="00F77D17">
        <w:rPr>
          <w:rFonts w:ascii="Arial" w:hAnsi="Arial" w:cs="Arial"/>
          <w:sz w:val="24"/>
          <w:szCs w:val="24"/>
        </w:rPr>
        <w:t xml:space="preserve">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</w:t>
      </w:r>
      <w:proofErr w:type="gramEnd"/>
      <w:r w:rsidRPr="00F77D17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отчетности</w:t>
      </w:r>
      <w:r>
        <w:rPr>
          <w:rFonts w:ascii="Arial" w:hAnsi="Arial" w:cs="Arial"/>
          <w:sz w:val="24"/>
          <w:szCs w:val="24"/>
        </w:rPr>
        <w:t>.</w:t>
      </w:r>
      <w:r w:rsidRPr="00F77D17">
        <w:rPr>
          <w:rFonts w:ascii="Arial" w:hAnsi="Arial" w:cs="Arial"/>
          <w:sz w:val="24"/>
          <w:szCs w:val="24"/>
        </w:rPr>
        <w:t xml:space="preserve"> </w:t>
      </w:r>
    </w:p>
    <w:p w:rsidR="00D3650F" w:rsidRPr="00016CB2" w:rsidRDefault="00D3650F" w:rsidP="00D365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D3650F" w:rsidRPr="00016CB2" w:rsidRDefault="00D3650F" w:rsidP="00D3650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D3650F" w:rsidRPr="00016CB2" w:rsidRDefault="00D3650F" w:rsidP="00D3650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 w:rsidRPr="00AB7F9A">
        <w:rPr>
          <w:sz w:val="24"/>
          <w:szCs w:val="24"/>
        </w:rPr>
        <w:t>2 рабочих дней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D3650F" w:rsidRPr="00016CB2" w:rsidRDefault="00D3650F" w:rsidP="00D3650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b/>
          <w:sz w:val="24"/>
          <w:szCs w:val="24"/>
        </w:rPr>
        <w:t xml:space="preserve"> </w:t>
      </w:r>
      <w:r w:rsidRPr="00016CB2">
        <w:rPr>
          <w:sz w:val="24"/>
          <w:szCs w:val="24"/>
        </w:rPr>
        <w:t xml:space="preserve">реестр получателей субсидий по форме согласно </w:t>
      </w:r>
      <w:r w:rsidRPr="00566024">
        <w:rPr>
          <w:sz w:val="24"/>
          <w:szCs w:val="24"/>
        </w:rPr>
        <w:t xml:space="preserve">приложению № 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 к настоящему Порядку;</w:t>
      </w:r>
    </w:p>
    <w:p w:rsidR="00D3650F" w:rsidRPr="00016CB2" w:rsidRDefault="00D3650F" w:rsidP="00D3650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 w:rsidR="00ED18B3">
        <w:rPr>
          <w:sz w:val="24"/>
          <w:szCs w:val="24"/>
        </w:rPr>
        <w:t>г</w:t>
      </w:r>
      <w:r>
        <w:rPr>
          <w:sz w:val="24"/>
          <w:szCs w:val="24"/>
        </w:rPr>
        <w:t>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D3650F" w:rsidRPr="00016CB2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</w:t>
      </w:r>
      <w:proofErr w:type="gramStart"/>
      <w:r w:rsidRPr="00016CB2">
        <w:rPr>
          <w:sz w:val="24"/>
          <w:szCs w:val="24"/>
        </w:rPr>
        <w:t>основании</w:t>
      </w:r>
      <w:proofErr w:type="gramEnd"/>
      <w:r w:rsidRPr="00016CB2">
        <w:rPr>
          <w:sz w:val="24"/>
          <w:szCs w:val="24"/>
        </w:rPr>
        <w:t xml:space="preserve"> представленных документов </w:t>
      </w:r>
      <w:r>
        <w:rPr>
          <w:sz w:val="24"/>
          <w:szCs w:val="24"/>
        </w:rPr>
        <w:t>в срок не более трех</w:t>
      </w:r>
      <w:r w:rsidRPr="00AB7F9A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AB7F9A">
        <w:rPr>
          <w:sz w:val="24"/>
          <w:szCs w:val="24"/>
        </w:rPr>
        <w:t xml:space="preserve"> дн</w:t>
      </w:r>
      <w:r>
        <w:rPr>
          <w:sz w:val="24"/>
          <w:szCs w:val="24"/>
        </w:rPr>
        <w:t>ей с момента поступления денег на расчетный счет администрации,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D3650F" w:rsidRDefault="00D3650F" w:rsidP="00D3650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средств субсидии с лицевого счета Администрации</w:t>
      </w:r>
      <w:r w:rsidRPr="00016CB2">
        <w:rPr>
          <w:sz w:val="24"/>
          <w:szCs w:val="24"/>
        </w:rPr>
        <w:t xml:space="preserve"> на расчетный счет получателя субсидии.</w:t>
      </w:r>
    </w:p>
    <w:p w:rsidR="00D3650F" w:rsidRPr="00A168D7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DF7ED0">
        <w:rPr>
          <w:sz w:val="24"/>
          <w:szCs w:val="24"/>
        </w:rPr>
        <w:t>есоответствие представленных заявителем документов требованиям, определенным пунктом 3</w:t>
      </w:r>
      <w:r>
        <w:rPr>
          <w:sz w:val="24"/>
          <w:szCs w:val="24"/>
        </w:rPr>
        <w:t>.</w:t>
      </w:r>
      <w:r w:rsidR="004856BA">
        <w:rPr>
          <w:sz w:val="24"/>
          <w:szCs w:val="24"/>
        </w:rPr>
        <w:t>2</w:t>
      </w:r>
      <w:r w:rsidRPr="00DF7ED0">
        <w:rPr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представляемых заявителем по собственной инициативе;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недостоверных сведений или документов; 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заявитель не соответствует требованиям, установленным в пункте 2.1. настоящего Порядка;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предоставление субсидии в районном</w:t>
      </w:r>
      <w:r>
        <w:rPr>
          <w:sz w:val="24"/>
          <w:szCs w:val="24"/>
        </w:rPr>
        <w:t xml:space="preserve"> бюджете;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договоры заключены с взаимозависимыми лицами;</w:t>
      </w:r>
    </w:p>
    <w:p w:rsidR="00D3650F" w:rsidRDefault="00D3650F" w:rsidP="00D3650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инвестиционный проект не прошел конкурсный отбор </w:t>
      </w:r>
      <w:r w:rsidR="00AF557E">
        <w:rPr>
          <w:sz w:val="24"/>
          <w:szCs w:val="24"/>
        </w:rPr>
        <w:t xml:space="preserve">инвестиционный </w:t>
      </w:r>
      <w:r>
        <w:rPr>
          <w:sz w:val="24"/>
          <w:szCs w:val="24"/>
        </w:rPr>
        <w:t xml:space="preserve">проектов, </w:t>
      </w:r>
      <w:r w:rsidR="00AF557E">
        <w:rPr>
          <w:sz w:val="24"/>
          <w:szCs w:val="24"/>
        </w:rPr>
        <w:t>на возмещение затрат, связанных с уплатой первого взноса (аванса) при заключении договора (договоров) лизинга оборудования</w:t>
      </w:r>
      <w:r>
        <w:rPr>
          <w:sz w:val="24"/>
          <w:szCs w:val="24"/>
        </w:rPr>
        <w:t>.</w:t>
      </w:r>
    </w:p>
    <w:p w:rsidR="00D3650F" w:rsidRDefault="00D3650F" w:rsidP="00D36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Отказ в предоставлении субсидии не препятствует повторному обращению заявителя за предоставлением субсидии.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 xml:space="preserve">контроль </w:t>
      </w:r>
      <w:r w:rsidR="00E8079A">
        <w:rPr>
          <w:rFonts w:ascii="Arial" w:hAnsi="Arial" w:cs="Arial"/>
          <w:b w:val="0"/>
          <w:sz w:val="24"/>
          <w:szCs w:val="24"/>
        </w:rPr>
        <w:t>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3E41CF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Для оценки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AE1FF6" w:rsidRPr="00E74FB9">
        <w:rPr>
          <w:rFonts w:ascii="Arial" w:hAnsi="Arial" w:cs="Arial"/>
          <w:sz w:val="24"/>
          <w:szCs w:val="24"/>
        </w:rPr>
        <w:t>за</w:t>
      </w:r>
      <w:proofErr w:type="gramEnd"/>
      <w:r w:rsidR="00AE1FF6"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1FF6"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E66F4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0574"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предоставления субсидий осуществляется Администрацией Боготольского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Pr="004B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0543B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887858" w:rsidP="002847B8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недостижения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  <w:r w:rsidR="003513FB">
        <w:rPr>
          <w:rFonts w:ascii="Arial" w:hAnsi="Arial" w:cs="Arial"/>
          <w:sz w:val="24"/>
          <w:szCs w:val="24"/>
        </w:rPr>
        <w:t>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5.4. Получатель субсидии в течение 10 календарных дней со дня получения письменного решения о возврате субсидии обязан произвести возврат в районный </w:t>
      </w:r>
      <w:r w:rsidRPr="00E74FB9">
        <w:rPr>
          <w:rFonts w:ascii="Arial" w:hAnsi="Arial" w:cs="Arial"/>
          <w:sz w:val="24"/>
          <w:szCs w:val="24"/>
        </w:rPr>
        <w:lastRenderedPageBreak/>
        <w:t>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D3650F" w:rsidRDefault="00D3650F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</w:p>
    <w:p w:rsidR="00A10CB1" w:rsidRPr="00A10CB1" w:rsidRDefault="00A10CB1" w:rsidP="00A10CB1">
      <w:pPr>
        <w:autoSpaceDE w:val="0"/>
        <w:autoSpaceDN w:val="0"/>
        <w:adjustRightInd w:val="0"/>
        <w:spacing w:after="0" w:line="240" w:lineRule="auto"/>
        <w:ind w:left="3969" w:firstLine="279"/>
        <w:jc w:val="right"/>
        <w:outlineLvl w:val="1"/>
        <w:rPr>
          <w:rFonts w:ascii="Arial" w:hAnsi="Arial" w:cs="Arial"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10CB1">
        <w:rPr>
          <w:rFonts w:ascii="Arial" w:hAnsi="Arial" w:cs="Arial"/>
          <w:sz w:val="24"/>
          <w:szCs w:val="24"/>
        </w:rPr>
        <w:t xml:space="preserve">к Порядку </w:t>
      </w: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 xml:space="preserve">редоставления субсидий субъектам 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малого и (или) среднего предпринимательства на 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возмещение затрат</w:t>
      </w:r>
      <w:r>
        <w:rPr>
          <w:rFonts w:ascii="Arial" w:hAnsi="Arial" w:cs="Arial"/>
          <w:bCs/>
          <w:sz w:val="24"/>
          <w:szCs w:val="24"/>
        </w:rPr>
        <w:t>,</w:t>
      </w:r>
      <w:r w:rsidRPr="00061F08">
        <w:rPr>
          <w:rFonts w:ascii="Arial" w:hAnsi="Arial" w:cs="Arial"/>
          <w:bCs/>
          <w:sz w:val="24"/>
          <w:szCs w:val="24"/>
        </w:rPr>
        <w:t xml:space="preserve"> связанных с уплатой </w:t>
      </w:r>
    </w:p>
    <w:p w:rsidR="00A10CB1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 xml:space="preserve">первого взноса (аванса) при заключении 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1F08">
        <w:rPr>
          <w:rFonts w:ascii="Arial" w:hAnsi="Arial" w:cs="Arial"/>
          <w:bCs/>
          <w:sz w:val="24"/>
          <w:szCs w:val="24"/>
        </w:rPr>
        <w:t>договора (договоров) лизинга оборудования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с российскими лизинговыми организациями </w:t>
      </w:r>
    </w:p>
    <w:p w:rsidR="00600ED9" w:rsidRDefault="00A10CB1" w:rsidP="00A10CB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 xml:space="preserve">в целях создания и (или) развития либо </w:t>
      </w:r>
    </w:p>
    <w:p w:rsidR="00A10CB1" w:rsidRPr="00016CB2" w:rsidRDefault="00A10CB1" w:rsidP="00A10C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bCs/>
          <w:sz w:val="24"/>
          <w:szCs w:val="24"/>
        </w:rPr>
        <w:t>модернизации производства товаров (работ, услуг)</w:t>
      </w:r>
    </w:p>
    <w:p w:rsidR="00A10CB1" w:rsidRPr="00A10CB1" w:rsidRDefault="00A10CB1" w:rsidP="00A10CB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0CB1" w:rsidRPr="00A10CB1" w:rsidRDefault="00A10CB1" w:rsidP="00A10C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0CB1">
        <w:rPr>
          <w:rFonts w:ascii="Arial" w:hAnsi="Arial" w:cs="Arial"/>
          <w:b/>
          <w:sz w:val="24"/>
          <w:szCs w:val="24"/>
        </w:rPr>
        <w:t xml:space="preserve">Перечень видов деятельности субъектов малого и среднего предпринимательства, приоритетных для оказания поддержки </w:t>
      </w:r>
    </w:p>
    <w:p w:rsidR="00A10CB1" w:rsidRPr="00A10CB1" w:rsidRDefault="00A10CB1" w:rsidP="00A10C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10CB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Наименование видов деятельности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proofErr w:type="gramEnd"/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A10CB1">
              <w:rPr>
                <w:rFonts w:ascii="Arial" w:hAnsi="Arial" w:cs="Arial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Товарная </w:t>
            </w: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Образование дополнительное детей и взрослых (код 85.41 ОКВЭД)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0CB1">
              <w:rPr>
                <w:rFonts w:ascii="Arial" w:hAnsi="Arial" w:cs="Arial"/>
                <w:sz w:val="24"/>
                <w:szCs w:val="24"/>
              </w:rPr>
              <w:t>Лесовосстановление</w:t>
            </w:r>
            <w:proofErr w:type="spellEnd"/>
            <w:r w:rsidRPr="00A10CB1">
              <w:rPr>
                <w:rFonts w:ascii="Arial" w:hAnsi="Arial" w:cs="Arial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tabs>
                <w:tab w:val="left" w:pos="454"/>
              </w:tabs>
              <w:spacing w:after="0" w:line="240" w:lineRule="auto"/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0CB1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  <w:proofErr w:type="gramStart"/>
            <w:r w:rsidRPr="00A10CB1">
              <w:rPr>
                <w:rFonts w:ascii="Arial" w:hAnsi="Arial" w:cs="Arial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 xml:space="preserve">, а также видов деятельности, соответствующих </w:t>
            </w:r>
            <w:hyperlink r:id="rId10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кодам 11.01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11.05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(производство алкогольной продукции), </w:t>
            </w:r>
            <w:hyperlink r:id="rId12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12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(табачных изделий), </w:t>
            </w:r>
            <w:hyperlink r:id="rId13" w:history="1">
              <w:r w:rsidRPr="00A10CB1">
                <w:rPr>
                  <w:rFonts w:ascii="Arial" w:hAnsi="Arial" w:cs="Arial"/>
                  <w:sz w:val="24"/>
                  <w:szCs w:val="24"/>
                </w:rPr>
                <w:t>19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(производство кокса и нефтепродуктов) ОКВЭД 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4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9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Водоснабжение; водоотведение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Ремонт автотранспортных средств и мотоциклов 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</w:t>
            </w:r>
            <w:hyperlink r:id="rId15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кодам 49.3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</w:t>
            </w:r>
            <w:proofErr w:type="gramStart"/>
            <w:r w:rsidRPr="00A10CB1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A10CB1">
              <w:rPr>
                <w:rFonts w:ascii="Arial" w:hAnsi="Arial" w:cs="Arial"/>
                <w:sz w:val="24"/>
                <w:szCs w:val="24"/>
              </w:rPr>
              <w:t xml:space="preserve"> деятельность прочего сухопутного пассажирского транспорта, </w:t>
            </w:r>
            <w:hyperlink r:id="rId16" w:history="1">
              <w:r w:rsidRPr="00A10CB1">
                <w:rPr>
                  <w:rFonts w:ascii="Arial" w:hAnsi="Arial" w:cs="Arial"/>
                  <w:sz w:val="24"/>
                  <w:szCs w:val="24"/>
                </w:rPr>
                <w:t>49.4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7" w:history="1">
              <w:r w:rsidRPr="00A10CB1">
                <w:rPr>
                  <w:rFonts w:ascii="Arial" w:hAnsi="Arial" w:cs="Arial"/>
                  <w:sz w:val="24"/>
                  <w:szCs w:val="24"/>
                </w:rPr>
                <w:t>52.1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18" w:history="1">
              <w:r w:rsidRPr="00A10CB1">
                <w:rPr>
                  <w:rFonts w:ascii="Arial" w:hAnsi="Arial" w:cs="Arial"/>
                  <w:sz w:val="24"/>
                  <w:szCs w:val="24"/>
                </w:rPr>
                <w:t>52.21.2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9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60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A10CB1" w:rsidRPr="00A10CB1" w:rsidTr="00E66F55">
        <w:trPr>
          <w:trHeight w:val="277"/>
        </w:trPr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10CB1" w:rsidRPr="00A10CB1" w:rsidTr="00E66F55">
        <w:tc>
          <w:tcPr>
            <w:tcW w:w="704" w:type="dxa"/>
          </w:tcPr>
          <w:p w:rsidR="00A10CB1" w:rsidRPr="00A10CB1" w:rsidRDefault="00A10CB1" w:rsidP="00A10CB1">
            <w:pPr>
              <w:numPr>
                <w:ilvl w:val="0"/>
                <w:numId w:val="21"/>
              </w:numPr>
              <w:tabs>
                <w:tab w:val="left" w:pos="454"/>
              </w:tabs>
              <w:spacing w:after="0" w:line="240" w:lineRule="auto"/>
              <w:ind w:left="57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</w:tcPr>
          <w:p w:rsidR="00A10CB1" w:rsidRPr="00A10CB1" w:rsidRDefault="00A10CB1" w:rsidP="00A10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0CB1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20" w:history="1">
              <w:r w:rsidRPr="00A10CB1">
                <w:rPr>
                  <w:rFonts w:ascii="Arial" w:hAnsi="Arial" w:cs="Arial"/>
                  <w:sz w:val="24"/>
                  <w:szCs w:val="24"/>
                </w:rPr>
                <w:t>коду 94</w:t>
              </w:r>
            </w:hyperlink>
            <w:r w:rsidRPr="00A10CB1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:rsidR="00A10CB1" w:rsidRDefault="00A10CB1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9C4EB2">
        <w:rPr>
          <w:rFonts w:ascii="Arial" w:hAnsi="Arial" w:cs="Arial"/>
          <w:sz w:val="24"/>
          <w:szCs w:val="24"/>
        </w:rPr>
        <w:t>2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3513FB" w:rsidRDefault="007D753E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</w:t>
      </w:r>
      <w:r w:rsidR="003513FB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3513FB" w:rsidRDefault="003513FB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A10CB1" w:rsidRDefault="003513FB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договора (договоров) лизинга оборудования</w:t>
      </w:r>
      <w:r w:rsidR="00CE71A8" w:rsidRPr="00CE71A8">
        <w:t xml:space="preserve"> 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с российскими лизинговыми организациями 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в целях создания и (или) развития </w:t>
      </w:r>
    </w:p>
    <w:p w:rsidR="00A10CB1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 xml:space="preserve">либо модернизации производства </w:t>
      </w:r>
    </w:p>
    <w:p w:rsidR="003513FB" w:rsidRPr="00016CB2" w:rsidRDefault="00CE71A8" w:rsidP="00351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71A8">
        <w:rPr>
          <w:rFonts w:ascii="Arial" w:hAnsi="Arial" w:cs="Arial"/>
          <w:sz w:val="24"/>
          <w:szCs w:val="24"/>
        </w:rPr>
        <w:t>товаров (работ, услуг)</w:t>
      </w:r>
      <w:r w:rsidR="003513FB">
        <w:rPr>
          <w:rFonts w:ascii="Arial" w:hAnsi="Arial" w:cs="Arial"/>
          <w:sz w:val="24"/>
          <w:szCs w:val="24"/>
        </w:rPr>
        <w:t xml:space="preserve"> </w:t>
      </w:r>
    </w:p>
    <w:p w:rsidR="004A0AB0" w:rsidRPr="00016CB2" w:rsidRDefault="004A0AB0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0CB1" w:rsidRDefault="00A10CB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0" w:name="Par4958"/>
      <w:bookmarkEnd w:id="0"/>
    </w:p>
    <w:p w:rsidR="0088785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262EE9" w:rsidRPr="00262EE9" w:rsidRDefault="00730E01" w:rsidP="00262EE9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384198">
        <w:rPr>
          <w:rFonts w:ascii="Arial" w:hAnsi="Arial" w:cs="Arial"/>
          <w:sz w:val="24"/>
          <w:szCs w:val="24"/>
        </w:rPr>
        <w:t xml:space="preserve">на </w:t>
      </w:r>
      <w:r w:rsidR="00D3650F">
        <w:rPr>
          <w:rFonts w:ascii="Arial" w:hAnsi="Arial" w:cs="Arial"/>
          <w:sz w:val="24"/>
          <w:szCs w:val="24"/>
        </w:rPr>
        <w:t>участие в конкурсе по отбору инвестиционных проектов, на</w:t>
      </w:r>
      <w:r w:rsidR="00262EE9" w:rsidRPr="00262EE9">
        <w:t xml:space="preserve"> </w:t>
      </w:r>
      <w:r w:rsidR="00262EE9" w:rsidRPr="00262EE9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262EE9" w:rsidRPr="00262EE9" w:rsidRDefault="00262EE9" w:rsidP="00262EE9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262EE9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137F3F" w:rsidRDefault="00262EE9" w:rsidP="00262EE9">
      <w:pPr>
        <w:pStyle w:val="ConsPlusNonformat0"/>
        <w:jc w:val="center"/>
        <w:outlineLvl w:val="2"/>
        <w:rPr>
          <w:rFonts w:ascii="Arial" w:hAnsi="Arial" w:cs="Arial"/>
          <w:i/>
        </w:rPr>
      </w:pPr>
      <w:r w:rsidRPr="00262EE9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730E01" w:rsidRPr="00384198">
        <w:rPr>
          <w:rFonts w:ascii="Arial" w:hAnsi="Arial" w:cs="Arial"/>
          <w:sz w:val="24"/>
          <w:szCs w:val="24"/>
        </w:rPr>
        <w:t xml:space="preserve">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D753E" w:rsidRPr="00016CB2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2847B8" w:rsidRDefault="007D753E" w:rsidP="002847B8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e-mail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 xml:space="preserve">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="00672219" w:rsidRPr="00E86661">
        <w:rPr>
          <w:rFonts w:ascii="Arial" w:hAnsi="Arial" w:cs="Arial"/>
        </w:rPr>
        <w:tab/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>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 xml:space="preserve">Договор лизинга 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>№ _______</w:t>
      </w:r>
      <w:proofErr w:type="gramStart"/>
      <w:r w:rsidR="009560E2" w:rsidRPr="00016CB2">
        <w:rPr>
          <w:rFonts w:ascii="Arial" w:hAnsi="Arial" w:cs="Arial"/>
          <w:sz w:val="24"/>
          <w:szCs w:val="24"/>
        </w:rPr>
        <w:t>от</w:t>
      </w:r>
      <w:proofErr w:type="gramEnd"/>
      <w:r w:rsidR="009560E2" w:rsidRPr="00016CB2">
        <w:rPr>
          <w:rFonts w:ascii="Arial" w:hAnsi="Arial" w:cs="Arial"/>
          <w:sz w:val="24"/>
          <w:szCs w:val="24"/>
        </w:rPr>
        <w:t xml:space="preserve"> ___________;№</w:t>
      </w:r>
      <w:r w:rsidR="007D753E" w:rsidRPr="00016CB2">
        <w:rPr>
          <w:rFonts w:ascii="Arial" w:hAnsi="Arial" w:cs="Arial"/>
          <w:sz w:val="24"/>
          <w:szCs w:val="24"/>
        </w:rPr>
        <w:t xml:space="preserve"> ________ от___________;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>№ ________ от ___________; №</w:t>
      </w:r>
      <w:r w:rsidR="007D753E" w:rsidRPr="00016CB2">
        <w:rPr>
          <w:rFonts w:ascii="Arial" w:hAnsi="Arial" w:cs="Arial"/>
          <w:sz w:val="24"/>
          <w:szCs w:val="24"/>
        </w:rPr>
        <w:t xml:space="preserve"> _________ от ___________.</w:t>
      </w:r>
    </w:p>
    <w:p w:rsidR="00D318B2" w:rsidRPr="00016CB2" w:rsidRDefault="00D318B2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</w:t>
      </w:r>
      <w:r w:rsidR="009560E2" w:rsidRPr="00016CB2">
        <w:rPr>
          <w:rFonts w:ascii="Arial" w:hAnsi="Arial" w:cs="Arial"/>
          <w:sz w:val="24"/>
          <w:szCs w:val="24"/>
        </w:rPr>
        <w:t>_____________</w:t>
      </w:r>
      <w:r w:rsidRPr="00016CB2">
        <w:rPr>
          <w:rFonts w:ascii="Arial" w:hAnsi="Arial" w:cs="Arial"/>
          <w:sz w:val="24"/>
          <w:szCs w:val="24"/>
        </w:rPr>
        <w:t>________________________________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Pr="00E74FB9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9C4EB2">
        <w:rPr>
          <w:rFonts w:ascii="Arial" w:hAnsi="Arial" w:cs="Arial"/>
          <w:sz w:val="24"/>
          <w:szCs w:val="24"/>
        </w:rPr>
        <w:t>3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9939CC" w:rsidRP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9939CC" w:rsidRP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9939CC" w:rsidRDefault="009939CC" w:rsidP="00993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39CC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632AA6" w:rsidRPr="00632AA6" w:rsidRDefault="002A7577" w:rsidP="0063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для </w:t>
      </w:r>
      <w:r w:rsidR="00D3650F">
        <w:rPr>
          <w:rFonts w:ascii="Arial" w:hAnsi="Arial" w:cs="Arial"/>
          <w:sz w:val="24"/>
          <w:szCs w:val="24"/>
        </w:rPr>
        <w:t>участия в конкурсе по отбору инвестиционных проектов</w:t>
      </w:r>
      <w:r w:rsidR="00C51789" w:rsidRPr="00016CB2">
        <w:rPr>
          <w:rFonts w:ascii="Arial" w:hAnsi="Arial" w:cs="Arial"/>
          <w:sz w:val="24"/>
          <w:szCs w:val="24"/>
        </w:rPr>
        <w:t xml:space="preserve"> на </w:t>
      </w:r>
      <w:r w:rsidR="00632AA6"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632AA6" w:rsidRPr="00632AA6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4A0AB0" w:rsidRPr="00016CB2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7326"/>
            <w:bookmarkEnd w:id="1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D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D3650F">
              <w:rPr>
                <w:rFonts w:ascii="Arial" w:hAnsi="Arial" w:cs="Arial"/>
                <w:sz w:val="24"/>
                <w:szCs w:val="24"/>
              </w:rPr>
              <w:t>2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87858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 w:rsidR="00887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706BA0" w:rsidRPr="00016CB2" w:rsidTr="00546DED">
        <w:tc>
          <w:tcPr>
            <w:tcW w:w="540" w:type="dxa"/>
          </w:tcPr>
          <w:p w:rsidR="00706BA0" w:rsidRPr="00016CB2" w:rsidRDefault="00706BA0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706BA0" w:rsidRPr="00016CB2" w:rsidRDefault="00706BA0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предпринимателей*</w:t>
            </w:r>
          </w:p>
        </w:tc>
        <w:tc>
          <w:tcPr>
            <w:tcW w:w="1985" w:type="dxa"/>
          </w:tcPr>
          <w:p w:rsidR="00706BA0" w:rsidRPr="00016CB2" w:rsidRDefault="009605D6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706BA0">
              <w:rPr>
                <w:rFonts w:ascii="Arial" w:hAnsi="Arial" w:cs="Arial"/>
                <w:sz w:val="24"/>
                <w:szCs w:val="24"/>
              </w:rPr>
              <w:t xml:space="preserve"> первое число месяца подачи заявления</w:t>
            </w:r>
          </w:p>
        </w:tc>
        <w:tc>
          <w:tcPr>
            <w:tcW w:w="1276" w:type="dxa"/>
          </w:tcPr>
          <w:p w:rsidR="00706BA0" w:rsidRPr="00016CB2" w:rsidRDefault="00706BA0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16CB2" w:rsidRDefault="00587EF6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A743B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16CB2">
              <w:rPr>
                <w:rFonts w:ascii="Arial" w:hAnsi="Arial" w:cs="Arial"/>
                <w:sz w:val="24"/>
                <w:szCs w:val="24"/>
              </w:rPr>
              <w:t xml:space="preserve">, -для субъектов малого и (или) среднего предпринимательства, применяющих общую систему налогообложения за </w:t>
            </w:r>
            <w:proofErr w:type="gramStart"/>
            <w:r w:rsidR="00CA743B" w:rsidRPr="00016CB2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proofErr w:type="gramEnd"/>
            <w:r w:rsidR="00CA743B" w:rsidRPr="00016CB2">
              <w:rPr>
                <w:rFonts w:ascii="Arial" w:hAnsi="Arial" w:cs="Arial"/>
                <w:sz w:val="24"/>
                <w:szCs w:val="24"/>
              </w:rPr>
              <w:t xml:space="preserve">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D73850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CA743B" w:rsidRPr="00D73850">
              <w:rPr>
                <w:rFonts w:ascii="Arial" w:hAnsi="Arial" w:cs="Arial"/>
                <w:sz w:val="24"/>
                <w:szCs w:val="24"/>
              </w:rPr>
              <w:t>а предшествующий</w:t>
            </w:r>
            <w:r w:rsidR="00CA74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43B"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2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 xml:space="preserve">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Default="00CA743B" w:rsidP="00CA743B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</w:t>
            </w: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>последний отчетный период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</w:t>
            </w:r>
          </w:p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</w:tcPr>
          <w:p w:rsidR="008A2985" w:rsidRPr="00016CB2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>
              <w:rPr>
                <w:rFonts w:ascii="Arial" w:hAnsi="Arial" w:cs="Arial"/>
                <w:sz w:val="24"/>
                <w:szCs w:val="24"/>
              </w:rPr>
              <w:t xml:space="preserve">и по налогам за </w:t>
            </w:r>
            <w:proofErr w:type="gramStart"/>
            <w:r w:rsidR="00CA743B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proofErr w:type="gramEnd"/>
            <w:r w:rsidR="00CA743B">
              <w:rPr>
                <w:rFonts w:ascii="Arial" w:hAnsi="Arial" w:cs="Arial"/>
                <w:sz w:val="24"/>
                <w:szCs w:val="24"/>
              </w:rPr>
              <w:t xml:space="preserve"> календарный год</w:t>
            </w:r>
          </w:p>
        </w:tc>
        <w:tc>
          <w:tcPr>
            <w:tcW w:w="1985" w:type="dxa"/>
          </w:tcPr>
          <w:p w:rsidR="008A2985" w:rsidRPr="00016CB2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1F2471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A2985" w:rsidRPr="00016CB2" w:rsidRDefault="001F2471" w:rsidP="001F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оговор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8A2985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1F2471" w:rsidP="001F247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A2985" w:rsidRPr="00016CB2" w:rsidRDefault="008A2985" w:rsidP="00C2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 w:rsidR="001F2471">
              <w:rPr>
                <w:rFonts w:ascii="Arial" w:hAnsi="Arial" w:cs="Arial"/>
                <w:sz w:val="24"/>
                <w:szCs w:val="24"/>
              </w:rPr>
              <w:t>у</w:t>
            </w:r>
            <w:r w:rsidRPr="00016CB2">
              <w:rPr>
                <w:rFonts w:ascii="Arial" w:hAnsi="Arial" w:cs="Arial"/>
                <w:sz w:val="24"/>
                <w:szCs w:val="24"/>
              </w:rPr>
              <w:t>плату первых взносов (авансов) при заключении договоров лизинга оборудования</w:t>
            </w:r>
            <w:r w:rsidR="001F2471">
              <w:rPr>
                <w:rFonts w:ascii="Arial" w:hAnsi="Arial" w:cs="Arial"/>
                <w:sz w:val="24"/>
                <w:szCs w:val="24"/>
              </w:rPr>
              <w:t xml:space="preserve">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их наличия)</w:t>
            </w:r>
            <w:r w:rsidR="00C22A3B">
              <w:rPr>
                <w:rFonts w:ascii="Arial" w:hAnsi="Arial" w:cs="Arial"/>
                <w:sz w:val="24"/>
                <w:szCs w:val="24"/>
              </w:rPr>
              <w:t>:</w:t>
            </w:r>
            <w:bookmarkStart w:id="2" w:name="_GoBack"/>
            <w:bookmarkEnd w:id="2"/>
            <w:r w:rsidR="001F2471">
              <w:rPr>
                <w:rFonts w:ascii="Arial" w:hAnsi="Arial" w:cs="Arial"/>
                <w:sz w:val="24"/>
                <w:szCs w:val="24"/>
              </w:rPr>
              <w:t xml:space="preserve">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1F247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1F2471" w:rsidRDefault="001F2471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1F2471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471" w:rsidRPr="00016CB2" w:rsidRDefault="001F2471" w:rsidP="0031316A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31316A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AA0FF1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1F2471" w:rsidRPr="00016CB2" w:rsidRDefault="002E7743" w:rsidP="002E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1F2471">
              <w:rPr>
                <w:rFonts w:ascii="Arial" w:hAnsi="Arial" w:cs="Arial"/>
                <w:sz w:val="24"/>
                <w:szCs w:val="24"/>
              </w:rPr>
              <w:t>ехнически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F2471"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F2471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="001F2471"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</w:tcPr>
          <w:p w:rsidR="001F2471" w:rsidRPr="00016CB2" w:rsidRDefault="001F2471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1F2471" w:rsidRPr="00016CB2" w:rsidTr="00546DED">
        <w:tc>
          <w:tcPr>
            <w:tcW w:w="540" w:type="dxa"/>
          </w:tcPr>
          <w:p w:rsidR="001F2471" w:rsidRPr="00016CB2" w:rsidRDefault="00AA0FF1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05" w:type="dxa"/>
          </w:tcPr>
          <w:p w:rsidR="001F2471" w:rsidRPr="00016CB2" w:rsidRDefault="002E7743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 (приложение № 6 к настоящему Порядку)</w:t>
            </w:r>
          </w:p>
        </w:tc>
        <w:tc>
          <w:tcPr>
            <w:tcW w:w="1985" w:type="dxa"/>
          </w:tcPr>
          <w:p w:rsidR="001F2471" w:rsidRPr="00016CB2" w:rsidRDefault="002E7743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1F2471" w:rsidRPr="00016CB2" w:rsidRDefault="001F2471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016CB2" w:rsidTr="00546DED">
        <w:tc>
          <w:tcPr>
            <w:tcW w:w="540" w:type="dxa"/>
          </w:tcPr>
          <w:p w:rsidR="002E7743" w:rsidRPr="00016CB2" w:rsidRDefault="00AA0FF1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05" w:type="dxa"/>
          </w:tcPr>
          <w:p w:rsidR="002E7743" w:rsidRPr="0046659B" w:rsidRDefault="002E7743" w:rsidP="0033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2E7743" w:rsidRPr="0046659B" w:rsidRDefault="002E7743" w:rsidP="003325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33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E7743" w:rsidRPr="0046659B" w:rsidRDefault="002E7743" w:rsidP="0033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46659B" w:rsidTr="00546DED">
        <w:tc>
          <w:tcPr>
            <w:tcW w:w="540" w:type="dxa"/>
          </w:tcPr>
          <w:p w:rsidR="002E7743" w:rsidRPr="0046659B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0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E7743" w:rsidRPr="0046659B" w:rsidTr="00546DED">
        <w:tc>
          <w:tcPr>
            <w:tcW w:w="540" w:type="dxa"/>
          </w:tcPr>
          <w:p w:rsidR="002E7743" w:rsidRPr="0046659B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0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Инвестиционный проект</w:t>
            </w:r>
          </w:p>
        </w:tc>
        <w:tc>
          <w:tcPr>
            <w:tcW w:w="1985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7743" w:rsidRPr="0046659B" w:rsidRDefault="002E774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67070" w:rsidRPr="0046659B" w:rsidTr="00546DED">
        <w:tc>
          <w:tcPr>
            <w:tcW w:w="540" w:type="dxa"/>
          </w:tcPr>
          <w:p w:rsidR="00C67070" w:rsidRDefault="00AA0FF1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05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проекта**</w:t>
            </w:r>
          </w:p>
        </w:tc>
        <w:tc>
          <w:tcPr>
            <w:tcW w:w="1985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7070" w:rsidRDefault="00C67070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lastRenderedPageBreak/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3" w:name="Par6037"/>
      <w:bookmarkEnd w:id="3"/>
    </w:p>
    <w:p w:rsidR="00C67070" w:rsidRDefault="00C6707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53DF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П</w:t>
      </w:r>
      <w:r w:rsidR="00303E39">
        <w:rPr>
          <w:rFonts w:ascii="Arial" w:hAnsi="Arial" w:cs="Arial"/>
          <w:sz w:val="24"/>
          <w:szCs w:val="24"/>
        </w:rPr>
        <w:t>редоставляе</w:t>
      </w:r>
      <w:r>
        <w:rPr>
          <w:rFonts w:ascii="Arial" w:hAnsi="Arial" w:cs="Arial"/>
          <w:sz w:val="24"/>
          <w:szCs w:val="24"/>
        </w:rPr>
        <w:t>тся субъектом малого или среднего предпринимательства в случае, если полная стоимость инвестиционного проекта составляет 3,0 млн. рублей и выше.</w:t>
      </w:r>
    </w:p>
    <w:p w:rsidR="00887858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887858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887858" w:rsidRPr="0046659B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9C4EB2" w:rsidRDefault="009C4EB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4EB2" w:rsidRDefault="009C4EB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50" w:rsidRDefault="00D74E50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50" w:rsidRDefault="00D74E50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50" w:rsidRDefault="00D74E50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50" w:rsidRDefault="00D74E50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4E50" w:rsidRDefault="00D74E50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6A2E" w:rsidRDefault="00246A2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462" w:rsidRDefault="007A246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D74E50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887858">
        <w:rPr>
          <w:rFonts w:ascii="Arial" w:hAnsi="Arial" w:cs="Arial"/>
          <w:sz w:val="24"/>
          <w:szCs w:val="24"/>
        </w:rPr>
        <w:t>на</w:t>
      </w:r>
    </w:p>
    <w:p w:rsidR="00632AA6" w:rsidRPr="00632AA6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632AA6" w:rsidRPr="00632AA6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632AA6" w:rsidRPr="00016CB2" w:rsidRDefault="00632AA6" w:rsidP="0063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32AA6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5A24DE" w:rsidRPr="005A24DE" w:rsidRDefault="00C628DD" w:rsidP="005A2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</w:t>
      </w:r>
      <w:r w:rsidR="005A24DE" w:rsidRPr="005A24DE">
        <w:rPr>
          <w:rFonts w:ascii="Arial" w:hAnsi="Arial" w:cs="Arial"/>
          <w:sz w:val="24"/>
          <w:szCs w:val="24"/>
        </w:rPr>
        <w:t xml:space="preserve">возмещение затрат, связанных с уплатой </w:t>
      </w:r>
    </w:p>
    <w:p w:rsidR="005A24DE" w:rsidRPr="005A24DE" w:rsidRDefault="005A24DE" w:rsidP="005A2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первого взноса (аванса) при заключении </w:t>
      </w:r>
    </w:p>
    <w:p w:rsidR="00C628DD" w:rsidRDefault="005A24DE" w:rsidP="005A2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24DE">
        <w:rPr>
          <w:rFonts w:ascii="Arial" w:hAnsi="Arial" w:cs="Arial"/>
          <w:sz w:val="24"/>
          <w:szCs w:val="24"/>
        </w:rPr>
        <w:t xml:space="preserve">договора (договоров) лизинга оборудования </w:t>
      </w:r>
      <w:r w:rsidR="00CE71A8" w:rsidRPr="00CE71A8">
        <w:rPr>
          <w:rFonts w:ascii="Arial" w:hAnsi="Arial" w:cs="Arial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A24DE" w:rsidRDefault="005A24DE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5E187C" w:rsidRPr="005A24DE" w:rsidRDefault="00C628DD" w:rsidP="005A2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 </w:t>
      </w:r>
      <w:r w:rsidR="007C1488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</w:t>
      </w:r>
      <w:r w:rsidR="005A24DE">
        <w:rPr>
          <w:rFonts w:ascii="Arial" w:hAnsi="Arial" w:cs="Arial"/>
          <w:sz w:val="24"/>
          <w:szCs w:val="24"/>
        </w:rPr>
        <w:t xml:space="preserve"> - Соглашение) о нижеследующем.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>Предметом Соглашения является предоставление Получателю из районного бюджета в 20__ году суб</w:t>
      </w:r>
      <w:r w:rsidR="005A24DE">
        <w:rPr>
          <w:rFonts w:ascii="Arial" w:hAnsi="Arial" w:cs="Arial"/>
          <w:sz w:val="24"/>
          <w:szCs w:val="24"/>
        </w:rPr>
        <w:t xml:space="preserve">сидии в целях возмещения затрат, связанных с </w:t>
      </w:r>
      <w:r w:rsidR="00A82CC2" w:rsidRPr="00C628DD">
        <w:rPr>
          <w:rFonts w:ascii="Arial" w:hAnsi="Arial" w:cs="Arial"/>
          <w:sz w:val="24"/>
          <w:szCs w:val="24"/>
        </w:rPr>
        <w:t>уплат</w:t>
      </w:r>
      <w:r w:rsidR="005A24DE">
        <w:rPr>
          <w:rFonts w:ascii="Arial" w:hAnsi="Arial" w:cs="Arial"/>
          <w:sz w:val="24"/>
          <w:szCs w:val="24"/>
        </w:rPr>
        <w:t>ой</w:t>
      </w:r>
      <w:r w:rsidR="00A82CC2" w:rsidRPr="00C628DD">
        <w:rPr>
          <w:rFonts w:ascii="Arial" w:hAnsi="Arial" w:cs="Arial"/>
          <w:sz w:val="24"/>
          <w:szCs w:val="24"/>
        </w:rPr>
        <w:t xml:space="preserve"> первого взноса (аванса)</w:t>
      </w:r>
      <w:r w:rsidR="00A82CC2">
        <w:rPr>
          <w:rFonts w:ascii="Arial" w:hAnsi="Arial" w:cs="Arial"/>
          <w:sz w:val="24"/>
          <w:szCs w:val="24"/>
        </w:rPr>
        <w:t xml:space="preserve"> </w:t>
      </w:r>
      <w:r w:rsidR="00A82CC2" w:rsidRPr="00C628DD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="00A82CC2"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A82CC2"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</w:t>
      </w:r>
      <w:r w:rsidR="00212278"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и (или) развития  либо модернизации производства товаров (работ, услуг) </w:t>
      </w:r>
      <w:r w:rsidRPr="00B8765B">
        <w:rPr>
          <w:rFonts w:ascii="Arial" w:hAnsi="Arial" w:cs="Arial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_____, вид расходов _____ в рамках муниципальной программы </w:t>
      </w:r>
      <w:r w:rsidRPr="00B8765B">
        <w:rPr>
          <w:rFonts w:ascii="Arial" w:hAnsi="Arial" w:cs="Arial"/>
          <w:sz w:val="24"/>
          <w:szCs w:val="24"/>
        </w:rPr>
        <w:lastRenderedPageBreak/>
        <w:t>Боготольского района «Развитие субъектов малого и среднего предпринимательства в Боготольском районе, утвержденной постановлением администрации Боготольского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1108"/>
      <w:bookmarkStart w:id="5" w:name="Par1112"/>
      <w:bookmarkStart w:id="6" w:name="Par1115"/>
      <w:bookmarkEnd w:id="4"/>
      <w:bookmarkEnd w:id="5"/>
      <w:bookmarkEnd w:id="6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 _______ (________________) 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 _______ (________________) 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 _______ (________________) 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 _______ (________________) 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7" w:name="Par1120"/>
      <w:bookmarkEnd w:id="7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8" w:name="Par1124"/>
      <w:bookmarkEnd w:id="8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136"/>
      <w:bookmarkEnd w:id="9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156"/>
      <w:bookmarkEnd w:id="10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11" w:name="Par1157"/>
      <w:bookmarkEnd w:id="11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7404D0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 w:rsidR="00D26960">
        <w:rPr>
          <w:rFonts w:ascii="Arial" w:hAnsi="Arial" w:cs="Arial"/>
          <w:sz w:val="24"/>
          <w:szCs w:val="24"/>
        </w:rPr>
        <w:t xml:space="preserve"> не ранее 1 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D26960">
        <w:rPr>
          <w:rFonts w:ascii="Arial" w:hAnsi="Arial" w:cs="Arial"/>
          <w:sz w:val="24"/>
          <w:szCs w:val="24"/>
        </w:rPr>
        <w:t xml:space="preserve">года подачи заявки </w:t>
      </w:r>
      <w:r>
        <w:rPr>
          <w:rFonts w:ascii="Arial" w:hAnsi="Arial" w:cs="Arial"/>
          <w:sz w:val="24"/>
          <w:szCs w:val="24"/>
        </w:rPr>
        <w:t>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7A2462">
        <w:rPr>
          <w:rFonts w:ascii="Arial" w:hAnsi="Arial" w:cs="Arial"/>
          <w:sz w:val="24"/>
          <w:szCs w:val="24"/>
        </w:rPr>
        <w:t>;</w:t>
      </w:r>
    </w:p>
    <w:p w:rsidR="007A2462" w:rsidRPr="00B8765B" w:rsidRDefault="007A2462" w:rsidP="00AC50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23EF3" w:rsidRPr="00723EF3">
        <w:rPr>
          <w:rFonts w:ascii="Arial" w:hAnsi="Arial" w:cs="Arial"/>
          <w:sz w:val="24"/>
          <w:szCs w:val="24"/>
        </w:rPr>
        <w:t xml:space="preserve">средняя заработная плата работников за три месяца предшествующих дате подачи заявления о предоставлении субсидии, не ниже установленного минимального </w:t>
      </w:r>
      <w:proofErr w:type="gramStart"/>
      <w:r w:rsidR="00723EF3" w:rsidRPr="00723EF3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723EF3" w:rsidRPr="00723EF3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1159"/>
      <w:bookmarkStart w:id="13" w:name="Par1170"/>
      <w:bookmarkStart w:id="14" w:name="Par1172"/>
      <w:bookmarkEnd w:id="12"/>
      <w:bookmarkEnd w:id="13"/>
      <w:bookmarkEnd w:id="14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1180"/>
      <w:bookmarkEnd w:id="15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Par1188"/>
      <w:bookmarkEnd w:id="16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208"/>
      <w:bookmarkStart w:id="18" w:name="Par1223"/>
      <w:bookmarkEnd w:id="17"/>
      <w:bookmarkEnd w:id="18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3.1.3 Соглашения, а так же</w:t>
      </w:r>
      <w:r w:rsidR="00C72A64">
        <w:rPr>
          <w:rFonts w:ascii="Arial" w:hAnsi="Arial" w:cs="Arial"/>
          <w:sz w:val="24"/>
          <w:szCs w:val="24"/>
        </w:rPr>
        <w:t xml:space="preserve"> 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1238"/>
      <w:bookmarkEnd w:id="19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0" w:name="Par1239"/>
      <w:bookmarkEnd w:id="20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246"/>
      <w:bookmarkEnd w:id="21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 xml:space="preserve">пунктом 3.2.1 Соглашения, в течение 5 рабочих дней со дня получения указанного </w:t>
      </w:r>
      <w:r w:rsidRPr="00B8765B">
        <w:rPr>
          <w:rFonts w:ascii="Arial" w:hAnsi="Arial" w:cs="Arial"/>
          <w:sz w:val="24"/>
          <w:szCs w:val="24"/>
        </w:rPr>
        <w:lastRenderedPageBreak/>
        <w:t>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3.3.4. в случае получения от Главного распорядителя требования в соответствии с </w:t>
      </w:r>
      <w:r w:rsidR="00212278">
        <w:rPr>
          <w:rFonts w:ascii="Arial" w:hAnsi="Arial" w:cs="Arial"/>
          <w:sz w:val="24"/>
          <w:szCs w:val="24"/>
        </w:rPr>
        <w:t>под</w:t>
      </w:r>
      <w:r w:rsidRPr="00B8765B">
        <w:rPr>
          <w:rFonts w:ascii="Arial" w:hAnsi="Arial" w:cs="Arial"/>
          <w:sz w:val="24"/>
          <w:szCs w:val="24"/>
        </w:rPr>
        <w:t>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274"/>
      <w:bookmarkStart w:id="23" w:name="Par1278"/>
      <w:bookmarkEnd w:id="22"/>
      <w:bookmarkEnd w:id="23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5.5. Расторжение Соглашения Главным распорядителем в одностороннем порядке возможно в случае недостижения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деятельности получателя субсидии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F71218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628DD" w:rsidRPr="00B8765B">
              <w:rPr>
                <w:rFonts w:ascii="Arial" w:hAnsi="Arial" w:cs="Arial"/>
                <w:sz w:val="24"/>
                <w:szCs w:val="24"/>
              </w:rPr>
              <w:t>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32" w:rsidRPr="00B8765B" w:rsidTr="00A82CC2">
        <w:tc>
          <w:tcPr>
            <w:tcW w:w="3695" w:type="pct"/>
          </w:tcPr>
          <w:p w:rsidR="00C21332" w:rsidRPr="00EF642A" w:rsidRDefault="00C21332" w:rsidP="005974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642A">
              <w:rPr>
                <w:rFonts w:ascii="Arial" w:hAnsi="Arial" w:cs="Arial"/>
                <w:sz w:val="24"/>
                <w:szCs w:val="24"/>
              </w:rPr>
              <w:t>2. Средн</w:t>
            </w:r>
            <w:r w:rsidR="005974B7" w:rsidRPr="00EF642A">
              <w:rPr>
                <w:rFonts w:ascii="Arial" w:hAnsi="Arial" w:cs="Arial"/>
                <w:sz w:val="24"/>
                <w:szCs w:val="24"/>
              </w:rPr>
              <w:t>яя заработная плата работников</w:t>
            </w:r>
            <w:r w:rsidR="00FF13CF" w:rsidRPr="00EF642A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  <w:tc>
          <w:tcPr>
            <w:tcW w:w="1305" w:type="pct"/>
          </w:tcPr>
          <w:p w:rsidR="00C21332" w:rsidRPr="00B8765B" w:rsidRDefault="00C21332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D74E50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24" w:name="Par7375"/>
      <w:bookmarkEnd w:id="24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5E59B7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BE58A8">
        <w:rPr>
          <w:rFonts w:ascii="Arial" w:hAnsi="Arial" w:cs="Arial"/>
          <w:sz w:val="24"/>
          <w:szCs w:val="24"/>
        </w:rPr>
        <w:t xml:space="preserve">, связанных с </w:t>
      </w:r>
      <w:r w:rsidRPr="00016CB2">
        <w:rPr>
          <w:rFonts w:ascii="Arial" w:hAnsi="Arial" w:cs="Arial"/>
          <w:sz w:val="24"/>
          <w:szCs w:val="24"/>
        </w:rPr>
        <w:t>уплат</w:t>
      </w:r>
      <w:r w:rsidR="00BE58A8">
        <w:rPr>
          <w:rFonts w:ascii="Arial" w:hAnsi="Arial" w:cs="Arial"/>
          <w:sz w:val="24"/>
          <w:szCs w:val="24"/>
        </w:rPr>
        <w:t>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BE58A8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  <w:r w:rsidR="00BE58A8">
        <w:rPr>
          <w:rFonts w:ascii="Arial" w:hAnsi="Arial" w:cs="Arial"/>
          <w:sz w:val="24"/>
          <w:szCs w:val="24"/>
        </w:rPr>
        <w:t xml:space="preserve"> </w:t>
      </w:r>
    </w:p>
    <w:p w:rsidR="00BE58A8" w:rsidRDefault="00BE58A8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российскими лизинговыми организациями в целях создания </w:t>
      </w:r>
    </w:p>
    <w:p w:rsidR="005E59B7" w:rsidRPr="00016CB2" w:rsidRDefault="00BE58A8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(или) развития либо модернизации производства товаров (работ, услуг)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 w:rsidR="00BE58A8">
        <w:rPr>
          <w:rFonts w:ascii="Arial" w:hAnsi="Arial" w:cs="Arial"/>
          <w:sz w:val="24"/>
          <w:szCs w:val="24"/>
        </w:rPr>
        <w:t xml:space="preserve">, связанных с </w:t>
      </w:r>
      <w:r w:rsidR="005E59B7" w:rsidRPr="00A82CC2">
        <w:rPr>
          <w:rFonts w:ascii="Arial" w:hAnsi="Arial" w:cs="Arial"/>
          <w:sz w:val="24"/>
          <w:szCs w:val="24"/>
        </w:rPr>
        <w:t>на уплат</w:t>
      </w:r>
      <w:r w:rsidR="00BE58A8">
        <w:rPr>
          <w:rFonts w:ascii="Arial" w:hAnsi="Arial" w:cs="Arial"/>
          <w:sz w:val="24"/>
          <w:szCs w:val="24"/>
        </w:rPr>
        <w:t>ой</w:t>
      </w:r>
      <w:r w:rsidR="005E59B7" w:rsidRPr="00A82CC2">
        <w:rPr>
          <w:rFonts w:ascii="Arial" w:hAnsi="Arial" w:cs="Arial"/>
          <w:sz w:val="24"/>
          <w:szCs w:val="24"/>
        </w:rPr>
        <w:t xml:space="preserve"> первого взноса (аванса)</w:t>
      </w:r>
      <w:r w:rsidR="00E505DE">
        <w:rPr>
          <w:rFonts w:ascii="Arial" w:hAnsi="Arial" w:cs="Arial"/>
          <w:sz w:val="24"/>
          <w:szCs w:val="24"/>
        </w:rPr>
        <w:t xml:space="preserve"> </w:t>
      </w:r>
      <w:r w:rsidR="005E59B7"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751BB4" w:rsidRPr="00A82CC2" w:rsidRDefault="00E505DE" w:rsidP="00222ED7">
      <w:pPr>
        <w:pStyle w:val="ConsPlusNonformat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BB4" w:rsidRPr="00A82CC2">
        <w:rPr>
          <w:rFonts w:ascii="Arial" w:hAnsi="Arial" w:cs="Arial"/>
        </w:rPr>
        <w:t>(наименование формы муниципальной поддержки)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D74E50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</w:t>
      </w:r>
    </w:p>
    <w:p w:rsidR="0004423B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7A007C"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E505DE" w:rsidRDefault="0004423B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E505DE">
        <w:rPr>
          <w:rFonts w:ascii="Arial" w:hAnsi="Arial" w:cs="Arial"/>
          <w:sz w:val="24"/>
          <w:szCs w:val="24"/>
        </w:rPr>
        <w:t>лизинга оборудования</w:t>
      </w:r>
      <w:r w:rsidR="007A007C">
        <w:rPr>
          <w:rFonts w:ascii="Arial" w:hAnsi="Arial" w:cs="Arial"/>
          <w:sz w:val="24"/>
          <w:szCs w:val="24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 w:rsidR="00C26155"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Боготольского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 w:rsidR="00C26155"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A16D6" w:rsidRDefault="009A16D6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7A392A" w:rsidRPr="00016CB2" w:rsidRDefault="000F36AF" w:rsidP="007A392A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 w:rsidR="007A392A">
        <w:rPr>
          <w:rFonts w:ascii="Arial" w:hAnsi="Arial" w:cs="Arial"/>
          <w:sz w:val="24"/>
          <w:szCs w:val="24"/>
        </w:rPr>
        <w:t xml:space="preserve">Порядку </w:t>
      </w:r>
      <w:r w:rsidR="007A392A" w:rsidRPr="00016CB2">
        <w:rPr>
          <w:rFonts w:ascii="Arial" w:hAnsi="Arial" w:cs="Arial"/>
          <w:sz w:val="24"/>
          <w:szCs w:val="24"/>
        </w:rPr>
        <w:t>предоставления субсидий субъектам</w:t>
      </w:r>
    </w:p>
    <w:p w:rsidR="007A392A" w:rsidRPr="00016CB2" w:rsidRDefault="007A392A" w:rsidP="007A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 среднего предпринимательства на</w:t>
      </w:r>
    </w:p>
    <w:p w:rsidR="007A392A" w:rsidRPr="00016CB2" w:rsidRDefault="007A392A" w:rsidP="007A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 затрат</w:t>
      </w:r>
      <w:r>
        <w:rPr>
          <w:rFonts w:ascii="Arial" w:hAnsi="Arial" w:cs="Arial"/>
          <w:sz w:val="24"/>
          <w:szCs w:val="24"/>
        </w:rPr>
        <w:t>, связанных с уплатой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</w:t>
      </w:r>
    </w:p>
    <w:p w:rsidR="007A392A" w:rsidRDefault="007A392A" w:rsidP="007A392A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</w:t>
      </w:r>
      <w:r w:rsidR="00124143">
        <w:rPr>
          <w:rFonts w:ascii="Arial" w:eastAsia="Calibri" w:hAnsi="Arial" w:cs="Arial"/>
          <w:sz w:val="24"/>
          <w:szCs w:val="24"/>
        </w:rPr>
        <w:t xml:space="preserve"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</w:p>
    <w:p w:rsidR="000F36AF" w:rsidRPr="000228D0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 w:rsidR="00523A47">
        <w:rPr>
          <w:rFonts w:ascii="Arial" w:eastAsia="Calibri" w:hAnsi="Arial" w:cs="Arial"/>
          <w:sz w:val="24"/>
          <w:szCs w:val="24"/>
        </w:rPr>
        <w:t>инвестиционных проектов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2. Организатором конкурса является администрация Боготольского района (далее – Организатор).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3. Заявитель – субъект малого и</w:t>
      </w:r>
      <w:r>
        <w:rPr>
          <w:rFonts w:ascii="Arial" w:eastAsia="Calibri" w:hAnsi="Arial" w:cs="Arial"/>
          <w:sz w:val="24"/>
          <w:szCs w:val="24"/>
        </w:rPr>
        <w:t>ли</w:t>
      </w:r>
      <w:r w:rsidRPr="000228D0">
        <w:rPr>
          <w:rFonts w:ascii="Arial" w:eastAsia="Calibri" w:hAnsi="Arial" w:cs="Arial"/>
          <w:sz w:val="24"/>
          <w:szCs w:val="24"/>
        </w:rPr>
        <w:t xml:space="preserve"> 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4. Конкурс проводится не менее одного раза в текущем финансовом году.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5. Решение о проведении конкурса принимается администрацией района и утверждается правовым актом администрации района.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6. Информационное сообщение о проведении конкурса публикуется в газете «Земля боготольская» и размещается на официальном сайте </w:t>
      </w:r>
      <w:r w:rsidR="009A16D6">
        <w:rPr>
          <w:rFonts w:ascii="Arial" w:eastAsia="Calibri" w:hAnsi="Arial" w:cs="Arial"/>
          <w:sz w:val="24"/>
          <w:szCs w:val="24"/>
        </w:rPr>
        <w:t>Б</w:t>
      </w:r>
      <w:r w:rsidRPr="000228D0">
        <w:rPr>
          <w:rFonts w:ascii="Arial" w:hAnsi="Arial" w:cs="Arial"/>
          <w:sz w:val="24"/>
          <w:szCs w:val="24"/>
        </w:rPr>
        <w:t>оготольского района в сети Интернет (</w:t>
      </w:r>
      <w:hyperlink r:id="rId23" w:history="1">
        <w:r w:rsidRPr="000228D0">
          <w:rPr>
            <w:rStyle w:val="a4"/>
            <w:rFonts w:ascii="Arial" w:hAnsi="Arial" w:cs="Arial"/>
            <w:sz w:val="24"/>
            <w:szCs w:val="24"/>
          </w:rPr>
          <w:t>http://www.bogotol-r.ru/</w:t>
        </w:r>
      </w:hyperlink>
      <w:r w:rsidRPr="000228D0">
        <w:rPr>
          <w:rFonts w:ascii="Arial" w:hAnsi="Arial" w:cs="Arial"/>
          <w:sz w:val="24"/>
          <w:szCs w:val="24"/>
        </w:rPr>
        <w:t xml:space="preserve">). 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7.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8.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пакета документов.  </w:t>
      </w:r>
    </w:p>
    <w:p w:rsidR="000F36AF" w:rsidRPr="000228D0" w:rsidRDefault="000F36AF" w:rsidP="001C3C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="001C3C8F" w:rsidRPr="001C3C8F">
        <w:rPr>
          <w:rFonts w:ascii="Arial" w:eastAsia="Calibri" w:hAnsi="Arial" w:cs="Arial"/>
          <w:sz w:val="24"/>
          <w:szCs w:val="24"/>
        </w:rPr>
        <w:t>Для участия в конкурсе заявитель представляет в отдел экономики пакет документов, указанный в пункте 3.</w:t>
      </w:r>
      <w:r w:rsidR="001C3C8F">
        <w:rPr>
          <w:rFonts w:ascii="Arial" w:eastAsia="Calibri" w:hAnsi="Arial" w:cs="Arial"/>
          <w:sz w:val="24"/>
          <w:szCs w:val="24"/>
        </w:rPr>
        <w:t>2</w:t>
      </w:r>
      <w:r w:rsidR="001C3C8F" w:rsidRPr="001C3C8F">
        <w:rPr>
          <w:rFonts w:ascii="Arial" w:eastAsia="Calibri" w:hAnsi="Arial" w:cs="Arial"/>
          <w:sz w:val="24"/>
          <w:szCs w:val="24"/>
        </w:rPr>
        <w:t xml:space="preserve"> </w:t>
      </w:r>
      <w:r w:rsidR="001C3C8F">
        <w:rPr>
          <w:rFonts w:ascii="Arial" w:eastAsia="Calibri" w:hAnsi="Arial" w:cs="Arial"/>
          <w:sz w:val="24"/>
          <w:szCs w:val="24"/>
        </w:rPr>
        <w:t>П</w:t>
      </w:r>
      <w:r w:rsidR="001C3C8F" w:rsidRPr="001C3C8F">
        <w:rPr>
          <w:rFonts w:ascii="Arial" w:eastAsia="Calibri" w:hAnsi="Arial" w:cs="Arial"/>
          <w:sz w:val="24"/>
          <w:szCs w:val="24"/>
        </w:rPr>
        <w:t xml:space="preserve">орядка предоставления субсидии субъектам малого и среднего предпринимательства на возмещение затрат, связанных с </w:t>
      </w:r>
      <w:r w:rsidR="001C3C8F">
        <w:rPr>
          <w:rFonts w:ascii="Arial" w:eastAsia="Calibri" w:hAnsi="Arial" w:cs="Arial"/>
          <w:sz w:val="24"/>
          <w:szCs w:val="24"/>
        </w:rPr>
        <w:t>уплатой первого взноса (аванса) при заключении договора (договоров) лизинга оборудования с российскими лизинговыми организациями</w:t>
      </w:r>
      <w:r w:rsidR="001C3C8F" w:rsidRPr="001C3C8F">
        <w:rPr>
          <w:rFonts w:ascii="Arial" w:eastAsia="Calibri" w:hAnsi="Arial" w:cs="Arial"/>
          <w:sz w:val="24"/>
          <w:szCs w:val="24"/>
        </w:rPr>
        <w:t xml:space="preserve"> в целях создания и (или) развития либо модернизации производства товаров (работ, услуг).</w:t>
      </w:r>
      <w:proofErr w:type="gramEnd"/>
    </w:p>
    <w:p w:rsidR="000F36AF" w:rsidRPr="000228D0" w:rsidRDefault="000F36AF" w:rsidP="000F36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11. Непредставление документов, указанных</w:t>
      </w:r>
      <w:r w:rsidR="00426106">
        <w:rPr>
          <w:rFonts w:ascii="Arial" w:eastAsia="Calibri" w:hAnsi="Arial" w:cs="Arial"/>
          <w:sz w:val="24"/>
          <w:szCs w:val="24"/>
        </w:rPr>
        <w:t xml:space="preserve"> в пункте 9 настоящего Порядка</w:t>
      </w:r>
      <w:r w:rsidRPr="000228D0">
        <w:rPr>
          <w:rFonts w:ascii="Arial" w:eastAsia="Calibri" w:hAnsi="Arial" w:cs="Arial"/>
          <w:sz w:val="24"/>
          <w:szCs w:val="24"/>
        </w:rPr>
        <w:t xml:space="preserve"> является основанием для принятия решения об отказе заявителю в участии в конкурсе.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12. 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</w:p>
    <w:p w:rsidR="000F36AF" w:rsidRPr="000228D0" w:rsidRDefault="000F36AF" w:rsidP="000F3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Pr="000228D0">
        <w:rPr>
          <w:rFonts w:ascii="Arial" w:eastAsia="Calibri" w:hAnsi="Arial" w:cs="Arial"/>
          <w:sz w:val="24"/>
          <w:szCs w:val="24"/>
        </w:rPr>
        <w:t>13.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0F36AF" w:rsidRPr="000228D0" w:rsidRDefault="000F36AF" w:rsidP="000F3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14. Отдел экономики в течение </w:t>
      </w:r>
      <w:r>
        <w:rPr>
          <w:rFonts w:ascii="Arial" w:eastAsia="Calibri" w:hAnsi="Arial" w:cs="Arial"/>
          <w:sz w:val="24"/>
          <w:szCs w:val="24"/>
        </w:rPr>
        <w:t xml:space="preserve">3 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регистрации заявки проверяет соответствие пакета документов конкурсным требованиям.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15. В случае принятия решения об отказе в участии в конкурсе заявитель уведомляется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(почтовым отправлением)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>дней со дня принятия указанного решения.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победителя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Pr="000228D0">
        <w:rPr>
          <w:rFonts w:ascii="Arial" w:eastAsia="Calibri" w:hAnsi="Arial" w:cs="Arial"/>
          <w:sz w:val="24"/>
          <w:szCs w:val="24"/>
        </w:rPr>
        <w:t xml:space="preserve"> человек (приложение № 4 к настоящему порядку).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заседании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23.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итогам критериев отбора (согласно приложению № 3).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24. Победителями признаются </w:t>
      </w:r>
      <w:r>
        <w:rPr>
          <w:rFonts w:ascii="Arial" w:eastAsia="Calibri" w:hAnsi="Arial" w:cs="Arial"/>
          <w:sz w:val="24"/>
          <w:szCs w:val="24"/>
        </w:rPr>
        <w:t>инвестиционные 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25. Решение конкурсной комиссии об определении победителей и не прошедших конкурсный отбор </w:t>
      </w:r>
      <w:r>
        <w:rPr>
          <w:rFonts w:ascii="Arial" w:eastAsia="Calibri" w:hAnsi="Arial" w:cs="Arial"/>
          <w:sz w:val="24"/>
          <w:szCs w:val="24"/>
        </w:rPr>
        <w:t xml:space="preserve">инвестиционных проектов </w:t>
      </w:r>
      <w:r w:rsidRPr="000228D0">
        <w:rPr>
          <w:rFonts w:ascii="Arial" w:eastAsia="Calibri" w:hAnsi="Arial" w:cs="Arial"/>
          <w:sz w:val="24"/>
          <w:szCs w:val="24"/>
        </w:rPr>
        <w:t xml:space="preserve">оформляется протоколом, подписанным председателем и секретарем конкурсной комиссии. 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26. Организатор конкурса в течение 5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протокола письменно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(почтовым отправлением)</w:t>
      </w:r>
      <w:r>
        <w:rPr>
          <w:rFonts w:ascii="Arial" w:eastAsia="Calibri" w:hAnsi="Arial" w:cs="Arial"/>
          <w:sz w:val="24"/>
          <w:szCs w:val="24"/>
        </w:rPr>
        <w:t xml:space="preserve"> или в телефонном режиме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инвестиционных 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0F36AF" w:rsidRPr="000228D0" w:rsidRDefault="000F36AF" w:rsidP="000F36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27. Организатор конкурса размещает информацию о победителях конкурса на официальном сайте </w:t>
      </w:r>
      <w:r w:rsidR="00EF642A">
        <w:rPr>
          <w:rFonts w:ascii="Arial" w:eastAsia="Calibri" w:hAnsi="Arial" w:cs="Arial"/>
          <w:sz w:val="24"/>
          <w:szCs w:val="24"/>
        </w:rPr>
        <w:t>Боготольского</w:t>
      </w:r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позднее 3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28. Конкурс признается несостоявшимся, если для участия в конкурсе не поступил ни один пакет документов.</w:t>
      </w:r>
    </w:p>
    <w:p w:rsidR="000F36AF" w:rsidRPr="000228D0" w:rsidRDefault="000F36AF" w:rsidP="000F3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>29.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Pr="000228D0" w:rsidRDefault="000F36AF" w:rsidP="000F36AF">
      <w:pPr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rPr>
          <w:rFonts w:ascii="Arial" w:hAnsi="Arial" w:cs="Arial"/>
          <w:sz w:val="24"/>
          <w:szCs w:val="24"/>
        </w:rPr>
      </w:pPr>
    </w:p>
    <w:p w:rsidR="003D3D68" w:rsidRDefault="003D3D68" w:rsidP="000F36AF">
      <w:pPr>
        <w:rPr>
          <w:rFonts w:ascii="Arial" w:hAnsi="Arial" w:cs="Arial"/>
          <w:sz w:val="24"/>
          <w:szCs w:val="24"/>
        </w:rPr>
      </w:pPr>
    </w:p>
    <w:p w:rsidR="00707FA8" w:rsidRDefault="00707FA8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0228D0">
        <w:rPr>
          <w:rFonts w:ascii="Arial" w:eastAsia="Calibri" w:hAnsi="Arial" w:cs="Arial"/>
          <w:sz w:val="24"/>
          <w:szCs w:val="24"/>
        </w:rPr>
        <w:t xml:space="preserve">риложение № 1 </w:t>
      </w:r>
    </w:p>
    <w:p w:rsidR="000F36AF" w:rsidRPr="000228D0" w:rsidRDefault="000F36AF" w:rsidP="00523A47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 Порядку проведения конкурса </w:t>
      </w:r>
    </w:p>
    <w:p w:rsidR="00523A47" w:rsidRDefault="000F36AF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</w:t>
      </w:r>
      <w:r w:rsidR="00523A47">
        <w:rPr>
          <w:rFonts w:ascii="Arial" w:eastAsia="Calibri" w:hAnsi="Arial" w:cs="Arial"/>
          <w:sz w:val="24"/>
          <w:szCs w:val="24"/>
        </w:rPr>
        <w:t xml:space="preserve">отбору инвестиционных проектов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возмещение затрат, связанных с уплатой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первого взноса (аванса) при заключении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договора (договоров) лизинга оборудования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российскими лизинговыми организациями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целях создания и (или) развития либо </w:t>
      </w:r>
    </w:p>
    <w:p w:rsidR="00523A47" w:rsidRDefault="00523A47" w:rsidP="00523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модернизации производства товаров (работ, услуг) </w:t>
      </w:r>
    </w:p>
    <w:p w:rsidR="000F36AF" w:rsidRPr="000228D0" w:rsidRDefault="000F36AF" w:rsidP="000F36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3D68" w:rsidRDefault="003D3D68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</w:p>
    <w:p w:rsidR="000F36AF" w:rsidRPr="000228D0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0F36AF" w:rsidRPr="000228D0" w:rsidRDefault="000F36AF" w:rsidP="000F36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99"/>
        <w:gridCol w:w="1513"/>
        <w:gridCol w:w="1633"/>
        <w:gridCol w:w="1392"/>
      </w:tblGrid>
      <w:tr w:rsidR="000F36AF" w:rsidRPr="000228D0" w:rsidTr="009627EB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</w:p>
        </w:tc>
      </w:tr>
      <w:tr w:rsidR="000F36AF" w:rsidRPr="000228D0" w:rsidTr="009627EB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F36AF" w:rsidRPr="000228D0" w:rsidTr="009627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0F36AF" w:rsidRPr="000228D0" w:rsidTr="009627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среднемесячная заработная плата в расчете на одного работника (справочно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налогов,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lastRenderedPageBreak/>
              <w:t>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36AF" w:rsidRPr="000228D0" w:rsidTr="009627E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6AF" w:rsidRPr="000228D0" w:rsidRDefault="000F36AF" w:rsidP="009627E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AF" w:rsidRPr="000228D0" w:rsidRDefault="000F36AF" w:rsidP="009627E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0F36AF" w:rsidRPr="000228D0" w:rsidRDefault="000F36AF" w:rsidP="000F36A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0F36AF" w:rsidRPr="000228D0" w:rsidRDefault="000F36AF" w:rsidP="000F36A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707FA8">
        <w:rPr>
          <w:rFonts w:ascii="Arial" w:eastAsia="Calibri" w:hAnsi="Arial" w:cs="Arial"/>
          <w:sz w:val="24"/>
          <w:szCs w:val="24"/>
        </w:rPr>
        <w:t>2</w:t>
      </w: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к Порядку проведения конкурса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 xml:space="preserve">комплекс 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инвестиционных мероприятий </w:t>
      </w:r>
    </w:p>
    <w:p w:rsidR="000F36AF" w:rsidRDefault="000F36AF" w:rsidP="000F3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0F36AF" w:rsidRPr="000228D0" w:rsidRDefault="000F36AF" w:rsidP="000F36AF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0F36AF" w:rsidRPr="000228D0" w:rsidRDefault="000F36AF" w:rsidP="000F36A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0228D0" w:rsidRDefault="000F36AF" w:rsidP="000F36A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1B1AB9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0F36AF" w:rsidRPr="00C41F95" w:rsidRDefault="000F36AF" w:rsidP="000F36A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Pr="0046659B" w:rsidRDefault="000F36AF" w:rsidP="000F36A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Белов Александр Владимирович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лава Боготольского района, председатель конкурсной комиссии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 Надежда Владимировна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лавы Боготольского района по финансово-экономическим вопросам, заместитель председателя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Бадранова Альмира Азатовна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специалист 1 категории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Боготольского района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0F36AF" w:rsidRPr="0046659B" w:rsidTr="009627EB">
        <w:tc>
          <w:tcPr>
            <w:tcW w:w="9570" w:type="dxa"/>
            <w:gridSpan w:val="3"/>
          </w:tcPr>
          <w:p w:rsidR="000F36AF" w:rsidRPr="0046659B" w:rsidRDefault="000F36AF" w:rsidP="009627E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F36AF" w:rsidRPr="0046659B" w:rsidRDefault="000F36AF" w:rsidP="009627E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  <w:p w:rsidR="000F36AF" w:rsidRPr="0046659B" w:rsidRDefault="000F36AF" w:rsidP="009627E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Купилова Татьяна Николаевна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экономики и планирования администрации Боготольского района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администрации Боготольского района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Отставнов Сергей Викторович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начальник правового отдела администрации Боготольского района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обязанности начальника отдела муниципального имущества и земельных отношений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руководитель муниципального казенного предприятия Боготольского района Красноярского края «Услуга» (по согласованию)</w:t>
            </w:r>
          </w:p>
          <w:p w:rsidR="000F36AF" w:rsidRPr="0046659B" w:rsidRDefault="000F36AF" w:rsidP="009627EB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0F36AF" w:rsidRPr="0046659B" w:rsidTr="009627EB">
        <w:tc>
          <w:tcPr>
            <w:tcW w:w="4361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0F36AF" w:rsidRPr="0046659B" w:rsidRDefault="000F36AF" w:rsidP="009627E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Боготольском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0F36AF" w:rsidRPr="000228D0" w:rsidRDefault="000F36AF" w:rsidP="000F36AF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Default="000F36AF" w:rsidP="000F3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36AF" w:rsidRPr="00016CB2" w:rsidRDefault="000F36AF" w:rsidP="000F36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36AF" w:rsidRPr="00016CB2" w:rsidRDefault="000F36AF" w:rsidP="002B26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36AF" w:rsidRPr="00016CB2" w:rsidSect="003D3D68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F6" w:rsidRDefault="00587EF6" w:rsidP="00551713">
      <w:pPr>
        <w:spacing w:after="0" w:line="240" w:lineRule="auto"/>
      </w:pPr>
      <w:r>
        <w:separator/>
      </w:r>
    </w:p>
  </w:endnote>
  <w:endnote w:type="continuationSeparator" w:id="0">
    <w:p w:rsidR="00587EF6" w:rsidRDefault="00587EF6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F6" w:rsidRDefault="00587EF6" w:rsidP="00551713">
      <w:pPr>
        <w:spacing w:after="0" w:line="240" w:lineRule="auto"/>
      </w:pPr>
      <w:r>
        <w:separator/>
      </w:r>
    </w:p>
  </w:footnote>
  <w:footnote w:type="continuationSeparator" w:id="0">
    <w:p w:rsidR="00587EF6" w:rsidRDefault="00587EF6" w:rsidP="00551713">
      <w:pPr>
        <w:spacing w:after="0" w:line="240" w:lineRule="auto"/>
      </w:pPr>
      <w:r>
        <w:continuationSeparator/>
      </w:r>
    </w:p>
  </w:footnote>
  <w:footnote w:id="1">
    <w:p w:rsidR="0002678D" w:rsidRPr="006756A7" w:rsidRDefault="0002678D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72603"/>
    <w:rsid w:val="0007341E"/>
    <w:rsid w:val="000765B6"/>
    <w:rsid w:val="000821A6"/>
    <w:rsid w:val="000835C4"/>
    <w:rsid w:val="000938F7"/>
    <w:rsid w:val="000A0418"/>
    <w:rsid w:val="000A4D1B"/>
    <w:rsid w:val="000A5C2D"/>
    <w:rsid w:val="000A739E"/>
    <w:rsid w:val="000B07AB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10037F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6C87"/>
    <w:rsid w:val="001970A0"/>
    <w:rsid w:val="001973F4"/>
    <w:rsid w:val="00197F48"/>
    <w:rsid w:val="001A03EE"/>
    <w:rsid w:val="001A1FBE"/>
    <w:rsid w:val="001B215B"/>
    <w:rsid w:val="001C3C8F"/>
    <w:rsid w:val="001C6621"/>
    <w:rsid w:val="001C72EE"/>
    <w:rsid w:val="001D113E"/>
    <w:rsid w:val="001D417B"/>
    <w:rsid w:val="001E1A30"/>
    <w:rsid w:val="001E2615"/>
    <w:rsid w:val="001E3AB8"/>
    <w:rsid w:val="001E56EA"/>
    <w:rsid w:val="001E7F32"/>
    <w:rsid w:val="001F217B"/>
    <w:rsid w:val="001F2471"/>
    <w:rsid w:val="00200950"/>
    <w:rsid w:val="00203C1F"/>
    <w:rsid w:val="0020470F"/>
    <w:rsid w:val="00206F52"/>
    <w:rsid w:val="00212278"/>
    <w:rsid w:val="00214527"/>
    <w:rsid w:val="00221F78"/>
    <w:rsid w:val="00222ED7"/>
    <w:rsid w:val="0022331B"/>
    <w:rsid w:val="002271EC"/>
    <w:rsid w:val="002330D6"/>
    <w:rsid w:val="00236365"/>
    <w:rsid w:val="002368E6"/>
    <w:rsid w:val="00241B20"/>
    <w:rsid w:val="00245D6D"/>
    <w:rsid w:val="00246872"/>
    <w:rsid w:val="00246A2E"/>
    <w:rsid w:val="00247ECC"/>
    <w:rsid w:val="002504FB"/>
    <w:rsid w:val="002548B4"/>
    <w:rsid w:val="00262EE9"/>
    <w:rsid w:val="002631CC"/>
    <w:rsid w:val="002631D0"/>
    <w:rsid w:val="00264733"/>
    <w:rsid w:val="00270D40"/>
    <w:rsid w:val="002761A3"/>
    <w:rsid w:val="00276F53"/>
    <w:rsid w:val="002847B8"/>
    <w:rsid w:val="00284CD5"/>
    <w:rsid w:val="002858C2"/>
    <w:rsid w:val="002905D4"/>
    <w:rsid w:val="00295D80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303E39"/>
    <w:rsid w:val="00310693"/>
    <w:rsid w:val="00314ACA"/>
    <w:rsid w:val="00317905"/>
    <w:rsid w:val="003208EA"/>
    <w:rsid w:val="00321BB5"/>
    <w:rsid w:val="00325AC4"/>
    <w:rsid w:val="00334376"/>
    <w:rsid w:val="0033455C"/>
    <w:rsid w:val="00335123"/>
    <w:rsid w:val="003377E9"/>
    <w:rsid w:val="0034237C"/>
    <w:rsid w:val="00346D33"/>
    <w:rsid w:val="003504E0"/>
    <w:rsid w:val="00350D6E"/>
    <w:rsid w:val="003513FB"/>
    <w:rsid w:val="00354B09"/>
    <w:rsid w:val="003559F0"/>
    <w:rsid w:val="00357B78"/>
    <w:rsid w:val="003608A8"/>
    <w:rsid w:val="00361FB2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2195"/>
    <w:rsid w:val="003E2D05"/>
    <w:rsid w:val="003E41CF"/>
    <w:rsid w:val="003E5A89"/>
    <w:rsid w:val="003E5FAC"/>
    <w:rsid w:val="003E7087"/>
    <w:rsid w:val="003F6E93"/>
    <w:rsid w:val="004017DA"/>
    <w:rsid w:val="00401931"/>
    <w:rsid w:val="00406928"/>
    <w:rsid w:val="00411396"/>
    <w:rsid w:val="00414BA9"/>
    <w:rsid w:val="004150CE"/>
    <w:rsid w:val="00415684"/>
    <w:rsid w:val="00420B6A"/>
    <w:rsid w:val="00422F41"/>
    <w:rsid w:val="00424CCE"/>
    <w:rsid w:val="00425BD6"/>
    <w:rsid w:val="00426106"/>
    <w:rsid w:val="004272F6"/>
    <w:rsid w:val="00434081"/>
    <w:rsid w:val="004377B9"/>
    <w:rsid w:val="004408D0"/>
    <w:rsid w:val="00445EC7"/>
    <w:rsid w:val="0044659F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6218"/>
    <w:rsid w:val="004A0AB0"/>
    <w:rsid w:val="004A2E1E"/>
    <w:rsid w:val="004A4547"/>
    <w:rsid w:val="004A55A9"/>
    <w:rsid w:val="004B017F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F47B4"/>
    <w:rsid w:val="00504362"/>
    <w:rsid w:val="00504E8D"/>
    <w:rsid w:val="005100EF"/>
    <w:rsid w:val="005107CB"/>
    <w:rsid w:val="00512CDE"/>
    <w:rsid w:val="00516080"/>
    <w:rsid w:val="00522062"/>
    <w:rsid w:val="00523A47"/>
    <w:rsid w:val="005310EC"/>
    <w:rsid w:val="00545C3E"/>
    <w:rsid w:val="0054681C"/>
    <w:rsid w:val="00546DED"/>
    <w:rsid w:val="00551713"/>
    <w:rsid w:val="00552122"/>
    <w:rsid w:val="0055226F"/>
    <w:rsid w:val="005546A4"/>
    <w:rsid w:val="005630C3"/>
    <w:rsid w:val="00563B7A"/>
    <w:rsid w:val="00565142"/>
    <w:rsid w:val="00566382"/>
    <w:rsid w:val="00571B8F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3037"/>
    <w:rsid w:val="00593413"/>
    <w:rsid w:val="00594330"/>
    <w:rsid w:val="00596D0B"/>
    <w:rsid w:val="005972B9"/>
    <w:rsid w:val="005974B7"/>
    <w:rsid w:val="005A24DE"/>
    <w:rsid w:val="005A3ECC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5CE6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26A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4DBA"/>
    <w:rsid w:val="006E69C9"/>
    <w:rsid w:val="006F4563"/>
    <w:rsid w:val="006F7BE6"/>
    <w:rsid w:val="0070139F"/>
    <w:rsid w:val="00701E35"/>
    <w:rsid w:val="00705B15"/>
    <w:rsid w:val="00706BA0"/>
    <w:rsid w:val="00707FA8"/>
    <w:rsid w:val="00710635"/>
    <w:rsid w:val="007111B8"/>
    <w:rsid w:val="00721A13"/>
    <w:rsid w:val="00723EF3"/>
    <w:rsid w:val="00730E01"/>
    <w:rsid w:val="00733A12"/>
    <w:rsid w:val="00733EC3"/>
    <w:rsid w:val="007342C2"/>
    <w:rsid w:val="00735BDD"/>
    <w:rsid w:val="00736EB8"/>
    <w:rsid w:val="0074026B"/>
    <w:rsid w:val="007404D0"/>
    <w:rsid w:val="007453B7"/>
    <w:rsid w:val="00751BB4"/>
    <w:rsid w:val="00753057"/>
    <w:rsid w:val="007577B5"/>
    <w:rsid w:val="00771117"/>
    <w:rsid w:val="0077206A"/>
    <w:rsid w:val="007772AA"/>
    <w:rsid w:val="00780FD2"/>
    <w:rsid w:val="00785D17"/>
    <w:rsid w:val="0078633B"/>
    <w:rsid w:val="007868C8"/>
    <w:rsid w:val="007875A3"/>
    <w:rsid w:val="00795F79"/>
    <w:rsid w:val="007A007C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2324"/>
    <w:rsid w:val="00813E14"/>
    <w:rsid w:val="0081514F"/>
    <w:rsid w:val="00830E29"/>
    <w:rsid w:val="00831EFB"/>
    <w:rsid w:val="00834869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6908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4DE8"/>
    <w:rsid w:val="008C6791"/>
    <w:rsid w:val="008C7452"/>
    <w:rsid w:val="008E39CA"/>
    <w:rsid w:val="008E3C85"/>
    <w:rsid w:val="008E5273"/>
    <w:rsid w:val="008E790C"/>
    <w:rsid w:val="008F29D3"/>
    <w:rsid w:val="008F67AA"/>
    <w:rsid w:val="008F70F0"/>
    <w:rsid w:val="0090101B"/>
    <w:rsid w:val="0090104A"/>
    <w:rsid w:val="009105C1"/>
    <w:rsid w:val="0091106F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6C79"/>
    <w:rsid w:val="00983653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4A96"/>
    <w:rsid w:val="009B54B2"/>
    <w:rsid w:val="009B7E80"/>
    <w:rsid w:val="009C342A"/>
    <w:rsid w:val="009C3A06"/>
    <w:rsid w:val="009C4EB2"/>
    <w:rsid w:val="009C67FD"/>
    <w:rsid w:val="009D1D36"/>
    <w:rsid w:val="009D391E"/>
    <w:rsid w:val="009D4C67"/>
    <w:rsid w:val="009E1680"/>
    <w:rsid w:val="009E183E"/>
    <w:rsid w:val="009E1B94"/>
    <w:rsid w:val="009E402E"/>
    <w:rsid w:val="009E5277"/>
    <w:rsid w:val="009F17B7"/>
    <w:rsid w:val="00A04BE4"/>
    <w:rsid w:val="00A04ED8"/>
    <w:rsid w:val="00A05819"/>
    <w:rsid w:val="00A10A89"/>
    <w:rsid w:val="00A10CB1"/>
    <w:rsid w:val="00A1424C"/>
    <w:rsid w:val="00A168D7"/>
    <w:rsid w:val="00A16A06"/>
    <w:rsid w:val="00A25065"/>
    <w:rsid w:val="00A26C1C"/>
    <w:rsid w:val="00A27425"/>
    <w:rsid w:val="00A300FC"/>
    <w:rsid w:val="00A32092"/>
    <w:rsid w:val="00A36863"/>
    <w:rsid w:val="00A406A7"/>
    <w:rsid w:val="00A50FB9"/>
    <w:rsid w:val="00A53DFA"/>
    <w:rsid w:val="00A5429B"/>
    <w:rsid w:val="00A600D7"/>
    <w:rsid w:val="00A60A75"/>
    <w:rsid w:val="00A62E34"/>
    <w:rsid w:val="00A64FB8"/>
    <w:rsid w:val="00A672EE"/>
    <w:rsid w:val="00A709C2"/>
    <w:rsid w:val="00A71823"/>
    <w:rsid w:val="00A81F42"/>
    <w:rsid w:val="00A82CC2"/>
    <w:rsid w:val="00A83CB0"/>
    <w:rsid w:val="00AA0FF1"/>
    <w:rsid w:val="00AA5595"/>
    <w:rsid w:val="00AB015D"/>
    <w:rsid w:val="00AB20C3"/>
    <w:rsid w:val="00AB776D"/>
    <w:rsid w:val="00AC0C24"/>
    <w:rsid w:val="00AC2C24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4175A"/>
    <w:rsid w:val="00B43CB9"/>
    <w:rsid w:val="00B50832"/>
    <w:rsid w:val="00B60574"/>
    <w:rsid w:val="00B608F6"/>
    <w:rsid w:val="00B60C74"/>
    <w:rsid w:val="00B64ED3"/>
    <w:rsid w:val="00B66322"/>
    <w:rsid w:val="00B74BCC"/>
    <w:rsid w:val="00B76332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6114"/>
    <w:rsid w:val="00BF7383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789"/>
    <w:rsid w:val="00C550BA"/>
    <w:rsid w:val="00C57064"/>
    <w:rsid w:val="00C628DD"/>
    <w:rsid w:val="00C67070"/>
    <w:rsid w:val="00C72A64"/>
    <w:rsid w:val="00C7358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6C89"/>
    <w:rsid w:val="00CA2288"/>
    <w:rsid w:val="00CA3578"/>
    <w:rsid w:val="00CA42F7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7D95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1041C"/>
    <w:rsid w:val="00D122BC"/>
    <w:rsid w:val="00D14006"/>
    <w:rsid w:val="00D157B5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7B7F"/>
    <w:rsid w:val="00DD7E84"/>
    <w:rsid w:val="00DE146E"/>
    <w:rsid w:val="00DE1557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3511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4281D"/>
    <w:rsid w:val="00E505DE"/>
    <w:rsid w:val="00E52A00"/>
    <w:rsid w:val="00E52C58"/>
    <w:rsid w:val="00E5455B"/>
    <w:rsid w:val="00E57CE1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6DEF"/>
    <w:rsid w:val="00EA6019"/>
    <w:rsid w:val="00EB11BC"/>
    <w:rsid w:val="00EB152B"/>
    <w:rsid w:val="00EB4835"/>
    <w:rsid w:val="00EB7911"/>
    <w:rsid w:val="00EC2ADF"/>
    <w:rsid w:val="00EC2DF0"/>
    <w:rsid w:val="00ED18B3"/>
    <w:rsid w:val="00ED2116"/>
    <w:rsid w:val="00ED5C2B"/>
    <w:rsid w:val="00EE25CD"/>
    <w:rsid w:val="00EE25F7"/>
    <w:rsid w:val="00EE290B"/>
    <w:rsid w:val="00EE3C9B"/>
    <w:rsid w:val="00EF32D6"/>
    <w:rsid w:val="00EF5798"/>
    <w:rsid w:val="00EF642A"/>
    <w:rsid w:val="00F00A16"/>
    <w:rsid w:val="00F0412B"/>
    <w:rsid w:val="00F052F7"/>
    <w:rsid w:val="00F068E9"/>
    <w:rsid w:val="00F06B29"/>
    <w:rsid w:val="00F104D4"/>
    <w:rsid w:val="00F176EB"/>
    <w:rsid w:val="00F21677"/>
    <w:rsid w:val="00F21FF4"/>
    <w:rsid w:val="00F22AE1"/>
    <w:rsid w:val="00F24327"/>
    <w:rsid w:val="00F2618E"/>
    <w:rsid w:val="00F3016C"/>
    <w:rsid w:val="00F314D3"/>
    <w:rsid w:val="00F326AC"/>
    <w:rsid w:val="00F3463F"/>
    <w:rsid w:val="00F34869"/>
    <w:rsid w:val="00F35140"/>
    <w:rsid w:val="00F403AA"/>
    <w:rsid w:val="00F47C04"/>
    <w:rsid w:val="00F60281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3C78"/>
    <w:rsid w:val="00FD74C9"/>
    <w:rsid w:val="00FD7601"/>
    <w:rsid w:val="00FE46E3"/>
    <w:rsid w:val="00FE5C2E"/>
    <w:rsid w:val="00FE67A3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EjFn4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3" Type="http://schemas.openxmlformats.org/officeDocument/2006/relationships/hyperlink" Target="http://www.bogotol-r.ru/" TargetMode="External"/><Relationship Id="rId10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2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32BB-2F30-4CF5-9D34-CAB9B34E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32</Pages>
  <Words>10062</Words>
  <Characters>57359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67287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Tatiana</cp:lastModifiedBy>
  <cp:revision>145</cp:revision>
  <cp:lastPrinted>2019-03-04T04:13:00Z</cp:lastPrinted>
  <dcterms:created xsi:type="dcterms:W3CDTF">2017-11-22T01:15:00Z</dcterms:created>
  <dcterms:modified xsi:type="dcterms:W3CDTF">2019-03-04T04:13:00Z</dcterms:modified>
</cp:coreProperties>
</file>