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30" w:rsidRPr="00E75D2C" w:rsidRDefault="00E21C30" w:rsidP="00D51040">
      <w:pPr>
        <w:pStyle w:val="Title"/>
        <w:rPr>
          <w:sz w:val="24"/>
        </w:rPr>
      </w:pPr>
      <w:r w:rsidRPr="00FC724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75pt">
            <v:imagedata r:id="rId6" o:title=""/>
          </v:shape>
        </w:pict>
      </w:r>
    </w:p>
    <w:p w:rsidR="00E21C30" w:rsidRPr="00E75D2C" w:rsidRDefault="00E21C30" w:rsidP="00D51040">
      <w:pPr>
        <w:jc w:val="center"/>
        <w:rPr>
          <w:b/>
          <w:bCs/>
        </w:rPr>
      </w:pPr>
      <w:r w:rsidRPr="00E75D2C">
        <w:rPr>
          <w:b/>
          <w:bCs/>
        </w:rPr>
        <w:t>АДМИНИСТРАЦИЯ ЮРЬЕВСКОГО СЕЛЬСОВЕТА</w:t>
      </w:r>
    </w:p>
    <w:p w:rsidR="00E21C30" w:rsidRPr="008137FF" w:rsidRDefault="00E21C30" w:rsidP="00D51040">
      <w:pPr>
        <w:jc w:val="center"/>
        <w:rPr>
          <w:b/>
          <w:bCs/>
          <w:sz w:val="28"/>
          <w:szCs w:val="28"/>
        </w:rPr>
      </w:pPr>
      <w:r w:rsidRPr="008137FF">
        <w:rPr>
          <w:b/>
          <w:bCs/>
          <w:sz w:val="28"/>
          <w:szCs w:val="28"/>
        </w:rPr>
        <w:t>Боготольского района</w:t>
      </w:r>
    </w:p>
    <w:p w:rsidR="00E21C30" w:rsidRPr="008137FF" w:rsidRDefault="00E21C30" w:rsidP="00D51040">
      <w:pPr>
        <w:jc w:val="center"/>
        <w:rPr>
          <w:b/>
          <w:bCs/>
          <w:sz w:val="28"/>
          <w:szCs w:val="28"/>
        </w:rPr>
      </w:pPr>
      <w:r w:rsidRPr="008137FF">
        <w:rPr>
          <w:b/>
          <w:bCs/>
          <w:sz w:val="28"/>
          <w:szCs w:val="28"/>
        </w:rPr>
        <w:t>Красноярского края</w:t>
      </w:r>
    </w:p>
    <w:p w:rsidR="00E21C30" w:rsidRPr="008137FF" w:rsidRDefault="00E21C30" w:rsidP="00D51040">
      <w:pPr>
        <w:jc w:val="center"/>
        <w:rPr>
          <w:b/>
          <w:bCs/>
          <w:sz w:val="28"/>
          <w:szCs w:val="28"/>
        </w:rPr>
      </w:pPr>
    </w:p>
    <w:p w:rsidR="00E21C30" w:rsidRPr="00D37538" w:rsidRDefault="00E21C30" w:rsidP="00D51040">
      <w:pPr>
        <w:jc w:val="center"/>
        <w:rPr>
          <w:b/>
          <w:bCs/>
          <w:sz w:val="28"/>
          <w:szCs w:val="28"/>
        </w:rPr>
      </w:pPr>
      <w:r w:rsidRPr="00D37538">
        <w:rPr>
          <w:b/>
          <w:bCs/>
          <w:sz w:val="28"/>
          <w:szCs w:val="28"/>
        </w:rPr>
        <w:t>ПОСТАНОВЛЕНИЕ</w:t>
      </w:r>
    </w:p>
    <w:p w:rsidR="00E21C30" w:rsidRPr="00D37538" w:rsidRDefault="00E21C30" w:rsidP="001E1803">
      <w:pPr>
        <w:pStyle w:val="NoSpacing"/>
        <w:jc w:val="center"/>
        <w:rPr>
          <w:rFonts w:ascii="Times New Roman" w:hAnsi="Times New Roman"/>
          <w:sz w:val="28"/>
          <w:szCs w:val="28"/>
          <w:lang w:eastAsia="ru-RU"/>
        </w:rPr>
      </w:pPr>
      <w:r w:rsidRPr="00D37538">
        <w:rPr>
          <w:rFonts w:ascii="Times New Roman" w:hAnsi="Times New Roman"/>
          <w:sz w:val="28"/>
          <w:szCs w:val="28"/>
          <w:lang w:eastAsia="ru-RU"/>
        </w:rPr>
        <w:t xml:space="preserve">     ПРОЕКТ</w:t>
      </w:r>
    </w:p>
    <w:p w:rsidR="00E21C30" w:rsidRPr="00D37538" w:rsidRDefault="00E21C30" w:rsidP="001E1803">
      <w:pPr>
        <w:pStyle w:val="NoSpacing"/>
        <w:jc w:val="center"/>
        <w:rPr>
          <w:rFonts w:ascii="Times New Roman" w:hAnsi="Times New Roman"/>
          <w:sz w:val="28"/>
          <w:szCs w:val="28"/>
          <w:lang w:eastAsia="ru-RU"/>
        </w:rPr>
      </w:pPr>
    </w:p>
    <w:p w:rsidR="00E21C30" w:rsidRPr="00D37538" w:rsidRDefault="00E21C30" w:rsidP="00B060FD">
      <w:pPr>
        <w:pStyle w:val="NoSpacing"/>
        <w:rPr>
          <w:rFonts w:ascii="Times New Roman" w:hAnsi="Times New Roman"/>
          <w:sz w:val="28"/>
          <w:szCs w:val="28"/>
          <w:lang w:eastAsia="ru-RU"/>
        </w:rPr>
      </w:pPr>
    </w:p>
    <w:p w:rsidR="00E21C30" w:rsidRPr="00D37538" w:rsidRDefault="00E21C30" w:rsidP="001E1803">
      <w:pPr>
        <w:pStyle w:val="NoSpacing"/>
        <w:jc w:val="both"/>
        <w:rPr>
          <w:rFonts w:ascii="Times New Roman" w:hAnsi="Times New Roman"/>
          <w:sz w:val="28"/>
          <w:szCs w:val="28"/>
          <w:lang w:eastAsia="ru-RU"/>
        </w:rPr>
      </w:pPr>
    </w:p>
    <w:tbl>
      <w:tblPr>
        <w:tblW w:w="0" w:type="auto"/>
        <w:tblLook w:val="00A0"/>
      </w:tblPr>
      <w:tblGrid>
        <w:gridCol w:w="3190"/>
        <w:gridCol w:w="3190"/>
        <w:gridCol w:w="3191"/>
      </w:tblGrid>
      <w:tr w:rsidR="00E21C30" w:rsidRPr="001F3007" w:rsidTr="00667D92">
        <w:tc>
          <w:tcPr>
            <w:tcW w:w="3190" w:type="dxa"/>
          </w:tcPr>
          <w:p w:rsidR="00E21C30" w:rsidRPr="00D37538" w:rsidRDefault="00E21C30" w:rsidP="00667D92">
            <w:pPr>
              <w:pStyle w:val="NoSpacing"/>
              <w:jc w:val="both"/>
              <w:rPr>
                <w:rFonts w:ascii="Times New Roman" w:hAnsi="Times New Roman"/>
                <w:sz w:val="28"/>
                <w:szCs w:val="28"/>
                <w:lang w:eastAsia="ru-RU"/>
              </w:rPr>
            </w:pPr>
            <w:r w:rsidRPr="00D37538">
              <w:rPr>
                <w:rFonts w:ascii="Times New Roman" w:hAnsi="Times New Roman"/>
                <w:sz w:val="28"/>
                <w:szCs w:val="28"/>
                <w:lang w:eastAsia="ru-RU"/>
              </w:rPr>
              <w:t>00.00.2015</w:t>
            </w:r>
          </w:p>
        </w:tc>
        <w:tc>
          <w:tcPr>
            <w:tcW w:w="3190" w:type="dxa"/>
          </w:tcPr>
          <w:p w:rsidR="00E21C30" w:rsidRPr="00D37538" w:rsidRDefault="00E21C30" w:rsidP="00667D92">
            <w:pPr>
              <w:pStyle w:val="NoSpacing"/>
              <w:jc w:val="center"/>
              <w:rPr>
                <w:rFonts w:ascii="Times New Roman" w:hAnsi="Times New Roman"/>
                <w:sz w:val="28"/>
                <w:szCs w:val="28"/>
                <w:lang w:eastAsia="ru-RU"/>
              </w:rPr>
            </w:pPr>
            <w:r w:rsidRPr="00D37538">
              <w:rPr>
                <w:rFonts w:ascii="Times New Roman" w:hAnsi="Times New Roman"/>
                <w:sz w:val="28"/>
                <w:szCs w:val="28"/>
                <w:lang w:eastAsia="ru-RU"/>
              </w:rPr>
              <w:t>с.Юрьевка</w:t>
            </w:r>
          </w:p>
        </w:tc>
        <w:tc>
          <w:tcPr>
            <w:tcW w:w="3191" w:type="dxa"/>
          </w:tcPr>
          <w:p w:rsidR="00E21C30" w:rsidRPr="00D37538" w:rsidRDefault="00E21C30" w:rsidP="00667D92">
            <w:pPr>
              <w:pStyle w:val="NoSpacing"/>
              <w:jc w:val="right"/>
              <w:rPr>
                <w:rFonts w:ascii="Times New Roman" w:hAnsi="Times New Roman"/>
                <w:sz w:val="28"/>
                <w:szCs w:val="28"/>
                <w:lang w:eastAsia="ru-RU"/>
              </w:rPr>
            </w:pPr>
            <w:r w:rsidRPr="00D37538">
              <w:rPr>
                <w:rFonts w:ascii="Times New Roman" w:hAnsi="Times New Roman"/>
                <w:sz w:val="28"/>
                <w:szCs w:val="28"/>
                <w:lang w:eastAsia="ru-RU"/>
              </w:rPr>
              <w:t>№00</w:t>
            </w:r>
          </w:p>
        </w:tc>
      </w:tr>
    </w:tbl>
    <w:p w:rsidR="00E21C30" w:rsidRPr="001F3007" w:rsidRDefault="00E21C30" w:rsidP="001E1803">
      <w:pPr>
        <w:pStyle w:val="NoSpacing"/>
        <w:jc w:val="both"/>
        <w:rPr>
          <w:rFonts w:ascii="Times New Roman" w:hAnsi="Times New Roman"/>
          <w:sz w:val="28"/>
          <w:szCs w:val="28"/>
          <w:lang w:eastAsia="ru-RU"/>
        </w:rPr>
      </w:pPr>
    </w:p>
    <w:p w:rsidR="00E21C30" w:rsidRPr="001F3007" w:rsidRDefault="00E21C30" w:rsidP="001E1803">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 xml:space="preserve">Об утверждении Административного регламента 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21C30" w:rsidRPr="001F3007" w:rsidRDefault="00E21C30" w:rsidP="001E1803">
      <w:pPr>
        <w:pStyle w:val="NoSpacing"/>
        <w:jc w:val="both"/>
        <w:rPr>
          <w:rFonts w:ascii="Times New Roman" w:hAnsi="Times New Roman"/>
          <w:sz w:val="28"/>
          <w:szCs w:val="28"/>
          <w:lang w:eastAsia="ru-RU"/>
        </w:rPr>
      </w:pPr>
    </w:p>
    <w:p w:rsidR="00E21C30" w:rsidRPr="001F3007"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целях организации и утверждения единого порядка предоставления муниципальных услуг и межведомственного электронного взаимодействия на территори</w:t>
      </w:r>
      <w:r>
        <w:rPr>
          <w:rFonts w:ascii="Times New Roman" w:hAnsi="Times New Roman"/>
          <w:sz w:val="28"/>
          <w:szCs w:val="28"/>
          <w:lang w:eastAsia="ru-RU"/>
        </w:rPr>
        <w:t>и Юрьевского</w:t>
      </w:r>
      <w:r w:rsidRPr="001F3007">
        <w:rPr>
          <w:rFonts w:ascii="Times New Roman" w:hAnsi="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sz w:val="28"/>
          <w:szCs w:val="28"/>
          <w:lang w:eastAsia="ru-RU"/>
        </w:rPr>
        <w:t>уг», руководствуясь Уставом  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ПОСТАНОВЛЯЮ:</w:t>
      </w:r>
    </w:p>
    <w:p w:rsidR="00E21C30" w:rsidRPr="001F3007"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xml:space="preserve">1. Утвердить Административный регламент 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E21C30" w:rsidRPr="001F3007"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Контроль над исполнением настоящего постановления оставляю за собой.</w:t>
      </w:r>
    </w:p>
    <w:p w:rsidR="00E21C30" w:rsidRPr="001F3007" w:rsidRDefault="00E21C30" w:rsidP="001E1803">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E21C30" w:rsidRPr="001F3007" w:rsidRDefault="00E21C30" w:rsidP="001E1803">
      <w:pPr>
        <w:ind w:firstLine="708"/>
        <w:jc w:val="both"/>
        <w:rPr>
          <w:sz w:val="28"/>
        </w:rPr>
      </w:pPr>
      <w:r w:rsidRPr="001F3007">
        <w:rPr>
          <w:sz w:val="28"/>
        </w:rPr>
        <w:t>5. Постановление вступает в силу со дня его официального обнародования.</w:t>
      </w:r>
    </w:p>
    <w:p w:rsidR="00E21C30" w:rsidRPr="001F3007"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br/>
      </w:r>
    </w:p>
    <w:tbl>
      <w:tblPr>
        <w:tblW w:w="0" w:type="auto"/>
        <w:tblLook w:val="00A0"/>
      </w:tblPr>
      <w:tblGrid>
        <w:gridCol w:w="2518"/>
        <w:gridCol w:w="4820"/>
        <w:gridCol w:w="2233"/>
      </w:tblGrid>
      <w:tr w:rsidR="00E21C30" w:rsidTr="00667D92">
        <w:tc>
          <w:tcPr>
            <w:tcW w:w="2518" w:type="dxa"/>
          </w:tcPr>
          <w:p w:rsidR="00E21C30" w:rsidRPr="00667D92" w:rsidRDefault="00E21C30" w:rsidP="00667D92">
            <w:pPr>
              <w:pStyle w:val="NoSpacing"/>
              <w:jc w:val="both"/>
              <w:rPr>
                <w:rFonts w:ascii="Times New Roman" w:hAnsi="Times New Roman"/>
                <w:sz w:val="28"/>
                <w:szCs w:val="28"/>
                <w:lang w:eastAsia="ru-RU"/>
              </w:rPr>
            </w:pPr>
            <w:r w:rsidRPr="00667D92">
              <w:rPr>
                <w:rFonts w:ascii="Times New Roman" w:hAnsi="Times New Roman"/>
                <w:sz w:val="28"/>
                <w:szCs w:val="28"/>
                <w:lang w:eastAsia="ru-RU"/>
              </w:rPr>
              <w:t>Глава сельсовета</w:t>
            </w:r>
          </w:p>
        </w:tc>
        <w:tc>
          <w:tcPr>
            <w:tcW w:w="4820" w:type="dxa"/>
          </w:tcPr>
          <w:p w:rsidR="00E21C30" w:rsidRPr="00667D92" w:rsidRDefault="00E21C30" w:rsidP="00667D92">
            <w:pPr>
              <w:pStyle w:val="NoSpacing"/>
              <w:jc w:val="both"/>
              <w:rPr>
                <w:rFonts w:ascii="Times New Roman" w:hAnsi="Times New Roman"/>
                <w:sz w:val="28"/>
                <w:szCs w:val="28"/>
                <w:lang w:eastAsia="ru-RU"/>
              </w:rPr>
            </w:pPr>
          </w:p>
        </w:tc>
        <w:tc>
          <w:tcPr>
            <w:tcW w:w="2233" w:type="dxa"/>
          </w:tcPr>
          <w:p w:rsidR="00E21C30" w:rsidRPr="00667D92" w:rsidRDefault="00E21C30" w:rsidP="0099736F">
            <w:pPr>
              <w:pStyle w:val="NoSpacing"/>
              <w:rPr>
                <w:rFonts w:ascii="Times New Roman" w:hAnsi="Times New Roman"/>
                <w:sz w:val="28"/>
                <w:szCs w:val="28"/>
                <w:lang w:eastAsia="ru-RU"/>
              </w:rPr>
            </w:pPr>
            <w:r>
              <w:rPr>
                <w:rFonts w:ascii="Times New Roman" w:hAnsi="Times New Roman"/>
                <w:sz w:val="28"/>
                <w:szCs w:val="28"/>
                <w:lang w:eastAsia="ru-RU"/>
              </w:rPr>
              <w:t>А.В.Белов</w:t>
            </w:r>
          </w:p>
        </w:tc>
      </w:tr>
    </w:tbl>
    <w:p w:rsidR="00E21C30" w:rsidRPr="001F3007" w:rsidRDefault="00E21C30" w:rsidP="00D51040">
      <w:pPr>
        <w:pStyle w:val="NoSpacing"/>
        <w:jc w:val="both"/>
        <w:rPr>
          <w:rFonts w:ascii="Times New Roman" w:hAnsi="Times New Roman"/>
          <w:sz w:val="28"/>
          <w:szCs w:val="28"/>
          <w:lang w:eastAsia="ru-RU"/>
        </w:rPr>
      </w:pPr>
    </w:p>
    <w:p w:rsidR="00E21C30" w:rsidRPr="001F3007" w:rsidRDefault="00E21C30" w:rsidP="001E1803">
      <w:pPr>
        <w:pStyle w:val="NoSpacing"/>
        <w:ind w:firstLine="708"/>
        <w:jc w:val="both"/>
        <w:rPr>
          <w:rFonts w:ascii="Times New Roman" w:hAnsi="Times New Roman"/>
          <w:sz w:val="28"/>
          <w:szCs w:val="28"/>
          <w:lang w:eastAsia="ru-RU"/>
        </w:rPr>
      </w:pPr>
    </w:p>
    <w:p w:rsidR="00E21C30" w:rsidRDefault="00E21C30" w:rsidP="001E1803">
      <w:pPr>
        <w:pStyle w:val="NoSpacing"/>
        <w:ind w:firstLine="708"/>
        <w:jc w:val="both"/>
        <w:rPr>
          <w:rFonts w:ascii="Times New Roman" w:hAnsi="Times New Roman"/>
          <w:sz w:val="28"/>
          <w:szCs w:val="28"/>
          <w:lang w:eastAsia="ru-RU"/>
        </w:rPr>
      </w:pPr>
    </w:p>
    <w:p w:rsidR="00E21C30" w:rsidRDefault="00E21C30" w:rsidP="001E1803">
      <w:pPr>
        <w:pStyle w:val="NoSpacing"/>
        <w:ind w:firstLine="708"/>
        <w:jc w:val="both"/>
        <w:rPr>
          <w:rFonts w:ascii="Times New Roman" w:hAnsi="Times New Roman"/>
          <w:sz w:val="28"/>
          <w:szCs w:val="28"/>
          <w:lang w:eastAsia="ru-RU"/>
        </w:rPr>
      </w:pPr>
    </w:p>
    <w:p w:rsidR="00E21C30" w:rsidRPr="001F3007" w:rsidRDefault="00E21C30" w:rsidP="001E1803">
      <w:pPr>
        <w:pStyle w:val="NoSpacing"/>
        <w:ind w:firstLine="708"/>
        <w:jc w:val="both"/>
        <w:rPr>
          <w:rFonts w:ascii="Times New Roman" w:hAnsi="Times New Roman"/>
          <w:sz w:val="28"/>
          <w:szCs w:val="28"/>
          <w:lang w:eastAsia="ru-RU"/>
        </w:rPr>
      </w:pPr>
    </w:p>
    <w:p w:rsidR="00E21C30" w:rsidRDefault="00E21C30" w:rsidP="001E1803">
      <w:pPr>
        <w:pStyle w:val="NoSpacing"/>
        <w:ind w:firstLine="708"/>
        <w:jc w:val="right"/>
        <w:rPr>
          <w:rFonts w:ascii="Times New Roman" w:hAnsi="Times New Roman"/>
          <w:sz w:val="28"/>
          <w:szCs w:val="28"/>
          <w:lang w:eastAsia="ru-RU"/>
        </w:rPr>
      </w:pPr>
      <w:r w:rsidRPr="001F3007">
        <w:rPr>
          <w:rFonts w:ascii="Times New Roman" w:hAnsi="Times New Roman"/>
          <w:sz w:val="28"/>
          <w:szCs w:val="28"/>
          <w:lang w:eastAsia="ru-RU"/>
        </w:rPr>
        <w:t>Приложение</w:t>
      </w:r>
      <w:r w:rsidRPr="001F3007">
        <w:rPr>
          <w:rFonts w:ascii="Times New Roman" w:hAnsi="Times New Roman"/>
          <w:sz w:val="28"/>
          <w:szCs w:val="28"/>
          <w:lang w:eastAsia="ru-RU"/>
        </w:rPr>
        <w:br/>
        <w:t>к постановлению администрации</w:t>
      </w:r>
      <w:r w:rsidRPr="001F3007">
        <w:rPr>
          <w:rFonts w:ascii="Times New Roman" w:hAnsi="Times New Roman"/>
          <w:sz w:val="28"/>
          <w:szCs w:val="28"/>
          <w:lang w:eastAsia="ru-RU"/>
        </w:rPr>
        <w:br/>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w:t>
      </w:r>
      <w:r w:rsidRPr="001F3007">
        <w:rPr>
          <w:rFonts w:ascii="Times New Roman" w:hAnsi="Times New Roman"/>
          <w:sz w:val="28"/>
          <w:szCs w:val="28"/>
          <w:lang w:eastAsia="ru-RU"/>
        </w:rPr>
        <w:br/>
        <w:t xml:space="preserve">от </w:t>
      </w:r>
      <w:r w:rsidRPr="001F3007">
        <w:rPr>
          <w:rFonts w:ascii="Times New Roman" w:hAnsi="Times New Roman"/>
          <w:sz w:val="28"/>
          <w:szCs w:val="28"/>
          <w:highlight w:val="yellow"/>
          <w:lang w:eastAsia="ru-RU"/>
        </w:rPr>
        <w:t>00.00.2015</w:t>
      </w:r>
      <w:r w:rsidRPr="001F3007">
        <w:rPr>
          <w:rFonts w:ascii="Times New Roman" w:hAnsi="Times New Roman"/>
          <w:sz w:val="28"/>
          <w:szCs w:val="28"/>
          <w:lang w:eastAsia="ru-RU"/>
        </w:rPr>
        <w:br/>
      </w:r>
    </w:p>
    <w:p w:rsidR="00E21C30" w:rsidRDefault="00E21C30" w:rsidP="001E1803">
      <w:pPr>
        <w:pStyle w:val="NoSpacing"/>
        <w:ind w:firstLine="708"/>
        <w:jc w:val="center"/>
        <w:rPr>
          <w:rFonts w:ascii="Times New Roman" w:hAnsi="Times New Roman"/>
          <w:sz w:val="28"/>
          <w:szCs w:val="28"/>
          <w:lang w:eastAsia="ru-RU"/>
        </w:rPr>
      </w:pPr>
      <w:r w:rsidRPr="001F3007">
        <w:rPr>
          <w:rFonts w:ascii="Times New Roman" w:hAnsi="Times New Roman"/>
          <w:sz w:val="28"/>
          <w:szCs w:val="28"/>
          <w:lang w:eastAsia="ru-RU"/>
        </w:rPr>
        <w:t>Административный регламент</w:t>
      </w:r>
      <w:r w:rsidRPr="001F3007">
        <w:rPr>
          <w:rFonts w:ascii="Times New Roman" w:hAnsi="Times New Roman"/>
          <w:sz w:val="28"/>
          <w:szCs w:val="28"/>
          <w:lang w:eastAsia="ru-RU"/>
        </w:rPr>
        <w:br/>
        <w:t xml:space="preserve">Администрации </w:t>
      </w:r>
      <w:r>
        <w:rPr>
          <w:rFonts w:ascii="Times New Roman" w:hAnsi="Times New Roman"/>
          <w:sz w:val="28"/>
          <w:szCs w:val="28"/>
          <w:lang w:eastAsia="ru-RU"/>
        </w:rPr>
        <w:t xml:space="preserve"> Юрьевского </w:t>
      </w:r>
      <w:r w:rsidRPr="001F3007">
        <w:rPr>
          <w:rFonts w:ascii="Times New Roman" w:hAnsi="Times New Roman"/>
          <w:sz w:val="28"/>
          <w:szCs w:val="28"/>
          <w:lang w:eastAsia="ru-RU"/>
        </w:rPr>
        <w:t xml:space="preserve">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по предоставлению муниципальной услуги</w:t>
      </w:r>
      <w:r w:rsidRPr="001F3007">
        <w:rPr>
          <w:rFonts w:ascii="Times New Roman" w:hAnsi="Times New Roman"/>
          <w:sz w:val="28"/>
          <w:szCs w:val="28"/>
          <w:lang w:eastAsia="ru-RU"/>
        </w:rPr>
        <w:b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Pr>
          <w:rFonts w:ascii="Times New Roman" w:hAnsi="Times New Roman"/>
          <w:sz w:val="28"/>
          <w:szCs w:val="28"/>
          <w:lang w:eastAsia="ru-RU"/>
        </w:rPr>
        <w:t>ость на которые не разграничена</w:t>
      </w:r>
      <w:r w:rsidRPr="001F3007">
        <w:rPr>
          <w:rFonts w:ascii="Times New Roman" w:hAnsi="Times New Roman"/>
          <w:sz w:val="28"/>
          <w:szCs w:val="28"/>
          <w:lang w:eastAsia="ru-RU"/>
        </w:rPr>
        <w:t>»</w:t>
      </w:r>
      <w:r w:rsidRPr="001F3007">
        <w:rPr>
          <w:rFonts w:ascii="Times New Roman" w:hAnsi="Times New Roman"/>
          <w:sz w:val="28"/>
          <w:szCs w:val="28"/>
          <w:lang w:eastAsia="ru-RU"/>
        </w:rPr>
        <w:br/>
      </w:r>
      <w:r w:rsidRPr="001F3007">
        <w:rPr>
          <w:rFonts w:ascii="Times New Roman" w:hAnsi="Times New Roman"/>
          <w:sz w:val="28"/>
          <w:szCs w:val="28"/>
          <w:lang w:eastAsia="ru-RU"/>
        </w:rPr>
        <w:br/>
        <w:t>1. Общие положения</w:t>
      </w:r>
      <w:bookmarkStart w:id="0" w:name="_GoBack"/>
      <w:bookmarkEnd w:id="0"/>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w:t>
      </w:r>
      <w:r>
        <w:rPr>
          <w:rFonts w:ascii="Times New Roman" w:hAnsi="Times New Roman"/>
          <w:sz w:val="28"/>
          <w:szCs w:val="28"/>
          <w:lang w:eastAsia="ru-RU"/>
        </w:rPr>
        <w:t>я в муниципальной собственности</w:t>
      </w:r>
      <w:r w:rsidRPr="001F3007">
        <w:rPr>
          <w:rFonts w:ascii="Times New Roman" w:hAnsi="Times New Roman"/>
          <w:sz w:val="28"/>
          <w:szCs w:val="28"/>
          <w:lang w:eastAsia="ru-RU"/>
        </w:rPr>
        <w:t xml:space="preserve"> и земельных участков государственная собственность на которые н</w:t>
      </w:r>
      <w:r>
        <w:rPr>
          <w:rFonts w:ascii="Times New Roman" w:hAnsi="Times New Roman"/>
          <w:sz w:val="28"/>
          <w:szCs w:val="28"/>
          <w:lang w:eastAsia="ru-RU"/>
        </w:rPr>
        <w:t>е разграничена</w:t>
      </w:r>
      <w:r w:rsidRPr="001F3007">
        <w:rPr>
          <w:rFonts w:ascii="Times New Roman" w:hAnsi="Times New Roman"/>
          <w:sz w:val="28"/>
          <w:szCs w:val="28"/>
          <w:lang w:eastAsia="ru-RU"/>
        </w:rPr>
        <w:t>.</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1.2. Муниципальная услуга в соответствии с административным регламентом</w:t>
      </w:r>
      <w:r>
        <w:rPr>
          <w:rFonts w:ascii="Times New Roman" w:hAnsi="Times New Roman"/>
          <w:sz w:val="28"/>
          <w:szCs w:val="28"/>
          <w:lang w:eastAsia="ru-RU"/>
        </w:rPr>
        <w:t xml:space="preserve"> предоставляется Администрацией 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(далее - Администрация).</w:t>
      </w:r>
      <w:r w:rsidRPr="001F3007">
        <w:rPr>
          <w:rFonts w:ascii="Times New Roman" w:hAnsi="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1.3. Предоставление муниципальной услуги осуществляется в соответствии</w:t>
      </w:r>
      <w:r>
        <w:rPr>
          <w:rFonts w:ascii="Times New Roman" w:hAnsi="Times New Roman"/>
          <w:sz w:val="28"/>
          <w:szCs w:val="28"/>
          <w:lang w:eastAsia="ru-RU"/>
        </w:rPr>
        <w:t xml:space="preserve"> </w:t>
      </w:r>
      <w:r w:rsidRPr="001F3007">
        <w:rPr>
          <w:rFonts w:ascii="Times New Roman" w:hAnsi="Times New Roman"/>
          <w:sz w:val="28"/>
          <w:szCs w:val="28"/>
          <w:lang w:eastAsia="ru-RU"/>
        </w:rPr>
        <w:t>с:</w:t>
      </w:r>
      <w:r>
        <w:rPr>
          <w:rFonts w:ascii="Times New Roman" w:hAnsi="Times New Roman"/>
          <w:sz w:val="28"/>
          <w:szCs w:val="28"/>
          <w:lang w:eastAsia="ru-RU"/>
        </w:rPr>
        <w:t xml:space="preserve"> </w:t>
      </w:r>
      <w:r w:rsidRPr="001F3007">
        <w:rPr>
          <w:rFonts w:ascii="Times New Roman" w:hAnsi="Times New Roman"/>
          <w:sz w:val="28"/>
          <w:szCs w:val="28"/>
          <w:lang w:eastAsia="ru-RU"/>
        </w:rPr>
        <w:t>Конституцией Российской Федерации (Российская газета, 1993,2</w:t>
      </w:r>
      <w:r>
        <w:rPr>
          <w:rFonts w:ascii="Times New Roman" w:hAnsi="Times New Roman"/>
          <w:sz w:val="28"/>
          <w:szCs w:val="28"/>
          <w:lang w:eastAsia="ru-RU"/>
        </w:rPr>
        <w:t>5</w:t>
      </w:r>
      <w:r w:rsidRPr="001F3007">
        <w:rPr>
          <w:rFonts w:ascii="Times New Roman" w:hAnsi="Times New Roman"/>
          <w:sz w:val="28"/>
          <w:szCs w:val="28"/>
          <w:lang w:eastAsia="ru-RU"/>
        </w:rPr>
        <w:t>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w:t>
      </w:r>
      <w:r>
        <w:rPr>
          <w:rFonts w:ascii="Times New Roman" w:hAnsi="Times New Roman"/>
          <w:sz w:val="28"/>
          <w:szCs w:val="28"/>
          <w:lang w:eastAsia="ru-RU"/>
        </w:rPr>
        <w:t xml:space="preserve"> </w:t>
      </w:r>
      <w:r w:rsidRPr="001F3007">
        <w:rPr>
          <w:rFonts w:ascii="Times New Roman" w:hAnsi="Times New Roman"/>
          <w:sz w:val="28"/>
          <w:szCs w:val="28"/>
          <w:lang w:eastAsia="ru-RU"/>
        </w:rPr>
        <w:t xml:space="preserve">торгов»;Уставом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Боготольского </w:t>
      </w:r>
      <w:r w:rsidRPr="001F3007">
        <w:rPr>
          <w:rFonts w:ascii="Times New Roman" w:hAnsi="Times New Roman"/>
          <w:sz w:val="28"/>
          <w:szCs w:val="28"/>
          <w:lang w:eastAsia="ru-RU"/>
        </w:rPr>
        <w:t>района Красноярского края;</w:t>
      </w:r>
      <w:r>
        <w:rPr>
          <w:rFonts w:ascii="Times New Roman" w:hAnsi="Times New Roman"/>
          <w:sz w:val="28"/>
          <w:szCs w:val="28"/>
          <w:lang w:eastAsia="ru-RU"/>
        </w:rPr>
        <w:t xml:space="preserve"> </w:t>
      </w:r>
      <w:r w:rsidRPr="001F3007">
        <w:rPr>
          <w:rFonts w:ascii="Times New Roman" w:hAnsi="Times New Roman"/>
          <w:sz w:val="28"/>
          <w:szCs w:val="28"/>
          <w:lang w:eastAsia="ru-RU"/>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 в аренду.</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1.4. Результатом предоставления муниципальной услуги является:</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направление проекта договора аренды земельного участка;</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принятие решения о проведении торгов для предоставления земельного участка в аренду;</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направление уведомления об отказе в предоставлении земельного участка в аренду.</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1.5. Заявителями, в отношении которых предоставляется муниципальная услуга, являются (далее – заявители):</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граждане и юридические лица при предоставлении земельных участков для:</w:t>
      </w:r>
      <w:r>
        <w:rPr>
          <w:rFonts w:ascii="Times New Roman" w:hAnsi="Times New Roman"/>
          <w:sz w:val="28"/>
          <w:szCs w:val="28"/>
          <w:lang w:eastAsia="ru-RU"/>
        </w:rPr>
        <w:t xml:space="preserve"> </w:t>
      </w:r>
      <w:r w:rsidRPr="001F3007">
        <w:rPr>
          <w:rFonts w:ascii="Times New Roman" w:hAnsi="Times New Roman"/>
          <w:sz w:val="28"/>
          <w:szCs w:val="28"/>
          <w:lang w:eastAsia="ru-RU"/>
        </w:rPr>
        <w:t>целей, не связанных со строительством,</w:t>
      </w:r>
      <w:r w:rsidRPr="001F3007">
        <w:rPr>
          <w:rFonts w:ascii="Times New Roman" w:hAnsi="Times New Roman"/>
          <w:sz w:val="28"/>
          <w:szCs w:val="28"/>
          <w:lang w:eastAsia="ru-RU"/>
        </w:rPr>
        <w:br/>
        <w:t>строительства зданий, строений, сооружений.</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Требования к порядку предоставления муниципальной услуги</w:t>
      </w:r>
      <w:r>
        <w:rPr>
          <w:rFonts w:ascii="Times New Roman" w:hAnsi="Times New Roman"/>
          <w:sz w:val="28"/>
          <w:szCs w:val="28"/>
          <w:lang w:eastAsia="ru-RU"/>
        </w:rPr>
        <w:t>.</w:t>
      </w:r>
    </w:p>
    <w:p w:rsidR="00E21C30" w:rsidRDefault="00E21C30" w:rsidP="001E1803">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2.1. Порядок информирования о правилах предоставления муниципальной услуги.</w:t>
      </w:r>
    </w:p>
    <w:p w:rsidR="00E21C30" w:rsidRPr="0086609D" w:rsidRDefault="00E21C30" w:rsidP="001E1803">
      <w:pPr>
        <w:ind w:firstLine="708"/>
        <w:jc w:val="both"/>
        <w:rPr>
          <w:sz w:val="28"/>
          <w:szCs w:val="28"/>
        </w:rPr>
      </w:pPr>
      <w:r w:rsidRPr="00FE7131">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FE7131">
        <w:rPr>
          <w:sz w:val="28"/>
          <w:szCs w:val="28"/>
        </w:rPr>
        <w:br/>
        <w:t xml:space="preserve">Место нахождения Администрации: </w:t>
      </w:r>
      <w:r w:rsidRPr="00FE7131">
        <w:rPr>
          <w:color w:val="262626"/>
          <w:sz w:val="28"/>
          <w:szCs w:val="28"/>
          <w:shd w:val="clear" w:color="auto" w:fill="FFFFFF"/>
        </w:rPr>
        <w:t xml:space="preserve">662066, Красноярский край, </w:t>
      </w:r>
      <w:r>
        <w:rPr>
          <w:color w:val="262626"/>
          <w:sz w:val="28"/>
          <w:szCs w:val="28"/>
          <w:shd w:val="clear" w:color="auto" w:fill="FFFFFF"/>
        </w:rPr>
        <w:t>Боготольский район, село Юрьевка ул. Центральная 88</w:t>
      </w:r>
      <w:r w:rsidRPr="00FE7131">
        <w:rPr>
          <w:color w:val="262626"/>
          <w:sz w:val="28"/>
          <w:szCs w:val="28"/>
          <w:shd w:val="clear" w:color="auto" w:fill="FFFFFF"/>
        </w:rPr>
        <w:t>.</w:t>
      </w:r>
      <w:r w:rsidRPr="00FE7131">
        <w:rPr>
          <w:sz w:val="28"/>
          <w:szCs w:val="28"/>
        </w:rPr>
        <w:tab/>
        <w:t xml:space="preserve">Режим работы Администрации: </w:t>
      </w:r>
      <w:r w:rsidRPr="0086609D">
        <w:rPr>
          <w:sz w:val="28"/>
          <w:szCs w:val="28"/>
        </w:rPr>
        <w:t>ежедневно с понедельника по пятницу с 08.00 до 16.00 (перерыв на обед с 12.00 до 13.00), выходные дни - суббота, воскресенье.</w:t>
      </w:r>
      <w:r w:rsidRPr="0086609D">
        <w:rPr>
          <w:sz w:val="28"/>
          <w:szCs w:val="28"/>
        </w:rPr>
        <w:br/>
        <w:t xml:space="preserve">Контактные телефоны: </w:t>
      </w:r>
      <w:r w:rsidRPr="0086609D">
        <w:rPr>
          <w:color w:val="262626"/>
          <w:sz w:val="26"/>
          <w:szCs w:val="26"/>
          <w:shd w:val="clear" w:color="auto" w:fill="FFFFFF"/>
        </w:rPr>
        <w:t>38</w:t>
      </w:r>
      <w:r>
        <w:rPr>
          <w:color w:val="262626"/>
          <w:sz w:val="26"/>
          <w:szCs w:val="26"/>
          <w:shd w:val="clear" w:color="auto" w:fill="FFFFFF"/>
        </w:rPr>
        <w:t>-3-96, 38-3-30</w:t>
      </w:r>
      <w:r w:rsidRPr="0086609D">
        <w:rPr>
          <w:color w:val="262626"/>
          <w:sz w:val="26"/>
          <w:szCs w:val="26"/>
          <w:shd w:val="clear" w:color="auto" w:fill="FFFFFF"/>
        </w:rPr>
        <w:t>, 3</w:t>
      </w:r>
      <w:r>
        <w:rPr>
          <w:color w:val="262626"/>
          <w:sz w:val="26"/>
          <w:szCs w:val="26"/>
          <w:shd w:val="clear" w:color="auto" w:fill="FFFFFF"/>
        </w:rPr>
        <w:t>8-</w:t>
      </w:r>
      <w:r w:rsidRPr="0086609D">
        <w:rPr>
          <w:color w:val="262626"/>
          <w:sz w:val="26"/>
          <w:szCs w:val="26"/>
          <w:shd w:val="clear" w:color="auto" w:fill="FFFFFF"/>
        </w:rPr>
        <w:t>3-</w:t>
      </w:r>
      <w:r>
        <w:rPr>
          <w:color w:val="262626"/>
          <w:sz w:val="26"/>
          <w:szCs w:val="26"/>
          <w:shd w:val="clear" w:color="auto" w:fill="FFFFFF"/>
        </w:rPr>
        <w:t>21</w:t>
      </w:r>
      <w:r w:rsidRPr="0086609D">
        <w:rPr>
          <w:sz w:val="28"/>
          <w:szCs w:val="28"/>
        </w:rPr>
        <w:t>. E-mail: raion_bogotol@krasmail.ru.</w:t>
      </w:r>
    </w:p>
    <w:p w:rsidR="00E21C30" w:rsidRDefault="00E21C30" w:rsidP="001E1803">
      <w:pPr>
        <w:ind w:firstLine="708"/>
        <w:jc w:val="both"/>
        <w:rPr>
          <w:sz w:val="28"/>
          <w:szCs w:val="28"/>
        </w:rPr>
      </w:pPr>
      <w:r w:rsidRPr="001F3007">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sz w:val="28"/>
          <w:szCs w:val="28"/>
        </w:rPr>
        <w:br/>
        <w:t xml:space="preserve">Информация о приостановлении предоставления муниципальной услуги или об отказе в ее исполнении направляется заявителю </w:t>
      </w:r>
      <w:r>
        <w:rPr>
          <w:sz w:val="28"/>
          <w:szCs w:val="28"/>
        </w:rPr>
        <w:t>почтой</w:t>
      </w:r>
      <w:r w:rsidRPr="001F3007">
        <w:rPr>
          <w:sz w:val="28"/>
          <w:szCs w:val="28"/>
        </w:rPr>
        <w:t xml:space="preserve"> и дублируется по телефону, указанному в заявлении (при наличии соответствующих данных в заявлении).</w:t>
      </w:r>
    </w:p>
    <w:p w:rsidR="00E21C30" w:rsidRDefault="00E21C30" w:rsidP="001E1803">
      <w:pPr>
        <w:ind w:firstLine="708"/>
        <w:jc w:val="both"/>
        <w:rPr>
          <w:sz w:val="28"/>
          <w:szCs w:val="28"/>
        </w:rPr>
      </w:pPr>
      <w:r w:rsidRPr="001F3007">
        <w:rP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E21C30" w:rsidRDefault="00E21C30" w:rsidP="001E1803">
      <w:pPr>
        <w:ind w:firstLine="708"/>
        <w:jc w:val="both"/>
        <w:rPr>
          <w:sz w:val="28"/>
          <w:szCs w:val="28"/>
        </w:rPr>
      </w:pPr>
      <w:r w:rsidRPr="001F3007">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E21C30" w:rsidRDefault="00E21C30" w:rsidP="001E1803">
      <w:pPr>
        <w:ind w:firstLine="708"/>
        <w:jc w:val="both"/>
        <w:rPr>
          <w:sz w:val="28"/>
          <w:szCs w:val="28"/>
        </w:rPr>
      </w:pPr>
      <w:r w:rsidRPr="001F3007">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E21C30" w:rsidRDefault="00E21C30" w:rsidP="001E1803">
      <w:pPr>
        <w:ind w:firstLine="708"/>
        <w:jc w:val="both"/>
        <w:rPr>
          <w:sz w:val="28"/>
          <w:szCs w:val="28"/>
        </w:rPr>
      </w:pPr>
      <w:r w:rsidRPr="001F3007">
        <w:rPr>
          <w:sz w:val="28"/>
          <w:szCs w:val="28"/>
        </w:rPr>
        <w:t>2.1.2. Консультации по муниципальной услуге предоставляются специалистом по земельным отношениям (далее – специалист):при личном обращении (устные обращения);по телефону;по письменным обращениям.</w:t>
      </w:r>
    </w:p>
    <w:p w:rsidR="00E21C30" w:rsidRDefault="00E21C30" w:rsidP="001E1803">
      <w:pPr>
        <w:ind w:firstLine="708"/>
        <w:jc w:val="both"/>
        <w:rPr>
          <w:sz w:val="28"/>
          <w:szCs w:val="28"/>
        </w:rPr>
      </w:pPr>
      <w:r w:rsidRPr="001F3007">
        <w:rPr>
          <w:sz w:val="28"/>
          <w:szCs w:val="28"/>
        </w:rPr>
        <w:t>Прием специалистом Администрации для получения консультаций производится без предварительной записи.</w:t>
      </w:r>
    </w:p>
    <w:p w:rsidR="00E21C30" w:rsidRDefault="00E21C30" w:rsidP="001E1803">
      <w:pPr>
        <w:ind w:firstLine="708"/>
        <w:jc w:val="both"/>
        <w:rPr>
          <w:sz w:val="28"/>
          <w:szCs w:val="28"/>
        </w:rPr>
      </w:pPr>
      <w:r w:rsidRPr="001F3007">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1F3007">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30дней с момента получения обращения.</w:t>
      </w:r>
    </w:p>
    <w:p w:rsidR="00E21C30" w:rsidRDefault="00E21C30" w:rsidP="001E1803">
      <w:pPr>
        <w:ind w:firstLine="708"/>
        <w:jc w:val="both"/>
        <w:rPr>
          <w:sz w:val="28"/>
          <w:szCs w:val="28"/>
        </w:rPr>
      </w:pPr>
      <w:r w:rsidRPr="001F3007">
        <w:rPr>
          <w:sz w:val="28"/>
          <w:szCs w:val="28"/>
        </w:rPr>
        <w:t>Консультации предоставляются по следующим вопросам:</w:t>
      </w:r>
    </w:p>
    <w:p w:rsidR="00E21C30" w:rsidRDefault="00E21C30" w:rsidP="001E1803">
      <w:pPr>
        <w:ind w:firstLine="708"/>
        <w:jc w:val="both"/>
        <w:rPr>
          <w:sz w:val="28"/>
          <w:szCs w:val="28"/>
        </w:rPr>
      </w:pPr>
      <w:r w:rsidRPr="001F3007">
        <w:rPr>
          <w:sz w:val="28"/>
          <w:szCs w:val="28"/>
        </w:rPr>
        <w:t>- по перечню документов, необходимых для предоставления земельных участков в аренду;</w:t>
      </w:r>
    </w:p>
    <w:p w:rsidR="00E21C30" w:rsidRDefault="00E21C30" w:rsidP="001E1803">
      <w:pPr>
        <w:ind w:firstLine="708"/>
        <w:jc w:val="both"/>
        <w:rPr>
          <w:sz w:val="28"/>
          <w:szCs w:val="28"/>
        </w:rPr>
      </w:pPr>
      <w:r w:rsidRPr="001F3007">
        <w:rPr>
          <w:sz w:val="28"/>
          <w:szCs w:val="28"/>
        </w:rPr>
        <w:t>- по комплектности (достаточности) представленных документов и предъявляемым к ним требованиям;</w:t>
      </w:r>
    </w:p>
    <w:p w:rsidR="00E21C30" w:rsidRDefault="00E21C30" w:rsidP="001E1803">
      <w:pPr>
        <w:ind w:firstLine="708"/>
        <w:jc w:val="both"/>
        <w:rPr>
          <w:sz w:val="28"/>
          <w:szCs w:val="28"/>
        </w:rPr>
      </w:pPr>
      <w:r w:rsidRPr="001F3007">
        <w:rPr>
          <w:sz w:val="28"/>
          <w:szCs w:val="28"/>
        </w:rPr>
        <w:t>- по источнику получения необходимых документов (орган, организация).</w:t>
      </w:r>
    </w:p>
    <w:p w:rsidR="00E21C30" w:rsidRDefault="00E21C30" w:rsidP="001E1803">
      <w:pPr>
        <w:ind w:firstLine="708"/>
        <w:jc w:val="both"/>
        <w:rPr>
          <w:sz w:val="28"/>
          <w:szCs w:val="28"/>
        </w:rPr>
      </w:pPr>
      <w:r w:rsidRPr="001F3007">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E21C30" w:rsidRDefault="00E21C30" w:rsidP="001E1803">
      <w:pPr>
        <w:ind w:firstLine="708"/>
        <w:jc w:val="both"/>
        <w:rPr>
          <w:sz w:val="28"/>
          <w:szCs w:val="28"/>
        </w:rPr>
      </w:pPr>
      <w:r w:rsidRPr="001F3007">
        <w:rPr>
          <w:sz w:val="28"/>
          <w:szCs w:val="28"/>
        </w:rPr>
        <w:t>2.2. Сроки исполнения муниципальной услуги</w:t>
      </w:r>
      <w:r>
        <w:rPr>
          <w:sz w:val="28"/>
          <w:szCs w:val="28"/>
        </w:rPr>
        <w:t>.</w:t>
      </w:r>
    </w:p>
    <w:p w:rsidR="00E21C30" w:rsidRDefault="00E21C30" w:rsidP="001E1803">
      <w:pPr>
        <w:ind w:firstLine="708"/>
        <w:jc w:val="both"/>
        <w:rPr>
          <w:sz w:val="28"/>
          <w:szCs w:val="28"/>
        </w:rPr>
      </w:pPr>
      <w:r w:rsidRPr="001F3007">
        <w:rPr>
          <w:sz w:val="28"/>
          <w:szCs w:val="28"/>
        </w:rPr>
        <w:t>2.2.1. Максимальный срок исполнения муниципальной услуги:</w:t>
      </w:r>
    </w:p>
    <w:p w:rsidR="00E21C30" w:rsidRDefault="00E21C30"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Pr>
          <w:sz w:val="28"/>
          <w:szCs w:val="28"/>
        </w:rPr>
        <w:t xml:space="preserve">- </w:t>
      </w:r>
      <w:r w:rsidRPr="001F3007">
        <w:rPr>
          <w:sz w:val="28"/>
          <w:szCs w:val="28"/>
        </w:rPr>
        <w:t>без предварительного согласования места размещения объекта:</w:t>
      </w:r>
    </w:p>
    <w:p w:rsidR="00E21C30" w:rsidRDefault="00E21C30"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w:t>
      </w:r>
    </w:p>
    <w:p w:rsidR="00E21C30" w:rsidRDefault="00E21C30"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2.2.2. Максимальный срок приостановления предоставления муниципальной услуги не должен превышать 10 дней.</w:t>
      </w:r>
    </w:p>
    <w:p w:rsidR="00E21C30" w:rsidRDefault="00E21C30" w:rsidP="001E1803">
      <w:pPr>
        <w:ind w:firstLine="708"/>
        <w:jc w:val="both"/>
        <w:rPr>
          <w:sz w:val="28"/>
          <w:szCs w:val="28"/>
        </w:rPr>
      </w:pPr>
      <w:r w:rsidRPr="001F3007">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1F3007">
        <w:rPr>
          <w:sz w:val="28"/>
          <w:szCs w:val="28"/>
        </w:rPr>
        <w:br/>
        <w:t>Направление уведомления об отказе в предоставлении земельного участка в аренду в срок не более 14 рабочих дней со дня его п</w:t>
      </w:r>
      <w:r>
        <w:rPr>
          <w:sz w:val="28"/>
          <w:szCs w:val="28"/>
        </w:rPr>
        <w:t xml:space="preserve">одписания Главой </w:t>
      </w:r>
      <w:r w:rsidRPr="00EE07DA">
        <w:rPr>
          <w:sz w:val="28"/>
          <w:szCs w:val="28"/>
          <w:highlight w:val="yellow"/>
        </w:rPr>
        <w:t>Боготольског</w:t>
      </w:r>
      <w:r>
        <w:rPr>
          <w:sz w:val="28"/>
          <w:szCs w:val="28"/>
        </w:rPr>
        <w:t>о</w:t>
      </w:r>
      <w:r w:rsidRPr="001F3007">
        <w:rPr>
          <w:sz w:val="28"/>
          <w:szCs w:val="28"/>
        </w:rPr>
        <w:t xml:space="preserve"> сельсовета (далее – Глава сельсовета) или его заместителем.</w:t>
      </w:r>
      <w:r w:rsidRPr="001F3007">
        <w:rPr>
          <w:sz w:val="28"/>
          <w:szCs w:val="28"/>
        </w:rPr>
        <w:br/>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 сельсовета или его заместителем.</w:t>
      </w:r>
    </w:p>
    <w:p w:rsidR="00E21C30" w:rsidRDefault="00E21C30" w:rsidP="001E1803">
      <w:pPr>
        <w:ind w:firstLine="708"/>
        <w:jc w:val="both"/>
        <w:rPr>
          <w:sz w:val="28"/>
          <w:szCs w:val="28"/>
        </w:rPr>
      </w:pPr>
      <w:r w:rsidRPr="001F3007">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E21C30" w:rsidRDefault="00E21C30" w:rsidP="001E1803">
      <w:pPr>
        <w:ind w:firstLine="708"/>
        <w:jc w:val="both"/>
        <w:rPr>
          <w:sz w:val="28"/>
          <w:szCs w:val="28"/>
        </w:rPr>
      </w:pPr>
      <w:r w:rsidRPr="001F3007">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1F3007">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E21C30" w:rsidRDefault="00E21C30" w:rsidP="001E1803">
      <w:pPr>
        <w:ind w:firstLine="708"/>
        <w:jc w:val="both"/>
        <w:rPr>
          <w:sz w:val="28"/>
          <w:szCs w:val="28"/>
        </w:rPr>
      </w:pPr>
      <w:r w:rsidRPr="001F3007">
        <w:rPr>
          <w:sz w:val="28"/>
          <w:szCs w:val="28"/>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E21C30" w:rsidRDefault="00E21C30" w:rsidP="001E1803">
      <w:pPr>
        <w:ind w:firstLine="708"/>
        <w:jc w:val="both"/>
        <w:rPr>
          <w:sz w:val="28"/>
          <w:szCs w:val="28"/>
        </w:rPr>
      </w:pPr>
      <w:r w:rsidRPr="001F3007">
        <w:rPr>
          <w:sz w:val="28"/>
          <w:szCs w:val="28"/>
        </w:rPr>
        <w:t>2.3.3. Отказ в предоставлении земельного участка в аренду допускается в случае, если:земельный участок предоставлен иному лицу;</w:t>
      </w:r>
      <w:r w:rsidRPr="001F3007">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1F3007">
        <w:rPr>
          <w:sz w:val="28"/>
          <w:szCs w:val="28"/>
        </w:rPr>
        <w:b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E21C30" w:rsidRDefault="00E21C30" w:rsidP="001E1803">
      <w:pPr>
        <w:ind w:firstLine="708"/>
        <w:jc w:val="both"/>
        <w:rPr>
          <w:sz w:val="28"/>
          <w:szCs w:val="28"/>
        </w:rPr>
      </w:pPr>
      <w:r w:rsidRPr="001F3007">
        <w:rPr>
          <w:sz w:val="28"/>
          <w:szCs w:val="28"/>
        </w:rPr>
        <w:t>2.4. Требования к документам, представляемым для предоставления муниципальной услуги.</w:t>
      </w:r>
    </w:p>
    <w:p w:rsidR="00E21C30" w:rsidRDefault="00E21C30" w:rsidP="001E1803">
      <w:pPr>
        <w:ind w:firstLine="708"/>
        <w:jc w:val="both"/>
        <w:rPr>
          <w:sz w:val="28"/>
          <w:szCs w:val="28"/>
        </w:rPr>
      </w:pPr>
      <w:r w:rsidRPr="001F3007">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E21C30" w:rsidRDefault="00E21C30" w:rsidP="001E1803">
      <w:pPr>
        <w:ind w:firstLine="708"/>
        <w:jc w:val="both"/>
        <w:rPr>
          <w:sz w:val="28"/>
          <w:szCs w:val="28"/>
        </w:rPr>
      </w:pPr>
      <w:r>
        <w:rPr>
          <w:sz w:val="28"/>
          <w:szCs w:val="28"/>
        </w:rPr>
        <w:t xml:space="preserve">- </w:t>
      </w:r>
      <w:r w:rsidRPr="001F300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1C30" w:rsidRDefault="00E21C30"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E21C30" w:rsidRDefault="00E21C30"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юридического лица - для юридических лиц;</w:t>
      </w:r>
    </w:p>
    <w:p w:rsidR="00E21C30" w:rsidRDefault="00E21C30" w:rsidP="001E1803">
      <w:pPr>
        <w:ind w:firstLine="708"/>
        <w:jc w:val="both"/>
        <w:rPr>
          <w:sz w:val="28"/>
          <w:szCs w:val="28"/>
        </w:rPr>
      </w:pPr>
      <w:r>
        <w:rPr>
          <w:sz w:val="28"/>
          <w:szCs w:val="28"/>
        </w:rPr>
        <w:t xml:space="preserve">- </w:t>
      </w:r>
      <w:r w:rsidRPr="001F3007">
        <w:rP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E21C30" w:rsidRDefault="00E21C30" w:rsidP="001E1803">
      <w:pPr>
        <w:ind w:firstLine="708"/>
        <w:jc w:val="both"/>
        <w:rPr>
          <w:sz w:val="28"/>
          <w:szCs w:val="28"/>
        </w:rPr>
      </w:pPr>
      <w:r>
        <w:rPr>
          <w:sz w:val="28"/>
          <w:szCs w:val="28"/>
        </w:rPr>
        <w:t xml:space="preserve">- </w:t>
      </w:r>
      <w:r w:rsidRPr="001F3007">
        <w:rPr>
          <w:sz w:val="28"/>
          <w:szCs w:val="28"/>
        </w:rPr>
        <w:t>копия документа, подтверждающего право приобретения земельного участка в аренду на условиях, установленных земельным законодательством.</w:t>
      </w:r>
    </w:p>
    <w:p w:rsidR="00E21C30" w:rsidRDefault="00E21C30" w:rsidP="001E1803">
      <w:pPr>
        <w:ind w:firstLine="708"/>
        <w:jc w:val="both"/>
        <w:rPr>
          <w:sz w:val="28"/>
          <w:szCs w:val="28"/>
        </w:rPr>
      </w:pPr>
      <w:r w:rsidRPr="001F3007">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1C30" w:rsidRDefault="00E21C30"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E21C30" w:rsidRDefault="00E21C30" w:rsidP="001E1803">
      <w:pPr>
        <w:ind w:firstLine="708"/>
        <w:jc w:val="both"/>
        <w:rPr>
          <w:sz w:val="28"/>
          <w:szCs w:val="28"/>
        </w:rPr>
      </w:pPr>
      <w:r>
        <w:rPr>
          <w:sz w:val="28"/>
          <w:szCs w:val="28"/>
        </w:rPr>
        <w:t xml:space="preserve">- </w:t>
      </w: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E21C30" w:rsidRDefault="00E21C30" w:rsidP="001E1803">
      <w:pPr>
        <w:ind w:firstLine="708"/>
        <w:jc w:val="both"/>
        <w:rPr>
          <w:sz w:val="28"/>
          <w:szCs w:val="28"/>
        </w:rPr>
      </w:pPr>
      <w:r w:rsidRPr="001F3007">
        <w:rPr>
          <w:sz w:val="28"/>
          <w:szCs w:val="28"/>
        </w:rPr>
        <w:t>2.4.3. Перечень документов, прилагаемых к заявлению о приобретении в аренду земельного участка для строительства:</w:t>
      </w:r>
    </w:p>
    <w:p w:rsidR="00E21C30" w:rsidRDefault="00E21C30"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1C30" w:rsidRDefault="00E21C30"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E21C30" w:rsidRDefault="00E21C30"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E21C30" w:rsidRDefault="00E21C30"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E21C30" w:rsidRDefault="00E21C30"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1C30" w:rsidRDefault="00E21C30"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E21C30" w:rsidRDefault="00E21C30"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E21C30" w:rsidRDefault="00E21C30"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E21C30" w:rsidRDefault="00E21C30"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E21C30" w:rsidRDefault="00E21C30"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E21C30" w:rsidRDefault="00E21C30"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E21C30" w:rsidRDefault="00E21C30"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E21C30" w:rsidRDefault="00E21C30" w:rsidP="001E1803">
      <w:pPr>
        <w:ind w:firstLine="708"/>
        <w:jc w:val="both"/>
        <w:rPr>
          <w:sz w:val="28"/>
          <w:szCs w:val="28"/>
        </w:rPr>
      </w:pPr>
      <w:r w:rsidRPr="001F3007">
        <w:rPr>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E21C30" w:rsidRDefault="00E21C30"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E21C30" w:rsidRDefault="00E21C30"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21C30" w:rsidRDefault="00E21C30"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E21C30" w:rsidRDefault="00E21C30"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E21C30" w:rsidRDefault="00E21C30" w:rsidP="001E1803">
      <w:pPr>
        <w:ind w:firstLine="708"/>
        <w:jc w:val="both"/>
        <w:rPr>
          <w:sz w:val="28"/>
          <w:szCs w:val="28"/>
        </w:rPr>
      </w:pPr>
      <w:r w:rsidRPr="001F3007">
        <w:rPr>
          <w:sz w:val="28"/>
          <w:szCs w:val="28"/>
        </w:rPr>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E21C30" w:rsidRDefault="00E21C30"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E21C30" w:rsidRDefault="00E21C30" w:rsidP="001E1803">
      <w:pPr>
        <w:ind w:firstLine="708"/>
        <w:jc w:val="both"/>
        <w:rPr>
          <w:sz w:val="28"/>
          <w:szCs w:val="28"/>
        </w:rPr>
      </w:pPr>
      <w:r w:rsidRPr="001F3007">
        <w:rPr>
          <w:sz w:val="28"/>
          <w:szCs w:val="28"/>
        </w:rPr>
        <w:t>1) наименование органа, осуществляющего запрос;</w:t>
      </w:r>
    </w:p>
    <w:p w:rsidR="00E21C30" w:rsidRDefault="00E21C30"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E21C30" w:rsidRDefault="00E21C30"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E21C30" w:rsidRDefault="00E21C30" w:rsidP="001E1803">
      <w:pPr>
        <w:ind w:firstLine="708"/>
        <w:jc w:val="both"/>
        <w:rPr>
          <w:sz w:val="28"/>
          <w:szCs w:val="28"/>
        </w:rPr>
      </w:pPr>
      <w:r w:rsidRPr="001F3007">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21C30" w:rsidRDefault="00E21C30"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E21C30" w:rsidRDefault="00E21C30"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E21C30" w:rsidRDefault="00E21C30" w:rsidP="001E1803">
      <w:pPr>
        <w:ind w:firstLine="708"/>
        <w:jc w:val="both"/>
        <w:rPr>
          <w:sz w:val="28"/>
          <w:szCs w:val="28"/>
        </w:rPr>
      </w:pPr>
      <w:r w:rsidRPr="001F3007">
        <w:rPr>
          <w:sz w:val="28"/>
          <w:szCs w:val="28"/>
        </w:rPr>
        <w:t>6) контактная информация для направления ответа на межведомственный запрос;</w:t>
      </w:r>
    </w:p>
    <w:p w:rsidR="00E21C30" w:rsidRDefault="00E21C30"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E21C30" w:rsidRDefault="00E21C30"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E21C30" w:rsidRDefault="00E21C30"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E21C30" w:rsidRDefault="00E21C30"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E21C30" w:rsidRDefault="00E21C30" w:rsidP="001E1803">
      <w:pPr>
        <w:ind w:firstLine="708"/>
        <w:jc w:val="both"/>
        <w:rPr>
          <w:sz w:val="28"/>
          <w:szCs w:val="28"/>
        </w:rPr>
      </w:pPr>
      <w:r w:rsidRPr="001F3007">
        <w:rPr>
          <w:sz w:val="28"/>
          <w:szCs w:val="28"/>
        </w:rPr>
        <w:t>2.6.4. Максимальный срок формирования и направления запроса составляет 5 дней с даты поступления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E21C30" w:rsidRDefault="00E21C30"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E21C30" w:rsidRDefault="00E21C30"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E21C30" w:rsidRDefault="00E21C30" w:rsidP="001E1803">
      <w:pPr>
        <w:ind w:firstLine="708"/>
        <w:jc w:val="both"/>
        <w:rPr>
          <w:sz w:val="28"/>
          <w:szCs w:val="28"/>
        </w:rPr>
      </w:pPr>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E21C30" w:rsidRDefault="00E21C30" w:rsidP="001E1803">
      <w:pPr>
        <w:ind w:firstLine="708"/>
        <w:jc w:val="both"/>
        <w:rPr>
          <w:sz w:val="28"/>
          <w:szCs w:val="28"/>
        </w:rPr>
      </w:pPr>
      <w:r w:rsidRPr="001F3007">
        <w:rPr>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E21C30" w:rsidRDefault="00E21C30" w:rsidP="001E1803">
      <w:pPr>
        <w:ind w:firstLine="708"/>
        <w:jc w:val="both"/>
        <w:rPr>
          <w:sz w:val="28"/>
          <w:szCs w:val="28"/>
        </w:rPr>
      </w:pPr>
      <w:r w:rsidRPr="001F3007">
        <w:rPr>
          <w:sz w:val="28"/>
          <w:szCs w:val="28"/>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E21C30" w:rsidRDefault="00E21C30"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E21C30" w:rsidRDefault="00E21C30" w:rsidP="001E1803">
      <w:pPr>
        <w:ind w:firstLine="708"/>
        <w:jc w:val="both"/>
        <w:rPr>
          <w:sz w:val="28"/>
          <w:szCs w:val="28"/>
        </w:rPr>
      </w:pPr>
      <w:r w:rsidRPr="001F3007">
        <w:rPr>
          <w:sz w:val="28"/>
          <w:szCs w:val="28"/>
        </w:rPr>
        <w:t>3. Состав и последовательность администрати</w:t>
      </w:r>
      <w:r>
        <w:rPr>
          <w:sz w:val="28"/>
          <w:szCs w:val="28"/>
        </w:rPr>
        <w:t>вных процедур при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E21C30" w:rsidRDefault="00E21C30"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E21C30" w:rsidRDefault="00E21C30"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E21C30" w:rsidRDefault="00E21C30"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E21C30" w:rsidRDefault="00E21C30"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E21C30" w:rsidRDefault="00E21C30"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E21C30" w:rsidRDefault="00E21C30"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E21C30" w:rsidRDefault="00E21C30"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E21C30" w:rsidRDefault="00E21C30"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E21C30" w:rsidRDefault="00E21C30"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E21C30" w:rsidRDefault="00E21C30"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E21C30" w:rsidRDefault="00E21C30"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E21C30" w:rsidRDefault="00E21C30"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E21C30" w:rsidRDefault="00E21C30"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E21C30" w:rsidRDefault="00E21C30"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E21C30" w:rsidRDefault="00E21C30"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E21C30" w:rsidRDefault="00E21C30" w:rsidP="001E1803">
      <w:pPr>
        <w:ind w:firstLine="708"/>
        <w:jc w:val="both"/>
        <w:rPr>
          <w:sz w:val="28"/>
          <w:szCs w:val="28"/>
        </w:rPr>
      </w:pPr>
      <w:r w:rsidRPr="001F3007">
        <w:rPr>
          <w:sz w:val="28"/>
          <w:szCs w:val="28"/>
        </w:rPr>
        <w:t>публикация сообщения о наличии земельных участков;</w:t>
      </w:r>
    </w:p>
    <w:p w:rsidR="00E21C30" w:rsidRDefault="00E21C30"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E21C30" w:rsidRDefault="00E21C30"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E21C30" w:rsidRDefault="00E21C30"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E21C30" w:rsidRDefault="00E21C30"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E21C30" w:rsidRDefault="00E21C30" w:rsidP="001E1803">
      <w:pPr>
        <w:ind w:firstLine="708"/>
        <w:jc w:val="both"/>
        <w:rPr>
          <w:sz w:val="28"/>
          <w:szCs w:val="28"/>
        </w:rPr>
      </w:pPr>
      <w:r w:rsidRPr="001F3007">
        <w:rPr>
          <w:sz w:val="28"/>
          <w:szCs w:val="28"/>
        </w:rPr>
        <w:t>рассмотрение заявления;</w:t>
      </w:r>
    </w:p>
    <w:p w:rsidR="00E21C30" w:rsidRDefault="00E21C30"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E21C30" w:rsidRDefault="00E21C30"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E21C30" w:rsidRDefault="00E21C30" w:rsidP="001E1803">
      <w:pPr>
        <w:ind w:firstLine="708"/>
        <w:jc w:val="both"/>
        <w:rPr>
          <w:sz w:val="28"/>
          <w:szCs w:val="28"/>
        </w:rPr>
      </w:pPr>
      <w:r w:rsidRPr="001F3007">
        <w:rPr>
          <w:sz w:val="28"/>
          <w:szCs w:val="28"/>
        </w:rPr>
        <w:t>подготовка проекта договора аренды земельного участка.</w:t>
      </w:r>
    </w:p>
    <w:p w:rsidR="00E21C30" w:rsidRDefault="00E21C30"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E21C30" w:rsidRDefault="00E21C30"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E21C30" w:rsidRDefault="00E21C30"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E21C30" w:rsidRDefault="00E21C30"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E21C30" w:rsidRDefault="00E21C30"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E21C30" w:rsidRDefault="00E21C30" w:rsidP="001E1803">
      <w:pPr>
        <w:ind w:firstLine="708"/>
        <w:jc w:val="both"/>
        <w:rPr>
          <w:sz w:val="28"/>
          <w:szCs w:val="28"/>
        </w:rPr>
      </w:pPr>
      <w:r w:rsidRPr="001F3007">
        <w:rPr>
          <w:sz w:val="28"/>
          <w:szCs w:val="28"/>
        </w:rPr>
        <w:t>3.2. Рассмотрение заявления.</w:t>
      </w:r>
    </w:p>
    <w:p w:rsidR="00E21C30" w:rsidRDefault="00E21C30"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E21C30" w:rsidRDefault="00E21C30"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E21C30" w:rsidRDefault="00E21C30" w:rsidP="001E1803">
      <w:pPr>
        <w:ind w:firstLine="708"/>
        <w:jc w:val="both"/>
        <w:rPr>
          <w:sz w:val="28"/>
          <w:szCs w:val="28"/>
        </w:rPr>
      </w:pPr>
      <w:r w:rsidRPr="001F3007">
        <w:rPr>
          <w:sz w:val="28"/>
          <w:szCs w:val="28"/>
        </w:rPr>
        <w:t>3.2.3. Исполнитель проверяет:полномочия заявителя, в том числе полномочия представителя заявителя;</w:t>
      </w:r>
    </w:p>
    <w:p w:rsidR="00E21C30" w:rsidRDefault="00E21C30"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E21C30" w:rsidRDefault="00E21C30"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E21C30" w:rsidRDefault="00E21C30" w:rsidP="001E1803">
      <w:pPr>
        <w:ind w:firstLine="708"/>
        <w:jc w:val="both"/>
        <w:rPr>
          <w:sz w:val="28"/>
          <w:szCs w:val="28"/>
        </w:rPr>
      </w:pPr>
      <w:r w:rsidRPr="001F3007">
        <w:rPr>
          <w:sz w:val="28"/>
          <w:szCs w:val="28"/>
        </w:rPr>
        <w:t>3.2.4. В случае,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E21C30" w:rsidRDefault="00E21C30" w:rsidP="001E1803">
      <w:pPr>
        <w:ind w:firstLine="708"/>
        <w:jc w:val="both"/>
        <w:rPr>
          <w:sz w:val="28"/>
          <w:szCs w:val="28"/>
        </w:rPr>
      </w:pPr>
      <w:r w:rsidRPr="001F3007">
        <w:rPr>
          <w:sz w:val="28"/>
          <w:szCs w:val="28"/>
        </w:rPr>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E21C30" w:rsidRDefault="00E21C30"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E21C30" w:rsidRDefault="00E21C30"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E21C30" w:rsidRDefault="00E21C30"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E21C30" w:rsidRDefault="00E21C30"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E21C30" w:rsidRDefault="00E21C30"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E21C30" w:rsidRDefault="00E21C30"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E21C30" w:rsidRDefault="00E21C30"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E21C30" w:rsidRDefault="00E21C30"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E21C30" w:rsidRDefault="00E21C30"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E21C30" w:rsidRDefault="00E21C30" w:rsidP="001E1803">
      <w:pPr>
        <w:ind w:firstLine="708"/>
        <w:jc w:val="both"/>
        <w:rPr>
          <w:sz w:val="28"/>
          <w:szCs w:val="28"/>
        </w:rPr>
      </w:pPr>
      <w:r w:rsidRPr="001F300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E21C30" w:rsidRDefault="00E21C30" w:rsidP="001E1803">
      <w:pPr>
        <w:ind w:firstLine="708"/>
        <w:jc w:val="both"/>
        <w:rPr>
          <w:sz w:val="28"/>
          <w:szCs w:val="28"/>
        </w:rPr>
      </w:pPr>
      <w:r w:rsidRPr="001F3007">
        <w:rPr>
          <w:sz w:val="28"/>
          <w:szCs w:val="28"/>
        </w:rPr>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E21C30" w:rsidRDefault="00E21C30"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E21C30" w:rsidRDefault="00E21C30"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E21C30" w:rsidRDefault="00E21C30" w:rsidP="001E1803">
      <w:pPr>
        <w:ind w:firstLine="708"/>
        <w:jc w:val="both"/>
        <w:rPr>
          <w:sz w:val="28"/>
          <w:szCs w:val="28"/>
        </w:rPr>
      </w:pPr>
      <w:r w:rsidRPr="001F3007">
        <w:rPr>
          <w:sz w:val="28"/>
          <w:szCs w:val="28"/>
        </w:rPr>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E21C30" w:rsidRDefault="00E21C30" w:rsidP="001E1803">
      <w:pPr>
        <w:ind w:firstLine="708"/>
        <w:jc w:val="both"/>
        <w:rPr>
          <w:sz w:val="28"/>
          <w:szCs w:val="28"/>
        </w:rPr>
      </w:pPr>
      <w:r w:rsidRPr="001F3007">
        <w:rPr>
          <w:sz w:val="28"/>
          <w:szCs w:val="28"/>
        </w:rPr>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E21C30" w:rsidRDefault="00E21C30"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E21C30" w:rsidRDefault="00E21C30"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E21C30" w:rsidRDefault="00E21C30" w:rsidP="001E1803">
      <w:pPr>
        <w:ind w:firstLine="708"/>
        <w:jc w:val="both"/>
        <w:rPr>
          <w:sz w:val="28"/>
          <w:szCs w:val="28"/>
        </w:rPr>
      </w:pPr>
      <w:r w:rsidRPr="001F3007">
        <w:rPr>
          <w:sz w:val="28"/>
          <w:szCs w:val="28"/>
        </w:rPr>
        <w:t>3.3.5. Постановления Администрации принимается:</w:t>
      </w:r>
    </w:p>
    <w:p w:rsidR="00E21C30" w:rsidRDefault="00E21C30" w:rsidP="001E1803">
      <w:pPr>
        <w:ind w:firstLine="708"/>
        <w:jc w:val="both"/>
        <w:rPr>
          <w:sz w:val="28"/>
          <w:szCs w:val="28"/>
        </w:rPr>
      </w:pPr>
      <w:r w:rsidRPr="001F3007">
        <w:rPr>
          <w:sz w:val="28"/>
          <w:szCs w:val="28"/>
        </w:rPr>
        <w:t>*о предоставлении земельного участка в аренду:</w:t>
      </w:r>
    </w:p>
    <w:p w:rsidR="00E21C30" w:rsidRDefault="00E21C30"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E21C30" w:rsidRDefault="00E21C30"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E21C30" w:rsidRDefault="00E21C30"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E21C30" w:rsidRDefault="00E21C30"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E21C30" w:rsidRDefault="00E21C30"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
    <w:p w:rsidR="00E21C30" w:rsidRDefault="00E21C30"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E21C30" w:rsidRDefault="00E21C30"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E21C30" w:rsidRDefault="00E21C30" w:rsidP="001E1803">
      <w:pPr>
        <w:ind w:firstLine="708"/>
        <w:jc w:val="both"/>
        <w:rPr>
          <w:sz w:val="28"/>
          <w:szCs w:val="28"/>
        </w:rPr>
      </w:pPr>
      <w:r w:rsidRPr="001F3007">
        <w:rPr>
          <w:sz w:val="28"/>
          <w:szCs w:val="28"/>
        </w:rPr>
        <w:t>4. Порядок и формы контроля за предоставлением муниципальной услуги</w:t>
      </w:r>
      <w:r>
        <w:rPr>
          <w:sz w:val="28"/>
          <w:szCs w:val="28"/>
        </w:rPr>
        <w:t>.</w:t>
      </w:r>
    </w:p>
    <w:p w:rsidR="00E21C30" w:rsidRDefault="00E21C30" w:rsidP="001E1803">
      <w:pPr>
        <w:ind w:firstLine="708"/>
        <w:jc w:val="both"/>
        <w:rPr>
          <w:sz w:val="28"/>
          <w:szCs w:val="28"/>
        </w:rPr>
      </w:pPr>
      <w:r w:rsidRPr="001F300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E21C30" w:rsidRDefault="00E21C30"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E21C30" w:rsidRDefault="00E21C30" w:rsidP="001E1803">
      <w:pPr>
        <w:ind w:firstLine="708"/>
        <w:jc w:val="both"/>
        <w:rPr>
          <w:sz w:val="28"/>
          <w:szCs w:val="28"/>
        </w:rPr>
      </w:pPr>
      <w:r w:rsidRPr="001F300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E21C30" w:rsidRDefault="00E21C30" w:rsidP="001E1803">
      <w:pPr>
        <w:ind w:firstLine="708"/>
        <w:jc w:val="both"/>
        <w:rPr>
          <w:sz w:val="28"/>
          <w:szCs w:val="28"/>
        </w:rPr>
      </w:pPr>
      <w:r w:rsidRPr="001F3007">
        <w:rP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E21C30" w:rsidRDefault="00E21C30"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E21C30" w:rsidRDefault="00E21C30"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p w:rsidR="00E21C30" w:rsidRDefault="00E21C30" w:rsidP="001E1803">
      <w:pPr>
        <w:ind w:firstLine="708"/>
        <w:jc w:val="both"/>
        <w:rPr>
          <w:sz w:val="28"/>
          <w:szCs w:val="28"/>
        </w:rPr>
      </w:pPr>
      <w:r w:rsidRPr="001F3007">
        <w:rPr>
          <w:sz w:val="28"/>
          <w:szCs w:val="28"/>
        </w:rP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sz w:val="28"/>
          <w:szCs w:val="28"/>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sz w:val="28"/>
          <w:szCs w:val="28"/>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E21C30" w:rsidRDefault="00E21C30" w:rsidP="001E1803">
      <w:pPr>
        <w:ind w:firstLine="708"/>
        <w:jc w:val="both"/>
        <w:rPr>
          <w:sz w:val="28"/>
          <w:szCs w:val="28"/>
        </w:rPr>
      </w:pPr>
      <w:r w:rsidRPr="001F3007">
        <w:rPr>
          <w:sz w:val="28"/>
          <w:szCs w:val="28"/>
        </w:rPr>
        <w:t>Срок рассмотрения жалобы не должен превышать тридцать дней с момента ее регистрации.</w:t>
      </w:r>
    </w:p>
    <w:p w:rsidR="00E21C30" w:rsidRDefault="00E21C30" w:rsidP="001E1803">
      <w:pPr>
        <w:ind w:firstLine="708"/>
        <w:jc w:val="both"/>
        <w:rPr>
          <w:sz w:val="28"/>
          <w:szCs w:val="28"/>
        </w:rPr>
      </w:pPr>
      <w:r w:rsidRPr="001F3007">
        <w:rPr>
          <w:sz w:val="28"/>
          <w:szCs w:val="28"/>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sz w:val="28"/>
          <w:szCs w:val="28"/>
        </w:rPr>
        <w:br/>
        <w:t>Письменный ответ, содержащий результаты рассмотрения жалобы, направляется заявителю.</w:t>
      </w:r>
    </w:p>
    <w:p w:rsidR="00E21C30" w:rsidRPr="001F3007" w:rsidRDefault="00E21C30" w:rsidP="001E1803">
      <w:pPr>
        <w:ind w:firstLine="708"/>
        <w:jc w:val="both"/>
        <w:rPr>
          <w:sz w:val="28"/>
          <w:szCs w:val="28"/>
        </w:rPr>
      </w:pPr>
      <w:r w:rsidRPr="001F300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1F3007">
        <w:rPr>
          <w:sz w:val="28"/>
          <w:szCs w:val="28"/>
        </w:rPr>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E21C30" w:rsidRDefault="00E21C30"/>
    <w:sectPr w:rsidR="00E21C30" w:rsidSect="005374E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30" w:rsidRDefault="00E21C30" w:rsidP="005374E4">
      <w:r>
        <w:separator/>
      </w:r>
    </w:p>
  </w:endnote>
  <w:endnote w:type="continuationSeparator" w:id="1">
    <w:p w:rsidR="00E21C30" w:rsidRDefault="00E21C30" w:rsidP="0053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30" w:rsidRDefault="00E21C30" w:rsidP="005374E4">
      <w:r>
        <w:separator/>
      </w:r>
    </w:p>
  </w:footnote>
  <w:footnote w:type="continuationSeparator" w:id="1">
    <w:p w:rsidR="00E21C30" w:rsidRDefault="00E21C30"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30" w:rsidRDefault="00E21C30">
    <w:pPr>
      <w:pStyle w:val="Header"/>
      <w:jc w:val="center"/>
    </w:pPr>
    <w:r w:rsidRPr="005374E4">
      <w:rPr>
        <w:sz w:val="28"/>
        <w:szCs w:val="28"/>
      </w:rPr>
      <w:fldChar w:fldCharType="begin"/>
    </w:r>
    <w:r w:rsidRPr="005374E4">
      <w:rPr>
        <w:sz w:val="28"/>
        <w:szCs w:val="28"/>
      </w:rPr>
      <w:instrText>PAGE   \* MERGEFORMAT</w:instrText>
    </w:r>
    <w:r w:rsidRPr="005374E4">
      <w:rPr>
        <w:sz w:val="28"/>
        <w:szCs w:val="28"/>
      </w:rPr>
      <w:fldChar w:fldCharType="separate"/>
    </w:r>
    <w:r>
      <w:rPr>
        <w:noProof/>
        <w:sz w:val="28"/>
        <w:szCs w:val="28"/>
      </w:rPr>
      <w:t>15</w:t>
    </w:r>
    <w:r w:rsidRPr="005374E4">
      <w:rPr>
        <w:sz w:val="28"/>
        <w:szCs w:val="28"/>
      </w:rPr>
      <w:fldChar w:fldCharType="end"/>
    </w:r>
  </w:p>
  <w:p w:rsidR="00E21C30" w:rsidRDefault="00E21C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03"/>
    <w:rsid w:val="00021C0F"/>
    <w:rsid w:val="000C0AAF"/>
    <w:rsid w:val="000C29EB"/>
    <w:rsid w:val="001E1803"/>
    <w:rsid w:val="001F3007"/>
    <w:rsid w:val="00233398"/>
    <w:rsid w:val="002464F2"/>
    <w:rsid w:val="002D2D90"/>
    <w:rsid w:val="00301D03"/>
    <w:rsid w:val="00311ABB"/>
    <w:rsid w:val="0033083C"/>
    <w:rsid w:val="003C5754"/>
    <w:rsid w:val="00464ECF"/>
    <w:rsid w:val="005374E4"/>
    <w:rsid w:val="0055435A"/>
    <w:rsid w:val="005834D5"/>
    <w:rsid w:val="00667D92"/>
    <w:rsid w:val="00717F1F"/>
    <w:rsid w:val="00786B82"/>
    <w:rsid w:val="007A10DF"/>
    <w:rsid w:val="0080355A"/>
    <w:rsid w:val="008137FF"/>
    <w:rsid w:val="0086609D"/>
    <w:rsid w:val="0099736F"/>
    <w:rsid w:val="009F6614"/>
    <w:rsid w:val="00B060FD"/>
    <w:rsid w:val="00C179BC"/>
    <w:rsid w:val="00C27F36"/>
    <w:rsid w:val="00C778E9"/>
    <w:rsid w:val="00C9063E"/>
    <w:rsid w:val="00C96676"/>
    <w:rsid w:val="00CE5E1A"/>
    <w:rsid w:val="00CF19E7"/>
    <w:rsid w:val="00D37538"/>
    <w:rsid w:val="00D51040"/>
    <w:rsid w:val="00D55A21"/>
    <w:rsid w:val="00DD3D79"/>
    <w:rsid w:val="00DD5180"/>
    <w:rsid w:val="00E21C30"/>
    <w:rsid w:val="00E63835"/>
    <w:rsid w:val="00E75D2C"/>
    <w:rsid w:val="00EE07DA"/>
    <w:rsid w:val="00FC724D"/>
    <w:rsid w:val="00FE71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0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1803"/>
    <w:rPr>
      <w:lang w:eastAsia="en-US"/>
    </w:rPr>
  </w:style>
  <w:style w:type="table" w:styleId="TableGrid">
    <w:name w:val="Table Grid"/>
    <w:basedOn w:val="TableNormal"/>
    <w:uiPriority w:val="99"/>
    <w:rsid w:val="001E18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74E4"/>
    <w:pPr>
      <w:tabs>
        <w:tab w:val="center" w:pos="4677"/>
        <w:tab w:val="right" w:pos="9355"/>
      </w:tabs>
    </w:pPr>
  </w:style>
  <w:style w:type="character" w:customStyle="1" w:styleId="HeaderChar">
    <w:name w:val="Header Char"/>
    <w:basedOn w:val="DefaultParagraphFont"/>
    <w:link w:val="Header"/>
    <w:uiPriority w:val="99"/>
    <w:locked/>
    <w:rsid w:val="005374E4"/>
    <w:rPr>
      <w:rFonts w:ascii="Times New Roman" w:hAnsi="Times New Roman" w:cs="Times New Roman"/>
      <w:sz w:val="24"/>
      <w:szCs w:val="24"/>
      <w:lang w:eastAsia="ru-RU"/>
    </w:rPr>
  </w:style>
  <w:style w:type="paragraph" w:styleId="Footer">
    <w:name w:val="footer"/>
    <w:basedOn w:val="Normal"/>
    <w:link w:val="FooterChar"/>
    <w:uiPriority w:val="99"/>
    <w:rsid w:val="005374E4"/>
    <w:pPr>
      <w:tabs>
        <w:tab w:val="center" w:pos="4677"/>
        <w:tab w:val="right" w:pos="9355"/>
      </w:tabs>
    </w:pPr>
  </w:style>
  <w:style w:type="character" w:customStyle="1" w:styleId="FooterChar">
    <w:name w:val="Footer Char"/>
    <w:basedOn w:val="DefaultParagraphFont"/>
    <w:link w:val="Footer"/>
    <w:uiPriority w:val="99"/>
    <w:locked/>
    <w:rsid w:val="005374E4"/>
    <w:rPr>
      <w:rFonts w:ascii="Times New Roman" w:hAnsi="Times New Roman" w:cs="Times New Roman"/>
      <w:sz w:val="24"/>
      <w:szCs w:val="24"/>
      <w:lang w:eastAsia="ru-RU"/>
    </w:rPr>
  </w:style>
  <w:style w:type="paragraph" w:styleId="Title">
    <w:name w:val="Title"/>
    <w:basedOn w:val="Normal"/>
    <w:link w:val="TitleChar"/>
    <w:uiPriority w:val="99"/>
    <w:qFormat/>
    <w:locked/>
    <w:rsid w:val="00D51040"/>
    <w:pPr>
      <w:jc w:val="center"/>
    </w:pPr>
    <w:rPr>
      <w:rFonts w:eastAsia="Calibri"/>
      <w:b/>
      <w:bCs/>
      <w:sz w:val="28"/>
    </w:rPr>
  </w:style>
  <w:style w:type="character" w:customStyle="1" w:styleId="TitleChar">
    <w:name w:val="Title Char"/>
    <w:basedOn w:val="DefaultParagraphFont"/>
    <w:link w:val="Title"/>
    <w:uiPriority w:val="99"/>
    <w:locked/>
    <w:rsid w:val="00FC724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15</Pages>
  <Words>5278</Words>
  <Characters>30088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USER</cp:lastModifiedBy>
  <cp:revision>11</cp:revision>
  <cp:lastPrinted>2015-06-16T08:02:00Z</cp:lastPrinted>
  <dcterms:created xsi:type="dcterms:W3CDTF">2015-06-11T03:31:00Z</dcterms:created>
  <dcterms:modified xsi:type="dcterms:W3CDTF">2015-06-17T01:26:00Z</dcterms:modified>
</cp:coreProperties>
</file>