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4" w:rsidRPr="007E10C6" w:rsidRDefault="00C42034" w:rsidP="00C42034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C42034" w:rsidRPr="007E10C6" w:rsidRDefault="00C42034" w:rsidP="00C42034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C42034" w:rsidRPr="007E10C6" w:rsidRDefault="00C42034" w:rsidP="00C42034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C42034" w:rsidRPr="007E10C6" w:rsidRDefault="00C42034" w:rsidP="00C4203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C42034" w:rsidRPr="007E10C6" w:rsidRDefault="00C42034" w:rsidP="00C4203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42034" w:rsidRPr="007E10C6" w:rsidRDefault="00C42034" w:rsidP="00C42034">
      <w:pPr>
        <w:rPr>
          <w:sz w:val="24"/>
          <w:szCs w:val="24"/>
        </w:rPr>
      </w:pPr>
    </w:p>
    <w:p w:rsidR="00C42034" w:rsidRPr="007E10C6" w:rsidRDefault="00C42034" w:rsidP="00C42034">
      <w:pPr>
        <w:rPr>
          <w:sz w:val="24"/>
          <w:szCs w:val="24"/>
        </w:rPr>
      </w:pPr>
    </w:p>
    <w:p w:rsidR="00C42034" w:rsidRPr="007E10C6" w:rsidRDefault="00CC236F" w:rsidP="00C42034">
      <w:pPr>
        <w:rPr>
          <w:sz w:val="24"/>
          <w:szCs w:val="24"/>
        </w:rPr>
      </w:pPr>
      <w:r>
        <w:rPr>
          <w:sz w:val="24"/>
          <w:szCs w:val="24"/>
        </w:rPr>
        <w:t>20.02.2014</w:t>
      </w:r>
      <w:r w:rsidR="00C42034" w:rsidRPr="007E10C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C42034" w:rsidRPr="007E10C6">
        <w:rPr>
          <w:sz w:val="24"/>
          <w:szCs w:val="24"/>
        </w:rPr>
        <w:t>№</w:t>
      </w:r>
      <w:r>
        <w:rPr>
          <w:sz w:val="24"/>
          <w:szCs w:val="24"/>
        </w:rPr>
        <w:t xml:space="preserve"> 15</w:t>
      </w:r>
    </w:p>
    <w:p w:rsidR="00C42034" w:rsidRDefault="00C42034"/>
    <w:p w:rsidR="00C42034" w:rsidRPr="00C42034" w:rsidRDefault="00C42034" w:rsidP="00C42034"/>
    <w:p w:rsidR="00C42034" w:rsidRPr="00C42034" w:rsidRDefault="00C42034" w:rsidP="00C42034"/>
    <w:p w:rsidR="00C42034" w:rsidRDefault="00C42034" w:rsidP="00C42034"/>
    <w:p w:rsidR="00C42034" w:rsidRPr="00C42034" w:rsidRDefault="00C42034" w:rsidP="00C420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34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и ведении </w:t>
      </w:r>
    </w:p>
    <w:p w:rsidR="00C42034" w:rsidRPr="00C42034" w:rsidRDefault="00C42034" w:rsidP="00C420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34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гражданской обороны </w:t>
      </w:r>
      <w:proofErr w:type="gramStart"/>
      <w:r w:rsidRPr="00C420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2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034" w:rsidRPr="00C42034" w:rsidRDefault="00C42034" w:rsidP="00C420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03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Боготольского сельсовета. </w:t>
      </w:r>
    </w:p>
    <w:p w:rsidR="00C42034" w:rsidRPr="00C42034" w:rsidRDefault="00C42034" w:rsidP="00C420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034" w:rsidRPr="00C42034" w:rsidRDefault="00C42034" w:rsidP="00C42034">
      <w:pPr>
        <w:ind w:firstLine="960"/>
        <w:jc w:val="both"/>
        <w:rPr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>В соответствии с Федеральным законом от 12.02.1998г. № 28-ФЗ                         «О гражданской обороне», постановлением Правительства Российской Федерации от 26.11.2007г. № 804 «Об утверждении Положения о гражданской обороне в Российской Федерации» и в це</w:t>
      </w:r>
      <w:r w:rsidRPr="00C42034">
        <w:rPr>
          <w:bCs/>
          <w:color w:val="000000"/>
          <w:sz w:val="24"/>
          <w:szCs w:val="24"/>
        </w:rPr>
        <w:softHyphen/>
        <w:t xml:space="preserve">лях обеспечения и выполнения мероприятий гражданской обороны на территории сельсовета, </w:t>
      </w:r>
      <w:r w:rsidRPr="00C42034">
        <w:rPr>
          <w:color w:val="000000"/>
          <w:sz w:val="24"/>
          <w:szCs w:val="24"/>
        </w:rPr>
        <w:t xml:space="preserve">руководствуясь ст. 31 Устава Боготольского сельсовета   </w:t>
      </w:r>
    </w:p>
    <w:p w:rsidR="00C42034" w:rsidRPr="00C42034" w:rsidRDefault="00C42034" w:rsidP="00C42034">
      <w:pPr>
        <w:ind w:firstLine="960"/>
        <w:jc w:val="both"/>
        <w:rPr>
          <w:color w:val="000000"/>
          <w:sz w:val="24"/>
          <w:szCs w:val="24"/>
        </w:rPr>
      </w:pPr>
      <w:r w:rsidRPr="00C42034">
        <w:rPr>
          <w:color w:val="000000"/>
          <w:sz w:val="24"/>
          <w:szCs w:val="24"/>
        </w:rPr>
        <w:t>ПОСТАНОВЛЯЮ:</w:t>
      </w:r>
    </w:p>
    <w:p w:rsidR="00C42034" w:rsidRPr="00C42034" w:rsidRDefault="00C42034" w:rsidP="00C42034">
      <w:pPr>
        <w:ind w:firstLine="960"/>
        <w:jc w:val="both"/>
        <w:rPr>
          <w:color w:val="000000"/>
          <w:sz w:val="24"/>
          <w:szCs w:val="24"/>
        </w:rPr>
      </w:pPr>
    </w:p>
    <w:p w:rsidR="00C42034" w:rsidRPr="00C42034" w:rsidRDefault="00C42034" w:rsidP="00C4203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Утвердить </w:t>
      </w:r>
      <w:r w:rsidRPr="00C42034">
        <w:rPr>
          <w:bCs/>
          <w:color w:val="000000"/>
          <w:sz w:val="24"/>
          <w:szCs w:val="24"/>
        </w:rPr>
        <w:t xml:space="preserve"> Положение об организации и ведении гражданской обороны на т</w:t>
      </w:r>
      <w:r>
        <w:rPr>
          <w:bCs/>
          <w:color w:val="000000"/>
          <w:sz w:val="24"/>
          <w:szCs w:val="24"/>
        </w:rPr>
        <w:t>еррито</w:t>
      </w:r>
      <w:r>
        <w:rPr>
          <w:bCs/>
          <w:color w:val="000000"/>
          <w:sz w:val="24"/>
          <w:szCs w:val="24"/>
        </w:rPr>
        <w:softHyphen/>
        <w:t>рии  Боготольского сельсовета согласно приложению</w:t>
      </w:r>
      <w:r w:rsidRPr="00C42034">
        <w:rPr>
          <w:bCs/>
          <w:color w:val="000000"/>
          <w:sz w:val="24"/>
          <w:szCs w:val="24"/>
        </w:rPr>
        <w:t>.</w:t>
      </w:r>
    </w:p>
    <w:p w:rsidR="00C42034" w:rsidRPr="00C42034" w:rsidRDefault="00C42034" w:rsidP="00C4203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Организовать ведение гражданской обороны в соответствии с Положением об орга</w:t>
      </w:r>
      <w:r w:rsidRPr="00C42034">
        <w:rPr>
          <w:bCs/>
          <w:color w:val="000000"/>
          <w:sz w:val="24"/>
          <w:szCs w:val="24"/>
        </w:rPr>
        <w:softHyphen/>
        <w:t>низации и ведении гражданс</w:t>
      </w:r>
      <w:r>
        <w:rPr>
          <w:bCs/>
          <w:color w:val="000000"/>
          <w:sz w:val="24"/>
          <w:szCs w:val="24"/>
        </w:rPr>
        <w:t>кой обороны на территории сельсовета</w:t>
      </w:r>
      <w:r w:rsidRPr="00C42034">
        <w:rPr>
          <w:bCs/>
          <w:color w:val="000000"/>
          <w:sz w:val="24"/>
          <w:szCs w:val="24"/>
        </w:rPr>
        <w:t>.</w:t>
      </w:r>
    </w:p>
    <w:p w:rsidR="00C42034" w:rsidRPr="00C42034" w:rsidRDefault="00C42034" w:rsidP="00C4203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Пла</w:t>
      </w:r>
      <w:r w:rsidRPr="00C42034">
        <w:rPr>
          <w:bCs/>
          <w:color w:val="000000"/>
          <w:sz w:val="24"/>
          <w:szCs w:val="24"/>
        </w:rPr>
        <w:softHyphen/>
        <w:t>нировать и осуществлять мероприятия по гражданской обороне согласно задачам, оп</w:t>
      </w:r>
      <w:r w:rsidRPr="00C42034">
        <w:rPr>
          <w:bCs/>
          <w:color w:val="000000"/>
          <w:sz w:val="24"/>
          <w:szCs w:val="24"/>
        </w:rPr>
        <w:softHyphen/>
        <w:t>ределенным Положением.</w:t>
      </w:r>
    </w:p>
    <w:p w:rsidR="00C42034" w:rsidRPr="00C42034" w:rsidRDefault="00C42034" w:rsidP="00C4203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Организовать взаимодействие с территориальными органами федеральных орга</w:t>
      </w:r>
      <w:r w:rsidRPr="00C42034">
        <w:rPr>
          <w:bCs/>
          <w:color w:val="000000"/>
          <w:sz w:val="24"/>
          <w:szCs w:val="24"/>
        </w:rPr>
        <w:softHyphen/>
        <w:t>нов исполнительной власти Красноярского края в решении задач по гражданск</w:t>
      </w:r>
      <w:r>
        <w:rPr>
          <w:bCs/>
          <w:color w:val="000000"/>
          <w:sz w:val="24"/>
          <w:szCs w:val="24"/>
        </w:rPr>
        <w:t>ой обо</w:t>
      </w:r>
      <w:r>
        <w:rPr>
          <w:bCs/>
          <w:color w:val="000000"/>
          <w:sz w:val="24"/>
          <w:szCs w:val="24"/>
        </w:rPr>
        <w:softHyphen/>
        <w:t>роне на территории сельсовета</w:t>
      </w:r>
      <w:r w:rsidRPr="00C42034">
        <w:rPr>
          <w:bCs/>
          <w:color w:val="000000"/>
          <w:sz w:val="24"/>
          <w:szCs w:val="24"/>
        </w:rPr>
        <w:t>.</w:t>
      </w:r>
    </w:p>
    <w:p w:rsidR="00C42034" w:rsidRPr="00C42034" w:rsidRDefault="00C42034" w:rsidP="00C42034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</w:t>
      </w:r>
      <w:proofErr w:type="gramStart"/>
      <w:r w:rsidRPr="00C42034">
        <w:rPr>
          <w:bCs/>
          <w:color w:val="000000"/>
          <w:sz w:val="24"/>
          <w:szCs w:val="24"/>
        </w:rPr>
        <w:t>Контроль за</w:t>
      </w:r>
      <w:proofErr w:type="gramEnd"/>
      <w:r w:rsidRPr="00C42034">
        <w:rPr>
          <w:bCs/>
          <w:color w:val="000000"/>
          <w:sz w:val="24"/>
          <w:szCs w:val="24"/>
        </w:rPr>
        <w:t xml:space="preserve"> выполн</w:t>
      </w:r>
      <w:r>
        <w:rPr>
          <w:bCs/>
          <w:color w:val="000000"/>
          <w:sz w:val="24"/>
          <w:szCs w:val="24"/>
        </w:rPr>
        <w:t>ением постановления оставляю за собой.</w:t>
      </w:r>
    </w:p>
    <w:p w:rsidR="00C42034" w:rsidRPr="007E10C6" w:rsidRDefault="00C42034" w:rsidP="00C42034">
      <w:pPr>
        <w:ind w:firstLine="567"/>
        <w:jc w:val="both"/>
        <w:rPr>
          <w:sz w:val="24"/>
          <w:szCs w:val="24"/>
        </w:rPr>
      </w:pPr>
      <w:r w:rsidRPr="00C4203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6.</w:t>
      </w:r>
      <w:r w:rsidRPr="007E10C6">
        <w:rPr>
          <w:sz w:val="24"/>
          <w:szCs w:val="24"/>
        </w:rPr>
        <w:t xml:space="preserve">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7E10C6">
          <w:rPr>
            <w:rStyle w:val="a3"/>
            <w:sz w:val="24"/>
            <w:szCs w:val="24"/>
            <w:lang w:val="en-US"/>
          </w:rPr>
          <w:t>www</w:t>
        </w:r>
        <w:r w:rsidRPr="007E10C6">
          <w:rPr>
            <w:rStyle w:val="a3"/>
            <w:sz w:val="24"/>
            <w:szCs w:val="24"/>
          </w:rPr>
          <w:t>.</w:t>
        </w:r>
        <w:proofErr w:type="spellStart"/>
        <w:r w:rsidRPr="007E10C6">
          <w:rPr>
            <w:rStyle w:val="a3"/>
            <w:sz w:val="24"/>
            <w:szCs w:val="24"/>
            <w:lang w:val="en-US"/>
          </w:rPr>
          <w:t>bogotol</w:t>
        </w:r>
        <w:proofErr w:type="spellEnd"/>
        <w:r w:rsidRPr="007E10C6">
          <w:rPr>
            <w:rStyle w:val="a3"/>
            <w:sz w:val="24"/>
            <w:szCs w:val="24"/>
          </w:rPr>
          <w:t>-</w:t>
        </w:r>
        <w:r w:rsidRPr="007E10C6">
          <w:rPr>
            <w:rStyle w:val="a3"/>
            <w:sz w:val="24"/>
            <w:szCs w:val="24"/>
            <w:lang w:val="en-US"/>
          </w:rPr>
          <w:t>r</w:t>
        </w:r>
        <w:r w:rsidRPr="007E10C6">
          <w:rPr>
            <w:rStyle w:val="a3"/>
            <w:sz w:val="24"/>
            <w:szCs w:val="24"/>
          </w:rPr>
          <w:t>.</w:t>
        </w:r>
        <w:proofErr w:type="spellStart"/>
        <w:r w:rsidRPr="007E10C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E10C6">
        <w:rPr>
          <w:sz w:val="24"/>
          <w:szCs w:val="24"/>
        </w:rPr>
        <w:t>, на странице администрации Боготольского сельсовета.</w:t>
      </w:r>
    </w:p>
    <w:p w:rsidR="00C42034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7. Постановление вступает в силу в день, следующий за днем его официального опубликования</w:t>
      </w:r>
      <w:r>
        <w:rPr>
          <w:sz w:val="24"/>
          <w:szCs w:val="24"/>
        </w:rPr>
        <w:t>.</w:t>
      </w: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С.А. Филиппов.</w:t>
      </w: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46AA" w:rsidRPr="007B46AA" w:rsidRDefault="007B46AA" w:rsidP="007B46A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B46AA">
        <w:rPr>
          <w:sz w:val="24"/>
          <w:szCs w:val="24"/>
        </w:rPr>
        <w:lastRenderedPageBreak/>
        <w:t>Приложение</w:t>
      </w:r>
    </w:p>
    <w:p w:rsidR="007B46AA" w:rsidRPr="007B46AA" w:rsidRDefault="007B46AA" w:rsidP="007B4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6AA" w:rsidRPr="007B46AA" w:rsidRDefault="007B46AA" w:rsidP="007B4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6AA">
        <w:rPr>
          <w:rFonts w:ascii="Times New Roman" w:hAnsi="Times New Roman" w:cs="Times New Roman"/>
          <w:sz w:val="24"/>
          <w:szCs w:val="24"/>
        </w:rPr>
        <w:t>ПОЛОЖЕНИЕ</w:t>
      </w:r>
    </w:p>
    <w:p w:rsidR="007B46AA" w:rsidRPr="007B46AA" w:rsidRDefault="007B46AA" w:rsidP="007B4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6AA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</w:t>
      </w:r>
    </w:p>
    <w:p w:rsidR="007B46AA" w:rsidRPr="007B46AA" w:rsidRDefault="007B46AA" w:rsidP="007B4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БОГОТОЛЬСКОМ СЕЛЬСОВЕТЕ</w:t>
      </w:r>
      <w:r w:rsidRPr="007B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1. </w:t>
      </w:r>
      <w:proofErr w:type="gramStart"/>
      <w:r w:rsidRPr="007B46AA">
        <w:rPr>
          <w:sz w:val="24"/>
          <w:szCs w:val="24"/>
        </w:rPr>
        <w:t xml:space="preserve">Настоящее Положение разработано в соответствии с Федеральным законом от 12.02.1998 № 28-ФЗ «О гражданской обороне», Приказом МЧС РФ </w:t>
      </w:r>
      <w:r w:rsidRPr="007B46AA">
        <w:rPr>
          <w:sz w:val="24"/>
          <w:szCs w:val="24"/>
        </w:rPr>
        <w:br/>
        <w:t>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</w:t>
      </w:r>
      <w:r>
        <w:rPr>
          <w:sz w:val="24"/>
          <w:szCs w:val="24"/>
        </w:rPr>
        <w:t>оне в Боготольском сельсовете</w:t>
      </w:r>
      <w:r w:rsidRPr="007B46AA">
        <w:rPr>
          <w:sz w:val="24"/>
          <w:szCs w:val="24"/>
        </w:rPr>
        <w:t>.</w:t>
      </w:r>
      <w:proofErr w:type="gramEnd"/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2. Мероприятия по гражданской об</w:t>
      </w:r>
      <w:r>
        <w:rPr>
          <w:sz w:val="24"/>
          <w:szCs w:val="24"/>
        </w:rPr>
        <w:t xml:space="preserve">ороне организуются в Боготольском сельсовете </w:t>
      </w:r>
      <w:r w:rsidRPr="007B46AA">
        <w:rPr>
          <w:sz w:val="24"/>
          <w:szCs w:val="24"/>
        </w:rPr>
        <w:t xml:space="preserve"> в рамках подготовки к ведению и ведения г</w:t>
      </w:r>
      <w:r>
        <w:rPr>
          <w:sz w:val="24"/>
          <w:szCs w:val="24"/>
        </w:rPr>
        <w:t>ражданской обороны в Боготольском сельсовете</w:t>
      </w:r>
      <w:r w:rsidRPr="007B46AA">
        <w:rPr>
          <w:sz w:val="24"/>
          <w:szCs w:val="24"/>
        </w:rPr>
        <w:t>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3. </w:t>
      </w:r>
      <w:proofErr w:type="gramStart"/>
      <w:r w:rsidRPr="007B46AA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7B46AA">
        <w:rPr>
          <w:sz w:val="24"/>
          <w:szCs w:val="24"/>
        </w:rPr>
        <w:t xml:space="preserve"> (далее - план основных меропри</w:t>
      </w:r>
      <w:r>
        <w:rPr>
          <w:sz w:val="24"/>
          <w:szCs w:val="24"/>
        </w:rPr>
        <w:t>ятий) Боготольского сельсовета</w:t>
      </w:r>
      <w:r w:rsidRPr="007B46AA">
        <w:rPr>
          <w:sz w:val="24"/>
          <w:szCs w:val="24"/>
        </w:rPr>
        <w:t>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4. План основных меропр</w:t>
      </w:r>
      <w:r w:rsidR="00742BA4">
        <w:rPr>
          <w:sz w:val="24"/>
          <w:szCs w:val="24"/>
        </w:rPr>
        <w:t>иятий Боготольского сельсовета</w:t>
      </w:r>
      <w:r w:rsidRPr="007B46AA">
        <w:rPr>
          <w:sz w:val="24"/>
          <w:szCs w:val="24"/>
        </w:rPr>
        <w:t xml:space="preserve"> на год разрабатывается </w:t>
      </w:r>
      <w:r w:rsidR="00742BA4">
        <w:rPr>
          <w:sz w:val="24"/>
          <w:szCs w:val="24"/>
        </w:rPr>
        <w:t>Администрацией Боготольского сельсовета</w:t>
      </w:r>
      <w:r w:rsidRPr="007B46AA">
        <w:rPr>
          <w:sz w:val="24"/>
          <w:szCs w:val="24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Красноярскому краю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</w:t>
      </w:r>
      <w:r w:rsidR="00742BA4">
        <w:rPr>
          <w:sz w:val="24"/>
          <w:szCs w:val="24"/>
        </w:rPr>
        <w:t>тории Боготольского сельсовета</w:t>
      </w:r>
      <w:r w:rsidRPr="007B46AA">
        <w:rPr>
          <w:sz w:val="24"/>
          <w:szCs w:val="24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5. </w:t>
      </w:r>
      <w:proofErr w:type="gramStart"/>
      <w:r w:rsidRPr="007B46AA">
        <w:rPr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7. Органы местного самоуправления </w:t>
      </w:r>
      <w:proofErr w:type="gramStart"/>
      <w:r w:rsidRPr="007B46AA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B46AA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8. По решению органа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</w:t>
      </w:r>
      <w:r w:rsidRPr="007B46AA">
        <w:rPr>
          <w:sz w:val="24"/>
          <w:szCs w:val="24"/>
        </w:rPr>
        <w:lastRenderedPageBreak/>
        <w:t>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B46AA">
        <w:rPr>
          <w:sz w:val="24"/>
          <w:szCs w:val="24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 w:rsidRPr="007B46AA">
        <w:rPr>
          <w:sz w:val="24"/>
          <w:szCs w:val="24"/>
        </w:rPr>
        <w:t>характера</w:t>
      </w:r>
      <w:proofErr w:type="gramEnd"/>
      <w:r w:rsidRPr="007B46AA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 w:rsidRPr="007B46AA">
        <w:rPr>
          <w:sz w:val="24"/>
          <w:szCs w:val="24"/>
        </w:rPr>
        <w:t>отношении</w:t>
      </w:r>
      <w:proofErr w:type="gramEnd"/>
      <w:r w:rsidRPr="007B46AA">
        <w:rPr>
          <w:sz w:val="24"/>
          <w:szCs w:val="24"/>
        </w:rPr>
        <w:t xml:space="preserve"> созданных ими сил гражданской обороны.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11. Руководство гра</w:t>
      </w:r>
      <w:r w:rsidR="00A5660B">
        <w:rPr>
          <w:sz w:val="24"/>
          <w:szCs w:val="24"/>
        </w:rPr>
        <w:t>жданской обороной на территории Боготольского сельсовета осуществляет</w:t>
      </w:r>
      <w:r w:rsidRPr="007B46AA">
        <w:rPr>
          <w:sz w:val="24"/>
          <w:szCs w:val="24"/>
        </w:rPr>
        <w:t xml:space="preserve"> </w:t>
      </w:r>
      <w:r w:rsidR="00A5660B">
        <w:rPr>
          <w:sz w:val="24"/>
          <w:szCs w:val="24"/>
        </w:rPr>
        <w:t>глава Боготольского сельсовета, а в организациях их руководители</w:t>
      </w:r>
      <w:r w:rsidRPr="007B46AA">
        <w:rPr>
          <w:sz w:val="24"/>
          <w:szCs w:val="24"/>
        </w:rPr>
        <w:t>.</w:t>
      </w:r>
    </w:p>
    <w:p w:rsidR="007B46AA" w:rsidRPr="007B46AA" w:rsidRDefault="00A5660B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</w:t>
      </w:r>
      <w:r w:rsidR="007B46AA" w:rsidRPr="007B46AA">
        <w:rPr>
          <w:sz w:val="24"/>
          <w:szCs w:val="24"/>
        </w:rPr>
        <w:t xml:space="preserve">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28-ФЗ).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12. Органом, осуществляющим управление гражданской обороной в муниципальном образовании, является структурное подразделение (работники),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 местного самоуправления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Руководители структурных подразделений (работники) по гражданской обороне подчиняются непосредственно </w:t>
      </w:r>
      <w:r w:rsidR="00A5660B">
        <w:rPr>
          <w:sz w:val="24"/>
          <w:szCs w:val="24"/>
        </w:rPr>
        <w:t>главе Боготольского сельсовета.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Сбор и обмен информацией осуществляются органом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lastRenderedPageBreak/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15. </w:t>
      </w:r>
      <w:r w:rsidR="00690ECA">
        <w:rPr>
          <w:sz w:val="24"/>
          <w:szCs w:val="24"/>
        </w:rPr>
        <w:t>Администрация Боготольского сельсовета</w:t>
      </w:r>
      <w:r w:rsidRPr="007B46AA">
        <w:rPr>
          <w:sz w:val="24"/>
          <w:szCs w:val="24"/>
        </w:rPr>
        <w:t xml:space="preserve"> в целях решения задач в облас</w:t>
      </w:r>
      <w:r w:rsidR="00690ECA">
        <w:rPr>
          <w:sz w:val="24"/>
          <w:szCs w:val="24"/>
        </w:rPr>
        <w:t>ти гражданской обороны планирует и осуществляет</w:t>
      </w:r>
      <w:r w:rsidRPr="007B46AA">
        <w:rPr>
          <w:sz w:val="24"/>
          <w:szCs w:val="24"/>
        </w:rPr>
        <w:t xml:space="preserve"> следующие основные мероприятия: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15.1. По обучению населения в области гражданской обороны: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разработка с учетом особен</w:t>
      </w:r>
      <w:r w:rsidR="00690ECA">
        <w:rPr>
          <w:sz w:val="24"/>
          <w:szCs w:val="24"/>
        </w:rPr>
        <w:t>ностей Боготольского сельсовета</w:t>
      </w:r>
      <w:r w:rsidRPr="007B46AA">
        <w:rPr>
          <w:sz w:val="24"/>
          <w:szCs w:val="24"/>
        </w:rPr>
        <w:t xml:space="preserve">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</w:t>
      </w:r>
      <w:r w:rsidR="00690ECA">
        <w:rPr>
          <w:sz w:val="24"/>
          <w:szCs w:val="24"/>
        </w:rPr>
        <w:t xml:space="preserve"> служб Боготольского сельсовета</w:t>
      </w:r>
      <w:r w:rsidRPr="007B46AA">
        <w:rPr>
          <w:sz w:val="24"/>
          <w:szCs w:val="24"/>
        </w:rPr>
        <w:t>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и обучение нас</w:t>
      </w:r>
      <w:r w:rsidR="00690ECA">
        <w:rPr>
          <w:sz w:val="24"/>
          <w:szCs w:val="24"/>
        </w:rPr>
        <w:t>еления Боготольского сельсовета</w:t>
      </w:r>
      <w:r w:rsidRPr="007B46AA">
        <w:rPr>
          <w:sz w:val="24"/>
          <w:szCs w:val="24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обучение личного состава формирований и</w:t>
      </w:r>
      <w:r w:rsidR="00690ECA">
        <w:rPr>
          <w:sz w:val="24"/>
          <w:szCs w:val="24"/>
        </w:rPr>
        <w:t xml:space="preserve"> служб Боготольского сельсовета</w:t>
      </w:r>
      <w:r w:rsidRPr="007B46AA">
        <w:rPr>
          <w:sz w:val="24"/>
          <w:szCs w:val="24"/>
        </w:rPr>
        <w:t>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проведение учений и тренировок по гражданской обороне;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7B46AA">
        <w:rPr>
          <w:sz w:val="24"/>
          <w:szCs w:val="24"/>
        </w:rPr>
        <w:t>контроль за</w:t>
      </w:r>
      <w:proofErr w:type="gramEnd"/>
      <w:r w:rsidRPr="007B46AA">
        <w:rPr>
          <w:sz w:val="24"/>
          <w:szCs w:val="24"/>
        </w:rPr>
        <w:t xml:space="preserve"> обучением работников, личного состава формирований и служб, находящихся на терри</w:t>
      </w:r>
      <w:r w:rsidR="00690ECA">
        <w:rPr>
          <w:sz w:val="24"/>
          <w:szCs w:val="24"/>
        </w:rPr>
        <w:t>тории сельсовета</w:t>
      </w:r>
      <w:r w:rsidRPr="007B46AA">
        <w:rPr>
          <w:sz w:val="24"/>
          <w:szCs w:val="24"/>
        </w:rPr>
        <w:t>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</w:t>
      </w:r>
      <w:r w:rsidR="00690ECA">
        <w:rPr>
          <w:sz w:val="24"/>
          <w:szCs w:val="24"/>
        </w:rPr>
        <w:t>бороны Боготольского сельсовета</w:t>
      </w:r>
      <w:r w:rsidRPr="007B46AA">
        <w:rPr>
          <w:sz w:val="24"/>
          <w:szCs w:val="24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пропаганда знаний в области гражданской обороны.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сбор информации в области гражданской обороны и обмен ею.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15.4. По предоставлению населению убежищ и средств индивидуальной защиты: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разработка планов наращивания инженерной защиты территорий;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15.5. </w:t>
      </w:r>
      <w:proofErr w:type="gramStart"/>
      <w:r w:rsidRPr="007B46AA">
        <w:rPr>
          <w:sz w:val="24"/>
          <w:szCs w:val="24"/>
        </w:rPr>
        <w:t>По световой и другим видам маскировки:</w:t>
      </w:r>
      <w:proofErr w:type="gramEnd"/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определение перечня объектов, подлежащих маскировке;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B46AA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B46AA">
        <w:rPr>
          <w:sz w:val="24"/>
          <w:szCs w:val="24"/>
        </w:rPr>
        <w:t>дств дл</w:t>
      </w:r>
      <w:proofErr w:type="gramEnd"/>
      <w:r w:rsidRPr="007B46AA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планирование и организация основных видов жизнеобеспечения населения;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предоставление населению коммунально-бытовых услуг;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проведение лечебно-эвакуационных мероприятий;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7B46AA">
        <w:rPr>
          <w:sz w:val="24"/>
          <w:szCs w:val="24"/>
        </w:rPr>
        <w:t>энерго</w:t>
      </w:r>
      <w:proofErr w:type="spellEnd"/>
      <w:r w:rsidRPr="007B46AA">
        <w:rPr>
          <w:sz w:val="24"/>
          <w:szCs w:val="24"/>
        </w:rPr>
        <w:t>- и водоснабжения;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оказание населению медицинской помощи;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определение численности населения, оставшегося без жилья;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lastRenderedPageBreak/>
        <w:t>предоставление населению информационно-психологической поддержки.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7B46AA">
        <w:rPr>
          <w:sz w:val="24"/>
          <w:szCs w:val="24"/>
        </w:rPr>
        <w:t>газ</w:t>
      </w:r>
      <w:proofErr w:type="gramStart"/>
      <w:r w:rsidRPr="007B46AA">
        <w:rPr>
          <w:sz w:val="24"/>
          <w:szCs w:val="24"/>
        </w:rPr>
        <w:t>о</w:t>
      </w:r>
      <w:proofErr w:type="spellEnd"/>
      <w:r w:rsidRPr="007B46AA">
        <w:rPr>
          <w:sz w:val="24"/>
          <w:szCs w:val="24"/>
        </w:rPr>
        <w:t>-</w:t>
      </w:r>
      <w:proofErr w:type="gramEnd"/>
      <w:r w:rsidRPr="007B46AA">
        <w:rPr>
          <w:sz w:val="24"/>
          <w:szCs w:val="24"/>
        </w:rPr>
        <w:t xml:space="preserve">, </w:t>
      </w:r>
      <w:proofErr w:type="spellStart"/>
      <w:r w:rsidRPr="007B46AA">
        <w:rPr>
          <w:sz w:val="24"/>
          <w:szCs w:val="24"/>
        </w:rPr>
        <w:t>энерго</w:t>
      </w:r>
      <w:proofErr w:type="spellEnd"/>
      <w:r w:rsidRPr="007B46AA">
        <w:rPr>
          <w:sz w:val="24"/>
          <w:szCs w:val="24"/>
        </w:rPr>
        <w:t>- и водоснабжения;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lastRenderedPageBreak/>
        <w:t>создание и подготовка резерва мобильных сре</w:t>
      </w:r>
      <w:proofErr w:type="gramStart"/>
      <w:r w:rsidRPr="007B46AA">
        <w:rPr>
          <w:sz w:val="24"/>
          <w:szCs w:val="24"/>
        </w:rPr>
        <w:t>дств дл</w:t>
      </w:r>
      <w:proofErr w:type="gramEnd"/>
      <w:r w:rsidRPr="007B46AA">
        <w:rPr>
          <w:sz w:val="24"/>
          <w:szCs w:val="24"/>
        </w:rPr>
        <w:t>я очистки, опреснения и транспортировки воды;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B46AA">
        <w:rPr>
          <w:sz w:val="24"/>
          <w:szCs w:val="24"/>
        </w:rPr>
        <w:t>дств дл</w:t>
      </w:r>
      <w:proofErr w:type="gramEnd"/>
      <w:r w:rsidRPr="007B46AA">
        <w:rPr>
          <w:sz w:val="24"/>
          <w:szCs w:val="24"/>
        </w:rPr>
        <w:t>я организации коммунального снабжения населения.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15.13. По срочному захоронению трупов в военное время: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7B46AA">
        <w:rPr>
          <w:sz w:val="24"/>
          <w:szCs w:val="24"/>
        </w:rPr>
        <w:t>дств гр</w:t>
      </w:r>
      <w:proofErr w:type="gramEnd"/>
      <w:r w:rsidRPr="007B46AA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организация санитарно-эпидемиологического надзора.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рациональное размещение объектов и инфраструктуры, а также сре</w:t>
      </w:r>
      <w:proofErr w:type="gramStart"/>
      <w:r w:rsidRPr="007B46AA">
        <w:rPr>
          <w:sz w:val="24"/>
          <w:szCs w:val="24"/>
        </w:rPr>
        <w:t>дств пр</w:t>
      </w:r>
      <w:proofErr w:type="gramEnd"/>
      <w:r w:rsidRPr="007B46AA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создание страхового фонда документации;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7B46AA">
        <w:rPr>
          <w:sz w:val="24"/>
          <w:szCs w:val="24"/>
        </w:rPr>
        <w:t>дств гр</w:t>
      </w:r>
      <w:proofErr w:type="gramEnd"/>
      <w:r w:rsidRPr="007B46AA">
        <w:rPr>
          <w:sz w:val="24"/>
          <w:szCs w:val="24"/>
        </w:rPr>
        <w:t>ажданской обороны: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7B46AA">
        <w:rPr>
          <w:sz w:val="24"/>
          <w:szCs w:val="24"/>
        </w:rPr>
        <w:t>современными</w:t>
      </w:r>
      <w:proofErr w:type="gramEnd"/>
      <w:r w:rsidRPr="007B46AA">
        <w:rPr>
          <w:sz w:val="24"/>
          <w:szCs w:val="24"/>
        </w:rPr>
        <w:t xml:space="preserve"> техникой и оборудованием;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разработка и корректировка группировки сил гражданской обороны;</w:t>
      </w:r>
    </w:p>
    <w:p w:rsidR="007B46AA" w:rsidRPr="007B46AA" w:rsidRDefault="007B46AA" w:rsidP="007B4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6AA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7B46AA">
        <w:rPr>
          <w:sz w:val="24"/>
          <w:szCs w:val="24"/>
        </w:rPr>
        <w:t>дств гр</w:t>
      </w:r>
      <w:proofErr w:type="gramEnd"/>
      <w:r w:rsidRPr="007B46AA">
        <w:rPr>
          <w:sz w:val="24"/>
          <w:szCs w:val="24"/>
        </w:rPr>
        <w:t>ажданской обороны, а также всестороннее обеспечение их действий.</w:t>
      </w:r>
    </w:p>
    <w:p w:rsidR="007B46AA" w:rsidRPr="007B46AA" w:rsidRDefault="007B46AA" w:rsidP="007B4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F323C" w:rsidRPr="007B46AA" w:rsidRDefault="00EF323C" w:rsidP="00C42034">
      <w:pPr>
        <w:rPr>
          <w:sz w:val="24"/>
          <w:szCs w:val="24"/>
        </w:rPr>
      </w:pPr>
    </w:p>
    <w:sectPr w:rsidR="00EF323C" w:rsidRPr="007B46AA" w:rsidSect="00EF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EDF"/>
    <w:multiLevelType w:val="singleLevel"/>
    <w:tmpl w:val="E424BEC0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34"/>
    <w:rsid w:val="00225A42"/>
    <w:rsid w:val="00690ECA"/>
    <w:rsid w:val="00742BA4"/>
    <w:rsid w:val="007B46AA"/>
    <w:rsid w:val="007C211E"/>
    <w:rsid w:val="008C43C2"/>
    <w:rsid w:val="00A5660B"/>
    <w:rsid w:val="00C42034"/>
    <w:rsid w:val="00CC236F"/>
    <w:rsid w:val="00E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0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4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C42034"/>
    <w:rPr>
      <w:color w:val="0000FF" w:themeColor="hyperlink"/>
      <w:u w:val="single"/>
    </w:rPr>
  </w:style>
  <w:style w:type="paragraph" w:customStyle="1" w:styleId="ConsPlusTitle">
    <w:name w:val="ConsPlusTitle"/>
    <w:rsid w:val="007B4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2014-02-26T02:28:00Z</cp:lastPrinted>
  <dcterms:created xsi:type="dcterms:W3CDTF">2014-02-19T04:25:00Z</dcterms:created>
  <dcterms:modified xsi:type="dcterms:W3CDTF">2014-02-26T02:33:00Z</dcterms:modified>
</cp:coreProperties>
</file>