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0B" w:rsidRPr="00194165" w:rsidRDefault="00FE3AF8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Годовой о</w:t>
      </w:r>
      <w:r w:rsidR="00315B0B" w:rsidRPr="00194165">
        <w:rPr>
          <w:rFonts w:ascii="Times New Roman" w:hAnsi="Times New Roman" w:cs="Times New Roman"/>
          <w:i/>
          <w:sz w:val="32"/>
          <w:szCs w:val="32"/>
        </w:rPr>
        <w:t>тчет</w:t>
      </w:r>
    </w:p>
    <w:p w:rsidR="00FE3AF8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4165">
        <w:rPr>
          <w:rFonts w:ascii="Times New Roman" w:hAnsi="Times New Roman" w:cs="Times New Roman"/>
          <w:i/>
          <w:sz w:val="32"/>
          <w:szCs w:val="32"/>
        </w:rPr>
        <w:t xml:space="preserve">о </w:t>
      </w:r>
      <w:r w:rsidR="00FE3AF8">
        <w:rPr>
          <w:rFonts w:ascii="Times New Roman" w:hAnsi="Times New Roman" w:cs="Times New Roman"/>
          <w:i/>
          <w:sz w:val="32"/>
          <w:szCs w:val="32"/>
        </w:rPr>
        <w:t xml:space="preserve">ходе 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реализации мероприятий </w:t>
      </w:r>
      <w:r w:rsidR="00FE3AF8">
        <w:rPr>
          <w:rFonts w:ascii="Times New Roman" w:hAnsi="Times New Roman" w:cs="Times New Roman"/>
          <w:i/>
          <w:sz w:val="32"/>
          <w:szCs w:val="32"/>
        </w:rPr>
        <w:t>муниципальной программы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E3AF8">
        <w:rPr>
          <w:rFonts w:ascii="Times New Roman" w:hAnsi="Times New Roman" w:cs="Times New Roman"/>
          <w:i/>
          <w:sz w:val="32"/>
          <w:szCs w:val="32"/>
        </w:rPr>
        <w:t xml:space="preserve">«Развитие субъектов малого и среднего предпринимательства </w:t>
      </w:r>
      <w:r w:rsidR="008F75E2">
        <w:rPr>
          <w:rFonts w:ascii="Times New Roman" w:hAnsi="Times New Roman" w:cs="Times New Roman"/>
          <w:i/>
          <w:sz w:val="32"/>
          <w:szCs w:val="32"/>
        </w:rPr>
        <w:t xml:space="preserve">и инвестиционной деятельности </w:t>
      </w:r>
      <w:bookmarkStart w:id="0" w:name="_GoBack"/>
      <w:bookmarkEnd w:id="0"/>
      <w:r w:rsidR="00FE3AF8">
        <w:rPr>
          <w:rFonts w:ascii="Times New Roman" w:hAnsi="Times New Roman" w:cs="Times New Roman"/>
          <w:i/>
          <w:sz w:val="32"/>
          <w:szCs w:val="32"/>
        </w:rPr>
        <w:t xml:space="preserve">в </w:t>
      </w:r>
      <w:proofErr w:type="spellStart"/>
      <w:r w:rsidR="00FE3AF8">
        <w:rPr>
          <w:rFonts w:ascii="Times New Roman" w:hAnsi="Times New Roman" w:cs="Times New Roman"/>
          <w:i/>
          <w:sz w:val="32"/>
          <w:szCs w:val="32"/>
        </w:rPr>
        <w:t>Боготольском</w:t>
      </w:r>
      <w:proofErr w:type="spellEnd"/>
      <w:r w:rsidR="00FE3AF8">
        <w:rPr>
          <w:rFonts w:ascii="Times New Roman" w:hAnsi="Times New Roman" w:cs="Times New Roman"/>
          <w:i/>
          <w:sz w:val="32"/>
          <w:szCs w:val="32"/>
        </w:rPr>
        <w:t xml:space="preserve"> районе» </w:t>
      </w:r>
    </w:p>
    <w:p w:rsidR="00315B0B" w:rsidRPr="00194165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4165">
        <w:rPr>
          <w:rFonts w:ascii="Times New Roman" w:hAnsi="Times New Roman" w:cs="Times New Roman"/>
          <w:i/>
          <w:sz w:val="32"/>
          <w:szCs w:val="32"/>
        </w:rPr>
        <w:t>за 201</w:t>
      </w:r>
      <w:r w:rsidR="008F6C8F">
        <w:rPr>
          <w:rFonts w:ascii="Times New Roman" w:hAnsi="Times New Roman" w:cs="Times New Roman"/>
          <w:i/>
          <w:sz w:val="32"/>
          <w:szCs w:val="32"/>
        </w:rPr>
        <w:t>9</w:t>
      </w:r>
      <w:r w:rsidRPr="00194165">
        <w:rPr>
          <w:rFonts w:ascii="Times New Roman" w:hAnsi="Times New Roman" w:cs="Times New Roman"/>
          <w:i/>
          <w:sz w:val="32"/>
          <w:szCs w:val="32"/>
        </w:rPr>
        <w:t xml:space="preserve"> год</w:t>
      </w:r>
    </w:p>
    <w:p w:rsidR="00315B0B" w:rsidRPr="00194165" w:rsidRDefault="00315B0B" w:rsidP="00315B0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7A1B" w:rsidRDefault="00746CFB" w:rsidP="008425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малого и среднего предприним</w:t>
      </w:r>
      <w:r w:rsidR="00B2785F">
        <w:rPr>
          <w:rFonts w:ascii="Times New Roman" w:hAnsi="Times New Roman" w:cs="Times New Roman"/>
          <w:sz w:val="28"/>
          <w:szCs w:val="28"/>
        </w:rPr>
        <w:t>ательства является одним из прио</w:t>
      </w:r>
      <w:r>
        <w:rPr>
          <w:rFonts w:ascii="Times New Roman" w:hAnsi="Times New Roman" w:cs="Times New Roman"/>
          <w:sz w:val="28"/>
          <w:szCs w:val="28"/>
        </w:rPr>
        <w:t>ритетных направлений социально-экономического развития Боготольского района.</w:t>
      </w:r>
    </w:p>
    <w:p w:rsidR="00746CFB" w:rsidRDefault="00746CFB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принимаются меры по созданию условий для развития малого и среднего предпринимательства в районе. </w:t>
      </w:r>
    </w:p>
    <w:p w:rsidR="002634C0" w:rsidRDefault="00CC58EF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основном, реализация мероприятий по </w:t>
      </w:r>
      <w:r w:rsidRPr="00CC58EF">
        <w:rPr>
          <w:rFonts w:ascii="Times New Roman" w:hAnsi="Times New Roman" w:cs="Times New Roman"/>
          <w:sz w:val="28"/>
          <w:szCs w:val="28"/>
        </w:rPr>
        <w:t>содействию развития малого и среднего предпринимательства в Боготольском районе</w:t>
      </w:r>
      <w:r w:rsidR="002634C0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1D14D7">
        <w:rPr>
          <w:rFonts w:ascii="Times New Roman" w:hAnsi="Times New Roman" w:cs="Times New Roman"/>
          <w:sz w:val="28"/>
          <w:szCs w:val="28"/>
        </w:rPr>
        <w:t xml:space="preserve">в соответствии мероприятиями муниципальной программы </w:t>
      </w:r>
      <w:r w:rsidR="002634C0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</w:t>
      </w:r>
      <w:r w:rsidR="008F6C8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263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34C0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2634C0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2634C0" w:rsidRDefault="002634C0" w:rsidP="00CE0D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малого и среднего бизнеса в 201</w:t>
      </w:r>
      <w:r w:rsidR="008F6C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из средств местного бюджета было выделено </w:t>
      </w:r>
      <w:r w:rsidR="00F10D4A">
        <w:rPr>
          <w:rFonts w:ascii="Times New Roman" w:hAnsi="Times New Roman" w:cs="Times New Roman"/>
          <w:sz w:val="28"/>
          <w:szCs w:val="28"/>
        </w:rPr>
        <w:t>196</w:t>
      </w:r>
      <w:r w:rsidR="00587468">
        <w:rPr>
          <w:rFonts w:ascii="Times New Roman" w:hAnsi="Times New Roman" w:cs="Times New Roman"/>
          <w:sz w:val="28"/>
          <w:szCs w:val="28"/>
        </w:rPr>
        <w:t>,</w:t>
      </w:r>
      <w:r w:rsidR="00F10D4A">
        <w:rPr>
          <w:rFonts w:ascii="Times New Roman" w:hAnsi="Times New Roman" w:cs="Times New Roman"/>
          <w:sz w:val="28"/>
          <w:szCs w:val="28"/>
        </w:rPr>
        <w:t>30</w:t>
      </w:r>
      <w:r w:rsidR="00AD2088">
        <w:rPr>
          <w:rFonts w:ascii="Times New Roman" w:hAnsi="Times New Roman" w:cs="Times New Roman"/>
          <w:sz w:val="28"/>
          <w:szCs w:val="28"/>
        </w:rPr>
        <w:t xml:space="preserve"> тыс. руб., из средств краевого бюджета было выделено 4 400,00 </w:t>
      </w:r>
      <w:proofErr w:type="spellStart"/>
      <w:r w:rsidR="00AD20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D20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208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D2088">
        <w:rPr>
          <w:rFonts w:ascii="Times New Roman" w:hAnsi="Times New Roman" w:cs="Times New Roman"/>
          <w:sz w:val="28"/>
          <w:szCs w:val="28"/>
        </w:rPr>
        <w:t>.</w:t>
      </w:r>
    </w:p>
    <w:p w:rsidR="00010D65" w:rsidRDefault="00AD2088" w:rsidP="00010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израсходованы в полном объеме</w:t>
      </w:r>
      <w:r w:rsidR="00010D65">
        <w:rPr>
          <w:rFonts w:ascii="Times New Roman" w:hAnsi="Times New Roman" w:cs="Times New Roman"/>
          <w:sz w:val="28"/>
          <w:szCs w:val="28"/>
        </w:rPr>
        <w:t>.</w:t>
      </w:r>
    </w:p>
    <w:p w:rsidR="00010D65" w:rsidRP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028">
        <w:rPr>
          <w:rFonts w:ascii="Times New Roman" w:hAnsi="Times New Roman" w:cs="Times New Roman"/>
          <w:sz w:val="28"/>
          <w:szCs w:val="28"/>
          <w:u w:val="single"/>
        </w:rPr>
        <w:t>Целевые показатели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1</w:t>
      </w:r>
      <w:r w:rsidR="00F10D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Оборот малых и средних предприятий (с учетом</w:t>
      </w:r>
      <w:r w:rsidR="00F10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D4A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F10D4A">
        <w:rPr>
          <w:rFonts w:ascii="Times New Roman" w:hAnsi="Times New Roman" w:cs="Times New Roman"/>
          <w:sz w:val="28"/>
          <w:szCs w:val="28"/>
        </w:rPr>
        <w:t>)</w:t>
      </w:r>
      <w:r w:rsidR="00E707E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E707E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707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07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707E3">
        <w:rPr>
          <w:rFonts w:ascii="Times New Roman" w:hAnsi="Times New Roman" w:cs="Times New Roman"/>
          <w:sz w:val="28"/>
          <w:szCs w:val="28"/>
        </w:rPr>
        <w:t>.)</w:t>
      </w:r>
      <w:r w:rsidR="00F10D4A">
        <w:rPr>
          <w:rFonts w:ascii="Times New Roman" w:hAnsi="Times New Roman" w:cs="Times New Roman"/>
          <w:sz w:val="28"/>
          <w:szCs w:val="28"/>
        </w:rPr>
        <w:t xml:space="preserve"> – по плану 42,4, по факту 42,4. Выполнение – 100, 0</w:t>
      </w:r>
      <w:r w:rsidR="001F7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2028" w:rsidRPr="00F567B3" w:rsidRDefault="00F10D4A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2: </w:t>
      </w:r>
      <w:r w:rsidR="00F42028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муници</w:t>
      </w:r>
      <w:r w:rsidR="000875E3">
        <w:rPr>
          <w:rFonts w:ascii="Times New Roman" w:hAnsi="Times New Roman" w:cs="Times New Roman"/>
          <w:sz w:val="28"/>
          <w:szCs w:val="28"/>
        </w:rPr>
        <w:t>пальную поддержку</w:t>
      </w:r>
      <w:r w:rsidR="00E707E3">
        <w:rPr>
          <w:rFonts w:ascii="Times New Roman" w:hAnsi="Times New Roman" w:cs="Times New Roman"/>
          <w:sz w:val="28"/>
          <w:szCs w:val="28"/>
        </w:rPr>
        <w:t xml:space="preserve"> (единиц)</w:t>
      </w:r>
      <w:r w:rsidR="000875E3">
        <w:rPr>
          <w:rFonts w:ascii="Times New Roman" w:hAnsi="Times New Roman" w:cs="Times New Roman"/>
          <w:sz w:val="28"/>
          <w:szCs w:val="28"/>
        </w:rPr>
        <w:t xml:space="preserve"> – по плану 482</w:t>
      </w:r>
      <w:r w:rsidR="00F42028">
        <w:rPr>
          <w:rFonts w:ascii="Times New Roman" w:hAnsi="Times New Roman" w:cs="Times New Roman"/>
          <w:sz w:val="28"/>
          <w:szCs w:val="28"/>
        </w:rPr>
        <w:t xml:space="preserve">, по факту </w:t>
      </w:r>
      <w:r w:rsidR="00F567B3" w:rsidRPr="00F567B3">
        <w:rPr>
          <w:rFonts w:ascii="Times New Roman" w:hAnsi="Times New Roman" w:cs="Times New Roman"/>
          <w:sz w:val="28"/>
          <w:szCs w:val="28"/>
        </w:rPr>
        <w:t>564</w:t>
      </w:r>
      <w:r w:rsidR="00F42028" w:rsidRPr="00F567B3">
        <w:rPr>
          <w:rFonts w:ascii="Times New Roman" w:hAnsi="Times New Roman" w:cs="Times New Roman"/>
          <w:sz w:val="28"/>
          <w:szCs w:val="28"/>
        </w:rPr>
        <w:t xml:space="preserve">. Выполнение </w:t>
      </w:r>
      <w:r w:rsidR="00F567B3" w:rsidRPr="00F567B3">
        <w:rPr>
          <w:rFonts w:ascii="Times New Roman" w:hAnsi="Times New Roman" w:cs="Times New Roman"/>
          <w:sz w:val="28"/>
          <w:szCs w:val="28"/>
        </w:rPr>
        <w:t>117</w:t>
      </w:r>
      <w:r w:rsidR="00F42028" w:rsidRPr="00F567B3">
        <w:rPr>
          <w:rFonts w:ascii="Times New Roman" w:hAnsi="Times New Roman" w:cs="Times New Roman"/>
          <w:sz w:val="28"/>
          <w:szCs w:val="28"/>
        </w:rPr>
        <w:t>,0%.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3</w:t>
      </w:r>
      <w:r w:rsidR="00F10D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созданных рабочих мест в секторе малого и среднего </w:t>
      </w:r>
      <w:r w:rsidR="00F10D4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707E3">
        <w:rPr>
          <w:rFonts w:ascii="Times New Roman" w:hAnsi="Times New Roman" w:cs="Times New Roman"/>
          <w:sz w:val="28"/>
          <w:szCs w:val="28"/>
        </w:rPr>
        <w:t xml:space="preserve"> (единиц)</w:t>
      </w:r>
      <w:r w:rsidR="00F10D4A">
        <w:rPr>
          <w:rFonts w:ascii="Times New Roman" w:hAnsi="Times New Roman" w:cs="Times New Roman"/>
          <w:sz w:val="28"/>
          <w:szCs w:val="28"/>
        </w:rPr>
        <w:t xml:space="preserve"> – по плану 3, по факту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4</w:t>
      </w:r>
      <w:r w:rsidR="006A55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E3">
        <w:rPr>
          <w:rFonts w:ascii="Times New Roman" w:hAnsi="Times New Roman" w:cs="Times New Roman"/>
          <w:sz w:val="28"/>
          <w:szCs w:val="28"/>
        </w:rPr>
        <w:t>Объем привлеченных внебюджетных инвестиций в секторе малого и среднего предпринимательства при реализации программы (ежегодно)</w:t>
      </w:r>
      <w:r w:rsidR="00E707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07E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707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07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707E3">
        <w:rPr>
          <w:rFonts w:ascii="Times New Roman" w:hAnsi="Times New Roman" w:cs="Times New Roman"/>
          <w:sz w:val="28"/>
          <w:szCs w:val="28"/>
        </w:rPr>
        <w:t>.)</w:t>
      </w:r>
      <w:r w:rsidR="000875E3">
        <w:rPr>
          <w:rFonts w:ascii="Times New Roman" w:hAnsi="Times New Roman" w:cs="Times New Roman"/>
          <w:sz w:val="28"/>
          <w:szCs w:val="28"/>
        </w:rPr>
        <w:t>– по плану 5, по факту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5</w:t>
      </w:r>
      <w:r w:rsidR="00F10D4A">
        <w:rPr>
          <w:rFonts w:ascii="Times New Roman" w:hAnsi="Times New Roman" w:cs="Times New Roman"/>
          <w:sz w:val="28"/>
          <w:szCs w:val="28"/>
        </w:rPr>
        <w:t>:</w:t>
      </w:r>
      <w:r w:rsidR="000875E3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и среднего предпринимательства, получивших имущественную поддержку для развития деятельности</w:t>
      </w:r>
      <w:r w:rsidR="00E707E3">
        <w:rPr>
          <w:rFonts w:ascii="Times New Roman" w:hAnsi="Times New Roman" w:cs="Times New Roman"/>
          <w:sz w:val="28"/>
          <w:szCs w:val="28"/>
        </w:rPr>
        <w:t xml:space="preserve"> (единиц)</w:t>
      </w:r>
      <w:r w:rsidR="000875E3">
        <w:rPr>
          <w:rFonts w:ascii="Times New Roman" w:hAnsi="Times New Roman" w:cs="Times New Roman"/>
          <w:sz w:val="28"/>
          <w:szCs w:val="28"/>
        </w:rPr>
        <w:t xml:space="preserve"> </w:t>
      </w:r>
      <w:r w:rsidR="008462AF">
        <w:rPr>
          <w:rFonts w:ascii="Times New Roman" w:hAnsi="Times New Roman" w:cs="Times New Roman"/>
          <w:sz w:val="28"/>
          <w:szCs w:val="28"/>
        </w:rPr>
        <w:t>– по плану 13, по факту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28" w:rsidRDefault="00F42028" w:rsidP="00314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758" w:rsidRPr="00883758" w:rsidRDefault="00883758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83758">
        <w:rPr>
          <w:rFonts w:ascii="Times New Roman" w:hAnsi="Times New Roman" w:cs="Times New Roman"/>
          <w:b/>
          <w:i/>
          <w:sz w:val="32"/>
          <w:szCs w:val="32"/>
        </w:rPr>
        <w:t>Финансовая:</w:t>
      </w:r>
    </w:p>
    <w:p w:rsidR="003B5EB7" w:rsidRDefault="003B5EB7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765" w:rsidRDefault="00F10D4A" w:rsidP="00CC58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27CC2">
        <w:rPr>
          <w:rFonts w:ascii="Times New Roman" w:hAnsi="Times New Roman" w:cs="Times New Roman"/>
          <w:sz w:val="28"/>
          <w:szCs w:val="28"/>
        </w:rPr>
        <w:t xml:space="preserve"> году ф</w:t>
      </w:r>
      <w:r w:rsidR="00703C15">
        <w:rPr>
          <w:rFonts w:ascii="Times New Roman" w:hAnsi="Times New Roman" w:cs="Times New Roman"/>
          <w:sz w:val="28"/>
          <w:szCs w:val="28"/>
        </w:rPr>
        <w:t xml:space="preserve">инансовая поддержка </w:t>
      </w:r>
      <w:r w:rsidR="00227CC2">
        <w:rPr>
          <w:rFonts w:ascii="Times New Roman" w:hAnsi="Times New Roman" w:cs="Times New Roman"/>
          <w:sz w:val="28"/>
          <w:szCs w:val="28"/>
        </w:rPr>
        <w:t>субъектам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оказывалась одному заявителю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птицефабрика» в размере 4 500,00 тысяч рублей</w:t>
      </w:r>
      <w:r w:rsidR="00227CC2">
        <w:rPr>
          <w:rFonts w:ascii="Times New Roman" w:hAnsi="Times New Roman" w:cs="Times New Roman"/>
          <w:sz w:val="28"/>
          <w:szCs w:val="28"/>
        </w:rPr>
        <w:t>.</w:t>
      </w:r>
      <w:r w:rsidR="00703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D65" w:rsidRDefault="00010D65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85528" w:rsidRDefault="00585528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85528" w:rsidRDefault="00585528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86CC7" w:rsidRDefault="00581EAA" w:rsidP="00AD217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81EAA">
        <w:rPr>
          <w:rFonts w:ascii="Times New Roman" w:hAnsi="Times New Roman" w:cs="Times New Roman"/>
          <w:b/>
          <w:i/>
          <w:sz w:val="32"/>
          <w:szCs w:val="32"/>
        </w:rPr>
        <w:t>Имущественная:</w:t>
      </w:r>
    </w:p>
    <w:p w:rsidR="003B5EB7" w:rsidRDefault="003B5EB7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028" w:rsidRDefault="00F42028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Целевой </w:t>
      </w:r>
      <w:r w:rsidR="00F567B3">
        <w:rPr>
          <w:rFonts w:ascii="Times New Roman" w:hAnsi="Times New Roman" w:cs="Times New Roman"/>
          <w:bCs/>
          <w:sz w:val="28"/>
          <w:szCs w:val="28"/>
        </w:rPr>
        <w:t>показатель Количество субъектов малого и среднего предпринимательства, получивших имущественную поддержку</w:t>
      </w:r>
      <w:r w:rsidR="00E70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7B3">
        <w:rPr>
          <w:rFonts w:ascii="Times New Roman" w:hAnsi="Times New Roman" w:cs="Times New Roman"/>
          <w:bCs/>
          <w:sz w:val="28"/>
          <w:szCs w:val="28"/>
        </w:rPr>
        <w:t>для развития деятельности (единиц)  – по плану 13, 13</w:t>
      </w:r>
      <w:r>
        <w:rPr>
          <w:rFonts w:ascii="Times New Roman" w:hAnsi="Times New Roman" w:cs="Times New Roman"/>
          <w:bCs/>
          <w:sz w:val="28"/>
          <w:szCs w:val="28"/>
        </w:rPr>
        <w:t>. Выполнение 100,0%.</w:t>
      </w:r>
    </w:p>
    <w:p w:rsidR="00E86CC7" w:rsidRDefault="00E86CC7" w:rsidP="003B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751">
        <w:rPr>
          <w:rFonts w:ascii="Times New Roman" w:hAnsi="Times New Roman" w:cs="Times New Roman"/>
          <w:bCs/>
          <w:sz w:val="28"/>
          <w:szCs w:val="28"/>
        </w:rPr>
        <w:t>С целью поддержки малого бизнеса:</w:t>
      </w:r>
    </w:p>
    <w:p w:rsidR="008A25FF" w:rsidRDefault="00E86CC7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70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1">
        <w:rPr>
          <w:rFonts w:ascii="Times New Roman" w:hAnsi="Times New Roman" w:cs="Times New Roman"/>
          <w:bCs/>
          <w:sz w:val="28"/>
          <w:szCs w:val="28"/>
        </w:rPr>
        <w:t>сформирован перечень муниципального имущества, предназначенного</w:t>
      </w:r>
      <w:r w:rsidR="00FA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1">
        <w:rPr>
          <w:rFonts w:ascii="Times New Roman" w:hAnsi="Times New Roman" w:cs="Times New Roman"/>
          <w:bCs/>
          <w:sz w:val="28"/>
          <w:szCs w:val="28"/>
        </w:rPr>
        <w:t>для возможного использования малым бизне</w:t>
      </w:r>
      <w:r w:rsidR="00592EC3">
        <w:rPr>
          <w:rFonts w:ascii="Times New Roman" w:hAnsi="Times New Roman" w:cs="Times New Roman"/>
          <w:bCs/>
          <w:sz w:val="28"/>
          <w:szCs w:val="28"/>
        </w:rPr>
        <w:t xml:space="preserve">сом из </w:t>
      </w:r>
      <w:r w:rsidR="001D399A" w:rsidRPr="001D399A">
        <w:rPr>
          <w:rFonts w:ascii="Times New Roman" w:hAnsi="Times New Roman" w:cs="Times New Roman"/>
          <w:bCs/>
          <w:sz w:val="28"/>
          <w:szCs w:val="28"/>
        </w:rPr>
        <w:t>1</w:t>
      </w:r>
      <w:r w:rsidR="00E707E3">
        <w:rPr>
          <w:rFonts w:ascii="Times New Roman" w:hAnsi="Times New Roman" w:cs="Times New Roman"/>
          <w:bCs/>
          <w:sz w:val="28"/>
          <w:szCs w:val="28"/>
        </w:rPr>
        <w:t>3</w:t>
      </w:r>
      <w:r w:rsidRPr="001D399A">
        <w:rPr>
          <w:rFonts w:ascii="Times New Roman" w:hAnsi="Times New Roman" w:cs="Times New Roman"/>
          <w:bCs/>
          <w:sz w:val="28"/>
          <w:szCs w:val="28"/>
        </w:rPr>
        <w:t xml:space="preserve"> объектов общей площадью</w:t>
      </w:r>
      <w:r w:rsidR="00E707E3">
        <w:rPr>
          <w:rFonts w:ascii="Times New Roman" w:hAnsi="Times New Roman" w:cs="Times New Roman"/>
          <w:bCs/>
          <w:sz w:val="28"/>
          <w:szCs w:val="28"/>
        </w:rPr>
        <w:t xml:space="preserve"> 1014,30</w:t>
      </w:r>
      <w:r w:rsidR="008478C2" w:rsidRPr="002A7694">
        <w:rPr>
          <w:rFonts w:ascii="Times New Roman" w:hAnsi="Times New Roman" w:cs="Times New Roman"/>
          <w:bCs/>
          <w:sz w:val="28"/>
          <w:szCs w:val="28"/>
        </w:rPr>
        <w:t xml:space="preserve"> кв. </w:t>
      </w:r>
      <w:r w:rsidR="008478C2" w:rsidRPr="00CA18BA">
        <w:rPr>
          <w:rFonts w:ascii="Times New Roman" w:hAnsi="Times New Roman" w:cs="Times New Roman"/>
          <w:bCs/>
          <w:sz w:val="28"/>
          <w:szCs w:val="28"/>
        </w:rPr>
        <w:t xml:space="preserve">метров, </w:t>
      </w:r>
    </w:p>
    <w:p w:rsidR="006A5531" w:rsidRDefault="00097CC1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201</w:t>
      </w:r>
      <w:r w:rsidR="00E707E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707E3">
        <w:rPr>
          <w:rFonts w:ascii="Times New Roman" w:hAnsi="Times New Roman" w:cs="Times New Roman"/>
          <w:bCs/>
          <w:sz w:val="28"/>
          <w:szCs w:val="28"/>
        </w:rPr>
        <w:t xml:space="preserve"> было изменено значение коэффициента</w:t>
      </w:r>
      <w:r w:rsidR="00E86CC7" w:rsidRPr="001F4751">
        <w:rPr>
          <w:rFonts w:ascii="Times New Roman" w:hAnsi="Times New Roman" w:cs="Times New Roman"/>
          <w:bCs/>
          <w:sz w:val="28"/>
          <w:szCs w:val="28"/>
        </w:rPr>
        <w:t xml:space="preserve"> базовой доходности </w:t>
      </w:r>
    </w:p>
    <w:p w:rsidR="00E86CC7" w:rsidRDefault="00E86CC7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751">
        <w:rPr>
          <w:rFonts w:ascii="Times New Roman" w:hAnsi="Times New Roman" w:cs="Times New Roman"/>
          <w:bCs/>
          <w:sz w:val="28"/>
          <w:szCs w:val="28"/>
        </w:rPr>
        <w:t>К</w:t>
      </w:r>
      <w:r w:rsidR="00E70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1">
        <w:rPr>
          <w:rFonts w:ascii="Times New Roman" w:hAnsi="Times New Roman" w:cs="Times New Roman"/>
          <w:bCs/>
          <w:sz w:val="28"/>
          <w:szCs w:val="28"/>
        </w:rPr>
        <w:t xml:space="preserve">2, </w:t>
      </w:r>
      <w:proofErr w:type="gramStart"/>
      <w:r w:rsidRPr="001F4751">
        <w:rPr>
          <w:rFonts w:ascii="Times New Roman" w:hAnsi="Times New Roman" w:cs="Times New Roman"/>
          <w:bCs/>
          <w:sz w:val="28"/>
          <w:szCs w:val="28"/>
        </w:rPr>
        <w:t>используемый</w:t>
      </w:r>
      <w:proofErr w:type="gramEnd"/>
      <w:r w:rsidRPr="001F4751">
        <w:rPr>
          <w:rFonts w:ascii="Times New Roman" w:hAnsi="Times New Roman" w:cs="Times New Roman"/>
          <w:bCs/>
          <w:sz w:val="28"/>
          <w:szCs w:val="28"/>
        </w:rPr>
        <w:t xml:space="preserve"> при исчислении</w:t>
      </w:r>
      <w:r w:rsidR="00097CC1">
        <w:rPr>
          <w:rFonts w:ascii="Times New Roman" w:hAnsi="Times New Roman" w:cs="Times New Roman"/>
          <w:bCs/>
          <w:sz w:val="28"/>
          <w:szCs w:val="28"/>
        </w:rPr>
        <w:t xml:space="preserve"> налоговой базы по ЕНВД.</w:t>
      </w:r>
    </w:p>
    <w:p w:rsidR="00FA40F6" w:rsidRPr="001F4751" w:rsidRDefault="00FA40F6" w:rsidP="00AD21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974" w:rsidRDefault="00B01974" w:rsidP="003B5E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019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Информационная поддержка</w:t>
      </w:r>
      <w:r w:rsid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B01974" w:rsidRPr="003B5EB7" w:rsidRDefault="00B019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13DD8" w:rsidRPr="00884C01" w:rsidRDefault="00513DD8" w:rsidP="00AD2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функционирует </w:t>
      </w:r>
      <w:proofErr w:type="spellStart"/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7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«Предпринимательство» на официальном сайте </w:t>
      </w:r>
      <w:r w:rsidR="00AD7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88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DD8" w:rsidRPr="00884C01" w:rsidRDefault="00513DD8" w:rsidP="00AD2174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освещения вопросов малого и среднего предпринимательства в средствах массовой информации заключен договор с газетой «Земля Боготольская». За 201</w:t>
      </w:r>
      <w:r w:rsidR="008F6C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опубликовано 12 статей, касающихся развития, поддержки и информирования субъектов МСП Боготольского района.</w:t>
      </w:r>
    </w:p>
    <w:p w:rsidR="00951F85" w:rsidRDefault="00F66F5C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C01">
        <w:rPr>
          <w:rFonts w:ascii="Times New Roman" w:hAnsi="Times New Roman" w:cs="Times New Roman"/>
          <w:bCs/>
          <w:sz w:val="28"/>
          <w:szCs w:val="28"/>
        </w:rPr>
        <w:t xml:space="preserve">Продолжает работать информационно-правовой центр поддержки малого и среднего предпринимательства на базе районной библиотеки. </w:t>
      </w:r>
    </w:p>
    <w:p w:rsidR="00951F85" w:rsidRDefault="00951F85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был изготовлен настенный </w:t>
      </w:r>
      <w:r w:rsidR="00C26C59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 w:rsidRPr="00C26C59">
        <w:rPr>
          <w:rFonts w:ascii="Times New Roman" w:hAnsi="Times New Roman" w:cs="Times New Roman"/>
          <w:sz w:val="28"/>
          <w:szCs w:val="28"/>
        </w:rPr>
        <w:t xml:space="preserve">календарь </w:t>
      </w:r>
      <w:r w:rsidR="00C26C59" w:rsidRPr="00C26C59">
        <w:rPr>
          <w:rFonts w:ascii="Times New Roman" w:hAnsi="Times New Roman"/>
          <w:sz w:val="28"/>
          <w:szCs w:val="28"/>
        </w:rPr>
        <w:t xml:space="preserve">на тему государственной и муниципальной поддержки СМСП в </w:t>
      </w:r>
      <w:r w:rsidR="00C26C59">
        <w:rPr>
          <w:rFonts w:ascii="Times New Roman" w:hAnsi="Times New Roman"/>
          <w:sz w:val="28"/>
          <w:szCs w:val="28"/>
        </w:rPr>
        <w:t xml:space="preserve">Боготольском </w:t>
      </w:r>
      <w:r w:rsidR="00C26C59" w:rsidRPr="00C26C59">
        <w:rPr>
          <w:rFonts w:ascii="Times New Roman" w:hAnsi="Times New Roman"/>
          <w:sz w:val="28"/>
          <w:szCs w:val="28"/>
        </w:rPr>
        <w:t xml:space="preserve">районе и </w:t>
      </w:r>
      <w:r w:rsidR="00C26C59">
        <w:rPr>
          <w:rFonts w:ascii="Times New Roman" w:hAnsi="Times New Roman"/>
          <w:sz w:val="28"/>
          <w:szCs w:val="28"/>
        </w:rPr>
        <w:t xml:space="preserve">Красноярском </w:t>
      </w:r>
      <w:r w:rsidR="00C26C59" w:rsidRPr="00C26C59">
        <w:rPr>
          <w:rFonts w:ascii="Times New Roman" w:hAnsi="Times New Roman"/>
          <w:sz w:val="28"/>
          <w:szCs w:val="28"/>
        </w:rPr>
        <w:t>крае</w:t>
      </w:r>
      <w:r w:rsidR="00C26C59">
        <w:rPr>
          <w:rFonts w:ascii="Times New Roman" w:hAnsi="Times New Roman"/>
          <w:sz w:val="28"/>
          <w:szCs w:val="28"/>
        </w:rPr>
        <w:t>.</w:t>
      </w:r>
    </w:p>
    <w:p w:rsidR="00010D65" w:rsidRDefault="00010D65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F1794" w:rsidRPr="003B5EB7" w:rsidRDefault="000F1794" w:rsidP="003B5E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Консультационная поддержка</w:t>
      </w:r>
      <w:r w:rsidR="003B5E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66414F" w:rsidRDefault="0066414F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1F0485" w:rsidRPr="001F0485" w:rsidRDefault="00A92356" w:rsidP="006A55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оказания консультационной поддержки субъектам МСП и физическим лицам, планирующи</w:t>
      </w:r>
      <w:r w:rsidR="003B5EB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предпринимательством, через </w:t>
      </w:r>
      <w:r w:rsidR="00F10D4A">
        <w:rPr>
          <w:rFonts w:ascii="Times New Roman" w:hAnsi="Times New Roman" w:cs="Times New Roman"/>
          <w:color w:val="000000" w:themeColor="text1"/>
          <w:sz w:val="28"/>
          <w:szCs w:val="28"/>
        </w:rPr>
        <w:t>Центр «Одно окно»  за</w:t>
      </w:r>
      <w:r w:rsidRPr="00EC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F6C8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C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EC59D0">
        <w:rPr>
          <w:color w:val="000000" w:themeColor="text1"/>
          <w:sz w:val="24"/>
          <w:szCs w:val="24"/>
        </w:rPr>
        <w:t xml:space="preserve"> </w:t>
      </w:r>
      <w:r w:rsidRPr="00EC5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было оказано </w:t>
      </w:r>
      <w:r w:rsidR="008F6C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205</w:t>
      </w:r>
      <w:r w:rsidR="003B5E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консультационны</w:t>
      </w:r>
      <w:r w:rsidR="008F6C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C4D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F1794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роводилось к</w:t>
      </w:r>
      <w:r w:rsidR="00517D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онсультирование </w:t>
      </w:r>
      <w:r w:rsidR="006C0C41" w:rsidRPr="006C0C41">
        <w:rPr>
          <w:rFonts w:ascii="Times New Roman" w:hAnsi="Times New Roman" w:cs="Times New Roman"/>
          <w:sz w:val="28"/>
          <w:szCs w:val="28"/>
        </w:rPr>
        <w:t>по вопросам ведения предпринимательской деятельности</w:t>
      </w:r>
      <w:r w:rsidR="00517D71">
        <w:rPr>
          <w:rFonts w:ascii="Times New Roman" w:hAnsi="Times New Roman" w:cs="Times New Roman"/>
          <w:sz w:val="28"/>
          <w:szCs w:val="28"/>
        </w:rPr>
        <w:t>,</w:t>
      </w:r>
      <w:r w:rsidR="006C0C41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D71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6C0C41" w:rsidRPr="006C0C41">
        <w:rPr>
          <w:rFonts w:ascii="Times New Roman" w:hAnsi="Times New Roman" w:cs="Times New Roman"/>
          <w:sz w:val="28"/>
          <w:szCs w:val="28"/>
        </w:rPr>
        <w:t>бизнес-планов</w:t>
      </w:r>
      <w:r w:rsidR="00517D71">
        <w:rPr>
          <w:rFonts w:ascii="Times New Roman" w:hAnsi="Times New Roman" w:cs="Times New Roman"/>
          <w:sz w:val="28"/>
          <w:szCs w:val="28"/>
        </w:rPr>
        <w:t>,</w:t>
      </w:r>
      <w:r w:rsidR="006C0C41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1794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оказания</w:t>
      </w:r>
      <w:r w:rsidR="001307DF" w:rsidRPr="006C0C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1794" w:rsidRPr="006C0C41">
        <w:rPr>
          <w:rFonts w:ascii="Times New Roman" w:hAnsi="Times New Roman" w:cs="Times New Roman"/>
          <w:bCs/>
          <w:sz w:val="28"/>
          <w:szCs w:val="28"/>
        </w:rPr>
        <w:t>финансов</w:t>
      </w:r>
      <w:r w:rsidRPr="006C0C41">
        <w:rPr>
          <w:rFonts w:ascii="Times New Roman" w:hAnsi="Times New Roman" w:cs="Times New Roman"/>
          <w:bCs/>
          <w:sz w:val="28"/>
          <w:szCs w:val="28"/>
        </w:rPr>
        <w:t>о-кредитной поддержки</w:t>
      </w:r>
      <w:r w:rsidR="00517D71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0F1794" w:rsidRPr="006C0C41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028" w:rsidRDefault="00F42028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AF3">
        <w:rPr>
          <w:rFonts w:ascii="Times New Roman" w:hAnsi="Times New Roman"/>
          <w:b/>
          <w:sz w:val="28"/>
          <w:szCs w:val="28"/>
          <w:lang w:eastAsia="ru-RU"/>
        </w:rPr>
        <w:t>Задача 1</w:t>
      </w:r>
      <w:r w:rsidR="007B1D18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</w:r>
      <w:r w:rsidR="00D14AF3">
        <w:rPr>
          <w:rFonts w:ascii="Times New Roman" w:hAnsi="Times New Roman"/>
          <w:sz w:val="28"/>
          <w:szCs w:val="28"/>
          <w:lang w:eastAsia="ru-RU"/>
        </w:rPr>
        <w:t>.</w:t>
      </w:r>
    </w:p>
    <w:p w:rsidR="00D14AF3" w:rsidRDefault="00D14AF3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Показатель Количество поддержанных субъектов малого и среднего предпринимательства, получивших финансовую поддержку на возмещение</w:t>
      </w:r>
      <w:r w:rsidR="00A85377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уплатой 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</w:t>
      </w:r>
      <w:r>
        <w:rPr>
          <w:rFonts w:ascii="Times New Roman" w:hAnsi="Times New Roman" w:cs="Times New Roman"/>
          <w:bCs/>
          <w:sz w:val="28"/>
          <w:szCs w:val="28"/>
        </w:rPr>
        <w:t>– по плану 0, по факту 0.</w:t>
      </w:r>
    </w:p>
    <w:p w:rsidR="00D14AF3" w:rsidRDefault="00D14AF3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D14AF3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 финансовую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AF3">
        <w:rPr>
          <w:rFonts w:ascii="Times New Roman" w:hAnsi="Times New Roman" w:cs="Times New Roman"/>
          <w:bCs/>
          <w:sz w:val="28"/>
          <w:szCs w:val="28"/>
        </w:rPr>
        <w:t>услуг)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377">
        <w:rPr>
          <w:rFonts w:ascii="Times New Roman" w:hAnsi="Times New Roman" w:cs="Times New Roman"/>
          <w:bCs/>
          <w:sz w:val="28"/>
          <w:szCs w:val="28"/>
        </w:rPr>
        <w:t>– по плану 1, по факту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4AF3" w:rsidRDefault="00D14AF3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D14AF3">
        <w:rPr>
          <w:rFonts w:ascii="Times New Roman" w:hAnsi="Times New Roman" w:cs="Times New Roman"/>
          <w:bCs/>
          <w:sz w:val="28"/>
          <w:szCs w:val="28"/>
        </w:rPr>
        <w:t>Объем привлеченных внебюджетных инвестиций в секторе малого и среднего предпринимательства</w:t>
      </w:r>
      <w:r w:rsidR="00A85377">
        <w:rPr>
          <w:rFonts w:ascii="Times New Roman" w:hAnsi="Times New Roman" w:cs="Times New Roman"/>
          <w:bCs/>
          <w:sz w:val="28"/>
          <w:szCs w:val="28"/>
        </w:rPr>
        <w:t xml:space="preserve"> – по плану 5, по факту 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7FDA" w:rsidRDefault="004B3106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 w:rsidR="007B1D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7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</w:r>
    </w:p>
    <w:p w:rsidR="00512640" w:rsidRDefault="00512640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512640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образовательную поддержку</w:t>
      </w:r>
      <w:r w:rsidR="007B1D18">
        <w:rPr>
          <w:rFonts w:ascii="Times New Roman" w:hAnsi="Times New Roman" w:cs="Times New Roman"/>
          <w:bCs/>
          <w:sz w:val="28"/>
          <w:szCs w:val="28"/>
        </w:rPr>
        <w:t xml:space="preserve"> – по плану 0, по факту 0</w:t>
      </w:r>
      <w:r>
        <w:rPr>
          <w:rFonts w:ascii="Times New Roman" w:hAnsi="Times New Roman" w:cs="Times New Roman"/>
          <w:bCs/>
          <w:sz w:val="28"/>
          <w:szCs w:val="28"/>
        </w:rPr>
        <w:t>. Выполнение 10</w:t>
      </w:r>
      <w:r w:rsidR="007B1D18">
        <w:rPr>
          <w:rFonts w:ascii="Times New Roman" w:hAnsi="Times New Roman" w:cs="Times New Roman"/>
          <w:bCs/>
          <w:sz w:val="28"/>
          <w:szCs w:val="28"/>
        </w:rPr>
        <w:t>0,0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573B74" w:rsidRDefault="00512640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512640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информационно - консультационную поддержку</w:t>
      </w:r>
      <w:r w:rsidR="007B1D18">
        <w:rPr>
          <w:rFonts w:ascii="Times New Roman" w:hAnsi="Times New Roman" w:cs="Times New Roman"/>
          <w:bCs/>
          <w:sz w:val="28"/>
          <w:szCs w:val="28"/>
        </w:rPr>
        <w:t xml:space="preserve"> – по плану 203, по факту 205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Выполнение </w:t>
      </w:r>
      <w:r w:rsidR="007B1D18">
        <w:rPr>
          <w:rFonts w:ascii="Times New Roman" w:hAnsi="Times New Roman" w:cs="Times New Roman"/>
          <w:bCs/>
          <w:sz w:val="28"/>
          <w:szCs w:val="28"/>
        </w:rPr>
        <w:t>100,1</w:t>
      </w:r>
      <w:r w:rsidR="00573B74">
        <w:rPr>
          <w:rFonts w:ascii="Times New Roman" w:hAnsi="Times New Roman" w:cs="Times New Roman"/>
          <w:bCs/>
          <w:sz w:val="28"/>
          <w:szCs w:val="28"/>
        </w:rPr>
        <w:t>%.</w:t>
      </w:r>
    </w:p>
    <w:p w:rsidR="00573B74" w:rsidRDefault="00573B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Показатель </w:t>
      </w:r>
      <w:r w:rsidRPr="00573B74">
        <w:rPr>
          <w:rFonts w:ascii="Times New Roman" w:hAnsi="Times New Roman" w:cs="Times New Roman"/>
          <w:bCs/>
          <w:sz w:val="28"/>
          <w:szCs w:val="28"/>
        </w:rPr>
        <w:t>Количество поддержанных субъектов малого и среднего предпринимательства, получивших методическую поддержку</w:t>
      </w:r>
      <w:r w:rsidR="007B1D18">
        <w:rPr>
          <w:rFonts w:ascii="Times New Roman" w:hAnsi="Times New Roman" w:cs="Times New Roman"/>
          <w:bCs/>
          <w:sz w:val="28"/>
          <w:szCs w:val="28"/>
        </w:rPr>
        <w:t xml:space="preserve"> – по плану 50, по факту 50. Выполнение 10</w:t>
      </w:r>
      <w:r w:rsidR="00F567B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,0%.</w:t>
      </w:r>
    </w:p>
    <w:p w:rsidR="00573B74" w:rsidRDefault="00573B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7B3">
        <w:rPr>
          <w:rFonts w:ascii="Times New Roman" w:hAnsi="Times New Roman" w:cs="Times New Roman"/>
          <w:bCs/>
          <w:sz w:val="28"/>
          <w:szCs w:val="28"/>
        </w:rPr>
        <w:t>Показатель Количество поддержанных субъектов малого и среднего предпринимательства, получивших информационно - правовую поддержку</w:t>
      </w:r>
      <w:r w:rsidR="00AB7FDA" w:rsidRPr="00F567B3">
        <w:rPr>
          <w:rFonts w:ascii="Times New Roman" w:hAnsi="Times New Roman" w:cs="Times New Roman"/>
          <w:bCs/>
          <w:sz w:val="28"/>
          <w:szCs w:val="28"/>
        </w:rPr>
        <w:tab/>
      </w:r>
      <w:r w:rsidR="00F567B3">
        <w:rPr>
          <w:rFonts w:ascii="Times New Roman" w:hAnsi="Times New Roman" w:cs="Times New Roman"/>
          <w:bCs/>
          <w:sz w:val="28"/>
          <w:szCs w:val="28"/>
        </w:rPr>
        <w:t xml:space="preserve"> - по плану 303, по факту 309. Выполнение 101,9</w:t>
      </w:r>
      <w:r w:rsidRPr="00F567B3">
        <w:rPr>
          <w:rFonts w:ascii="Times New Roman" w:hAnsi="Times New Roman" w:cs="Times New Roman"/>
          <w:bCs/>
          <w:sz w:val="28"/>
          <w:szCs w:val="28"/>
        </w:rPr>
        <w:t>%.</w:t>
      </w:r>
    </w:p>
    <w:p w:rsidR="00573B74" w:rsidRDefault="007B1D18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3:</w:t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573B74" w:rsidRPr="00573B74">
        <w:rPr>
          <w:rFonts w:ascii="Times New Roman" w:hAnsi="Times New Roman" w:cs="Times New Roman"/>
          <w:bCs/>
          <w:sz w:val="28"/>
          <w:szCs w:val="28"/>
        </w:rPr>
        <w:t>Предоставление имущественной поддержки субъектам малого и среднего предпринимательства</w:t>
      </w:r>
      <w:r w:rsidR="00573B74" w:rsidRPr="00573B7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развития деятельности</w:t>
      </w:r>
    </w:p>
    <w:p w:rsidR="00AB7FDA" w:rsidRPr="00D14AF3" w:rsidRDefault="00573B74" w:rsidP="00AD2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56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7B3" w:rsidRPr="00F567B3">
        <w:t xml:space="preserve"> </w:t>
      </w:r>
      <w:r w:rsidR="00F567B3" w:rsidRPr="00F567B3">
        <w:rPr>
          <w:rFonts w:ascii="Times New Roman" w:hAnsi="Times New Roman" w:cs="Times New Roman"/>
          <w:bCs/>
          <w:sz w:val="28"/>
          <w:szCs w:val="28"/>
        </w:rPr>
        <w:t xml:space="preserve">Количество субъектов малого и среднего предпринимательства, получивших имущественную поддержку для развития деятельности (единиц) </w:t>
      </w:r>
      <w:r w:rsidR="00F567B3">
        <w:rPr>
          <w:rFonts w:ascii="Times New Roman" w:hAnsi="Times New Roman" w:cs="Times New Roman"/>
          <w:bCs/>
          <w:sz w:val="28"/>
          <w:szCs w:val="28"/>
        </w:rPr>
        <w:t xml:space="preserve"> по плану 13, по факту 13</w:t>
      </w:r>
      <w:r w:rsidR="007B1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 Выполнение 100,0</w:t>
      </w:r>
      <w:r w:rsidR="007B1D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Pr="00573B74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  <w:r w:rsidR="00AB7FDA" w:rsidRPr="00AB7FDA">
        <w:rPr>
          <w:rFonts w:ascii="Times New Roman" w:hAnsi="Times New Roman" w:cs="Times New Roman"/>
          <w:bCs/>
          <w:sz w:val="28"/>
          <w:szCs w:val="28"/>
        </w:rPr>
        <w:tab/>
      </w:r>
    </w:p>
    <w:p w:rsidR="00B57F20" w:rsidRDefault="00B57F20" w:rsidP="00D14325">
      <w:pPr>
        <w:shd w:val="clear" w:color="auto" w:fill="FFFFFF"/>
        <w:tabs>
          <w:tab w:val="left" w:pos="9067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CDF" w:rsidRDefault="002B4CDF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1EB" w:rsidRDefault="00B071EB" w:rsidP="00C72A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AD9" w:rsidRPr="00B071EB" w:rsidRDefault="008462AF" w:rsidP="008462AF">
      <w:pPr>
        <w:tabs>
          <w:tab w:val="left" w:pos="1515"/>
          <w:tab w:val="left" w:pos="65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планирования </w:t>
      </w:r>
    </w:p>
    <w:sectPr w:rsidR="00C72AD9" w:rsidRPr="00B071EB" w:rsidSect="00010D65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0C"/>
    <w:rsid w:val="00010D65"/>
    <w:rsid w:val="00011F02"/>
    <w:rsid w:val="00013B3D"/>
    <w:rsid w:val="00031CC8"/>
    <w:rsid w:val="00044901"/>
    <w:rsid w:val="00067848"/>
    <w:rsid w:val="000875E3"/>
    <w:rsid w:val="000927C1"/>
    <w:rsid w:val="00097CC1"/>
    <w:rsid w:val="000A1B17"/>
    <w:rsid w:val="000A1D5D"/>
    <w:rsid w:val="000B7440"/>
    <w:rsid w:val="000C4FA5"/>
    <w:rsid w:val="000D1C2A"/>
    <w:rsid w:val="000E5CA7"/>
    <w:rsid w:val="000F1794"/>
    <w:rsid w:val="000F3EE6"/>
    <w:rsid w:val="00121495"/>
    <w:rsid w:val="00123EC2"/>
    <w:rsid w:val="0012455D"/>
    <w:rsid w:val="00125BEB"/>
    <w:rsid w:val="001307DF"/>
    <w:rsid w:val="00132994"/>
    <w:rsid w:val="0013422B"/>
    <w:rsid w:val="001512CE"/>
    <w:rsid w:val="00155ECD"/>
    <w:rsid w:val="001565F4"/>
    <w:rsid w:val="00161D80"/>
    <w:rsid w:val="00161FE7"/>
    <w:rsid w:val="00162420"/>
    <w:rsid w:val="00162C9B"/>
    <w:rsid w:val="001649F6"/>
    <w:rsid w:val="00176665"/>
    <w:rsid w:val="00180C43"/>
    <w:rsid w:val="00184D9C"/>
    <w:rsid w:val="00194165"/>
    <w:rsid w:val="001D14D7"/>
    <w:rsid w:val="001D399A"/>
    <w:rsid w:val="001F0485"/>
    <w:rsid w:val="001F45C4"/>
    <w:rsid w:val="001F76D7"/>
    <w:rsid w:val="00200258"/>
    <w:rsid w:val="00204D24"/>
    <w:rsid w:val="00206F6E"/>
    <w:rsid w:val="00207B8C"/>
    <w:rsid w:val="002203C9"/>
    <w:rsid w:val="00225B08"/>
    <w:rsid w:val="00227124"/>
    <w:rsid w:val="00227CC2"/>
    <w:rsid w:val="00232599"/>
    <w:rsid w:val="00233322"/>
    <w:rsid w:val="002634C0"/>
    <w:rsid w:val="00265751"/>
    <w:rsid w:val="00273FC7"/>
    <w:rsid w:val="002757F0"/>
    <w:rsid w:val="002A7694"/>
    <w:rsid w:val="002B4CDF"/>
    <w:rsid w:val="002D4F99"/>
    <w:rsid w:val="002E1993"/>
    <w:rsid w:val="002E3E41"/>
    <w:rsid w:val="002E41F2"/>
    <w:rsid w:val="002F7EB7"/>
    <w:rsid w:val="0030479B"/>
    <w:rsid w:val="00311EB8"/>
    <w:rsid w:val="003122A4"/>
    <w:rsid w:val="0031447B"/>
    <w:rsid w:val="00315B0B"/>
    <w:rsid w:val="00321D3F"/>
    <w:rsid w:val="00344FE5"/>
    <w:rsid w:val="003525A2"/>
    <w:rsid w:val="003562BD"/>
    <w:rsid w:val="00376A3E"/>
    <w:rsid w:val="00394104"/>
    <w:rsid w:val="003B5EB7"/>
    <w:rsid w:val="003C15C0"/>
    <w:rsid w:val="003C7DB3"/>
    <w:rsid w:val="00406A3D"/>
    <w:rsid w:val="00424A59"/>
    <w:rsid w:val="00426D9C"/>
    <w:rsid w:val="004313CD"/>
    <w:rsid w:val="00443665"/>
    <w:rsid w:val="00450F0B"/>
    <w:rsid w:val="004519A3"/>
    <w:rsid w:val="004608BC"/>
    <w:rsid w:val="00467A0A"/>
    <w:rsid w:val="00472F6F"/>
    <w:rsid w:val="00480B36"/>
    <w:rsid w:val="00484242"/>
    <w:rsid w:val="00491D6C"/>
    <w:rsid w:val="004B3106"/>
    <w:rsid w:val="004C2633"/>
    <w:rsid w:val="004C2FAC"/>
    <w:rsid w:val="004E3F5B"/>
    <w:rsid w:val="004F6FE3"/>
    <w:rsid w:val="00511FBE"/>
    <w:rsid w:val="00512640"/>
    <w:rsid w:val="00513DD8"/>
    <w:rsid w:val="00517D71"/>
    <w:rsid w:val="00520559"/>
    <w:rsid w:val="00531334"/>
    <w:rsid w:val="005614C8"/>
    <w:rsid w:val="00563F53"/>
    <w:rsid w:val="00564055"/>
    <w:rsid w:val="00564EA4"/>
    <w:rsid w:val="00573B74"/>
    <w:rsid w:val="005752C9"/>
    <w:rsid w:val="00581EAA"/>
    <w:rsid w:val="00585528"/>
    <w:rsid w:val="005862BD"/>
    <w:rsid w:val="00587468"/>
    <w:rsid w:val="00592EC3"/>
    <w:rsid w:val="00597CC0"/>
    <w:rsid w:val="005A115F"/>
    <w:rsid w:val="005A3554"/>
    <w:rsid w:val="005B6365"/>
    <w:rsid w:val="005C3116"/>
    <w:rsid w:val="005C4E4F"/>
    <w:rsid w:val="005C64D6"/>
    <w:rsid w:val="005D1894"/>
    <w:rsid w:val="006046A5"/>
    <w:rsid w:val="0061071E"/>
    <w:rsid w:val="006231DC"/>
    <w:rsid w:val="00627A1B"/>
    <w:rsid w:val="0063578D"/>
    <w:rsid w:val="00635A16"/>
    <w:rsid w:val="0065732B"/>
    <w:rsid w:val="0066414F"/>
    <w:rsid w:val="00664399"/>
    <w:rsid w:val="006646B6"/>
    <w:rsid w:val="0066495C"/>
    <w:rsid w:val="00666B7A"/>
    <w:rsid w:val="00667CAE"/>
    <w:rsid w:val="00674CC2"/>
    <w:rsid w:val="0068646D"/>
    <w:rsid w:val="00694877"/>
    <w:rsid w:val="006A2212"/>
    <w:rsid w:val="006A5531"/>
    <w:rsid w:val="006B434B"/>
    <w:rsid w:val="006C0C41"/>
    <w:rsid w:val="006C60C0"/>
    <w:rsid w:val="006C79A5"/>
    <w:rsid w:val="00700765"/>
    <w:rsid w:val="00703C15"/>
    <w:rsid w:val="00705B5E"/>
    <w:rsid w:val="007165BE"/>
    <w:rsid w:val="00727FA8"/>
    <w:rsid w:val="00732955"/>
    <w:rsid w:val="00744030"/>
    <w:rsid w:val="00746CFB"/>
    <w:rsid w:val="00754D84"/>
    <w:rsid w:val="00780A83"/>
    <w:rsid w:val="007B0945"/>
    <w:rsid w:val="007B1D18"/>
    <w:rsid w:val="007C0230"/>
    <w:rsid w:val="007D085F"/>
    <w:rsid w:val="007E7A8F"/>
    <w:rsid w:val="007F4EBC"/>
    <w:rsid w:val="00800B68"/>
    <w:rsid w:val="00801249"/>
    <w:rsid w:val="008016E4"/>
    <w:rsid w:val="00841969"/>
    <w:rsid w:val="00842507"/>
    <w:rsid w:val="008462AF"/>
    <w:rsid w:val="008478C2"/>
    <w:rsid w:val="00871A84"/>
    <w:rsid w:val="00874725"/>
    <w:rsid w:val="00883758"/>
    <w:rsid w:val="00884C01"/>
    <w:rsid w:val="008A0668"/>
    <w:rsid w:val="008A25FF"/>
    <w:rsid w:val="008A6E99"/>
    <w:rsid w:val="008C1A81"/>
    <w:rsid w:val="008E00B4"/>
    <w:rsid w:val="008E0197"/>
    <w:rsid w:val="008E1401"/>
    <w:rsid w:val="008E51EB"/>
    <w:rsid w:val="008E5B24"/>
    <w:rsid w:val="008F3D3F"/>
    <w:rsid w:val="008F6C8F"/>
    <w:rsid w:val="008F75E2"/>
    <w:rsid w:val="00901765"/>
    <w:rsid w:val="00906CC7"/>
    <w:rsid w:val="0091223B"/>
    <w:rsid w:val="00917C56"/>
    <w:rsid w:val="00925F8B"/>
    <w:rsid w:val="00926287"/>
    <w:rsid w:val="00935B04"/>
    <w:rsid w:val="00941C5A"/>
    <w:rsid w:val="00941E35"/>
    <w:rsid w:val="00951F85"/>
    <w:rsid w:val="00954AFC"/>
    <w:rsid w:val="009655FB"/>
    <w:rsid w:val="00987A25"/>
    <w:rsid w:val="0099060D"/>
    <w:rsid w:val="009A54E8"/>
    <w:rsid w:val="009B0838"/>
    <w:rsid w:val="009B69F7"/>
    <w:rsid w:val="009C4DE5"/>
    <w:rsid w:val="009D4D08"/>
    <w:rsid w:val="009D545C"/>
    <w:rsid w:val="00A31D8E"/>
    <w:rsid w:val="00A445D8"/>
    <w:rsid w:val="00A61375"/>
    <w:rsid w:val="00A655D9"/>
    <w:rsid w:val="00A714FE"/>
    <w:rsid w:val="00A84861"/>
    <w:rsid w:val="00A85377"/>
    <w:rsid w:val="00A92356"/>
    <w:rsid w:val="00A97A85"/>
    <w:rsid w:val="00AB1ED6"/>
    <w:rsid w:val="00AB7FDA"/>
    <w:rsid w:val="00AC2854"/>
    <w:rsid w:val="00AD2088"/>
    <w:rsid w:val="00AD2174"/>
    <w:rsid w:val="00AD7C00"/>
    <w:rsid w:val="00AE0247"/>
    <w:rsid w:val="00AE22C5"/>
    <w:rsid w:val="00AF330C"/>
    <w:rsid w:val="00B01974"/>
    <w:rsid w:val="00B071EB"/>
    <w:rsid w:val="00B07329"/>
    <w:rsid w:val="00B12FAF"/>
    <w:rsid w:val="00B21AFD"/>
    <w:rsid w:val="00B2785F"/>
    <w:rsid w:val="00B47A9E"/>
    <w:rsid w:val="00B57F20"/>
    <w:rsid w:val="00B630B7"/>
    <w:rsid w:val="00B70DE7"/>
    <w:rsid w:val="00B81B11"/>
    <w:rsid w:val="00B93839"/>
    <w:rsid w:val="00BA28F5"/>
    <w:rsid w:val="00BA42BE"/>
    <w:rsid w:val="00BB4676"/>
    <w:rsid w:val="00BC2CD9"/>
    <w:rsid w:val="00BD1E43"/>
    <w:rsid w:val="00BE5805"/>
    <w:rsid w:val="00BE65E6"/>
    <w:rsid w:val="00BE6AAE"/>
    <w:rsid w:val="00BF1BBF"/>
    <w:rsid w:val="00C15AB0"/>
    <w:rsid w:val="00C212F7"/>
    <w:rsid w:val="00C26C59"/>
    <w:rsid w:val="00C46C24"/>
    <w:rsid w:val="00C5071A"/>
    <w:rsid w:val="00C57E33"/>
    <w:rsid w:val="00C72AD9"/>
    <w:rsid w:val="00CA18BA"/>
    <w:rsid w:val="00CB16FD"/>
    <w:rsid w:val="00CB6DCF"/>
    <w:rsid w:val="00CC0900"/>
    <w:rsid w:val="00CC58EF"/>
    <w:rsid w:val="00CE0D07"/>
    <w:rsid w:val="00CF7248"/>
    <w:rsid w:val="00CF7610"/>
    <w:rsid w:val="00D021B8"/>
    <w:rsid w:val="00D04310"/>
    <w:rsid w:val="00D05C77"/>
    <w:rsid w:val="00D14325"/>
    <w:rsid w:val="00D14AF3"/>
    <w:rsid w:val="00D20293"/>
    <w:rsid w:val="00D22391"/>
    <w:rsid w:val="00D43470"/>
    <w:rsid w:val="00D4687F"/>
    <w:rsid w:val="00D473B1"/>
    <w:rsid w:val="00D544B3"/>
    <w:rsid w:val="00D552DD"/>
    <w:rsid w:val="00D644BD"/>
    <w:rsid w:val="00D86070"/>
    <w:rsid w:val="00DB7F95"/>
    <w:rsid w:val="00DC17FA"/>
    <w:rsid w:val="00DD6500"/>
    <w:rsid w:val="00DD7B2D"/>
    <w:rsid w:val="00DF399F"/>
    <w:rsid w:val="00DF57D3"/>
    <w:rsid w:val="00E10FD4"/>
    <w:rsid w:val="00E1161C"/>
    <w:rsid w:val="00E30EBB"/>
    <w:rsid w:val="00E543C0"/>
    <w:rsid w:val="00E707E3"/>
    <w:rsid w:val="00E82FC7"/>
    <w:rsid w:val="00E86CC7"/>
    <w:rsid w:val="00E900B5"/>
    <w:rsid w:val="00E936C9"/>
    <w:rsid w:val="00E94BC6"/>
    <w:rsid w:val="00EB4129"/>
    <w:rsid w:val="00EB6920"/>
    <w:rsid w:val="00EC59D0"/>
    <w:rsid w:val="00F10D4A"/>
    <w:rsid w:val="00F26333"/>
    <w:rsid w:val="00F32170"/>
    <w:rsid w:val="00F343C9"/>
    <w:rsid w:val="00F42028"/>
    <w:rsid w:val="00F56670"/>
    <w:rsid w:val="00F567B3"/>
    <w:rsid w:val="00F6255D"/>
    <w:rsid w:val="00F66F5C"/>
    <w:rsid w:val="00F91902"/>
    <w:rsid w:val="00FA40F6"/>
    <w:rsid w:val="00FA4B55"/>
    <w:rsid w:val="00FA5C9C"/>
    <w:rsid w:val="00FB42FD"/>
    <w:rsid w:val="00FB6869"/>
    <w:rsid w:val="00FC5BEB"/>
    <w:rsid w:val="00FD6DB5"/>
    <w:rsid w:val="00FE3AF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99D4-4731-4E42-944E-A92D427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Ларченко</cp:lastModifiedBy>
  <cp:revision>31</cp:revision>
  <cp:lastPrinted>2020-03-12T08:20:00Z</cp:lastPrinted>
  <dcterms:created xsi:type="dcterms:W3CDTF">2018-01-25T07:08:00Z</dcterms:created>
  <dcterms:modified xsi:type="dcterms:W3CDTF">2020-03-12T08:21:00Z</dcterms:modified>
</cp:coreProperties>
</file>