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34" w:rsidRPr="00984E3A" w:rsidRDefault="00D40334" w:rsidP="00D34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Администрация Чайковского сельсовета</w:t>
      </w:r>
    </w:p>
    <w:p w:rsidR="00D40334" w:rsidRPr="00984E3A" w:rsidRDefault="00D40334" w:rsidP="00D34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Боготольский район</w:t>
      </w:r>
    </w:p>
    <w:p w:rsidR="00D40334" w:rsidRPr="00984E3A" w:rsidRDefault="00D40334" w:rsidP="00D34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 xml:space="preserve"> Красноярский край</w:t>
      </w:r>
    </w:p>
    <w:p w:rsidR="00D40334" w:rsidRPr="00984E3A" w:rsidRDefault="00D40334" w:rsidP="00D344E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40334" w:rsidRPr="00984E3A" w:rsidRDefault="00D40334" w:rsidP="00D4033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84E3A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</w:p>
    <w:p w:rsidR="00D40334" w:rsidRPr="00984E3A" w:rsidRDefault="00D40334" w:rsidP="00D4033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40334" w:rsidRPr="00984E3A" w:rsidRDefault="00D40334" w:rsidP="00D4033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84E3A">
        <w:rPr>
          <w:rFonts w:ascii="Times New Roman" w:hAnsi="Times New Roman" w:cs="Times New Roman"/>
          <w:bCs/>
          <w:sz w:val="24"/>
          <w:szCs w:val="24"/>
        </w:rPr>
        <w:t xml:space="preserve">пос. Чайковский </w:t>
      </w:r>
    </w:p>
    <w:p w:rsidR="00D40334" w:rsidRPr="00984E3A" w:rsidRDefault="00D40334" w:rsidP="00D40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 xml:space="preserve">« </w:t>
      </w:r>
      <w:r w:rsidR="00864F3F">
        <w:rPr>
          <w:rFonts w:ascii="Times New Roman" w:hAnsi="Times New Roman" w:cs="Times New Roman"/>
          <w:sz w:val="24"/>
          <w:szCs w:val="24"/>
        </w:rPr>
        <w:t>07</w:t>
      </w:r>
      <w:r w:rsidR="0081312E" w:rsidRPr="00984E3A">
        <w:rPr>
          <w:rFonts w:ascii="Times New Roman" w:hAnsi="Times New Roman" w:cs="Times New Roman"/>
          <w:sz w:val="24"/>
          <w:szCs w:val="24"/>
        </w:rPr>
        <w:t xml:space="preserve"> </w:t>
      </w:r>
      <w:r w:rsidRPr="00984E3A">
        <w:rPr>
          <w:rFonts w:ascii="Times New Roman" w:hAnsi="Times New Roman" w:cs="Times New Roman"/>
          <w:sz w:val="24"/>
          <w:szCs w:val="24"/>
        </w:rPr>
        <w:t xml:space="preserve">» </w:t>
      </w:r>
      <w:r w:rsidR="00864F3F">
        <w:rPr>
          <w:rFonts w:ascii="Times New Roman" w:hAnsi="Times New Roman" w:cs="Times New Roman"/>
          <w:sz w:val="24"/>
          <w:szCs w:val="24"/>
        </w:rPr>
        <w:t>декабря 2018</w:t>
      </w:r>
      <w:r w:rsidRPr="00984E3A">
        <w:rPr>
          <w:rFonts w:ascii="Times New Roman" w:hAnsi="Times New Roman" w:cs="Times New Roman"/>
          <w:sz w:val="24"/>
          <w:szCs w:val="24"/>
        </w:rPr>
        <w:t xml:space="preserve"> года                                      </w:t>
      </w:r>
      <w:r w:rsidR="00140DDD" w:rsidRPr="00984E3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84E3A">
        <w:rPr>
          <w:rFonts w:ascii="Times New Roman" w:hAnsi="Times New Roman" w:cs="Times New Roman"/>
          <w:sz w:val="24"/>
          <w:szCs w:val="24"/>
        </w:rPr>
        <w:t xml:space="preserve">   </w:t>
      </w:r>
      <w:r w:rsidR="00140DDD" w:rsidRPr="00984E3A">
        <w:rPr>
          <w:rFonts w:ascii="Times New Roman" w:hAnsi="Times New Roman" w:cs="Times New Roman"/>
          <w:sz w:val="24"/>
          <w:szCs w:val="24"/>
        </w:rPr>
        <w:t xml:space="preserve">        </w:t>
      </w:r>
      <w:r w:rsidR="00984E3A" w:rsidRPr="00984E3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84E3A">
        <w:rPr>
          <w:rFonts w:ascii="Times New Roman" w:hAnsi="Times New Roman" w:cs="Times New Roman"/>
          <w:sz w:val="24"/>
          <w:szCs w:val="24"/>
        </w:rPr>
        <w:t xml:space="preserve">    № </w:t>
      </w:r>
      <w:r w:rsidR="00864F3F">
        <w:rPr>
          <w:rFonts w:ascii="Times New Roman" w:hAnsi="Times New Roman" w:cs="Times New Roman"/>
          <w:sz w:val="24"/>
          <w:szCs w:val="24"/>
        </w:rPr>
        <w:t>53</w:t>
      </w:r>
      <w:r w:rsidRPr="00984E3A">
        <w:rPr>
          <w:rFonts w:ascii="Times New Roman" w:hAnsi="Times New Roman" w:cs="Times New Roman"/>
          <w:sz w:val="24"/>
          <w:szCs w:val="24"/>
        </w:rPr>
        <w:t>-п</w:t>
      </w:r>
    </w:p>
    <w:p w:rsidR="00D40334" w:rsidRPr="00984E3A" w:rsidRDefault="00D40334" w:rsidP="00D40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</w:tblGrid>
      <w:tr w:rsidR="00484370" w:rsidRPr="00984E3A" w:rsidTr="00484370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4370" w:rsidRPr="00984E3A" w:rsidRDefault="00484370" w:rsidP="00484370">
            <w:pPr>
              <w:pStyle w:val="a7"/>
              <w:jc w:val="both"/>
              <w:rPr>
                <w:lang w:eastAsia="en-US"/>
              </w:rPr>
            </w:pPr>
          </w:p>
        </w:tc>
      </w:tr>
    </w:tbl>
    <w:p w:rsidR="00D40334" w:rsidRPr="00984E3A" w:rsidRDefault="00D40334" w:rsidP="00D403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 xml:space="preserve">О  проведении публичных слушаний по обсуждению проекта решения </w:t>
      </w:r>
    </w:p>
    <w:p w:rsidR="00D40334" w:rsidRPr="00984E3A" w:rsidRDefault="00D40334" w:rsidP="00D403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Чайковского сельского Совета депутатов «О бюджете сельсовета на 201</w:t>
      </w:r>
      <w:r w:rsidR="00864F3F">
        <w:rPr>
          <w:rFonts w:ascii="Times New Roman" w:hAnsi="Times New Roman" w:cs="Times New Roman"/>
          <w:sz w:val="24"/>
          <w:szCs w:val="24"/>
        </w:rPr>
        <w:t>9</w:t>
      </w:r>
      <w:r w:rsidRPr="00984E3A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484370" w:rsidRPr="00984E3A" w:rsidRDefault="00864F3F" w:rsidP="00D403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плановый период 2020-2021</w:t>
      </w:r>
      <w:r w:rsidR="00D40334" w:rsidRPr="00984E3A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D40334" w:rsidRPr="00984E3A" w:rsidRDefault="00D40334" w:rsidP="00D403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370" w:rsidRPr="00984E3A" w:rsidRDefault="00864F3F" w:rsidP="00C70C97">
      <w:pPr>
        <w:pStyle w:val="a7"/>
        <w:jc w:val="both"/>
      </w:pPr>
      <w:r>
        <w:t xml:space="preserve">        </w:t>
      </w:r>
      <w:r w:rsidR="00D40334" w:rsidRPr="00984E3A">
        <w:t>На основании</w:t>
      </w:r>
      <w:r w:rsidR="00484370" w:rsidRPr="00984E3A">
        <w:t xml:space="preserve"> ст. 28 Федерального закона от 06.10.2003 г. № 131 «Об общих принципах организации местного самоуправления в Российской Федерации», </w:t>
      </w:r>
      <w:r w:rsidR="00D40334" w:rsidRPr="00984E3A">
        <w:t>руководствуясь ст. 36, 52 Устава Чайковского сельсовета, Положением о публичных слушаниях в Чайковском сельсовете,</w:t>
      </w:r>
      <w:r w:rsidR="005D7E72" w:rsidRPr="00984E3A">
        <w:t xml:space="preserve"> </w:t>
      </w:r>
      <w:r w:rsidR="00D40334" w:rsidRPr="00984E3A">
        <w:t>утверждённым</w:t>
      </w:r>
      <w:r w:rsidR="00484370" w:rsidRPr="00984E3A">
        <w:t xml:space="preserve"> решени</w:t>
      </w:r>
      <w:r w:rsidR="00D40334" w:rsidRPr="00984E3A">
        <w:t>ем</w:t>
      </w:r>
      <w:r w:rsidR="00484370" w:rsidRPr="00984E3A">
        <w:t xml:space="preserve"> Чайковского сельского Совета депутатов от 24.11.2005 № 32/1 </w:t>
      </w:r>
    </w:p>
    <w:p w:rsidR="00CC4BAD" w:rsidRPr="00984E3A" w:rsidRDefault="00CC4BAD" w:rsidP="00C70C97">
      <w:pPr>
        <w:pStyle w:val="a7"/>
        <w:jc w:val="both"/>
        <w:rPr>
          <w:color w:val="000000"/>
        </w:rPr>
      </w:pPr>
    </w:p>
    <w:p w:rsidR="00484370" w:rsidRPr="00984E3A" w:rsidRDefault="00484370" w:rsidP="00C70C97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84370" w:rsidRPr="00984E3A" w:rsidRDefault="00CC4BAD" w:rsidP="0048437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Назначить проведение</w:t>
      </w:r>
      <w:r w:rsidR="00CA353B">
        <w:rPr>
          <w:rFonts w:ascii="Times New Roman" w:hAnsi="Times New Roman" w:cs="Times New Roman"/>
          <w:sz w:val="24"/>
          <w:szCs w:val="24"/>
        </w:rPr>
        <w:t xml:space="preserve"> публичных слушаний</w:t>
      </w:r>
      <w:r w:rsidR="00484370" w:rsidRPr="00984E3A">
        <w:rPr>
          <w:rFonts w:ascii="Times New Roman" w:hAnsi="Times New Roman" w:cs="Times New Roman"/>
          <w:sz w:val="24"/>
          <w:szCs w:val="24"/>
        </w:rPr>
        <w:t xml:space="preserve"> по обсуждению проекта решения Чайковского сельского Совета депутат</w:t>
      </w:r>
      <w:r w:rsidR="00C70C97" w:rsidRPr="00984E3A">
        <w:rPr>
          <w:rFonts w:ascii="Times New Roman" w:hAnsi="Times New Roman" w:cs="Times New Roman"/>
          <w:sz w:val="24"/>
          <w:szCs w:val="24"/>
        </w:rPr>
        <w:t>ов «О бюджете сельсовета на 201</w:t>
      </w:r>
      <w:r w:rsidR="00864F3F">
        <w:rPr>
          <w:rFonts w:ascii="Times New Roman" w:hAnsi="Times New Roman" w:cs="Times New Roman"/>
          <w:sz w:val="24"/>
          <w:szCs w:val="24"/>
        </w:rPr>
        <w:t>9</w:t>
      </w:r>
      <w:r w:rsidR="00484370" w:rsidRPr="00984E3A">
        <w:rPr>
          <w:rFonts w:ascii="Times New Roman" w:hAnsi="Times New Roman" w:cs="Times New Roman"/>
          <w:sz w:val="24"/>
          <w:szCs w:val="24"/>
        </w:rPr>
        <w:t xml:space="preserve"> год</w:t>
      </w:r>
      <w:r w:rsidR="00140DDD" w:rsidRPr="00984E3A">
        <w:rPr>
          <w:rFonts w:ascii="Times New Roman" w:hAnsi="Times New Roman" w:cs="Times New Roman"/>
          <w:sz w:val="24"/>
          <w:szCs w:val="24"/>
        </w:rPr>
        <w:t xml:space="preserve"> </w:t>
      </w:r>
      <w:r w:rsidR="00864F3F">
        <w:rPr>
          <w:rFonts w:ascii="Times New Roman" w:hAnsi="Times New Roman" w:cs="Times New Roman"/>
          <w:sz w:val="24"/>
          <w:szCs w:val="24"/>
        </w:rPr>
        <w:t>и плановый период 2020-2021</w:t>
      </w:r>
      <w:r w:rsidR="00E75F37" w:rsidRPr="00984E3A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484370" w:rsidRPr="00984E3A">
        <w:rPr>
          <w:rFonts w:ascii="Times New Roman" w:hAnsi="Times New Roman" w:cs="Times New Roman"/>
          <w:sz w:val="24"/>
          <w:szCs w:val="24"/>
        </w:rPr>
        <w:t>»</w:t>
      </w:r>
      <w:r w:rsidRPr="00984E3A">
        <w:rPr>
          <w:rFonts w:ascii="Times New Roman" w:hAnsi="Times New Roman" w:cs="Times New Roman"/>
          <w:sz w:val="24"/>
          <w:szCs w:val="24"/>
        </w:rPr>
        <w:t xml:space="preserve"> на </w:t>
      </w:r>
      <w:r w:rsidR="00864F3F">
        <w:rPr>
          <w:rFonts w:ascii="Times New Roman" w:hAnsi="Times New Roman" w:cs="Times New Roman"/>
          <w:sz w:val="24"/>
          <w:szCs w:val="24"/>
        </w:rPr>
        <w:t xml:space="preserve">25.12.2018 </w:t>
      </w:r>
      <w:r w:rsidRPr="00984E3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E6811" w:rsidRPr="00984E3A">
        <w:rPr>
          <w:rFonts w:ascii="Times New Roman" w:hAnsi="Times New Roman" w:cs="Times New Roman"/>
          <w:sz w:val="24"/>
          <w:szCs w:val="24"/>
        </w:rPr>
        <w:t>09</w:t>
      </w:r>
      <w:r w:rsidRPr="00984E3A">
        <w:rPr>
          <w:rFonts w:ascii="Times New Roman" w:hAnsi="Times New Roman" w:cs="Times New Roman"/>
          <w:sz w:val="24"/>
          <w:szCs w:val="24"/>
        </w:rPr>
        <w:t>.00 часов по адресу: 662078</w:t>
      </w:r>
      <w:r w:rsidR="001E6811" w:rsidRPr="00984E3A">
        <w:rPr>
          <w:rFonts w:ascii="Times New Roman" w:hAnsi="Times New Roman" w:cs="Times New Roman"/>
          <w:sz w:val="24"/>
          <w:szCs w:val="24"/>
        </w:rPr>
        <w:t xml:space="preserve">                       пос. Чайковский ул. 50 лет О</w:t>
      </w:r>
      <w:r w:rsidRPr="00984E3A">
        <w:rPr>
          <w:rFonts w:ascii="Times New Roman" w:hAnsi="Times New Roman" w:cs="Times New Roman"/>
          <w:sz w:val="24"/>
          <w:szCs w:val="24"/>
        </w:rPr>
        <w:t>ктября, 11</w:t>
      </w:r>
      <w:r w:rsidR="00484370" w:rsidRPr="00984E3A">
        <w:rPr>
          <w:rFonts w:ascii="Times New Roman" w:hAnsi="Times New Roman" w:cs="Times New Roman"/>
          <w:sz w:val="24"/>
          <w:szCs w:val="24"/>
        </w:rPr>
        <w:t>.</w:t>
      </w:r>
    </w:p>
    <w:p w:rsidR="00CC4BAD" w:rsidRPr="00984E3A" w:rsidRDefault="00CC4BAD" w:rsidP="00CC4BA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 xml:space="preserve">      Публичные слушания проводятся по инициативе Главы  Чайковского сельсовета.</w:t>
      </w:r>
    </w:p>
    <w:p w:rsidR="00484370" w:rsidRPr="00984E3A" w:rsidRDefault="00484370" w:rsidP="00E75F37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 xml:space="preserve">Создать комиссию по </w:t>
      </w:r>
      <w:r w:rsidR="00CC4BAD" w:rsidRPr="00984E3A">
        <w:rPr>
          <w:rFonts w:ascii="Times New Roman" w:hAnsi="Times New Roman" w:cs="Times New Roman"/>
          <w:sz w:val="24"/>
          <w:szCs w:val="24"/>
        </w:rPr>
        <w:t>организации</w:t>
      </w:r>
      <w:r w:rsidRPr="00984E3A">
        <w:rPr>
          <w:rFonts w:ascii="Times New Roman" w:hAnsi="Times New Roman" w:cs="Times New Roman"/>
          <w:sz w:val="24"/>
          <w:szCs w:val="24"/>
        </w:rPr>
        <w:t xml:space="preserve"> и проведению публичных слушаний по обсуждению проекта решения Чайковского сельского Совета депутат</w:t>
      </w:r>
      <w:r w:rsidR="00C70C97" w:rsidRPr="00984E3A">
        <w:rPr>
          <w:rFonts w:ascii="Times New Roman" w:hAnsi="Times New Roman" w:cs="Times New Roman"/>
          <w:sz w:val="24"/>
          <w:szCs w:val="24"/>
        </w:rPr>
        <w:t>ов «О бюджете сельсовета на 201</w:t>
      </w:r>
      <w:r w:rsidR="00864F3F">
        <w:rPr>
          <w:rFonts w:ascii="Times New Roman" w:hAnsi="Times New Roman" w:cs="Times New Roman"/>
          <w:sz w:val="24"/>
          <w:szCs w:val="24"/>
        </w:rPr>
        <w:t>9</w:t>
      </w:r>
      <w:r w:rsidRPr="00984E3A">
        <w:rPr>
          <w:rFonts w:ascii="Times New Roman" w:hAnsi="Times New Roman" w:cs="Times New Roman"/>
          <w:sz w:val="24"/>
          <w:szCs w:val="24"/>
        </w:rPr>
        <w:t xml:space="preserve"> год</w:t>
      </w:r>
      <w:r w:rsidR="00140DDD" w:rsidRPr="00984E3A">
        <w:rPr>
          <w:rFonts w:ascii="Times New Roman" w:hAnsi="Times New Roman" w:cs="Times New Roman"/>
          <w:sz w:val="24"/>
          <w:szCs w:val="24"/>
        </w:rPr>
        <w:t xml:space="preserve"> </w:t>
      </w:r>
      <w:r w:rsidR="00E75F37" w:rsidRPr="00984E3A">
        <w:rPr>
          <w:rFonts w:ascii="Times New Roman" w:hAnsi="Times New Roman" w:cs="Times New Roman"/>
          <w:sz w:val="24"/>
          <w:szCs w:val="24"/>
        </w:rPr>
        <w:t>и п</w:t>
      </w:r>
      <w:r w:rsidR="00C70C97" w:rsidRPr="00984E3A">
        <w:rPr>
          <w:rFonts w:ascii="Times New Roman" w:hAnsi="Times New Roman" w:cs="Times New Roman"/>
          <w:sz w:val="24"/>
          <w:szCs w:val="24"/>
        </w:rPr>
        <w:t>лановый период 201</w:t>
      </w:r>
      <w:r w:rsidR="00140DDD" w:rsidRPr="00984E3A">
        <w:rPr>
          <w:rFonts w:ascii="Times New Roman" w:hAnsi="Times New Roman" w:cs="Times New Roman"/>
          <w:sz w:val="24"/>
          <w:szCs w:val="24"/>
        </w:rPr>
        <w:t>9-2020</w:t>
      </w:r>
      <w:r w:rsidR="00E75F37" w:rsidRPr="00984E3A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984E3A">
        <w:rPr>
          <w:rFonts w:ascii="Times New Roman" w:hAnsi="Times New Roman" w:cs="Times New Roman"/>
          <w:sz w:val="24"/>
          <w:szCs w:val="24"/>
        </w:rPr>
        <w:t>» в составе согласно приложению</w:t>
      </w:r>
      <w:r w:rsidR="00CC4BAD" w:rsidRPr="00984E3A">
        <w:rPr>
          <w:rFonts w:ascii="Times New Roman" w:hAnsi="Times New Roman" w:cs="Times New Roman"/>
          <w:sz w:val="24"/>
          <w:szCs w:val="24"/>
        </w:rPr>
        <w:t xml:space="preserve"> № 1  к настоящему постановлению</w:t>
      </w:r>
      <w:r w:rsidRPr="00984E3A">
        <w:rPr>
          <w:rFonts w:ascii="Times New Roman" w:hAnsi="Times New Roman" w:cs="Times New Roman"/>
          <w:sz w:val="24"/>
          <w:szCs w:val="24"/>
        </w:rPr>
        <w:t>.</w:t>
      </w:r>
    </w:p>
    <w:p w:rsidR="00CC4BAD" w:rsidRPr="00984E3A" w:rsidRDefault="00CC4BAD" w:rsidP="0048437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Утвердить текст</w:t>
      </w:r>
      <w:r w:rsidR="00005B8B" w:rsidRPr="00984E3A">
        <w:rPr>
          <w:rFonts w:ascii="Times New Roman" w:hAnsi="Times New Roman" w:cs="Times New Roman"/>
          <w:sz w:val="24"/>
          <w:szCs w:val="24"/>
        </w:rPr>
        <w:t>,</w:t>
      </w:r>
      <w:r w:rsidRPr="00984E3A">
        <w:rPr>
          <w:rFonts w:ascii="Times New Roman" w:hAnsi="Times New Roman" w:cs="Times New Roman"/>
          <w:sz w:val="24"/>
          <w:szCs w:val="24"/>
        </w:rPr>
        <w:t xml:space="preserve"> проекта Решения</w:t>
      </w:r>
      <w:r w:rsidR="00984E3A" w:rsidRPr="00984E3A">
        <w:rPr>
          <w:rFonts w:ascii="Times New Roman" w:hAnsi="Times New Roman" w:cs="Times New Roman"/>
          <w:sz w:val="24"/>
          <w:szCs w:val="24"/>
        </w:rPr>
        <w:t xml:space="preserve"> </w:t>
      </w:r>
      <w:r w:rsidRPr="00984E3A">
        <w:rPr>
          <w:rFonts w:ascii="Times New Roman" w:hAnsi="Times New Roman" w:cs="Times New Roman"/>
          <w:sz w:val="24"/>
          <w:szCs w:val="24"/>
        </w:rPr>
        <w:t>Чайковского сельского Совета депутат</w:t>
      </w:r>
      <w:r w:rsidR="000C4F1B">
        <w:rPr>
          <w:rFonts w:ascii="Times New Roman" w:hAnsi="Times New Roman" w:cs="Times New Roman"/>
          <w:sz w:val="24"/>
          <w:szCs w:val="24"/>
        </w:rPr>
        <w:t>ов «О бюджете сельсовета на 2019</w:t>
      </w:r>
      <w:r w:rsidRPr="00984E3A">
        <w:rPr>
          <w:rFonts w:ascii="Times New Roman" w:hAnsi="Times New Roman" w:cs="Times New Roman"/>
          <w:sz w:val="24"/>
          <w:szCs w:val="24"/>
        </w:rPr>
        <w:t xml:space="preserve"> год</w:t>
      </w:r>
      <w:r w:rsidR="00140DDD" w:rsidRPr="00984E3A">
        <w:rPr>
          <w:rFonts w:ascii="Times New Roman" w:hAnsi="Times New Roman" w:cs="Times New Roman"/>
          <w:sz w:val="24"/>
          <w:szCs w:val="24"/>
        </w:rPr>
        <w:t xml:space="preserve"> </w:t>
      </w:r>
      <w:r w:rsidRPr="00984E3A">
        <w:rPr>
          <w:rFonts w:ascii="Times New Roman" w:hAnsi="Times New Roman" w:cs="Times New Roman"/>
          <w:sz w:val="24"/>
          <w:szCs w:val="24"/>
        </w:rPr>
        <w:t>и п</w:t>
      </w:r>
      <w:r w:rsidR="00140DDD" w:rsidRPr="00984E3A">
        <w:rPr>
          <w:rFonts w:ascii="Times New Roman" w:hAnsi="Times New Roman" w:cs="Times New Roman"/>
          <w:sz w:val="24"/>
          <w:szCs w:val="24"/>
        </w:rPr>
        <w:t>лановый период 20</w:t>
      </w:r>
      <w:r w:rsidR="000C4F1B">
        <w:rPr>
          <w:rFonts w:ascii="Times New Roman" w:hAnsi="Times New Roman" w:cs="Times New Roman"/>
          <w:sz w:val="24"/>
          <w:szCs w:val="24"/>
        </w:rPr>
        <w:t>20-2021</w:t>
      </w:r>
      <w:r w:rsidRPr="00984E3A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005B8B" w:rsidRPr="00984E3A">
        <w:rPr>
          <w:rFonts w:ascii="Times New Roman" w:hAnsi="Times New Roman" w:cs="Times New Roman"/>
          <w:sz w:val="24"/>
          <w:szCs w:val="24"/>
        </w:rPr>
        <w:t>,</w:t>
      </w:r>
      <w:r w:rsidR="00984E3A" w:rsidRPr="00984E3A">
        <w:rPr>
          <w:rFonts w:ascii="Times New Roman" w:hAnsi="Times New Roman" w:cs="Times New Roman"/>
          <w:sz w:val="24"/>
          <w:szCs w:val="24"/>
        </w:rPr>
        <w:t xml:space="preserve"> </w:t>
      </w:r>
      <w:r w:rsidRPr="00984E3A">
        <w:rPr>
          <w:rFonts w:ascii="Times New Roman" w:hAnsi="Times New Roman" w:cs="Times New Roman"/>
          <w:sz w:val="24"/>
          <w:szCs w:val="24"/>
        </w:rPr>
        <w:t>согласно приложению № 2  к настоящему постановлению.</w:t>
      </w:r>
    </w:p>
    <w:p w:rsidR="00CC4BAD" w:rsidRPr="00984E3A" w:rsidRDefault="00CC4BAD" w:rsidP="0048437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Утвердить текст извещения о проведении публичных слушаний согласно приложению 3 к настоящему постановлению.</w:t>
      </w:r>
    </w:p>
    <w:p w:rsidR="00484370" w:rsidRPr="00984E3A" w:rsidRDefault="00484370" w:rsidP="0048437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 xml:space="preserve">Предложения жителей Чайковского сельсовета и иных участников публичных слушаний </w:t>
      </w:r>
      <w:r w:rsidR="001E6811" w:rsidRPr="00984E3A">
        <w:rPr>
          <w:rFonts w:ascii="Times New Roman" w:hAnsi="Times New Roman" w:cs="Times New Roman"/>
          <w:sz w:val="24"/>
          <w:szCs w:val="24"/>
        </w:rPr>
        <w:t>к</w:t>
      </w:r>
      <w:r w:rsidRPr="00984E3A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E6811" w:rsidRPr="00984E3A">
        <w:rPr>
          <w:rFonts w:ascii="Times New Roman" w:hAnsi="Times New Roman" w:cs="Times New Roman"/>
          <w:sz w:val="24"/>
          <w:szCs w:val="24"/>
        </w:rPr>
        <w:t>у</w:t>
      </w:r>
      <w:r w:rsidRPr="00984E3A">
        <w:rPr>
          <w:rFonts w:ascii="Times New Roman" w:hAnsi="Times New Roman" w:cs="Times New Roman"/>
          <w:sz w:val="24"/>
          <w:szCs w:val="24"/>
        </w:rPr>
        <w:t xml:space="preserve"> решения Чайковского сельского Совета депутат</w:t>
      </w:r>
      <w:r w:rsidR="00E10F84" w:rsidRPr="00984E3A">
        <w:rPr>
          <w:rFonts w:ascii="Times New Roman" w:hAnsi="Times New Roman" w:cs="Times New Roman"/>
          <w:sz w:val="24"/>
          <w:szCs w:val="24"/>
        </w:rPr>
        <w:t>ов «</w:t>
      </w:r>
      <w:r w:rsidR="00C70C97" w:rsidRPr="00984E3A">
        <w:rPr>
          <w:rFonts w:ascii="Times New Roman" w:hAnsi="Times New Roman" w:cs="Times New Roman"/>
          <w:sz w:val="24"/>
          <w:szCs w:val="24"/>
        </w:rPr>
        <w:t>О бюджете сельсовета на 201</w:t>
      </w:r>
      <w:r w:rsidR="000C4F1B">
        <w:rPr>
          <w:rFonts w:ascii="Times New Roman" w:hAnsi="Times New Roman" w:cs="Times New Roman"/>
          <w:sz w:val="24"/>
          <w:szCs w:val="24"/>
        </w:rPr>
        <w:t>9</w:t>
      </w:r>
      <w:r w:rsidR="00E75F37" w:rsidRPr="00984E3A">
        <w:rPr>
          <w:rFonts w:ascii="Times New Roman" w:hAnsi="Times New Roman" w:cs="Times New Roman"/>
          <w:sz w:val="24"/>
          <w:szCs w:val="24"/>
        </w:rPr>
        <w:t xml:space="preserve"> год</w:t>
      </w:r>
      <w:r w:rsidR="00984E3A" w:rsidRPr="00984E3A">
        <w:rPr>
          <w:rFonts w:ascii="Times New Roman" w:hAnsi="Times New Roman" w:cs="Times New Roman"/>
          <w:sz w:val="24"/>
          <w:szCs w:val="24"/>
        </w:rPr>
        <w:t xml:space="preserve"> </w:t>
      </w:r>
      <w:r w:rsidR="00E75F37" w:rsidRPr="00984E3A">
        <w:rPr>
          <w:rFonts w:ascii="Times New Roman" w:hAnsi="Times New Roman" w:cs="Times New Roman"/>
          <w:sz w:val="24"/>
          <w:szCs w:val="24"/>
        </w:rPr>
        <w:t>и плановый</w:t>
      </w:r>
      <w:r w:rsidR="000C4F1B">
        <w:rPr>
          <w:rFonts w:ascii="Times New Roman" w:hAnsi="Times New Roman" w:cs="Times New Roman"/>
          <w:sz w:val="24"/>
          <w:szCs w:val="24"/>
        </w:rPr>
        <w:t xml:space="preserve"> период 2020-2021</w:t>
      </w:r>
      <w:r w:rsidR="00E75F37" w:rsidRPr="00984E3A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984E3A">
        <w:rPr>
          <w:rFonts w:ascii="Times New Roman" w:hAnsi="Times New Roman" w:cs="Times New Roman"/>
          <w:sz w:val="24"/>
          <w:szCs w:val="24"/>
        </w:rPr>
        <w:t>» и заявки для участия в публичных слушаниях в письменном виде принимаются по адресу: 662078</w:t>
      </w:r>
      <w:r w:rsidR="00984E3A" w:rsidRPr="00984E3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84E3A">
        <w:rPr>
          <w:rFonts w:ascii="Times New Roman" w:hAnsi="Times New Roman" w:cs="Times New Roman"/>
          <w:sz w:val="24"/>
          <w:szCs w:val="24"/>
        </w:rPr>
        <w:t xml:space="preserve"> пос. Чай</w:t>
      </w:r>
      <w:r w:rsidR="00E75F37" w:rsidRPr="00984E3A">
        <w:rPr>
          <w:rFonts w:ascii="Times New Roman" w:hAnsi="Times New Roman" w:cs="Times New Roman"/>
          <w:sz w:val="24"/>
          <w:szCs w:val="24"/>
        </w:rPr>
        <w:t>ковский, ул. 50 лет Октября,</w:t>
      </w:r>
      <w:r w:rsidR="001E6811" w:rsidRPr="00984E3A">
        <w:rPr>
          <w:rFonts w:ascii="Times New Roman" w:hAnsi="Times New Roman" w:cs="Times New Roman"/>
          <w:sz w:val="24"/>
          <w:szCs w:val="24"/>
        </w:rPr>
        <w:t xml:space="preserve"> д. 11 кабинет</w:t>
      </w:r>
      <w:r w:rsidR="00984E3A" w:rsidRPr="00984E3A">
        <w:rPr>
          <w:rFonts w:ascii="Times New Roman" w:hAnsi="Times New Roman" w:cs="Times New Roman"/>
          <w:sz w:val="24"/>
          <w:szCs w:val="24"/>
        </w:rPr>
        <w:t xml:space="preserve"> </w:t>
      </w:r>
      <w:r w:rsidR="001E6811" w:rsidRPr="00984E3A">
        <w:rPr>
          <w:rFonts w:ascii="Times New Roman" w:hAnsi="Times New Roman" w:cs="Times New Roman"/>
          <w:sz w:val="24"/>
          <w:szCs w:val="24"/>
        </w:rPr>
        <w:t>б</w:t>
      </w:r>
      <w:r w:rsidRPr="00984E3A">
        <w:rPr>
          <w:rFonts w:ascii="Times New Roman" w:hAnsi="Times New Roman" w:cs="Times New Roman"/>
          <w:sz w:val="24"/>
          <w:szCs w:val="24"/>
        </w:rPr>
        <w:t>ухгалтери</w:t>
      </w:r>
      <w:r w:rsidR="001E6811" w:rsidRPr="00984E3A">
        <w:rPr>
          <w:rFonts w:ascii="Times New Roman" w:hAnsi="Times New Roman" w:cs="Times New Roman"/>
          <w:sz w:val="24"/>
          <w:szCs w:val="24"/>
        </w:rPr>
        <w:t>и</w:t>
      </w:r>
      <w:r w:rsidRPr="00984E3A">
        <w:rPr>
          <w:rFonts w:ascii="Times New Roman" w:hAnsi="Times New Roman" w:cs="Times New Roman"/>
          <w:sz w:val="24"/>
          <w:szCs w:val="24"/>
        </w:rPr>
        <w:t xml:space="preserve">  администрации Чайковского сельсовета. Приём письменных предложений</w:t>
      </w:r>
      <w:r w:rsidR="001E6811" w:rsidRPr="00984E3A">
        <w:rPr>
          <w:rFonts w:ascii="Times New Roman" w:hAnsi="Times New Roman" w:cs="Times New Roman"/>
          <w:sz w:val="24"/>
          <w:szCs w:val="24"/>
        </w:rPr>
        <w:t xml:space="preserve"> и их рассмотрение осуществляется Комиссией в случае, если они получены в срок не позднее пяти рабочих дней до дня проведения публичных слушаний.</w:t>
      </w:r>
      <w:r w:rsidR="00984E3A" w:rsidRPr="00984E3A">
        <w:rPr>
          <w:rFonts w:ascii="Times New Roman" w:hAnsi="Times New Roman" w:cs="Times New Roman"/>
          <w:sz w:val="24"/>
          <w:szCs w:val="24"/>
        </w:rPr>
        <w:t xml:space="preserve"> </w:t>
      </w:r>
      <w:r w:rsidR="001E6811" w:rsidRPr="00984E3A">
        <w:rPr>
          <w:rFonts w:ascii="Times New Roman" w:hAnsi="Times New Roman" w:cs="Times New Roman"/>
          <w:sz w:val="24"/>
          <w:szCs w:val="24"/>
        </w:rPr>
        <w:t xml:space="preserve">Приём </w:t>
      </w:r>
      <w:r w:rsidRPr="00984E3A">
        <w:rPr>
          <w:rFonts w:ascii="Times New Roman" w:hAnsi="Times New Roman" w:cs="Times New Roman"/>
          <w:sz w:val="24"/>
          <w:szCs w:val="24"/>
        </w:rPr>
        <w:t>заявок на участие в публичных слушаниях</w:t>
      </w:r>
      <w:r w:rsidR="001E6811" w:rsidRPr="00984E3A">
        <w:rPr>
          <w:rFonts w:ascii="Times New Roman" w:hAnsi="Times New Roman" w:cs="Times New Roman"/>
          <w:sz w:val="24"/>
          <w:szCs w:val="24"/>
        </w:rPr>
        <w:t xml:space="preserve"> осуществляется  Комиссией и</w:t>
      </w:r>
      <w:r w:rsidRPr="00984E3A">
        <w:rPr>
          <w:rFonts w:ascii="Times New Roman" w:hAnsi="Times New Roman" w:cs="Times New Roman"/>
          <w:sz w:val="24"/>
          <w:szCs w:val="24"/>
        </w:rPr>
        <w:t xml:space="preserve"> прекращается в 16 часов в день, предшествующий дню проведения публичных слушаний.</w:t>
      </w:r>
    </w:p>
    <w:p w:rsidR="001E6811" w:rsidRPr="00984E3A" w:rsidRDefault="001E6811" w:rsidP="0048437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Комиссии:</w:t>
      </w:r>
    </w:p>
    <w:p w:rsidR="001E6811" w:rsidRPr="00984E3A" w:rsidRDefault="001E6811" w:rsidP="001E681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- обеспечить подготовку и проведение публичных слушаний;</w:t>
      </w:r>
    </w:p>
    <w:p w:rsidR="001E6811" w:rsidRPr="00984E3A" w:rsidRDefault="001E6811" w:rsidP="001E681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- организовать приём письменных предложений и заявок участников публичных слушаний;</w:t>
      </w:r>
    </w:p>
    <w:p w:rsidR="001E6811" w:rsidRPr="00984E3A" w:rsidRDefault="001E6811" w:rsidP="001E681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- при обращении участников публичных слушаний разъяснить порядок проведения публичных слушаний по проекту решения Чайковского сельского Совета депутат</w:t>
      </w:r>
      <w:r w:rsidR="000C4F1B">
        <w:rPr>
          <w:rFonts w:ascii="Times New Roman" w:hAnsi="Times New Roman" w:cs="Times New Roman"/>
          <w:sz w:val="24"/>
          <w:szCs w:val="24"/>
        </w:rPr>
        <w:t>ов «О бюджете сельсовета на 2019</w:t>
      </w:r>
      <w:r w:rsidRPr="00984E3A">
        <w:rPr>
          <w:rFonts w:ascii="Times New Roman" w:hAnsi="Times New Roman" w:cs="Times New Roman"/>
          <w:sz w:val="24"/>
          <w:szCs w:val="24"/>
        </w:rPr>
        <w:t xml:space="preserve"> год</w:t>
      </w:r>
      <w:r w:rsidR="00984E3A" w:rsidRPr="00984E3A">
        <w:rPr>
          <w:rFonts w:ascii="Times New Roman" w:hAnsi="Times New Roman" w:cs="Times New Roman"/>
          <w:sz w:val="24"/>
          <w:szCs w:val="24"/>
        </w:rPr>
        <w:t xml:space="preserve"> </w:t>
      </w:r>
      <w:r w:rsidRPr="00984E3A">
        <w:rPr>
          <w:rFonts w:ascii="Times New Roman" w:hAnsi="Times New Roman" w:cs="Times New Roman"/>
          <w:sz w:val="24"/>
          <w:szCs w:val="24"/>
        </w:rPr>
        <w:t>и плановый</w:t>
      </w:r>
      <w:r w:rsidR="000C4F1B">
        <w:rPr>
          <w:rFonts w:ascii="Times New Roman" w:hAnsi="Times New Roman" w:cs="Times New Roman"/>
          <w:sz w:val="24"/>
          <w:szCs w:val="24"/>
        </w:rPr>
        <w:t xml:space="preserve"> период 2020-2021</w:t>
      </w:r>
      <w:r w:rsidRPr="00984E3A">
        <w:rPr>
          <w:rFonts w:ascii="Times New Roman" w:hAnsi="Times New Roman" w:cs="Times New Roman"/>
          <w:sz w:val="24"/>
          <w:szCs w:val="24"/>
        </w:rPr>
        <w:t xml:space="preserve"> годов»;</w:t>
      </w:r>
    </w:p>
    <w:p w:rsidR="001E6811" w:rsidRPr="00984E3A" w:rsidRDefault="001E6811" w:rsidP="001E681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lastRenderedPageBreak/>
        <w:t>- представить протокол публичных слушаний Главе Чайковского сельсовета</w:t>
      </w:r>
      <w:r w:rsidR="00005B8B" w:rsidRPr="00984E3A">
        <w:rPr>
          <w:rFonts w:ascii="Times New Roman" w:hAnsi="Times New Roman" w:cs="Times New Roman"/>
          <w:sz w:val="24"/>
          <w:szCs w:val="24"/>
        </w:rPr>
        <w:t>.</w:t>
      </w:r>
    </w:p>
    <w:p w:rsidR="00484370" w:rsidRPr="00984E3A" w:rsidRDefault="00484370" w:rsidP="001E681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Бухгалтерии  администрации Чайковского сельсовета (</w:t>
      </w:r>
      <w:r w:rsidR="000C4F1B">
        <w:rPr>
          <w:rFonts w:ascii="Times New Roman" w:hAnsi="Times New Roman" w:cs="Times New Roman"/>
          <w:sz w:val="24"/>
          <w:szCs w:val="24"/>
        </w:rPr>
        <w:t>Муратова Г.Г</w:t>
      </w:r>
      <w:r w:rsidRPr="00984E3A">
        <w:rPr>
          <w:rFonts w:ascii="Times New Roman" w:hAnsi="Times New Roman" w:cs="Times New Roman"/>
          <w:sz w:val="24"/>
          <w:szCs w:val="24"/>
        </w:rPr>
        <w:t>.):</w:t>
      </w:r>
    </w:p>
    <w:p w:rsidR="00484370" w:rsidRPr="00984E3A" w:rsidRDefault="00484370" w:rsidP="00484370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- организовать приём письменных предложений и заявок участников публичных слушаний;</w:t>
      </w:r>
    </w:p>
    <w:p w:rsidR="00484370" w:rsidRPr="00984E3A" w:rsidRDefault="00484370" w:rsidP="00484370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- при обращении участников публичных слушаний разъяснять порядок проведения публичных слушаний по проекту решения Чайковского сельского Совета депутат</w:t>
      </w:r>
      <w:r w:rsidR="00E10F84" w:rsidRPr="00984E3A">
        <w:rPr>
          <w:rFonts w:ascii="Times New Roman" w:hAnsi="Times New Roman" w:cs="Times New Roman"/>
          <w:sz w:val="24"/>
          <w:szCs w:val="24"/>
        </w:rPr>
        <w:t>ов «</w:t>
      </w:r>
      <w:r w:rsidR="00DB60E9" w:rsidRPr="00984E3A">
        <w:rPr>
          <w:rFonts w:ascii="Times New Roman" w:hAnsi="Times New Roman" w:cs="Times New Roman"/>
          <w:sz w:val="24"/>
          <w:szCs w:val="24"/>
        </w:rPr>
        <w:t>О бюджете сельсовета на 201</w:t>
      </w:r>
      <w:r w:rsidR="003D6184">
        <w:rPr>
          <w:rFonts w:ascii="Times New Roman" w:hAnsi="Times New Roman" w:cs="Times New Roman"/>
          <w:sz w:val="24"/>
          <w:szCs w:val="24"/>
        </w:rPr>
        <w:t>9</w:t>
      </w:r>
      <w:r w:rsidR="00984E3A" w:rsidRPr="00984E3A">
        <w:rPr>
          <w:rFonts w:ascii="Times New Roman" w:hAnsi="Times New Roman" w:cs="Times New Roman"/>
          <w:sz w:val="24"/>
          <w:szCs w:val="24"/>
        </w:rPr>
        <w:t xml:space="preserve"> </w:t>
      </w:r>
      <w:r w:rsidR="00E75F37" w:rsidRPr="00984E3A">
        <w:rPr>
          <w:rFonts w:ascii="Times New Roman" w:hAnsi="Times New Roman" w:cs="Times New Roman"/>
          <w:sz w:val="24"/>
          <w:szCs w:val="24"/>
        </w:rPr>
        <w:t>год</w:t>
      </w:r>
      <w:r w:rsidR="00984E3A" w:rsidRPr="00984E3A">
        <w:rPr>
          <w:rFonts w:ascii="Times New Roman" w:hAnsi="Times New Roman" w:cs="Times New Roman"/>
          <w:sz w:val="24"/>
          <w:szCs w:val="24"/>
        </w:rPr>
        <w:t xml:space="preserve"> </w:t>
      </w:r>
      <w:r w:rsidR="003D6184">
        <w:rPr>
          <w:rFonts w:ascii="Times New Roman" w:hAnsi="Times New Roman" w:cs="Times New Roman"/>
          <w:sz w:val="24"/>
          <w:szCs w:val="24"/>
        </w:rPr>
        <w:t>и плановый период 2020-2021</w:t>
      </w:r>
      <w:r w:rsidR="00E75F37" w:rsidRPr="00984E3A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984E3A">
        <w:rPr>
          <w:rFonts w:ascii="Times New Roman" w:hAnsi="Times New Roman" w:cs="Times New Roman"/>
          <w:sz w:val="24"/>
          <w:szCs w:val="24"/>
        </w:rPr>
        <w:t>»;</w:t>
      </w:r>
    </w:p>
    <w:p w:rsidR="00484370" w:rsidRPr="00984E3A" w:rsidRDefault="00484370" w:rsidP="00005B8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- предоставить протокол публичных слушаний в</w:t>
      </w:r>
      <w:r w:rsidR="00984E3A" w:rsidRPr="00984E3A">
        <w:rPr>
          <w:rFonts w:ascii="Times New Roman" w:hAnsi="Times New Roman" w:cs="Times New Roman"/>
          <w:sz w:val="24"/>
          <w:szCs w:val="24"/>
        </w:rPr>
        <w:t xml:space="preserve"> </w:t>
      </w:r>
      <w:r w:rsidR="00D3182C">
        <w:rPr>
          <w:rFonts w:ascii="Times New Roman" w:hAnsi="Times New Roman" w:cs="Times New Roman"/>
          <w:sz w:val="24"/>
          <w:szCs w:val="24"/>
        </w:rPr>
        <w:t>Ч</w:t>
      </w:r>
      <w:r w:rsidRPr="00984E3A">
        <w:rPr>
          <w:rFonts w:ascii="Times New Roman" w:hAnsi="Times New Roman" w:cs="Times New Roman"/>
          <w:sz w:val="24"/>
          <w:szCs w:val="24"/>
        </w:rPr>
        <w:t>айковский сельский Совет депутатов, Главе сельсовета, членам комиссии.</w:t>
      </w:r>
    </w:p>
    <w:p w:rsidR="00005B8B" w:rsidRPr="00984E3A" w:rsidRDefault="00005B8B" w:rsidP="00005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 xml:space="preserve">      Комиссии (Муратовой Г. Г.) опубликовать в общественно-политической газете «Земля Боготольская» и разместить на официальном сайте Боготольского района в сети Интернет:</w:t>
      </w:r>
    </w:p>
    <w:p w:rsidR="00005B8B" w:rsidRPr="00984E3A" w:rsidRDefault="00005B8B" w:rsidP="00005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- проект Решения</w:t>
      </w:r>
      <w:r w:rsidR="00D3182C">
        <w:rPr>
          <w:rFonts w:ascii="Times New Roman" w:hAnsi="Times New Roman" w:cs="Times New Roman"/>
          <w:sz w:val="24"/>
          <w:szCs w:val="24"/>
        </w:rPr>
        <w:t xml:space="preserve"> </w:t>
      </w:r>
      <w:r w:rsidRPr="00984E3A">
        <w:rPr>
          <w:rFonts w:ascii="Times New Roman" w:hAnsi="Times New Roman" w:cs="Times New Roman"/>
          <w:sz w:val="24"/>
          <w:szCs w:val="24"/>
        </w:rPr>
        <w:t>Чайковского сельского Совета депутатов «О бюджете сельсовета на 201</w:t>
      </w:r>
      <w:r w:rsidR="000C4F1B">
        <w:rPr>
          <w:rFonts w:ascii="Times New Roman" w:hAnsi="Times New Roman" w:cs="Times New Roman"/>
          <w:sz w:val="24"/>
          <w:szCs w:val="24"/>
        </w:rPr>
        <w:t>9 год и плановый период 2020-2021</w:t>
      </w:r>
      <w:r w:rsidRPr="00984E3A">
        <w:rPr>
          <w:rFonts w:ascii="Times New Roman" w:hAnsi="Times New Roman" w:cs="Times New Roman"/>
          <w:sz w:val="24"/>
          <w:szCs w:val="24"/>
        </w:rPr>
        <w:t xml:space="preserve"> годов» не позднее 5 рабочих дней со дня  внесения указанного проекта</w:t>
      </w:r>
      <w:r w:rsidR="00984E3A" w:rsidRPr="00984E3A">
        <w:rPr>
          <w:rFonts w:ascii="Times New Roman" w:hAnsi="Times New Roman" w:cs="Times New Roman"/>
          <w:sz w:val="24"/>
          <w:szCs w:val="24"/>
        </w:rPr>
        <w:t xml:space="preserve"> </w:t>
      </w:r>
      <w:r w:rsidRPr="00984E3A">
        <w:rPr>
          <w:rFonts w:ascii="Times New Roman" w:hAnsi="Times New Roman" w:cs="Times New Roman"/>
          <w:sz w:val="24"/>
          <w:szCs w:val="24"/>
        </w:rPr>
        <w:t>Решения</w:t>
      </w:r>
      <w:r w:rsidR="00D3182C">
        <w:rPr>
          <w:rFonts w:ascii="Times New Roman" w:hAnsi="Times New Roman" w:cs="Times New Roman"/>
          <w:sz w:val="24"/>
          <w:szCs w:val="24"/>
        </w:rPr>
        <w:t xml:space="preserve"> </w:t>
      </w:r>
      <w:r w:rsidRPr="00984E3A">
        <w:rPr>
          <w:rFonts w:ascii="Times New Roman" w:hAnsi="Times New Roman" w:cs="Times New Roman"/>
          <w:sz w:val="24"/>
          <w:szCs w:val="24"/>
        </w:rPr>
        <w:t>Чайковского сельского Совета депутатов;</w:t>
      </w:r>
    </w:p>
    <w:p w:rsidR="00005B8B" w:rsidRPr="00984E3A" w:rsidRDefault="00005B8B" w:rsidP="00005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- извещение о проведении публичных слушаний не позднее, чем за 10 дней до проведения публичных слушаний;</w:t>
      </w:r>
    </w:p>
    <w:p w:rsidR="00005B8B" w:rsidRPr="00984E3A" w:rsidRDefault="00005B8B" w:rsidP="00996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 xml:space="preserve">- заключение о </w:t>
      </w:r>
      <w:r w:rsidR="0099654A" w:rsidRPr="00984E3A">
        <w:rPr>
          <w:rFonts w:ascii="Times New Roman" w:hAnsi="Times New Roman" w:cs="Times New Roman"/>
          <w:sz w:val="24"/>
          <w:szCs w:val="24"/>
        </w:rPr>
        <w:t xml:space="preserve">результатах </w:t>
      </w:r>
      <w:r w:rsidRPr="00984E3A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99654A" w:rsidRPr="00984E3A">
        <w:rPr>
          <w:rFonts w:ascii="Times New Roman" w:hAnsi="Times New Roman" w:cs="Times New Roman"/>
          <w:sz w:val="24"/>
          <w:szCs w:val="24"/>
        </w:rPr>
        <w:t xml:space="preserve"> в течение 8 рабочих дней со дня проведения публичных слушаний.</w:t>
      </w:r>
    </w:p>
    <w:p w:rsidR="00484370" w:rsidRPr="00984E3A" w:rsidRDefault="00484370" w:rsidP="0048437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Постановление вступает в силу в день, следующий за днем его официального опубликования в общественно-политической  газете «Земля боготольская».</w:t>
      </w:r>
    </w:p>
    <w:p w:rsidR="00484370" w:rsidRPr="00984E3A" w:rsidRDefault="0099654A" w:rsidP="0048437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Контроль за исполнение настоящего Постановления оставляю за собой.</w:t>
      </w:r>
    </w:p>
    <w:p w:rsidR="00484370" w:rsidRPr="00984E3A" w:rsidRDefault="00484370" w:rsidP="00996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370" w:rsidRPr="00984E3A" w:rsidRDefault="00484370" w:rsidP="009965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9654A" w:rsidRPr="00984E3A" w:rsidRDefault="0099654A" w:rsidP="009965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84370" w:rsidRPr="00984E3A" w:rsidRDefault="00484370" w:rsidP="00996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Глава Чайковского сельсовета                                                                               В. С. Синяков</w:t>
      </w:r>
    </w:p>
    <w:p w:rsidR="00484370" w:rsidRPr="00984E3A" w:rsidRDefault="00484370" w:rsidP="0048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370" w:rsidRPr="00984E3A" w:rsidRDefault="00484370" w:rsidP="0048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370" w:rsidRPr="00984E3A" w:rsidRDefault="00484370" w:rsidP="0048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370" w:rsidRPr="00984E3A" w:rsidRDefault="00484370" w:rsidP="0048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370" w:rsidRPr="00984E3A" w:rsidRDefault="00484370" w:rsidP="0048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370" w:rsidRPr="00984E3A" w:rsidRDefault="00484370" w:rsidP="0048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370" w:rsidRPr="00984E3A" w:rsidRDefault="00484370" w:rsidP="0048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370" w:rsidRPr="00984E3A" w:rsidRDefault="00484370" w:rsidP="0048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370" w:rsidRPr="00984E3A" w:rsidRDefault="00484370" w:rsidP="0048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370" w:rsidRPr="00984E3A" w:rsidRDefault="00484370" w:rsidP="0048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370" w:rsidRPr="00984E3A" w:rsidRDefault="00484370" w:rsidP="0048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370" w:rsidRPr="00984E3A" w:rsidRDefault="00484370" w:rsidP="0048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370" w:rsidRPr="00984E3A" w:rsidRDefault="00484370" w:rsidP="0048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370" w:rsidRPr="00984E3A" w:rsidRDefault="00484370" w:rsidP="0048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312E" w:rsidRPr="00984E3A" w:rsidRDefault="0081312E" w:rsidP="0048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370" w:rsidRPr="00984E3A" w:rsidRDefault="00484370" w:rsidP="008960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D3182C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484370" w:rsidRPr="00984E3A" w:rsidRDefault="00484370" w:rsidP="008960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84370" w:rsidRPr="00984E3A" w:rsidRDefault="00484370" w:rsidP="008960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Чайковского сельсовета</w:t>
      </w:r>
    </w:p>
    <w:p w:rsidR="00484370" w:rsidRPr="00984E3A" w:rsidRDefault="00C70C97" w:rsidP="008960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 xml:space="preserve">  от </w:t>
      </w:r>
      <w:r w:rsidR="000C4F1B">
        <w:rPr>
          <w:rFonts w:ascii="Times New Roman" w:hAnsi="Times New Roman" w:cs="Times New Roman"/>
          <w:sz w:val="24"/>
          <w:szCs w:val="24"/>
        </w:rPr>
        <w:t>07.12.2018</w:t>
      </w:r>
      <w:r w:rsidR="0081312E" w:rsidRPr="00984E3A">
        <w:rPr>
          <w:rFonts w:ascii="Times New Roman" w:hAnsi="Times New Roman" w:cs="Times New Roman"/>
          <w:sz w:val="24"/>
          <w:szCs w:val="24"/>
        </w:rPr>
        <w:t xml:space="preserve"> </w:t>
      </w:r>
      <w:r w:rsidRPr="00984E3A">
        <w:rPr>
          <w:rFonts w:ascii="Times New Roman" w:hAnsi="Times New Roman" w:cs="Times New Roman"/>
          <w:sz w:val="24"/>
          <w:szCs w:val="24"/>
        </w:rPr>
        <w:t xml:space="preserve">№  </w:t>
      </w:r>
      <w:r w:rsidR="000C4F1B">
        <w:rPr>
          <w:rFonts w:ascii="Times New Roman" w:hAnsi="Times New Roman" w:cs="Times New Roman"/>
          <w:sz w:val="24"/>
          <w:szCs w:val="24"/>
        </w:rPr>
        <w:t>53</w:t>
      </w:r>
      <w:r w:rsidR="00484370" w:rsidRPr="00984E3A">
        <w:rPr>
          <w:rFonts w:ascii="Times New Roman" w:hAnsi="Times New Roman" w:cs="Times New Roman"/>
          <w:sz w:val="24"/>
          <w:szCs w:val="24"/>
        </w:rPr>
        <w:t>-п</w:t>
      </w:r>
    </w:p>
    <w:p w:rsidR="00484370" w:rsidRPr="00984E3A" w:rsidRDefault="00484370" w:rsidP="004843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370" w:rsidRPr="00984E3A" w:rsidRDefault="00484370" w:rsidP="002F3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484370" w:rsidRPr="00984E3A" w:rsidRDefault="00484370" w:rsidP="002F3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комиссии по подготовке и проведении публичных слушаний по обсуждению</w:t>
      </w:r>
    </w:p>
    <w:p w:rsidR="00484370" w:rsidRPr="00984E3A" w:rsidRDefault="00484370" w:rsidP="002F3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 xml:space="preserve"> проекта решения Чайковского сельского Совета депутато</w:t>
      </w:r>
      <w:bookmarkStart w:id="0" w:name="_GoBack"/>
      <w:bookmarkEnd w:id="0"/>
      <w:r w:rsidRPr="00984E3A">
        <w:rPr>
          <w:rFonts w:ascii="Times New Roman" w:hAnsi="Times New Roman" w:cs="Times New Roman"/>
          <w:sz w:val="24"/>
          <w:szCs w:val="24"/>
        </w:rPr>
        <w:t>в</w:t>
      </w:r>
    </w:p>
    <w:p w:rsidR="00484370" w:rsidRPr="00984E3A" w:rsidRDefault="00484370" w:rsidP="002F3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 xml:space="preserve"> «О п</w:t>
      </w:r>
      <w:r w:rsidR="00984E3A" w:rsidRPr="00984E3A">
        <w:rPr>
          <w:rFonts w:ascii="Times New Roman" w:hAnsi="Times New Roman" w:cs="Times New Roman"/>
          <w:sz w:val="24"/>
          <w:szCs w:val="24"/>
        </w:rPr>
        <w:t>р</w:t>
      </w:r>
      <w:r w:rsidR="000C4F1B">
        <w:rPr>
          <w:rFonts w:ascii="Times New Roman" w:hAnsi="Times New Roman" w:cs="Times New Roman"/>
          <w:sz w:val="24"/>
          <w:szCs w:val="24"/>
        </w:rPr>
        <w:t>оекте бюджета сельсовета на 2019</w:t>
      </w:r>
      <w:r w:rsidRPr="00984E3A">
        <w:rPr>
          <w:rFonts w:ascii="Times New Roman" w:hAnsi="Times New Roman" w:cs="Times New Roman"/>
          <w:sz w:val="24"/>
          <w:szCs w:val="24"/>
        </w:rPr>
        <w:t xml:space="preserve"> год</w:t>
      </w:r>
      <w:r w:rsidR="000C4F1B">
        <w:rPr>
          <w:rFonts w:ascii="Times New Roman" w:hAnsi="Times New Roman" w:cs="Times New Roman"/>
          <w:sz w:val="24"/>
          <w:szCs w:val="24"/>
        </w:rPr>
        <w:t xml:space="preserve"> и плановый период 2020-2021</w:t>
      </w:r>
      <w:r w:rsidR="008361BB" w:rsidRPr="00984E3A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984E3A">
        <w:rPr>
          <w:rFonts w:ascii="Times New Roman" w:hAnsi="Times New Roman" w:cs="Times New Roman"/>
          <w:sz w:val="24"/>
          <w:szCs w:val="24"/>
        </w:rPr>
        <w:t>»</w:t>
      </w:r>
    </w:p>
    <w:p w:rsidR="00484370" w:rsidRPr="00984E3A" w:rsidRDefault="00484370" w:rsidP="004843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329" w:rsidRPr="00984E3A" w:rsidRDefault="002F3329" w:rsidP="004843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370" w:rsidRPr="00984E3A" w:rsidRDefault="00484370" w:rsidP="002F3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Синяков В. С.     – Глава Чайковского сельсовета – председатель комиссии;</w:t>
      </w:r>
    </w:p>
    <w:p w:rsidR="00484370" w:rsidRPr="00984E3A" w:rsidRDefault="0081312E" w:rsidP="002F3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Муратова Г. Г.</w:t>
      </w:r>
      <w:r w:rsidR="00484370" w:rsidRPr="00984E3A">
        <w:rPr>
          <w:rFonts w:ascii="Times New Roman" w:hAnsi="Times New Roman" w:cs="Times New Roman"/>
          <w:sz w:val="24"/>
          <w:szCs w:val="24"/>
        </w:rPr>
        <w:t xml:space="preserve"> – </w:t>
      </w:r>
      <w:r w:rsidR="00984E3A" w:rsidRPr="00984E3A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r w:rsidR="00484370" w:rsidRPr="00984E3A">
        <w:rPr>
          <w:rFonts w:ascii="Times New Roman" w:hAnsi="Times New Roman" w:cs="Times New Roman"/>
          <w:sz w:val="24"/>
          <w:szCs w:val="24"/>
        </w:rPr>
        <w:t xml:space="preserve"> администрации Чайковского сельсовета – </w:t>
      </w:r>
    </w:p>
    <w:p w:rsidR="00484370" w:rsidRPr="00984E3A" w:rsidRDefault="00484370" w:rsidP="002F3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 xml:space="preserve">                                заместитель председателя комиссии;</w:t>
      </w:r>
    </w:p>
    <w:p w:rsidR="00484370" w:rsidRPr="00984E3A" w:rsidRDefault="00484370" w:rsidP="002F3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Перияйнен Н. Р. – депутат Чайковского сельского Совета депутатов  на постоянной</w:t>
      </w:r>
    </w:p>
    <w:p w:rsidR="00484370" w:rsidRPr="00984E3A" w:rsidRDefault="00484370" w:rsidP="002F3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 xml:space="preserve">                                основе – секретарь комиссии.</w:t>
      </w:r>
    </w:p>
    <w:p w:rsidR="00484370" w:rsidRPr="00984E3A" w:rsidRDefault="00484370" w:rsidP="002F3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484370" w:rsidRPr="00984E3A" w:rsidRDefault="00484370" w:rsidP="002F3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Измалкова Г. К. – директор Муниципального казённого общеобразовательного</w:t>
      </w:r>
    </w:p>
    <w:p w:rsidR="00484370" w:rsidRPr="00984E3A" w:rsidRDefault="00484370" w:rsidP="002F3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 xml:space="preserve">                               учреждения Чайковской средней общеобразовательной школы  – </w:t>
      </w:r>
    </w:p>
    <w:p w:rsidR="00484370" w:rsidRPr="00984E3A" w:rsidRDefault="00484370" w:rsidP="002F3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 xml:space="preserve">                               председатель постоянной комисс</w:t>
      </w:r>
      <w:r w:rsidR="00DD38B3">
        <w:rPr>
          <w:rFonts w:ascii="Times New Roman" w:hAnsi="Times New Roman" w:cs="Times New Roman"/>
          <w:sz w:val="24"/>
          <w:szCs w:val="24"/>
        </w:rPr>
        <w:t>ии по бюджету, налогам и сборам;</w:t>
      </w:r>
    </w:p>
    <w:p w:rsidR="00484370" w:rsidRPr="00984E3A" w:rsidRDefault="00DD38B3" w:rsidP="0048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Хорошая О.Н.-  пенсионер</w:t>
      </w:r>
      <w:r w:rsidR="00BD7819">
        <w:rPr>
          <w:rFonts w:ascii="Times New Roman" w:hAnsi="Times New Roman" w:cs="Times New Roman"/>
          <w:sz w:val="24"/>
          <w:szCs w:val="24"/>
        </w:rPr>
        <w:t>.</w:t>
      </w:r>
    </w:p>
    <w:p w:rsidR="00484370" w:rsidRPr="00984E3A" w:rsidRDefault="00484370" w:rsidP="0048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370" w:rsidRPr="00984E3A" w:rsidRDefault="00484370" w:rsidP="0048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370" w:rsidRPr="00984E3A" w:rsidRDefault="00484370" w:rsidP="0048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370" w:rsidRPr="00984E3A" w:rsidRDefault="00484370" w:rsidP="0048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370" w:rsidRPr="00984E3A" w:rsidRDefault="00484370" w:rsidP="0048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370" w:rsidRPr="00984E3A" w:rsidRDefault="00484370" w:rsidP="0048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370" w:rsidRPr="00984E3A" w:rsidRDefault="00484370" w:rsidP="0048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370" w:rsidRPr="00984E3A" w:rsidRDefault="00484370" w:rsidP="0048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370" w:rsidRPr="00984E3A" w:rsidRDefault="00484370" w:rsidP="0048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370" w:rsidRPr="00984E3A" w:rsidRDefault="00484370" w:rsidP="0048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370" w:rsidRPr="00984E3A" w:rsidRDefault="00484370" w:rsidP="0048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370" w:rsidRPr="00984E3A" w:rsidRDefault="00484370" w:rsidP="0048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7709" w:rsidRPr="00984E3A" w:rsidRDefault="00967709" w:rsidP="00A67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463" w:rsidRPr="00984E3A" w:rsidRDefault="00A67463" w:rsidP="00A67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463" w:rsidRPr="00984E3A" w:rsidRDefault="00A67463" w:rsidP="00A67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82C" w:rsidRDefault="00D3182C" w:rsidP="00D31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7D44" w:rsidRDefault="006D7D44" w:rsidP="00D31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2729" w:rsidRPr="00984E3A" w:rsidRDefault="00102729" w:rsidP="00D31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182C" w:rsidRPr="00984E3A" w:rsidRDefault="00D3182C" w:rsidP="00D318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D3182C" w:rsidRPr="00984E3A" w:rsidRDefault="00D3182C" w:rsidP="00D318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3182C" w:rsidRPr="00984E3A" w:rsidRDefault="00D3182C" w:rsidP="00D318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Чайковского сельсовета</w:t>
      </w:r>
    </w:p>
    <w:p w:rsidR="00D3182C" w:rsidRPr="00984E3A" w:rsidRDefault="009A5E07" w:rsidP="00D318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</w:t>
      </w:r>
      <w:r w:rsidR="00DD38B3">
        <w:rPr>
          <w:rFonts w:ascii="Times New Roman" w:hAnsi="Times New Roman" w:cs="Times New Roman"/>
          <w:sz w:val="24"/>
          <w:szCs w:val="24"/>
        </w:rPr>
        <w:t>07.12.2018 №  53</w:t>
      </w:r>
      <w:r w:rsidR="00D3182C" w:rsidRPr="00984E3A">
        <w:rPr>
          <w:rFonts w:ascii="Times New Roman" w:hAnsi="Times New Roman" w:cs="Times New Roman"/>
          <w:sz w:val="24"/>
          <w:szCs w:val="24"/>
        </w:rPr>
        <w:t>-п</w:t>
      </w:r>
    </w:p>
    <w:p w:rsidR="00984E3A" w:rsidRPr="00984E3A" w:rsidRDefault="00984E3A" w:rsidP="00984E3A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5036B" w:rsidRPr="000C3AB0" w:rsidRDefault="0075036B" w:rsidP="0075036B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0C3AB0">
        <w:rPr>
          <w:rFonts w:ascii="Times New Roman" w:hAnsi="Times New Roman"/>
          <w:bCs/>
          <w:iCs/>
          <w:sz w:val="24"/>
          <w:szCs w:val="24"/>
        </w:rPr>
        <w:t>КРАСНОЯРСКИЙ КРАЙ</w:t>
      </w:r>
    </w:p>
    <w:p w:rsidR="0075036B" w:rsidRPr="000C3AB0" w:rsidRDefault="0075036B" w:rsidP="0075036B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0C3AB0">
        <w:rPr>
          <w:rFonts w:ascii="Times New Roman" w:hAnsi="Times New Roman"/>
          <w:bCs/>
          <w:iCs/>
          <w:sz w:val="24"/>
          <w:szCs w:val="24"/>
        </w:rPr>
        <w:t>БОГОТОЛЬСКИЙ РАЙОН</w:t>
      </w:r>
    </w:p>
    <w:p w:rsidR="0075036B" w:rsidRPr="000C3AB0" w:rsidRDefault="0075036B" w:rsidP="0075036B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0C3AB0">
        <w:rPr>
          <w:rFonts w:ascii="Times New Roman" w:hAnsi="Times New Roman"/>
          <w:bCs/>
          <w:iCs/>
          <w:sz w:val="24"/>
          <w:szCs w:val="24"/>
        </w:rPr>
        <w:t>ЧАЙКОВСКИЙ СЕЛЬСОВЕТ</w:t>
      </w:r>
    </w:p>
    <w:p w:rsidR="0075036B" w:rsidRPr="000C3AB0" w:rsidRDefault="0075036B" w:rsidP="0075036B">
      <w:pPr>
        <w:spacing w:after="0" w:line="240" w:lineRule="auto"/>
        <w:ind w:left="-540"/>
        <w:jc w:val="center"/>
        <w:rPr>
          <w:rFonts w:ascii="Times New Roman" w:hAnsi="Times New Roman"/>
          <w:sz w:val="24"/>
          <w:szCs w:val="24"/>
        </w:rPr>
      </w:pPr>
      <w:r w:rsidRPr="000C3AB0">
        <w:rPr>
          <w:rFonts w:ascii="Times New Roman" w:hAnsi="Times New Roman"/>
          <w:sz w:val="24"/>
          <w:szCs w:val="24"/>
        </w:rPr>
        <w:t>ЧАЙКОВСКИЙ СЕЛЬСКИЙ СОВЕТ ДЕПУТАТОВ</w:t>
      </w:r>
    </w:p>
    <w:p w:rsidR="0075036B" w:rsidRPr="000C3AB0" w:rsidRDefault="0075036B" w:rsidP="00750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5036B" w:rsidRPr="000C3AB0" w:rsidRDefault="0075036B" w:rsidP="00750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C3AB0">
        <w:rPr>
          <w:rFonts w:ascii="Times New Roman" w:hAnsi="Times New Roman"/>
          <w:bCs/>
          <w:sz w:val="24"/>
          <w:szCs w:val="24"/>
        </w:rPr>
        <w:t>РЕШЕНИЕ /проект/</w:t>
      </w:r>
    </w:p>
    <w:p w:rsidR="0075036B" w:rsidRPr="000C3AB0" w:rsidRDefault="0075036B" w:rsidP="00750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36B" w:rsidRPr="000C3AB0" w:rsidRDefault="0075036B" w:rsidP="00750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AB0">
        <w:rPr>
          <w:rFonts w:ascii="Times New Roman" w:hAnsi="Times New Roman"/>
          <w:sz w:val="24"/>
          <w:szCs w:val="24"/>
        </w:rPr>
        <w:t>__ декабря  2018 г.</w:t>
      </w:r>
      <w:r w:rsidRPr="000C3AB0">
        <w:rPr>
          <w:rFonts w:ascii="Times New Roman" w:hAnsi="Times New Roman"/>
          <w:sz w:val="24"/>
          <w:szCs w:val="24"/>
        </w:rPr>
        <w:tab/>
      </w:r>
      <w:r w:rsidRPr="000C3AB0">
        <w:rPr>
          <w:rFonts w:ascii="Times New Roman" w:hAnsi="Times New Roman"/>
          <w:sz w:val="24"/>
          <w:szCs w:val="24"/>
        </w:rPr>
        <w:tab/>
        <w:t xml:space="preserve">                 пос. Чайковский</w:t>
      </w:r>
      <w:r w:rsidRPr="000C3AB0">
        <w:rPr>
          <w:rFonts w:ascii="Times New Roman" w:hAnsi="Times New Roman"/>
          <w:sz w:val="24"/>
          <w:szCs w:val="24"/>
        </w:rPr>
        <w:tab/>
      </w:r>
      <w:r w:rsidRPr="000C3AB0">
        <w:rPr>
          <w:rFonts w:ascii="Times New Roman" w:hAnsi="Times New Roman"/>
          <w:sz w:val="24"/>
          <w:szCs w:val="24"/>
        </w:rPr>
        <w:tab/>
      </w:r>
      <w:r w:rsidRPr="000C3AB0">
        <w:rPr>
          <w:rFonts w:ascii="Times New Roman" w:hAnsi="Times New Roman"/>
          <w:sz w:val="24"/>
          <w:szCs w:val="24"/>
        </w:rPr>
        <w:tab/>
      </w:r>
      <w:r w:rsidRPr="000C3AB0">
        <w:rPr>
          <w:rFonts w:ascii="Times New Roman" w:hAnsi="Times New Roman"/>
          <w:sz w:val="24"/>
          <w:szCs w:val="24"/>
        </w:rPr>
        <w:tab/>
      </w:r>
      <w:r w:rsidRPr="000C3AB0">
        <w:rPr>
          <w:rFonts w:ascii="Times New Roman" w:hAnsi="Times New Roman"/>
          <w:sz w:val="24"/>
          <w:szCs w:val="24"/>
        </w:rPr>
        <w:tab/>
        <w:t xml:space="preserve">     № -</w:t>
      </w:r>
      <w:r w:rsidRPr="000C3AB0">
        <w:rPr>
          <w:rFonts w:ascii="Times New Roman" w:hAnsi="Times New Roman"/>
          <w:sz w:val="24"/>
          <w:szCs w:val="24"/>
        </w:rPr>
        <w:tab/>
        <w:t xml:space="preserve">          </w:t>
      </w:r>
    </w:p>
    <w:p w:rsidR="0075036B" w:rsidRPr="000C3AB0" w:rsidRDefault="0075036B" w:rsidP="00750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036B" w:rsidRPr="000C3AB0" w:rsidRDefault="0075036B" w:rsidP="00750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C3AB0">
        <w:rPr>
          <w:rFonts w:ascii="Times New Roman" w:hAnsi="Times New Roman"/>
          <w:b/>
          <w:bCs/>
          <w:sz w:val="24"/>
          <w:szCs w:val="24"/>
        </w:rPr>
        <w:t>О бюджете сельсовета на 2019 год и плановый</w:t>
      </w:r>
    </w:p>
    <w:p w:rsidR="0075036B" w:rsidRPr="000C3AB0" w:rsidRDefault="0075036B" w:rsidP="00750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C3AB0">
        <w:rPr>
          <w:rFonts w:ascii="Times New Roman" w:hAnsi="Times New Roman"/>
          <w:b/>
          <w:bCs/>
          <w:sz w:val="24"/>
          <w:szCs w:val="24"/>
        </w:rPr>
        <w:t>период 2020 - 2021 годов</w:t>
      </w:r>
    </w:p>
    <w:p w:rsidR="0075036B" w:rsidRPr="000C3AB0" w:rsidRDefault="0075036B" w:rsidP="00750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036B" w:rsidRPr="000C3AB0" w:rsidRDefault="0075036B" w:rsidP="00750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0C3AB0">
        <w:rPr>
          <w:rFonts w:ascii="Times New Roman" w:hAnsi="Times New Roman"/>
          <w:b/>
          <w:bCs/>
          <w:sz w:val="24"/>
          <w:szCs w:val="24"/>
        </w:rPr>
        <w:t>Статья 1. Основные характеристики бюджета сельсовета на 2019 год и плановый период 2020 - 2021 годов</w:t>
      </w:r>
    </w:p>
    <w:p w:rsidR="0075036B" w:rsidRPr="000C3AB0" w:rsidRDefault="0075036B" w:rsidP="00750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036B" w:rsidRPr="000C3AB0" w:rsidRDefault="0075036B" w:rsidP="0075036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0C3AB0">
        <w:rPr>
          <w:rFonts w:ascii="Times New Roman" w:hAnsi="Times New Roman"/>
          <w:sz w:val="24"/>
          <w:szCs w:val="24"/>
        </w:rPr>
        <w:t>Утвердить основные характеристики бюджета сельсовета на 2019 год:</w:t>
      </w:r>
    </w:p>
    <w:p w:rsidR="0075036B" w:rsidRPr="000C3AB0" w:rsidRDefault="0075036B" w:rsidP="00750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C3AB0">
        <w:rPr>
          <w:rFonts w:ascii="Times New Roman" w:hAnsi="Times New Roman"/>
          <w:sz w:val="24"/>
          <w:szCs w:val="24"/>
        </w:rPr>
        <w:t>прогнозируемый общий объем доходов бюджета сельсовета в сумме 7803,1 тыс. рублей;</w:t>
      </w:r>
    </w:p>
    <w:p w:rsidR="0075036B" w:rsidRPr="000C3AB0" w:rsidRDefault="0075036B" w:rsidP="00750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AB0">
        <w:rPr>
          <w:rFonts w:ascii="Times New Roman" w:hAnsi="Times New Roman"/>
          <w:sz w:val="24"/>
          <w:szCs w:val="24"/>
        </w:rPr>
        <w:t xml:space="preserve">           общий объем расходов бюджета сельсовета в сумме 7803,1 тыс. рублей;</w:t>
      </w:r>
    </w:p>
    <w:p w:rsidR="0075036B" w:rsidRPr="000C3AB0" w:rsidRDefault="0075036B" w:rsidP="00750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AB0">
        <w:rPr>
          <w:rFonts w:ascii="Times New Roman" w:hAnsi="Times New Roman"/>
          <w:sz w:val="24"/>
          <w:szCs w:val="24"/>
        </w:rPr>
        <w:t xml:space="preserve">           дефицит бюджета сельсовета в размере 0,0 тыс. рублей;</w:t>
      </w:r>
    </w:p>
    <w:p w:rsidR="0075036B" w:rsidRPr="000C3AB0" w:rsidRDefault="0075036B" w:rsidP="00750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AB0">
        <w:rPr>
          <w:rFonts w:ascii="Times New Roman" w:hAnsi="Times New Roman"/>
          <w:sz w:val="24"/>
          <w:szCs w:val="24"/>
        </w:rPr>
        <w:t xml:space="preserve">           источники внутреннего финансирования дефицита бюджета сельсовета на 2019 год в сумме 0,0 тыс. рублей согласно приложению 1 к настоящему Решению;</w:t>
      </w:r>
    </w:p>
    <w:p w:rsidR="0075036B" w:rsidRPr="000C3AB0" w:rsidRDefault="0075036B" w:rsidP="00750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C3AB0">
        <w:rPr>
          <w:rFonts w:ascii="Times New Roman" w:hAnsi="Times New Roman"/>
          <w:sz w:val="24"/>
          <w:szCs w:val="24"/>
        </w:rPr>
        <w:t>2. Утвердить основные характеристики бюджета сельсовета на 2020 год и на 2021 год:</w:t>
      </w:r>
    </w:p>
    <w:p w:rsidR="0075036B" w:rsidRPr="000C3AB0" w:rsidRDefault="0075036B" w:rsidP="00750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C3AB0">
        <w:rPr>
          <w:rFonts w:ascii="Times New Roman" w:hAnsi="Times New Roman"/>
          <w:sz w:val="24"/>
          <w:szCs w:val="24"/>
        </w:rPr>
        <w:t xml:space="preserve">1) Прогнозируемый общий объем доходов бюджета сельсовета в сумме </w:t>
      </w:r>
      <w:r>
        <w:rPr>
          <w:rFonts w:ascii="Times New Roman" w:hAnsi="Times New Roman"/>
          <w:sz w:val="24"/>
          <w:szCs w:val="24"/>
        </w:rPr>
        <w:t>7 806,1</w:t>
      </w:r>
      <w:r w:rsidRPr="000C3AB0">
        <w:rPr>
          <w:rFonts w:ascii="Times New Roman" w:hAnsi="Times New Roman"/>
          <w:sz w:val="24"/>
          <w:szCs w:val="24"/>
        </w:rPr>
        <w:t xml:space="preserve"> тыс. рублей на 2020 год и в сумме </w:t>
      </w:r>
      <w:r>
        <w:rPr>
          <w:rFonts w:ascii="Times New Roman" w:hAnsi="Times New Roman"/>
          <w:sz w:val="24"/>
          <w:szCs w:val="24"/>
        </w:rPr>
        <w:t>7 736,0</w:t>
      </w:r>
      <w:r w:rsidRPr="000C3AB0">
        <w:rPr>
          <w:rFonts w:ascii="Times New Roman" w:hAnsi="Times New Roman"/>
          <w:sz w:val="24"/>
          <w:szCs w:val="24"/>
        </w:rPr>
        <w:t xml:space="preserve"> тыс. рублей на 2021 год;</w:t>
      </w:r>
    </w:p>
    <w:p w:rsidR="0075036B" w:rsidRPr="000C3AB0" w:rsidRDefault="0075036B" w:rsidP="00750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C3AB0">
        <w:rPr>
          <w:rFonts w:ascii="Times New Roman" w:hAnsi="Times New Roman"/>
          <w:sz w:val="24"/>
          <w:szCs w:val="24"/>
        </w:rPr>
        <w:t xml:space="preserve">2) Общий объем расходов бюджета сельсовета на 2020 год в сумме </w:t>
      </w:r>
      <w:r>
        <w:rPr>
          <w:rFonts w:ascii="Times New Roman" w:hAnsi="Times New Roman"/>
          <w:sz w:val="24"/>
          <w:szCs w:val="24"/>
        </w:rPr>
        <w:t>7 806,1</w:t>
      </w:r>
      <w:r w:rsidRPr="000C3AB0">
        <w:rPr>
          <w:rFonts w:ascii="Times New Roman" w:hAnsi="Times New Roman"/>
          <w:sz w:val="24"/>
          <w:szCs w:val="24"/>
        </w:rPr>
        <w:t xml:space="preserve"> тыс. рублей, в том числе условно утвержденные расходы в сумме </w:t>
      </w:r>
      <w:r>
        <w:rPr>
          <w:rFonts w:ascii="Times New Roman" w:hAnsi="Times New Roman"/>
          <w:sz w:val="24"/>
          <w:szCs w:val="24"/>
        </w:rPr>
        <w:t>195,2</w:t>
      </w:r>
      <w:r w:rsidRPr="000C3AB0">
        <w:rPr>
          <w:rFonts w:ascii="Times New Roman" w:hAnsi="Times New Roman"/>
          <w:sz w:val="24"/>
          <w:szCs w:val="24"/>
        </w:rPr>
        <w:t xml:space="preserve"> тыс. рублей, и на 2021 год в сумме </w:t>
      </w:r>
      <w:r>
        <w:rPr>
          <w:rFonts w:ascii="Times New Roman" w:hAnsi="Times New Roman"/>
          <w:sz w:val="24"/>
          <w:szCs w:val="24"/>
        </w:rPr>
        <w:t>7 736,0</w:t>
      </w:r>
      <w:r w:rsidRPr="000C3AB0">
        <w:rPr>
          <w:rFonts w:ascii="Times New Roman" w:hAnsi="Times New Roman"/>
          <w:sz w:val="24"/>
          <w:szCs w:val="24"/>
        </w:rPr>
        <w:t xml:space="preserve"> тыс. рублей, в том числе условно утвержденные расходы </w:t>
      </w:r>
      <w:r>
        <w:rPr>
          <w:rFonts w:ascii="Times New Roman" w:hAnsi="Times New Roman"/>
          <w:sz w:val="24"/>
          <w:szCs w:val="24"/>
        </w:rPr>
        <w:t>386,8</w:t>
      </w:r>
      <w:r w:rsidRPr="000C3AB0">
        <w:rPr>
          <w:rFonts w:ascii="Times New Roman" w:hAnsi="Times New Roman"/>
          <w:sz w:val="24"/>
          <w:szCs w:val="24"/>
        </w:rPr>
        <w:t xml:space="preserve"> тыс. рублей;</w:t>
      </w:r>
    </w:p>
    <w:p w:rsidR="0075036B" w:rsidRPr="000C3AB0" w:rsidRDefault="0075036B" w:rsidP="00750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C3AB0">
        <w:rPr>
          <w:rFonts w:ascii="Times New Roman" w:hAnsi="Times New Roman"/>
          <w:sz w:val="24"/>
          <w:szCs w:val="24"/>
        </w:rPr>
        <w:t>3) Дефицит бюджета сельсовета в сумме 0,0 тыс. рублей на 2020 год и в сумме 0,0 тыс. рублей на 2021 год;</w:t>
      </w:r>
    </w:p>
    <w:p w:rsidR="0075036B" w:rsidRPr="000C3AB0" w:rsidRDefault="0075036B" w:rsidP="00750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C3AB0">
        <w:rPr>
          <w:rFonts w:ascii="Times New Roman" w:hAnsi="Times New Roman"/>
          <w:sz w:val="24"/>
          <w:szCs w:val="24"/>
        </w:rPr>
        <w:t>4) Источники внутреннего финансирования дефицита бюджета сельсовета в сумме 0,0 тыс. рублей на 2020 год и в сумме 0,0 тыс. рублей на 2021 год согласно приложению 1 к настоящему Решению.</w:t>
      </w:r>
    </w:p>
    <w:p w:rsidR="0075036B" w:rsidRPr="000C3AB0" w:rsidRDefault="0075036B" w:rsidP="00750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5036B" w:rsidRPr="000C3AB0" w:rsidRDefault="0075036B" w:rsidP="0075036B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/>
          <w:bCs/>
          <w:sz w:val="24"/>
          <w:szCs w:val="24"/>
        </w:rPr>
      </w:pPr>
      <w:r w:rsidRPr="000C3AB0">
        <w:rPr>
          <w:rFonts w:ascii="Times New Roman" w:hAnsi="Times New Roman"/>
          <w:b/>
          <w:bCs/>
          <w:sz w:val="24"/>
          <w:szCs w:val="24"/>
        </w:rPr>
        <w:t>Статья 2. Главные администраторы доходов бюджета сельсовета</w:t>
      </w:r>
      <w:r w:rsidRPr="000C3AB0">
        <w:rPr>
          <w:rFonts w:ascii="Times New Roman" w:hAnsi="Times New Roman"/>
          <w:b/>
          <w:bCs/>
          <w:sz w:val="24"/>
          <w:szCs w:val="24"/>
        </w:rPr>
        <w:br/>
        <w:t>и главные администраторы источников внутреннего финансирования дефицита бюджета сельсовета</w:t>
      </w:r>
    </w:p>
    <w:p w:rsidR="0075036B" w:rsidRPr="000C3AB0" w:rsidRDefault="0075036B" w:rsidP="00750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036B" w:rsidRPr="000C3AB0" w:rsidRDefault="0075036B" w:rsidP="00750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C3AB0">
        <w:rPr>
          <w:rFonts w:ascii="Times New Roman" w:hAnsi="Times New Roman"/>
          <w:sz w:val="24"/>
          <w:szCs w:val="24"/>
        </w:rPr>
        <w:t>1. Утвердить перечень главных администраторов доходов бюджета сельсовета и закрепленные за ними доходные источники согласно приложению 2 к настоящему Решению.</w:t>
      </w:r>
    </w:p>
    <w:p w:rsidR="0075036B" w:rsidRPr="000C3AB0" w:rsidRDefault="0075036B" w:rsidP="00750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C3AB0">
        <w:rPr>
          <w:rFonts w:ascii="Times New Roman" w:hAnsi="Times New Roman"/>
          <w:sz w:val="24"/>
          <w:szCs w:val="24"/>
        </w:rPr>
        <w:t>2. Утвердить перечень главных администраторов источников внутреннего финансирования дефицита бюджета сельсовета и закрепленные за ними источники внутреннего финансирования дефицита бюджета сельсовета согласно приложению 3 к настоящему Решению.</w:t>
      </w:r>
    </w:p>
    <w:p w:rsidR="0075036B" w:rsidRPr="000C3AB0" w:rsidRDefault="0075036B" w:rsidP="00750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5036B" w:rsidRPr="000C3AB0" w:rsidRDefault="0075036B" w:rsidP="00750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0C3AB0">
        <w:rPr>
          <w:rFonts w:ascii="Times New Roman" w:hAnsi="Times New Roman"/>
          <w:b/>
          <w:bCs/>
          <w:sz w:val="24"/>
          <w:szCs w:val="24"/>
        </w:rPr>
        <w:t>Статья 3. Доходы бюджета сельсовета на 2019 год и плановый период 2020 - 2021 годов</w:t>
      </w:r>
    </w:p>
    <w:p w:rsidR="0075036B" w:rsidRPr="000C3AB0" w:rsidRDefault="0075036B" w:rsidP="00750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C3AB0">
        <w:rPr>
          <w:rFonts w:ascii="Times New Roman" w:hAnsi="Times New Roman"/>
          <w:sz w:val="24"/>
          <w:szCs w:val="24"/>
        </w:rPr>
        <w:t>Утвердить доходы бюджета сельсовета на 2019 год и плановый период 2020 - 2021 годов согласно приложению 4 к настоящему Решению.</w:t>
      </w:r>
    </w:p>
    <w:p w:rsidR="0075036B" w:rsidRPr="000C3AB0" w:rsidRDefault="0075036B" w:rsidP="00750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36B" w:rsidRPr="000C3AB0" w:rsidRDefault="0075036B" w:rsidP="0075036B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Cs/>
          <w:sz w:val="24"/>
          <w:szCs w:val="24"/>
        </w:rPr>
      </w:pPr>
      <w:r w:rsidRPr="000C3AB0">
        <w:rPr>
          <w:rFonts w:ascii="Times New Roman" w:hAnsi="Times New Roman"/>
          <w:bCs/>
          <w:sz w:val="24"/>
          <w:szCs w:val="24"/>
        </w:rPr>
        <w:t>Статья 4. Распределение на 2019 год и плановый период 2020 - 2021 годов расходов бюджета сельсовета по бюджетной классификации Российской Федерации</w:t>
      </w:r>
    </w:p>
    <w:p w:rsidR="0075036B" w:rsidRPr="000C3AB0" w:rsidRDefault="0075036B" w:rsidP="00750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75036B" w:rsidRPr="000C3AB0" w:rsidRDefault="0075036B" w:rsidP="0075036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0C3AB0">
        <w:rPr>
          <w:rFonts w:ascii="Times New Roman" w:hAnsi="Times New Roman"/>
          <w:sz w:val="24"/>
          <w:szCs w:val="24"/>
        </w:rPr>
        <w:t>Утвердить в пределах общего объема расходов бюджета сельсовета, установленного статьей 1 настоящего Решения:</w:t>
      </w:r>
    </w:p>
    <w:p w:rsidR="0075036B" w:rsidRPr="000C3AB0" w:rsidRDefault="0075036B" w:rsidP="0075036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0C3AB0">
        <w:rPr>
          <w:rFonts w:ascii="Times New Roman" w:hAnsi="Times New Roman"/>
          <w:sz w:val="24"/>
          <w:szCs w:val="24"/>
        </w:rPr>
        <w:t>1) распределение бюджетных ассигнований по разделам и подразделам бюджетной классификации расходов бюджетов Российской Федерации на 2019 год и плановый период 2020 - 2021 годов согласно приложению 5 к настоящему Решению;</w:t>
      </w:r>
    </w:p>
    <w:p w:rsidR="0075036B" w:rsidRPr="000C3AB0" w:rsidRDefault="0075036B" w:rsidP="0075036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0C3AB0">
        <w:rPr>
          <w:rFonts w:ascii="Times New Roman" w:hAnsi="Times New Roman"/>
          <w:sz w:val="24"/>
          <w:szCs w:val="24"/>
        </w:rPr>
        <w:t>2) ведомственную структуру расходов бюджета сельсовета на 2019 год и плановый период 2020 - 2021 годов согласно приложению 6 к настоящему Решению;</w:t>
      </w:r>
    </w:p>
    <w:p w:rsidR="0075036B" w:rsidRPr="000C3AB0" w:rsidRDefault="0075036B" w:rsidP="0075036B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0C3AB0">
        <w:rPr>
          <w:rFonts w:ascii="Times New Roman" w:hAnsi="Times New Roman"/>
          <w:bCs/>
          <w:sz w:val="24"/>
          <w:szCs w:val="24"/>
        </w:rPr>
        <w:t xml:space="preserve">3) распределение бюджетных ассигнований по целевым статьям (муниципальных программам Чайковского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сельсовета на </w:t>
      </w:r>
      <w:r w:rsidRPr="000C3AB0">
        <w:rPr>
          <w:rFonts w:ascii="Times New Roman" w:hAnsi="Times New Roman"/>
          <w:sz w:val="24"/>
          <w:szCs w:val="24"/>
        </w:rPr>
        <w:t>2019 год и плановый период 2020 - 2021 годов</w:t>
      </w:r>
      <w:r w:rsidRPr="000C3AB0">
        <w:rPr>
          <w:rFonts w:ascii="Times New Roman" w:hAnsi="Times New Roman"/>
          <w:bCs/>
          <w:sz w:val="24"/>
          <w:szCs w:val="24"/>
        </w:rPr>
        <w:t xml:space="preserve"> согласно приложению 7 к настоящему Решению.</w:t>
      </w:r>
    </w:p>
    <w:p w:rsidR="0075036B" w:rsidRPr="000C3AB0" w:rsidRDefault="0075036B" w:rsidP="0075036B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036B" w:rsidRPr="000C3AB0" w:rsidRDefault="0075036B" w:rsidP="0075036B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/>
          <w:bCs/>
          <w:sz w:val="24"/>
          <w:szCs w:val="24"/>
        </w:rPr>
      </w:pPr>
      <w:r w:rsidRPr="000C3AB0">
        <w:rPr>
          <w:rFonts w:ascii="Times New Roman" w:hAnsi="Times New Roman"/>
          <w:b/>
          <w:bCs/>
          <w:sz w:val="24"/>
          <w:szCs w:val="24"/>
        </w:rPr>
        <w:t xml:space="preserve">Статья 5. Публичные нормативные обязательства </w:t>
      </w:r>
    </w:p>
    <w:p w:rsidR="0075036B" w:rsidRPr="000C3AB0" w:rsidRDefault="0075036B" w:rsidP="00750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5036B" w:rsidRPr="000C3AB0" w:rsidRDefault="0075036B" w:rsidP="00750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C3AB0">
        <w:rPr>
          <w:rFonts w:ascii="Times New Roman" w:hAnsi="Times New Roman"/>
          <w:sz w:val="24"/>
          <w:szCs w:val="24"/>
        </w:rPr>
        <w:t>Утвердить общий объем средств бюджета сельсовета на исполнение публичных нормативных  обязательств  на 2019 год в сумме 0,0 тыс. рублей, на 2020 год в сумме 0,0 тыс. рублей и на 2021 год в сумме 0,0 тыс. рублей.</w:t>
      </w:r>
    </w:p>
    <w:p w:rsidR="0075036B" w:rsidRPr="000C3AB0" w:rsidRDefault="0075036B" w:rsidP="00750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036B" w:rsidRPr="000C3AB0" w:rsidRDefault="0075036B" w:rsidP="00750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0C3AB0">
        <w:rPr>
          <w:rFonts w:ascii="Times New Roman" w:hAnsi="Times New Roman"/>
          <w:b/>
          <w:bCs/>
          <w:sz w:val="24"/>
          <w:szCs w:val="24"/>
        </w:rPr>
        <w:t>Статья 6. Изменение показателей сводной бюджетной росписи бюджета сельсовета в 2019 году</w:t>
      </w:r>
    </w:p>
    <w:p w:rsidR="0075036B" w:rsidRPr="000C3AB0" w:rsidRDefault="0075036B" w:rsidP="00750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5036B" w:rsidRPr="000C3AB0" w:rsidRDefault="0075036B" w:rsidP="00750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C3AB0">
        <w:rPr>
          <w:rFonts w:ascii="Times New Roman" w:hAnsi="Times New Roman"/>
          <w:sz w:val="24"/>
          <w:szCs w:val="24"/>
        </w:rPr>
        <w:t xml:space="preserve">Установить, что в соответствии со статьей 36 Федерального закона от 06.10.2003 № 131-ФЗ «Об общих принципах организации местного самоуправления в Российской Федерации», Уставом Чайковского сельсовета, </w:t>
      </w:r>
      <w:r w:rsidRPr="009F7A05">
        <w:rPr>
          <w:rFonts w:ascii="Times New Roman" w:hAnsi="Times New Roman"/>
          <w:sz w:val="24"/>
          <w:szCs w:val="24"/>
        </w:rPr>
        <w:t xml:space="preserve">пунктом  2 статьи 6  Устава Чайковского сельсовета, </w:t>
      </w:r>
      <w:r w:rsidRPr="000C3AB0">
        <w:rPr>
          <w:rFonts w:ascii="Times New Roman" w:hAnsi="Times New Roman"/>
          <w:sz w:val="24"/>
          <w:szCs w:val="24"/>
        </w:rPr>
        <w:t>глава Чайковского сельсовета (являющийся должностным лицом администрации Чайковского сельсовета, осуществляющим составление и организацию исполнения бюджета сельсовета) вправе в ходе исполнения настоящего Решения вносить изменения в сводную бюджетную роспись бюджета сельсовета на 2019 год и плановый период 2020 - 2021 годов без внесения изменений в настоящее Решение:</w:t>
      </w:r>
    </w:p>
    <w:p w:rsidR="0075036B" w:rsidRPr="000C3AB0" w:rsidRDefault="0075036B" w:rsidP="00750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C3AB0">
        <w:rPr>
          <w:rFonts w:ascii="Times New Roman" w:hAnsi="Times New Roman"/>
          <w:sz w:val="24"/>
          <w:szCs w:val="24"/>
        </w:rPr>
        <w:t>1) на сумму доходов, дополнительно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 (за исключением доходов от сдачи в аренду имущества, находящегося  в муниципальной собственности и переданного в оперативное управление муниципальным казенным учреждениям), осуществляемой муниципальными казенными учреждениями, сверх утвержденных настоящим Решением и (или) бюджетной сметой бюджетных ассигнований на обеспечение деятельности муниципальных казенных учреждений и направленных  на финансирование расходов данных учреждений  в соответствии с бюджетной сметой;</w:t>
      </w:r>
    </w:p>
    <w:p w:rsidR="0075036B" w:rsidRPr="000C3AB0" w:rsidRDefault="0075036B" w:rsidP="007503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C3AB0">
        <w:rPr>
          <w:rFonts w:ascii="Times New Roman" w:hAnsi="Times New Roman"/>
          <w:sz w:val="24"/>
          <w:szCs w:val="24"/>
        </w:rPr>
        <w:t xml:space="preserve">2) в случаях образования, переименования, реорганизации, ликвидации органов местного самоуправления, перераспределения их полномочий и численности, а также в случаях осуществления расходов на выплаты работникам при их увольнении в </w:t>
      </w:r>
      <w:r w:rsidRPr="000C3AB0">
        <w:rPr>
          <w:rFonts w:ascii="Times New Roman" w:hAnsi="Times New Roman"/>
          <w:sz w:val="24"/>
          <w:szCs w:val="24"/>
        </w:rPr>
        <w:lastRenderedPageBreak/>
        <w:t>соответствии с действующим законодательством в пределах общего объема средств, предусмотренных настоящим Решением на обеспечение их деятельности;</w:t>
      </w:r>
    </w:p>
    <w:p w:rsidR="0075036B" w:rsidRPr="000C3AB0" w:rsidRDefault="0075036B" w:rsidP="007503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C3AB0">
        <w:rPr>
          <w:rFonts w:ascii="Times New Roman" w:hAnsi="Times New Roman"/>
          <w:sz w:val="24"/>
          <w:szCs w:val="24"/>
        </w:rPr>
        <w:t>3) в случаях переименования, реорганизации, ликвидации, создания 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 пределах общего объема средств, предусмотренных настоящим  Решением на обеспечение их деятельности;</w:t>
      </w:r>
    </w:p>
    <w:p w:rsidR="0075036B" w:rsidRPr="000C3AB0" w:rsidRDefault="0075036B" w:rsidP="00750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C3AB0">
        <w:rPr>
          <w:rFonts w:ascii="Times New Roman" w:hAnsi="Times New Roman"/>
          <w:sz w:val="24"/>
          <w:szCs w:val="24"/>
        </w:rPr>
        <w:t>4) в случае перераспределения бюджетных ассигнований в пределах общего объема средств, предусмотренных  муниципальному бюджетному  учреждению в виде субсидий, включая субсидии на финансовое обеспечение выполнения муниципального задания, субсидии на цели, не связанные с финансовым обеспечением  выполнения муниципального задания, бюджетных инвестиций;</w:t>
      </w:r>
    </w:p>
    <w:p w:rsidR="0075036B" w:rsidRPr="000C3AB0" w:rsidRDefault="0075036B" w:rsidP="0075036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0C3AB0">
        <w:rPr>
          <w:rFonts w:ascii="Times New Roman" w:hAnsi="Times New Roman"/>
          <w:sz w:val="24"/>
          <w:szCs w:val="24"/>
        </w:rPr>
        <w:t>5) в случаях изменения размеров субсидий, предусмотренных муниципальным бюджетным или автономным учреждениям на финансовое обеспечение выполнения муниципального задания;</w:t>
      </w:r>
    </w:p>
    <w:p w:rsidR="0075036B" w:rsidRPr="000C3AB0" w:rsidRDefault="0075036B" w:rsidP="0075036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0C3AB0">
        <w:rPr>
          <w:rFonts w:ascii="Times New Roman" w:hAnsi="Times New Roman"/>
          <w:sz w:val="24"/>
          <w:szCs w:val="24"/>
        </w:rPr>
        <w:t>6)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 бюджета  муниципальным бюджетным учреждениям в виде субсидий на цели, не связанные с  финансовым обеспечением выполнения муниципального задания;</w:t>
      </w:r>
    </w:p>
    <w:p w:rsidR="0075036B" w:rsidRPr="000C3AB0" w:rsidRDefault="0075036B" w:rsidP="00750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C3AB0">
        <w:rPr>
          <w:rFonts w:ascii="Times New Roman" w:hAnsi="Times New Roman"/>
          <w:sz w:val="24"/>
          <w:szCs w:val="24"/>
        </w:rPr>
        <w:t>7) на сумму средств межбюджетных трансфертов, передаваемых из районного бюджета  на осуществление отдельных целевых расходов на основании федеральных, краевых  законов  и (или) нормативных правовых актов, а также соглашений и уведомлений, заключенных с Администрацией Боготольского района;</w:t>
      </w:r>
    </w:p>
    <w:p w:rsidR="0075036B" w:rsidRPr="000C3AB0" w:rsidRDefault="0075036B" w:rsidP="00750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C3AB0">
        <w:rPr>
          <w:rFonts w:ascii="Times New Roman" w:hAnsi="Times New Roman"/>
          <w:sz w:val="24"/>
          <w:szCs w:val="24"/>
        </w:rPr>
        <w:t>8) в случае уменьшения суммы средств межбюджетных трансфертов из районного бюджета;</w:t>
      </w:r>
    </w:p>
    <w:p w:rsidR="0075036B" w:rsidRPr="000C3AB0" w:rsidRDefault="0075036B" w:rsidP="00750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C3AB0">
        <w:rPr>
          <w:rFonts w:ascii="Times New Roman" w:hAnsi="Times New Roman"/>
          <w:sz w:val="24"/>
          <w:szCs w:val="24"/>
        </w:rPr>
        <w:t>9) по главным распорядителям средств   бюджета сельсовета, предоставляемых из районного бюджета  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труда).  Порядок использования средств бюджета сельсовета на частичное финансирование 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устанавливаются администрацией Чайковского сельсовета;</w:t>
      </w:r>
    </w:p>
    <w:p w:rsidR="0075036B" w:rsidRPr="000C3AB0" w:rsidRDefault="0075036B" w:rsidP="00750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C3AB0">
        <w:rPr>
          <w:rFonts w:ascii="Times New Roman" w:hAnsi="Times New Roman"/>
          <w:sz w:val="24"/>
          <w:szCs w:val="24"/>
        </w:rPr>
        <w:t>10) по главным распорядителям средств   бюджета сельсовета, предоставляемых из районного бюджета  на персональные выплаты, устанавливаемые в целях повышения оплаты труда молодым специалистам, персональные выплаты, устанавливаемые с учётом опыта работы при наличии учёной степени, почётного звания, нагрудного знака (значка).  Порядок использования средств бюджета сельсовета на частичное финансирование  расходов на персональные выплаты, устанавливаемые в целях повышения оплаты труда молодым специалистам, персональные выплаты, устанавливаемые с учётом опыта работы при наличии учёной степени, почётного звания, нагрудного знака (значка), устанавливаются администрацией  Чайковского сельсовета;</w:t>
      </w:r>
    </w:p>
    <w:p w:rsidR="0075036B" w:rsidRPr="000C3AB0" w:rsidRDefault="0075036B" w:rsidP="00750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C3AB0">
        <w:rPr>
          <w:rFonts w:ascii="Times New Roman" w:hAnsi="Times New Roman"/>
          <w:sz w:val="24"/>
          <w:szCs w:val="24"/>
        </w:rPr>
        <w:t>11) в пределах общего объема средств, предусмотренных настоящим Решением для финансирования мероприятий в рамках одной муниципальной программы Чайковского сельсовета, после внесения изменений в указанную программу в установленном порядке;</w:t>
      </w:r>
    </w:p>
    <w:p w:rsidR="0075036B" w:rsidRPr="000C3AB0" w:rsidRDefault="0075036B" w:rsidP="00750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C3AB0">
        <w:rPr>
          <w:rFonts w:ascii="Times New Roman" w:hAnsi="Times New Roman"/>
          <w:sz w:val="24"/>
          <w:szCs w:val="24"/>
        </w:rPr>
        <w:t xml:space="preserve">12) на сумму остатков средств,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приносящей доход деятельности (за исключением доходов от сдачи в аренду имущества, находящегося в муниципальной собственности и переданного в оперативное управление муниципальным казенным учреждениям), осуществляемой муниципальными казенными учреждениями, по состоянию на 1 января 2019 года, которые направляются на финансирование расходов </w:t>
      </w:r>
      <w:r w:rsidRPr="000C3AB0">
        <w:rPr>
          <w:rFonts w:ascii="Times New Roman" w:hAnsi="Times New Roman"/>
          <w:sz w:val="24"/>
          <w:szCs w:val="24"/>
        </w:rPr>
        <w:lastRenderedPageBreak/>
        <w:t>данных учреждений в соответствии с бюджетной  сметой;</w:t>
      </w:r>
    </w:p>
    <w:p w:rsidR="0075036B" w:rsidRPr="000C3AB0" w:rsidRDefault="0075036B" w:rsidP="0075036B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4"/>
          <w:szCs w:val="24"/>
        </w:rPr>
      </w:pPr>
      <w:r w:rsidRPr="000C3AB0">
        <w:rPr>
          <w:rFonts w:ascii="Times New Roman" w:hAnsi="Times New Roman"/>
          <w:sz w:val="24"/>
          <w:szCs w:val="24"/>
        </w:rPr>
        <w:t>13)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75036B" w:rsidRPr="000C3AB0" w:rsidRDefault="0075036B" w:rsidP="0075036B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4"/>
          <w:szCs w:val="24"/>
        </w:rPr>
      </w:pPr>
      <w:r w:rsidRPr="000C3AB0">
        <w:rPr>
          <w:rFonts w:ascii="Times New Roman" w:hAnsi="Times New Roman"/>
          <w:sz w:val="24"/>
          <w:szCs w:val="24"/>
        </w:rPr>
        <w:t>14) в случае исполнения исполнительных документов (за исключением судебных актов) и решений налоговых органов о взыскании налога, сбора, пеней и штрафов, предусматривающих обращение взыскания на средства бюджета сельсовета, в пределах общего объема средств, предусмотренных главному распорядителю средств бюджета сельсовета;</w:t>
      </w:r>
    </w:p>
    <w:p w:rsidR="0075036B" w:rsidRPr="000C3AB0" w:rsidRDefault="0075036B" w:rsidP="0075036B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4"/>
          <w:szCs w:val="24"/>
        </w:rPr>
      </w:pPr>
      <w:r w:rsidRPr="000C3AB0">
        <w:rPr>
          <w:rFonts w:ascii="Times New Roman" w:hAnsi="Times New Roman"/>
          <w:sz w:val="24"/>
          <w:szCs w:val="24"/>
        </w:rPr>
        <w:t>15) в случае перераспределения бюджетных ассигнований, предусмотренных на выплату пособий, компенсаций и иных социальных выплат гражданам, не отнесенных к публичным нормативным обязательствам, в пределах общего объема расходов, предусмотренных главному распорядителю средств бюджета сельсовета.</w:t>
      </w:r>
    </w:p>
    <w:p w:rsidR="0075036B" w:rsidRPr="000C3AB0" w:rsidRDefault="0075036B" w:rsidP="00750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3AB0">
        <w:rPr>
          <w:rFonts w:ascii="Times New Roman" w:hAnsi="Times New Roman"/>
          <w:sz w:val="24"/>
          <w:szCs w:val="24"/>
        </w:rPr>
        <w:t>16) по главным распорядителям средств бюджета сельсовета, предоставляемых из районного бюджета, -  на сумму средств, предусмотренных настоящим Решением для финансирования расходов на повышение размеров оплаты труда отдельным категориям работников бюджетной сферы сельсовета, в том числе, для которых указами Президента Российской Федерации предусмотрено повышение оплаты труда.</w:t>
      </w:r>
    </w:p>
    <w:p w:rsidR="0075036B" w:rsidRPr="000C3AB0" w:rsidRDefault="0075036B" w:rsidP="0075036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0C3AB0">
        <w:rPr>
          <w:rFonts w:ascii="Times New Roman" w:hAnsi="Times New Roman"/>
          <w:sz w:val="24"/>
          <w:szCs w:val="24"/>
        </w:rPr>
        <w:t xml:space="preserve">Порядки использования средств бюджета сельсовета на частичное (возмещение) расходов на повышение размеров оплаты труда отдельным категориям работников бюджетной сферы сельсовета, в том числе,  для которых указами Президента Российской Федерации предусмотрено повышение оплаты труда,  устанавливаются администрацией Чайковского сельсовета; </w:t>
      </w:r>
    </w:p>
    <w:p w:rsidR="0075036B" w:rsidRPr="000C3AB0" w:rsidRDefault="0075036B" w:rsidP="0075036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0C3AB0">
        <w:rPr>
          <w:rFonts w:ascii="Times New Roman" w:hAnsi="Times New Roman"/>
          <w:sz w:val="24"/>
          <w:szCs w:val="24"/>
        </w:rPr>
        <w:t>17) в случае перераспределения бюджетных ассигнований, необходимых для исполнения расходных обязательств Чайковского сельсовета, включая новые виды расходных обязательств, софинансирование которых осуществляется из краевого бюджета.</w:t>
      </w:r>
    </w:p>
    <w:p w:rsidR="0075036B" w:rsidRPr="000C3AB0" w:rsidRDefault="0075036B" w:rsidP="00750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036B" w:rsidRPr="000C3AB0" w:rsidRDefault="0075036B" w:rsidP="0075036B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/>
          <w:bCs/>
          <w:sz w:val="24"/>
          <w:szCs w:val="24"/>
        </w:rPr>
      </w:pPr>
      <w:r w:rsidRPr="000C3AB0">
        <w:rPr>
          <w:rFonts w:ascii="Times New Roman" w:hAnsi="Times New Roman"/>
          <w:b/>
          <w:bCs/>
          <w:sz w:val="24"/>
          <w:szCs w:val="24"/>
        </w:rPr>
        <w:t>Статья 7. Индексация размеров денежного вознаграждения депутатов, выборных должностных лиц, осуществляющих свои полномочия на постоянной основе, лиц замещающих иные муниципальные должности и размеры должностных окладов муниципальных служащих</w:t>
      </w:r>
    </w:p>
    <w:p w:rsidR="0075036B" w:rsidRPr="000C3AB0" w:rsidRDefault="0075036B" w:rsidP="0075036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0C3AB0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</w:p>
    <w:p w:rsidR="0075036B" w:rsidRPr="000C3AB0" w:rsidRDefault="0075036B" w:rsidP="0075036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C3AB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C3AB0">
        <w:rPr>
          <w:rFonts w:ascii="Times New Roman" w:hAnsi="Times New Roman" w:cs="Times New Roman"/>
          <w:sz w:val="24"/>
          <w:szCs w:val="24"/>
        </w:rPr>
        <w:t>Размеры денежного вознаграждения депутатов, выборных должностных лиц, осуществляющие свои полномочия на постоянной основе, лиц, замещающих иные муниципальные должности и размеры должностных окладов муниципальных служащих Чайковского сельсовета проиндексированные в 2009, 2011, 2012, 2013, 2015,2018 годах, увеличиваются (индексируются):</w:t>
      </w:r>
    </w:p>
    <w:p w:rsidR="0075036B" w:rsidRPr="000C3AB0" w:rsidRDefault="0075036B" w:rsidP="0075036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C3AB0">
        <w:rPr>
          <w:rFonts w:ascii="Times New Roman" w:hAnsi="Times New Roman" w:cs="Times New Roman"/>
          <w:sz w:val="24"/>
          <w:szCs w:val="24"/>
        </w:rPr>
        <w:t>в 2019 году на 4,3 процента с 1 октября 2019 года;</w:t>
      </w:r>
    </w:p>
    <w:p w:rsidR="0075036B" w:rsidRPr="000C3AB0" w:rsidRDefault="0075036B" w:rsidP="0075036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C3AB0">
        <w:rPr>
          <w:rFonts w:ascii="Times New Roman" w:hAnsi="Times New Roman" w:cs="Times New Roman"/>
          <w:sz w:val="24"/>
          <w:szCs w:val="24"/>
        </w:rPr>
        <w:t>в плановом периоде 2020 - 2021 годов на коэффициент, равный 1.</w:t>
      </w:r>
    </w:p>
    <w:p w:rsidR="0075036B" w:rsidRPr="000C3AB0" w:rsidRDefault="0075036B" w:rsidP="00750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5036B" w:rsidRPr="000C3AB0" w:rsidRDefault="0075036B" w:rsidP="00750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0C3AB0">
        <w:rPr>
          <w:rFonts w:ascii="Times New Roman" w:hAnsi="Times New Roman"/>
          <w:b/>
          <w:bCs/>
          <w:sz w:val="24"/>
          <w:szCs w:val="24"/>
        </w:rPr>
        <w:t>Статья 8. Индексация заработной платы работников  муниципальных  учреждений</w:t>
      </w:r>
    </w:p>
    <w:p w:rsidR="0075036B" w:rsidRPr="000C3AB0" w:rsidRDefault="0075036B" w:rsidP="00750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036B" w:rsidRPr="000C3AB0" w:rsidRDefault="0075036B" w:rsidP="00750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AB0">
        <w:rPr>
          <w:rFonts w:ascii="Times New Roman" w:hAnsi="Times New Roman"/>
          <w:sz w:val="24"/>
          <w:szCs w:val="24"/>
        </w:rPr>
        <w:t xml:space="preserve">              Заработная плата работников муниципальных учреждений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увеличивается (индексируется):</w:t>
      </w:r>
    </w:p>
    <w:p w:rsidR="0075036B" w:rsidRPr="000C3AB0" w:rsidRDefault="0075036B" w:rsidP="0075036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C3AB0">
        <w:rPr>
          <w:rFonts w:ascii="Times New Roman" w:hAnsi="Times New Roman" w:cs="Times New Roman"/>
          <w:sz w:val="24"/>
          <w:szCs w:val="24"/>
        </w:rPr>
        <w:lastRenderedPageBreak/>
        <w:t>в 2019 году на 4,3 процента с 1 октября 2019 года;</w:t>
      </w:r>
    </w:p>
    <w:p w:rsidR="0075036B" w:rsidRPr="000C3AB0" w:rsidRDefault="0075036B" w:rsidP="0075036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C3AB0">
        <w:rPr>
          <w:rFonts w:ascii="Times New Roman" w:hAnsi="Times New Roman" w:cs="Times New Roman"/>
          <w:sz w:val="24"/>
          <w:szCs w:val="24"/>
        </w:rPr>
        <w:t>в плановом периоде 2020 - 2021 годов на коэффициент, равный 1.</w:t>
      </w:r>
    </w:p>
    <w:p w:rsidR="0075036B" w:rsidRPr="000C3AB0" w:rsidRDefault="0075036B" w:rsidP="00750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036B" w:rsidRPr="000C3AB0" w:rsidRDefault="0075036B" w:rsidP="00750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0C3AB0">
        <w:rPr>
          <w:rFonts w:ascii="Times New Roman" w:hAnsi="Times New Roman"/>
          <w:b/>
          <w:bCs/>
          <w:sz w:val="24"/>
          <w:szCs w:val="24"/>
        </w:rPr>
        <w:t>Статья 9. Особенности исполнения бюджета сельсовета в 2019 году</w:t>
      </w:r>
    </w:p>
    <w:p w:rsidR="0075036B" w:rsidRPr="000C3AB0" w:rsidRDefault="0075036B" w:rsidP="00750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036B" w:rsidRPr="000C3AB0" w:rsidRDefault="0075036B" w:rsidP="0075036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C3AB0">
        <w:rPr>
          <w:rFonts w:ascii="Times New Roman" w:hAnsi="Times New Roman"/>
          <w:sz w:val="24"/>
          <w:szCs w:val="24"/>
        </w:rPr>
        <w:t xml:space="preserve">1. Установить, что не использованные по состоянию на 01 января 2019 года субвенции и иные межбюджетные трансферты, предоставленные соответственно в 2018 году из районного бюджета, подлежат возврату в районный бюджет в течение первых 10 рабочих дней 2019 года. </w:t>
      </w:r>
    </w:p>
    <w:p w:rsidR="0075036B" w:rsidRPr="000C3AB0" w:rsidRDefault="0075036B" w:rsidP="0075036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C3AB0">
        <w:rPr>
          <w:rFonts w:ascii="Times New Roman" w:hAnsi="Times New Roman"/>
          <w:sz w:val="24"/>
          <w:szCs w:val="24"/>
        </w:rPr>
        <w:t>2. Остатки средств бюджета сельсовета на 1 января 2019 года в полном объеме, за исключением неиспользованных остатков межбюджетных трансфертов, полученных из районного бюджета в форме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сельсовета в 2019 году, а также на увеличение бюджетных ассигнований на оплату заключенных от имени сельсовета муниципальных контрактов на поставку товаров, выполнение работ, оказание услуг (за исключением муниципальных контрактов, предусматривающих осуществление капитальных вложений в объекты собственности сельсовета)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случае осуществления заказчиком до 1 февраля 2019 года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по данным муниципальным контрактам в установленном законодательством порядке.</w:t>
      </w:r>
    </w:p>
    <w:p w:rsidR="0075036B" w:rsidRPr="000C3AB0" w:rsidRDefault="0075036B" w:rsidP="007503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AB0">
        <w:rPr>
          <w:rFonts w:ascii="Times New Roman" w:hAnsi="Times New Roman" w:cs="Times New Roman"/>
          <w:sz w:val="24"/>
          <w:szCs w:val="24"/>
        </w:rPr>
        <w:t>Внесение изменений в сводную бюджетную роспись бюджета сельсовета по расходам на 2019 год в части увеличения бюджетных ассигнований на оплату заключенных муниципальных контрактов на поставку товаров, выполнение работ, оказание услуг по основаниям, изложенным в абзаце первом настоящего пункта, осуществляется на основании предложений, представленных до 10 февраля 2019 года главными распорядителями средств бюджета сельсовета в администрацию Чайковского  сельсовета.</w:t>
      </w:r>
    </w:p>
    <w:p w:rsidR="0075036B" w:rsidRPr="000C3AB0" w:rsidRDefault="0075036B" w:rsidP="00750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C3AB0">
        <w:rPr>
          <w:rFonts w:ascii="Times New Roman" w:hAnsi="Times New Roman"/>
          <w:sz w:val="24"/>
          <w:szCs w:val="24"/>
        </w:rPr>
        <w:t>4. 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2019 года обязательствам, производится главными распорядителями средств  бюджета  сельсовета за счет утвержденных им бюджетных ассигнований на 2019 год.</w:t>
      </w:r>
    </w:p>
    <w:p w:rsidR="0075036B" w:rsidRPr="000C3AB0" w:rsidRDefault="0075036B" w:rsidP="00750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036B" w:rsidRPr="000C3AB0" w:rsidRDefault="0075036B" w:rsidP="00750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0C3AB0">
        <w:rPr>
          <w:rFonts w:ascii="Times New Roman" w:hAnsi="Times New Roman"/>
          <w:b/>
          <w:bCs/>
          <w:sz w:val="24"/>
          <w:szCs w:val="24"/>
        </w:rPr>
        <w:t>Статья 10. Дорожный фонд Чайковского сельсовета</w:t>
      </w:r>
    </w:p>
    <w:p w:rsidR="0075036B" w:rsidRPr="000C3AB0" w:rsidRDefault="0075036B" w:rsidP="0075036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5036B" w:rsidRPr="000C3AB0" w:rsidRDefault="0075036B" w:rsidP="00750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C3AB0">
        <w:rPr>
          <w:rFonts w:ascii="Times New Roman" w:hAnsi="Times New Roman"/>
          <w:sz w:val="24"/>
          <w:szCs w:val="24"/>
        </w:rPr>
        <w:t xml:space="preserve"> 1. Утвердить объем бюджетных ассигнований дорожного фонда Чайковского сельсовета на 2019 год в сумме  127,8 тыс. рублей, на 2020 год в сумме 136,4 тыс. рублей, на 2021 год в сумме 155,1 тыс. рублей.</w:t>
      </w:r>
    </w:p>
    <w:p w:rsidR="0075036B" w:rsidRPr="000C3AB0" w:rsidRDefault="0075036B" w:rsidP="0075036B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4"/>
          <w:szCs w:val="24"/>
        </w:rPr>
      </w:pPr>
      <w:r w:rsidRPr="000C3AB0">
        <w:rPr>
          <w:rFonts w:ascii="Times New Roman" w:hAnsi="Times New Roman"/>
          <w:sz w:val="24"/>
          <w:szCs w:val="24"/>
        </w:rPr>
        <w:t>2. Установить, что при определении объема бюджетных ассигнований дорожного фонда администрации сельсовета доход от уплаты акцизов на автомобильный и прямогонный бензин, дизельное топливо моторные масла для  дизельных двигателей, подлежащий зачислению в сельский бюджет, учитывается в 2019 году в сумме  127,8   тыс. рублей., в 2020 году 136,4    тыс. руб. и 2021 году 155,1 тыс. руб.</w:t>
      </w:r>
    </w:p>
    <w:p w:rsidR="0075036B" w:rsidRPr="000C3AB0" w:rsidRDefault="0075036B" w:rsidP="0075036B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5036B" w:rsidRPr="000C3AB0" w:rsidRDefault="0075036B" w:rsidP="007503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C3AB0">
        <w:rPr>
          <w:rFonts w:ascii="Times New Roman" w:hAnsi="Times New Roman"/>
          <w:sz w:val="24"/>
          <w:szCs w:val="24"/>
        </w:rPr>
        <w:t xml:space="preserve">            </w:t>
      </w:r>
      <w:r w:rsidRPr="000C3AB0">
        <w:rPr>
          <w:rFonts w:ascii="Times New Roman" w:hAnsi="Times New Roman"/>
          <w:b/>
          <w:bCs/>
          <w:sz w:val="24"/>
          <w:szCs w:val="24"/>
        </w:rPr>
        <w:t>Статья 11. Субвенции и иные межбюджетные трансферты  по законодательству Российской Федерации, Красноярского края, иные межбюджетные  трансферты из районного бюджета</w:t>
      </w:r>
    </w:p>
    <w:p w:rsidR="0075036B" w:rsidRPr="000C3AB0" w:rsidRDefault="0075036B" w:rsidP="00750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036B" w:rsidRPr="000C3AB0" w:rsidRDefault="0075036B" w:rsidP="007503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C3AB0">
        <w:rPr>
          <w:rFonts w:ascii="Times New Roman" w:hAnsi="Times New Roman"/>
          <w:sz w:val="24"/>
          <w:szCs w:val="24"/>
        </w:rPr>
        <w:lastRenderedPageBreak/>
        <w:t xml:space="preserve">        Утвердить распределение субвенций и иных межбюджетных трансфертов,   направляемых администрации Чайковского сельсовета по законодательству Российской Федерации,  Красноярского края,</w:t>
      </w:r>
      <w:r w:rsidRPr="000C3A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C3AB0">
        <w:rPr>
          <w:rFonts w:ascii="Times New Roman" w:hAnsi="Times New Roman"/>
          <w:bCs/>
          <w:sz w:val="24"/>
          <w:szCs w:val="24"/>
        </w:rPr>
        <w:t xml:space="preserve">иных межбюджетных  трансфертов из районного бюджета </w:t>
      </w:r>
      <w:r w:rsidRPr="000C3AB0">
        <w:rPr>
          <w:rFonts w:ascii="Times New Roman" w:hAnsi="Times New Roman"/>
          <w:sz w:val="24"/>
          <w:szCs w:val="24"/>
        </w:rPr>
        <w:t>в общей сумме на 2019 год – 69,3 тыс. рублей, на 2020 год – 72,3 тыс. рублей, на 2021 год – 2,2 тыс. рублей  из них:</w:t>
      </w:r>
    </w:p>
    <w:p w:rsidR="0075036B" w:rsidRPr="000C3AB0" w:rsidRDefault="0075036B" w:rsidP="00750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C3AB0">
        <w:rPr>
          <w:rFonts w:ascii="Times New Roman" w:hAnsi="Times New Roman"/>
          <w:sz w:val="24"/>
          <w:szCs w:val="24"/>
        </w:rPr>
        <w:t>- субвенции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28.03.1998 г. № 53-ФЗ «О воинской обязанности и военной службе» в общей сумме на 2019 год – 67,1 тыс. рублей, 2020 год – 70,1 тыс. рублей, 2021 год – 0,0 тыс. рублей;</w:t>
      </w:r>
    </w:p>
    <w:p w:rsidR="0075036B" w:rsidRPr="000C3AB0" w:rsidRDefault="0075036B" w:rsidP="00750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C3AB0">
        <w:rPr>
          <w:rFonts w:ascii="Times New Roman" w:hAnsi="Times New Roman"/>
          <w:sz w:val="24"/>
          <w:szCs w:val="24"/>
        </w:rPr>
        <w:t xml:space="preserve"> - субвенции на осуществление государственных полномочий в соответствии с Законом Красноярского края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в общей сумме на 2019 год – 2,2 тыс. рублей, 2020 год – 2,2 тыс. рублей, 2021 год – 2,2 тыс. рублей.</w:t>
      </w:r>
    </w:p>
    <w:p w:rsidR="0075036B" w:rsidRPr="000C3AB0" w:rsidRDefault="0075036B" w:rsidP="00750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36B" w:rsidRPr="000C3AB0" w:rsidRDefault="0075036B" w:rsidP="0075036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C3AB0">
        <w:rPr>
          <w:rFonts w:ascii="Times New Roman" w:hAnsi="Times New Roman"/>
          <w:b/>
          <w:bCs/>
          <w:sz w:val="24"/>
          <w:szCs w:val="24"/>
        </w:rPr>
        <w:t xml:space="preserve">          Статья 12. Резервный фонд Администрации Чайковского сельсовета </w:t>
      </w:r>
    </w:p>
    <w:p w:rsidR="0075036B" w:rsidRPr="000C3AB0" w:rsidRDefault="0075036B" w:rsidP="00750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C3AB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5036B" w:rsidRPr="000C3AB0" w:rsidRDefault="0075036B" w:rsidP="00750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C3AB0">
        <w:rPr>
          <w:rFonts w:ascii="Times New Roman" w:hAnsi="Times New Roman"/>
          <w:sz w:val="24"/>
          <w:szCs w:val="24"/>
        </w:rPr>
        <w:t>1. Установить, что в расходной части бюджета сельсовета предусматривается резервный фонд администрации Чайковского сельсовета на 2019 год в сумме  3,0 тыс. рублей, и плановый период 2020-2021 годов в сумме 3,0 тыс. рублей ежегодно.</w:t>
      </w:r>
    </w:p>
    <w:p w:rsidR="0075036B" w:rsidRPr="000C3AB0" w:rsidRDefault="0075036B" w:rsidP="00750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C3AB0">
        <w:rPr>
          <w:rFonts w:ascii="Times New Roman" w:hAnsi="Times New Roman"/>
          <w:sz w:val="24"/>
          <w:szCs w:val="24"/>
        </w:rPr>
        <w:t>2. Расходование средств резервного фонда осуществляется в порядке, установленном администрацией Чайковского сельсовета.</w:t>
      </w:r>
    </w:p>
    <w:p w:rsidR="0075036B" w:rsidRPr="000C3AB0" w:rsidRDefault="0075036B" w:rsidP="00750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036B" w:rsidRPr="000C3AB0" w:rsidRDefault="0075036B" w:rsidP="00750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3AB0">
        <w:rPr>
          <w:rFonts w:ascii="Times New Roman" w:hAnsi="Times New Roman"/>
          <w:b/>
          <w:sz w:val="24"/>
          <w:szCs w:val="24"/>
        </w:rPr>
        <w:t xml:space="preserve">           Статья 13. Межбюджетные трансферты бюджету Боготольского района из бюджета Чайковского сельсовета</w:t>
      </w:r>
    </w:p>
    <w:p w:rsidR="0075036B" w:rsidRPr="000C3AB0" w:rsidRDefault="0075036B" w:rsidP="0075036B">
      <w:pPr>
        <w:pStyle w:val="consplusnormal0"/>
        <w:jc w:val="both"/>
      </w:pPr>
      <w:r w:rsidRPr="000C3AB0">
        <w:t xml:space="preserve">            Утвердить общий объем межбюджетных трансфертов, предоставляемых бюджету Боготольского района из бюджета Чайковского сельсовета на 2019 год в сумме 3 326,2</w:t>
      </w:r>
      <w:r>
        <w:t xml:space="preserve"> тыс.</w:t>
      </w:r>
      <w:r w:rsidRPr="000C3AB0">
        <w:t xml:space="preserve"> рублей, на 2020 год в сумме 3 326,2  </w:t>
      </w:r>
      <w:r>
        <w:t>тыс.</w:t>
      </w:r>
      <w:r w:rsidRPr="000C3AB0">
        <w:t xml:space="preserve">рублей и на 2021 год в сумме 3 326,2 </w:t>
      </w:r>
      <w:r>
        <w:t>тыс.</w:t>
      </w:r>
      <w:r w:rsidRPr="000C3AB0">
        <w:t xml:space="preserve"> рублей.</w:t>
      </w:r>
    </w:p>
    <w:p w:rsidR="0075036B" w:rsidRPr="000C3AB0" w:rsidRDefault="0075036B" w:rsidP="0075036B">
      <w:pPr>
        <w:pStyle w:val="consplusnormal0"/>
        <w:jc w:val="center"/>
      </w:pPr>
      <w:r w:rsidRPr="000C3AB0">
        <w:rPr>
          <w:b/>
          <w:bCs/>
        </w:rPr>
        <w:t>Статья 14. Муниципальный долг Чайковского сельсовета</w:t>
      </w:r>
    </w:p>
    <w:p w:rsidR="0075036B" w:rsidRPr="000C3AB0" w:rsidRDefault="0075036B" w:rsidP="00750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C3AB0">
        <w:rPr>
          <w:rFonts w:ascii="Times New Roman" w:hAnsi="Times New Roman"/>
          <w:sz w:val="24"/>
          <w:szCs w:val="24"/>
        </w:rPr>
        <w:t>1. Установить верхний предел муниципального долга Чайковского сельсовета на 01 января 2020 года в сумме 0,0 тыс. рублей, в том числе по муниципальным гарантиям в сумме 0,0  тыс. рублей, на 01 января 2021 года в сумме 0,0 тыс. рублей, в том числе по муниципальным гарантиям в сумме 0,0  тыс. рублей, на 01 января 2022 года в сумме 0,0 тыс. рублей, в том числе по муниципальным гарантиям в сумме 0,0  тыс. рублей.</w:t>
      </w:r>
    </w:p>
    <w:p w:rsidR="0075036B" w:rsidRPr="000C3AB0" w:rsidRDefault="0075036B" w:rsidP="00750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C3AB0">
        <w:rPr>
          <w:rFonts w:ascii="Times New Roman" w:hAnsi="Times New Roman"/>
          <w:sz w:val="24"/>
          <w:szCs w:val="24"/>
        </w:rPr>
        <w:t xml:space="preserve">2. Предельный объем расходов на обслуживание муниципального долга сельсовета в сумме 0,0 тыс. руб. на 2019 год, в сумме 0,0 тыс. руб. на </w:t>
      </w:r>
      <w:smartTag w:uri="urn:schemas-microsoft-com:office:smarttags" w:element="metricconverter">
        <w:smartTagPr>
          <w:attr w:name="ProductID" w:val="2020 г"/>
        </w:smartTagPr>
        <w:r w:rsidRPr="000C3AB0">
          <w:rPr>
            <w:rFonts w:ascii="Times New Roman" w:hAnsi="Times New Roman"/>
            <w:sz w:val="24"/>
            <w:szCs w:val="24"/>
          </w:rPr>
          <w:t>2020 г</w:t>
        </w:r>
      </w:smartTag>
      <w:r w:rsidRPr="000C3AB0">
        <w:rPr>
          <w:rFonts w:ascii="Times New Roman" w:hAnsi="Times New Roman"/>
          <w:sz w:val="24"/>
          <w:szCs w:val="24"/>
        </w:rPr>
        <w:t>., в сумме 0,0 тыс. руб. на  2021 год.</w:t>
      </w:r>
    </w:p>
    <w:p w:rsidR="0075036B" w:rsidRPr="000C3AB0" w:rsidRDefault="0075036B" w:rsidP="00750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C3AB0">
        <w:rPr>
          <w:rFonts w:ascii="Times New Roman" w:hAnsi="Times New Roman"/>
          <w:sz w:val="24"/>
          <w:szCs w:val="24"/>
        </w:rPr>
        <w:t>3. Установить предельный объем муниципального долга сельсовета в сумме 165,7 тыс. рублей на 2019 год, 177,1 тыс. рублей на 2020 год, 184,5 тыс. рублей на 2021 год.</w:t>
      </w:r>
    </w:p>
    <w:p w:rsidR="0075036B" w:rsidRPr="000C3AB0" w:rsidRDefault="0075036B" w:rsidP="00750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C3AB0">
        <w:rPr>
          <w:rFonts w:ascii="Times New Roman" w:hAnsi="Times New Roman"/>
          <w:sz w:val="24"/>
          <w:szCs w:val="24"/>
        </w:rPr>
        <w:t>4. Утвердить программу муниципальных гарантий Чайковского сельсовета в валюте Российской Федерации на 2019 год и плановый период 2020 – 2021 годов в соответствии с приложением 8 к настоящему Решению.</w:t>
      </w:r>
    </w:p>
    <w:p w:rsidR="0075036B" w:rsidRPr="000C3AB0" w:rsidRDefault="0075036B" w:rsidP="00750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036B" w:rsidRPr="000C3AB0" w:rsidRDefault="0075036B" w:rsidP="0075036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0C3AB0">
        <w:rPr>
          <w:rFonts w:ascii="Times New Roman" w:hAnsi="Times New Roman"/>
          <w:b/>
          <w:bCs/>
          <w:sz w:val="24"/>
          <w:szCs w:val="24"/>
        </w:rPr>
        <w:t>Статья 15.  Муниципальные внутренние заимствования</w:t>
      </w:r>
    </w:p>
    <w:p w:rsidR="0075036B" w:rsidRPr="000C3AB0" w:rsidRDefault="0075036B" w:rsidP="00750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036B" w:rsidRPr="000C3AB0" w:rsidRDefault="0075036B" w:rsidP="00750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C3AB0">
        <w:rPr>
          <w:rFonts w:ascii="Times New Roman" w:hAnsi="Times New Roman"/>
          <w:sz w:val="24"/>
          <w:szCs w:val="24"/>
        </w:rPr>
        <w:t xml:space="preserve">Утвердить программу муниципальных внутренних заимствований сельсовета на 2019 год и плановый период 2020 – 2021 годов в соответствии с приложением 9 к </w:t>
      </w:r>
      <w:r w:rsidRPr="000C3AB0">
        <w:rPr>
          <w:rFonts w:ascii="Times New Roman" w:hAnsi="Times New Roman"/>
          <w:sz w:val="24"/>
          <w:szCs w:val="24"/>
        </w:rPr>
        <w:lastRenderedPageBreak/>
        <w:t>настоящему Решению.</w:t>
      </w:r>
    </w:p>
    <w:p w:rsidR="0075036B" w:rsidRPr="000C3AB0" w:rsidRDefault="0075036B" w:rsidP="00750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036B" w:rsidRPr="000C3AB0" w:rsidRDefault="0075036B" w:rsidP="0075036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0C3AB0">
        <w:rPr>
          <w:rFonts w:ascii="Times New Roman" w:hAnsi="Times New Roman"/>
          <w:b/>
          <w:bCs/>
          <w:sz w:val="24"/>
          <w:szCs w:val="24"/>
        </w:rPr>
        <w:t>Статья 16. Обслуживание счета бюджета сельсовета</w:t>
      </w:r>
    </w:p>
    <w:p w:rsidR="0075036B" w:rsidRPr="000C3AB0" w:rsidRDefault="0075036B" w:rsidP="00750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036B" w:rsidRPr="000C3AB0" w:rsidRDefault="0075036B" w:rsidP="00750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C3AB0">
        <w:rPr>
          <w:rFonts w:ascii="Times New Roman" w:hAnsi="Times New Roman"/>
          <w:sz w:val="24"/>
          <w:szCs w:val="24"/>
        </w:rPr>
        <w:t>1. Кассовое обслуживание  исполнения бюджета сельсовета в части проведения и учета операций по кассовым поступлениям в бюджет сельсовета и кассовым выплатам из  бюджета сельсовета осуществляется Управлением федерального казначейства по Красноярскому краю через открытие и ведение лицевых счетов  бюджета сельсовета.</w:t>
      </w:r>
    </w:p>
    <w:p w:rsidR="0075036B" w:rsidRPr="000C3AB0" w:rsidRDefault="0075036B" w:rsidP="00750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C3AB0">
        <w:rPr>
          <w:rFonts w:ascii="Times New Roman" w:hAnsi="Times New Roman"/>
          <w:sz w:val="24"/>
          <w:szCs w:val="24"/>
        </w:rPr>
        <w:t>2. Исполнение бюджета сельсовета  в части санкционирования оплаты денежных обязательств, открытия и ведения лицевых счетов, осуществляется Управлением федерального казначейства по Красноярскому краю.</w:t>
      </w:r>
    </w:p>
    <w:p w:rsidR="0075036B" w:rsidRPr="000C3AB0" w:rsidRDefault="0075036B" w:rsidP="00750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36B" w:rsidRPr="000C3AB0" w:rsidRDefault="0075036B" w:rsidP="0075036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0C3AB0">
        <w:rPr>
          <w:rFonts w:ascii="Times New Roman" w:hAnsi="Times New Roman"/>
          <w:b/>
          <w:bCs/>
          <w:sz w:val="24"/>
          <w:szCs w:val="24"/>
        </w:rPr>
        <w:t>Статья 17. Вступление в силу настоящего Решения</w:t>
      </w:r>
    </w:p>
    <w:p w:rsidR="0075036B" w:rsidRPr="000C3AB0" w:rsidRDefault="0075036B" w:rsidP="00750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036B" w:rsidRPr="000C3AB0" w:rsidRDefault="0075036B" w:rsidP="007503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3AB0">
        <w:rPr>
          <w:rFonts w:ascii="Times New Roman" w:hAnsi="Times New Roman"/>
          <w:sz w:val="24"/>
          <w:szCs w:val="24"/>
        </w:rPr>
        <w:t>Настоящее Решение вступает в силу с 1 января 2019 года, но не ранее дня, следующего за днем его официального опубликования в общественно-политической газете «Земля Боготольская».</w:t>
      </w:r>
    </w:p>
    <w:p w:rsidR="0075036B" w:rsidRPr="000C3AB0" w:rsidRDefault="0075036B" w:rsidP="007503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036B" w:rsidRPr="000C3AB0" w:rsidRDefault="0075036B" w:rsidP="007503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036B" w:rsidRPr="000C3AB0" w:rsidRDefault="0075036B" w:rsidP="007503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036B" w:rsidRPr="000C3AB0" w:rsidRDefault="0075036B" w:rsidP="0075036B">
      <w:pPr>
        <w:autoSpaceDE w:val="0"/>
        <w:autoSpaceDN w:val="0"/>
        <w:adjustRightInd w:val="0"/>
        <w:spacing w:after="0" w:line="240" w:lineRule="auto"/>
        <w:ind w:right="-4502"/>
        <w:outlineLvl w:val="0"/>
        <w:rPr>
          <w:rFonts w:ascii="Times New Roman" w:hAnsi="Times New Roman"/>
          <w:sz w:val="24"/>
          <w:szCs w:val="24"/>
        </w:rPr>
      </w:pPr>
      <w:r w:rsidRPr="000C3AB0">
        <w:rPr>
          <w:rFonts w:ascii="Times New Roman" w:hAnsi="Times New Roman"/>
          <w:sz w:val="24"/>
          <w:szCs w:val="24"/>
        </w:rPr>
        <w:t xml:space="preserve">Глава Чайковского сельсовета          </w:t>
      </w:r>
    </w:p>
    <w:p w:rsidR="00DD38B3" w:rsidRDefault="0075036B" w:rsidP="00750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AB0">
        <w:rPr>
          <w:rFonts w:ascii="Times New Roman" w:hAnsi="Times New Roman"/>
          <w:sz w:val="24"/>
          <w:szCs w:val="24"/>
        </w:rPr>
        <w:t xml:space="preserve">Председатель сельского Совета депутатов                                                            </w:t>
      </w:r>
      <w:r w:rsidR="00DD38B3">
        <w:rPr>
          <w:rFonts w:ascii="Times New Roman" w:hAnsi="Times New Roman"/>
          <w:sz w:val="24"/>
          <w:szCs w:val="24"/>
        </w:rPr>
        <w:t xml:space="preserve">                </w:t>
      </w:r>
    </w:p>
    <w:p w:rsidR="0075036B" w:rsidRPr="000C3AB0" w:rsidRDefault="00DD38B3" w:rsidP="00750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5036B" w:rsidRPr="000C3AB0">
        <w:rPr>
          <w:rFonts w:ascii="Times New Roman" w:hAnsi="Times New Roman"/>
          <w:sz w:val="24"/>
          <w:szCs w:val="24"/>
        </w:rPr>
        <w:t xml:space="preserve">   В. С. </w:t>
      </w:r>
      <w:r>
        <w:rPr>
          <w:rFonts w:ascii="Times New Roman" w:hAnsi="Times New Roman"/>
          <w:sz w:val="24"/>
          <w:szCs w:val="24"/>
        </w:rPr>
        <w:t xml:space="preserve">   </w:t>
      </w:r>
      <w:r w:rsidR="0075036B" w:rsidRPr="000C3AB0">
        <w:rPr>
          <w:rFonts w:ascii="Times New Roman" w:hAnsi="Times New Roman"/>
          <w:sz w:val="24"/>
          <w:szCs w:val="24"/>
        </w:rPr>
        <w:t>Синяков</w:t>
      </w:r>
    </w:p>
    <w:p w:rsidR="0075036B" w:rsidRPr="000C3AB0" w:rsidRDefault="0075036B" w:rsidP="00750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82C" w:rsidRDefault="00D3182C" w:rsidP="009677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82C" w:rsidRDefault="00D3182C" w:rsidP="009677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82C" w:rsidRDefault="00D3182C" w:rsidP="009677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82C" w:rsidRDefault="00D3182C" w:rsidP="009677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82C" w:rsidRDefault="00D3182C" w:rsidP="009677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82C" w:rsidRDefault="00D3182C" w:rsidP="009677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82C" w:rsidRDefault="00D3182C" w:rsidP="009677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82C" w:rsidRDefault="00D3182C" w:rsidP="009677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82C" w:rsidRDefault="00D3182C" w:rsidP="009677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82C" w:rsidRDefault="00D3182C" w:rsidP="009677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82C" w:rsidRDefault="00D3182C" w:rsidP="009677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82C" w:rsidRDefault="00D3182C" w:rsidP="009677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82C" w:rsidRDefault="00D3182C" w:rsidP="009677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82C" w:rsidRDefault="00D3182C" w:rsidP="009677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82C" w:rsidRDefault="00D3182C" w:rsidP="009677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82C" w:rsidRDefault="00D3182C" w:rsidP="009677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82C" w:rsidRDefault="00D3182C" w:rsidP="009677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82C" w:rsidRDefault="00D3182C" w:rsidP="009677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82C" w:rsidRDefault="00D3182C" w:rsidP="009677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82C" w:rsidRDefault="00D3182C" w:rsidP="009677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82C" w:rsidRDefault="00D3182C" w:rsidP="00D31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036B" w:rsidRDefault="0075036B" w:rsidP="00D31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182C" w:rsidRDefault="00D3182C" w:rsidP="00D31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182C" w:rsidRDefault="00D3182C" w:rsidP="00D31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7D44" w:rsidRPr="00984E3A" w:rsidRDefault="006D7D44" w:rsidP="00D31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182C" w:rsidRPr="00984E3A" w:rsidRDefault="00D3182C" w:rsidP="00D318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3</w:t>
      </w:r>
    </w:p>
    <w:p w:rsidR="00D3182C" w:rsidRPr="00984E3A" w:rsidRDefault="00D3182C" w:rsidP="00D318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3182C" w:rsidRPr="00984E3A" w:rsidRDefault="00D3182C" w:rsidP="00D318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Чайковского сельсовета</w:t>
      </w:r>
    </w:p>
    <w:p w:rsidR="00D3182C" w:rsidRPr="00984E3A" w:rsidRDefault="009A5E07" w:rsidP="00D318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</w:t>
      </w:r>
      <w:r w:rsidR="00B1696B">
        <w:rPr>
          <w:rFonts w:ascii="Times New Roman" w:hAnsi="Times New Roman" w:cs="Times New Roman"/>
          <w:sz w:val="24"/>
          <w:szCs w:val="24"/>
        </w:rPr>
        <w:t>07.12.2018 №  53</w:t>
      </w:r>
      <w:r w:rsidR="00D3182C" w:rsidRPr="00984E3A">
        <w:rPr>
          <w:rFonts w:ascii="Times New Roman" w:hAnsi="Times New Roman" w:cs="Times New Roman"/>
          <w:sz w:val="24"/>
          <w:szCs w:val="24"/>
        </w:rPr>
        <w:t>-п</w:t>
      </w:r>
    </w:p>
    <w:p w:rsidR="00D3182C" w:rsidRDefault="00D3182C" w:rsidP="009677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370" w:rsidRPr="00984E3A" w:rsidRDefault="00484370" w:rsidP="009677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:rsidR="00484370" w:rsidRPr="00984E3A" w:rsidRDefault="00484370" w:rsidP="009677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370" w:rsidRPr="00984E3A" w:rsidRDefault="00967709" w:rsidP="0096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 xml:space="preserve">        </w:t>
      </w:r>
      <w:r w:rsidR="00DD38B3">
        <w:rPr>
          <w:rFonts w:ascii="Times New Roman" w:hAnsi="Times New Roman" w:cs="Times New Roman"/>
          <w:sz w:val="24"/>
          <w:szCs w:val="24"/>
        </w:rPr>
        <w:t>25</w:t>
      </w:r>
      <w:r w:rsidR="00484370" w:rsidRPr="00984E3A">
        <w:rPr>
          <w:rFonts w:ascii="Times New Roman" w:hAnsi="Times New Roman" w:cs="Times New Roman"/>
          <w:sz w:val="24"/>
          <w:szCs w:val="24"/>
        </w:rPr>
        <w:t xml:space="preserve">  декабря  201</w:t>
      </w:r>
      <w:r w:rsidR="00DD38B3">
        <w:rPr>
          <w:rFonts w:ascii="Times New Roman" w:hAnsi="Times New Roman" w:cs="Times New Roman"/>
          <w:sz w:val="24"/>
          <w:szCs w:val="24"/>
        </w:rPr>
        <w:t>8</w:t>
      </w:r>
      <w:r w:rsidR="00484370" w:rsidRPr="00984E3A">
        <w:rPr>
          <w:rFonts w:ascii="Times New Roman" w:hAnsi="Times New Roman" w:cs="Times New Roman"/>
          <w:sz w:val="24"/>
          <w:szCs w:val="24"/>
        </w:rPr>
        <w:t xml:space="preserve"> года   </w:t>
      </w:r>
      <w:r w:rsidRPr="00984E3A">
        <w:rPr>
          <w:rFonts w:ascii="Times New Roman" w:hAnsi="Times New Roman" w:cs="Times New Roman"/>
          <w:sz w:val="24"/>
          <w:szCs w:val="24"/>
        </w:rPr>
        <w:t>09</w:t>
      </w:r>
      <w:r w:rsidR="00484370" w:rsidRPr="00984E3A">
        <w:rPr>
          <w:rFonts w:ascii="Times New Roman" w:hAnsi="Times New Roman" w:cs="Times New Roman"/>
          <w:sz w:val="24"/>
          <w:szCs w:val="24"/>
        </w:rPr>
        <w:t xml:space="preserve"> часов в помещении администрации Чайковского сельсовета (пос. Чайковский ул. 50 лет Октября, 11) состоятся  публичные слушания по обсуждению проекта решения Чайковского сельского Совета депутатов «</w:t>
      </w:r>
      <w:r w:rsidRPr="00984E3A">
        <w:rPr>
          <w:rFonts w:ascii="Times New Roman" w:hAnsi="Times New Roman" w:cs="Times New Roman"/>
          <w:sz w:val="24"/>
          <w:szCs w:val="24"/>
        </w:rPr>
        <w:t>О проекте решения Чайковского сельского Совета депутатов «О бюджете сельсовета на 201</w:t>
      </w:r>
      <w:r w:rsidR="00DD38B3">
        <w:rPr>
          <w:rFonts w:ascii="Times New Roman" w:hAnsi="Times New Roman" w:cs="Times New Roman"/>
          <w:sz w:val="24"/>
          <w:szCs w:val="24"/>
        </w:rPr>
        <w:t>9 год и плановый период 2020-2021</w:t>
      </w:r>
      <w:r w:rsidRPr="00984E3A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9F5C78" w:rsidRPr="00984E3A">
        <w:rPr>
          <w:rFonts w:ascii="Times New Roman" w:hAnsi="Times New Roman" w:cs="Times New Roman"/>
          <w:sz w:val="24"/>
          <w:szCs w:val="24"/>
        </w:rPr>
        <w:t>.</w:t>
      </w:r>
    </w:p>
    <w:p w:rsidR="009F5C78" w:rsidRPr="00984E3A" w:rsidRDefault="009F5C78" w:rsidP="0096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 xml:space="preserve">        С проектом</w:t>
      </w:r>
      <w:r w:rsidR="00984E3A" w:rsidRPr="00984E3A">
        <w:rPr>
          <w:rFonts w:ascii="Times New Roman" w:hAnsi="Times New Roman" w:cs="Times New Roman"/>
          <w:sz w:val="24"/>
          <w:szCs w:val="24"/>
        </w:rPr>
        <w:t xml:space="preserve"> </w:t>
      </w:r>
      <w:r w:rsidRPr="00984E3A">
        <w:rPr>
          <w:rFonts w:ascii="Times New Roman" w:hAnsi="Times New Roman" w:cs="Times New Roman"/>
          <w:sz w:val="24"/>
          <w:szCs w:val="24"/>
        </w:rPr>
        <w:t>решения Чайковского сельского Совета депутатов «О проекте решения Чайковского сельского Совета депутатов «О бюджете сельсовета на 201</w:t>
      </w:r>
      <w:r w:rsidR="00DD38B3">
        <w:rPr>
          <w:rFonts w:ascii="Times New Roman" w:hAnsi="Times New Roman" w:cs="Times New Roman"/>
          <w:sz w:val="24"/>
          <w:szCs w:val="24"/>
        </w:rPr>
        <w:t>9 год и плановый период 2020-2021</w:t>
      </w:r>
      <w:r w:rsidRPr="00984E3A">
        <w:rPr>
          <w:rFonts w:ascii="Times New Roman" w:hAnsi="Times New Roman" w:cs="Times New Roman"/>
          <w:sz w:val="24"/>
          <w:szCs w:val="24"/>
        </w:rPr>
        <w:t xml:space="preserve"> годов» можно будет ознакомиться</w:t>
      </w:r>
      <w:r w:rsidR="00984E3A" w:rsidRPr="00984E3A">
        <w:rPr>
          <w:rFonts w:ascii="Times New Roman" w:hAnsi="Times New Roman" w:cs="Times New Roman"/>
          <w:sz w:val="24"/>
          <w:szCs w:val="24"/>
        </w:rPr>
        <w:t xml:space="preserve"> </w:t>
      </w:r>
      <w:r w:rsidRPr="00984E3A">
        <w:rPr>
          <w:rFonts w:ascii="Times New Roman" w:hAnsi="Times New Roman" w:cs="Times New Roman"/>
          <w:sz w:val="24"/>
          <w:szCs w:val="24"/>
        </w:rPr>
        <w:t>в газете «Земля боготольская», а также на официальном сайте Боготольского района в сети Интернет.</w:t>
      </w:r>
    </w:p>
    <w:p w:rsidR="00484370" w:rsidRPr="00984E3A" w:rsidRDefault="00484370" w:rsidP="009677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370" w:rsidRPr="00984E3A" w:rsidRDefault="00484370" w:rsidP="009677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370" w:rsidRPr="00984E3A" w:rsidRDefault="00484370" w:rsidP="009677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370" w:rsidRPr="00984E3A" w:rsidRDefault="00484370" w:rsidP="00484370">
      <w:pPr>
        <w:rPr>
          <w:rFonts w:ascii="Times New Roman" w:hAnsi="Times New Roman" w:cs="Times New Roman"/>
          <w:sz w:val="24"/>
          <w:szCs w:val="24"/>
        </w:rPr>
      </w:pPr>
    </w:p>
    <w:p w:rsidR="00984E3A" w:rsidRPr="00984E3A" w:rsidRDefault="00984E3A">
      <w:pPr>
        <w:rPr>
          <w:rFonts w:ascii="Times New Roman" w:hAnsi="Times New Roman" w:cs="Times New Roman"/>
          <w:sz w:val="24"/>
          <w:szCs w:val="24"/>
        </w:rPr>
      </w:pPr>
    </w:p>
    <w:sectPr w:rsidR="00984E3A" w:rsidRPr="00984E3A" w:rsidSect="00D3182C">
      <w:foot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0B3" w:rsidRDefault="00A110B3" w:rsidP="00A67463">
      <w:pPr>
        <w:spacing w:after="0" w:line="240" w:lineRule="auto"/>
      </w:pPr>
      <w:r>
        <w:separator/>
      </w:r>
    </w:p>
  </w:endnote>
  <w:endnote w:type="continuationSeparator" w:id="1">
    <w:p w:rsidR="00A110B3" w:rsidRDefault="00A110B3" w:rsidP="00A6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311820"/>
      <w:docPartObj>
        <w:docPartGallery w:val="Page Numbers (Bottom of Page)"/>
        <w:docPartUnique/>
      </w:docPartObj>
    </w:sdtPr>
    <w:sdtContent>
      <w:p w:rsidR="00A67463" w:rsidRDefault="002D685B">
        <w:pPr>
          <w:pStyle w:val="ac"/>
          <w:jc w:val="right"/>
        </w:pPr>
        <w:r>
          <w:fldChar w:fldCharType="begin"/>
        </w:r>
        <w:r w:rsidR="00A67463">
          <w:instrText>PAGE   \* MERGEFORMAT</w:instrText>
        </w:r>
        <w:r>
          <w:fldChar w:fldCharType="separate"/>
        </w:r>
        <w:r w:rsidR="00B1696B">
          <w:rPr>
            <w:noProof/>
          </w:rPr>
          <w:t>11</w:t>
        </w:r>
        <w:r>
          <w:fldChar w:fldCharType="end"/>
        </w:r>
      </w:p>
    </w:sdtContent>
  </w:sdt>
  <w:p w:rsidR="00A67463" w:rsidRDefault="00A6746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0B3" w:rsidRDefault="00A110B3" w:rsidP="00A67463">
      <w:pPr>
        <w:spacing w:after="0" w:line="240" w:lineRule="auto"/>
      </w:pPr>
      <w:r>
        <w:separator/>
      </w:r>
    </w:p>
  </w:footnote>
  <w:footnote w:type="continuationSeparator" w:id="1">
    <w:p w:rsidR="00A110B3" w:rsidRDefault="00A110B3" w:rsidP="00A67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04299"/>
    <w:multiLevelType w:val="hybridMultilevel"/>
    <w:tmpl w:val="2A00B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35539"/>
    <w:multiLevelType w:val="hybridMultilevel"/>
    <w:tmpl w:val="73F02692"/>
    <w:lvl w:ilvl="0" w:tplc="A4782418">
      <w:start w:val="1"/>
      <w:numFmt w:val="decimal"/>
      <w:lvlText w:val="%1."/>
      <w:lvlJc w:val="left"/>
      <w:pPr>
        <w:tabs>
          <w:tab w:val="num" w:pos="1344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50017850"/>
    <w:multiLevelType w:val="hybridMultilevel"/>
    <w:tmpl w:val="DE24AFF2"/>
    <w:lvl w:ilvl="0" w:tplc="CA7CA3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372154"/>
    <w:multiLevelType w:val="hybridMultilevel"/>
    <w:tmpl w:val="D3F86D4E"/>
    <w:lvl w:ilvl="0" w:tplc="A9C435E6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1762BF0"/>
    <w:multiLevelType w:val="hybridMultilevel"/>
    <w:tmpl w:val="D1180E2A"/>
    <w:lvl w:ilvl="0" w:tplc="35E89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714AEC"/>
    <w:multiLevelType w:val="singleLevel"/>
    <w:tmpl w:val="DDB4ED6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72836E90"/>
    <w:multiLevelType w:val="hybridMultilevel"/>
    <w:tmpl w:val="E980518A"/>
    <w:lvl w:ilvl="0" w:tplc="90E0462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766C6601"/>
    <w:multiLevelType w:val="hybridMultilevel"/>
    <w:tmpl w:val="A302F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53BE7"/>
    <w:multiLevelType w:val="hybridMultilevel"/>
    <w:tmpl w:val="7BCCA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6369D9"/>
    <w:multiLevelType w:val="hybridMultilevel"/>
    <w:tmpl w:val="B6E89266"/>
    <w:lvl w:ilvl="0" w:tplc="835E43A6">
      <w:start w:val="1"/>
      <w:numFmt w:val="decimal"/>
      <w:lvlText w:val="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9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161C"/>
    <w:rsid w:val="00005B8B"/>
    <w:rsid w:val="00066CBC"/>
    <w:rsid w:val="00076C6E"/>
    <w:rsid w:val="000C4F1B"/>
    <w:rsid w:val="000D6323"/>
    <w:rsid w:val="00102729"/>
    <w:rsid w:val="00140DDD"/>
    <w:rsid w:val="001A33B7"/>
    <w:rsid w:val="001E6811"/>
    <w:rsid w:val="00212459"/>
    <w:rsid w:val="002D685B"/>
    <w:rsid w:val="002F3329"/>
    <w:rsid w:val="0032348B"/>
    <w:rsid w:val="0038580D"/>
    <w:rsid w:val="003D6184"/>
    <w:rsid w:val="00484370"/>
    <w:rsid w:val="005247D2"/>
    <w:rsid w:val="00524C7F"/>
    <w:rsid w:val="00527C49"/>
    <w:rsid w:val="005D7E72"/>
    <w:rsid w:val="006D7D44"/>
    <w:rsid w:val="00710DDC"/>
    <w:rsid w:val="0075036B"/>
    <w:rsid w:val="00751BBD"/>
    <w:rsid w:val="007F79D7"/>
    <w:rsid w:val="0081312E"/>
    <w:rsid w:val="0083398A"/>
    <w:rsid w:val="008361BB"/>
    <w:rsid w:val="00864F3F"/>
    <w:rsid w:val="008772A6"/>
    <w:rsid w:val="00896026"/>
    <w:rsid w:val="009136D3"/>
    <w:rsid w:val="00967709"/>
    <w:rsid w:val="00973B6D"/>
    <w:rsid w:val="00984E3A"/>
    <w:rsid w:val="0099654A"/>
    <w:rsid w:val="009A5E07"/>
    <w:rsid w:val="009C14D3"/>
    <w:rsid w:val="009F5C78"/>
    <w:rsid w:val="00A110B3"/>
    <w:rsid w:val="00A5026B"/>
    <w:rsid w:val="00A52D0E"/>
    <w:rsid w:val="00A67463"/>
    <w:rsid w:val="00AF18B6"/>
    <w:rsid w:val="00B1696B"/>
    <w:rsid w:val="00B16DDA"/>
    <w:rsid w:val="00B81386"/>
    <w:rsid w:val="00BD7819"/>
    <w:rsid w:val="00C26D27"/>
    <w:rsid w:val="00C369AB"/>
    <w:rsid w:val="00C70C97"/>
    <w:rsid w:val="00CA353B"/>
    <w:rsid w:val="00CC4BAD"/>
    <w:rsid w:val="00CF161C"/>
    <w:rsid w:val="00D3182C"/>
    <w:rsid w:val="00D37F55"/>
    <w:rsid w:val="00D40334"/>
    <w:rsid w:val="00D72D08"/>
    <w:rsid w:val="00DB60E9"/>
    <w:rsid w:val="00DD38B3"/>
    <w:rsid w:val="00E10F84"/>
    <w:rsid w:val="00E75F37"/>
    <w:rsid w:val="00E95A71"/>
    <w:rsid w:val="00EB430D"/>
    <w:rsid w:val="00F62E51"/>
    <w:rsid w:val="00FD2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61C"/>
    <w:pPr>
      <w:ind w:left="720"/>
      <w:contextualSpacing/>
    </w:pPr>
  </w:style>
  <w:style w:type="table" w:styleId="a4">
    <w:name w:val="Table Grid"/>
    <w:basedOn w:val="a1"/>
    <w:uiPriority w:val="59"/>
    <w:rsid w:val="00913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4843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4843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 Spacing"/>
    <w:qFormat/>
    <w:rsid w:val="00484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2F3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F332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nhideWhenUsed/>
    <w:rsid w:val="00A67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A67463"/>
  </w:style>
  <w:style w:type="paragraph" w:styleId="ac">
    <w:name w:val="footer"/>
    <w:basedOn w:val="a"/>
    <w:link w:val="ad"/>
    <w:unhideWhenUsed/>
    <w:rsid w:val="00A67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A67463"/>
  </w:style>
  <w:style w:type="character" w:styleId="ae">
    <w:name w:val="page number"/>
    <w:basedOn w:val="a0"/>
    <w:rsid w:val="00984E3A"/>
  </w:style>
  <w:style w:type="paragraph" w:styleId="af">
    <w:name w:val="Normal (Web)"/>
    <w:basedOn w:val="a"/>
    <w:rsid w:val="00984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qFormat/>
    <w:rsid w:val="00984E3A"/>
    <w:rPr>
      <w:b/>
      <w:bCs/>
    </w:rPr>
  </w:style>
  <w:style w:type="paragraph" w:customStyle="1" w:styleId="ConsPlusNonformat">
    <w:name w:val="ConsPlusNonformat"/>
    <w:rsid w:val="00984E3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4E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84E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Plain Text"/>
    <w:basedOn w:val="a"/>
    <w:link w:val="af2"/>
    <w:unhideWhenUsed/>
    <w:rsid w:val="00984E3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984E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basedOn w:val="a"/>
    <w:rsid w:val="00750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61C"/>
    <w:pPr>
      <w:ind w:left="720"/>
      <w:contextualSpacing/>
    </w:pPr>
  </w:style>
  <w:style w:type="table" w:styleId="a4">
    <w:name w:val="Table Grid"/>
    <w:basedOn w:val="a1"/>
    <w:uiPriority w:val="59"/>
    <w:rsid w:val="00913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4843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4843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 Spacing"/>
    <w:qFormat/>
    <w:rsid w:val="00484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3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332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67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67463"/>
  </w:style>
  <w:style w:type="paragraph" w:styleId="ac">
    <w:name w:val="footer"/>
    <w:basedOn w:val="a"/>
    <w:link w:val="ad"/>
    <w:uiPriority w:val="99"/>
    <w:unhideWhenUsed/>
    <w:rsid w:val="00A67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674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3900</Words>
  <Characters>22234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2018-12-12T08:15:00Z</cp:lastPrinted>
  <dcterms:created xsi:type="dcterms:W3CDTF">2017-12-08T01:30:00Z</dcterms:created>
  <dcterms:modified xsi:type="dcterms:W3CDTF">2018-12-12T08:44:00Z</dcterms:modified>
</cp:coreProperties>
</file>