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5" w:rsidRDefault="003C5555" w:rsidP="00E706C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                                             Результаты опроса</w:t>
      </w:r>
    </w:p>
    <w:p w:rsidR="003C5555" w:rsidRDefault="003C5555" w:rsidP="00E706C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Подведены результаты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опроса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по определению ОБЪЕКТА для участия в Программе поддержки местных инициатив на развитие объектов общественной инфраструктуры и благоустройства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д. Георгиевка в 2020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году.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Всего поступило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опросных листов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—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42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из них: </w:t>
      </w:r>
    </w:p>
    <w:p w:rsidR="00E706CB" w:rsidRPr="003C5555" w:rsidRDefault="003C5555" w:rsidP="003C555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1.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Реконструкция водонапорной  башни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—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7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2.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Ограждение кладбища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> — 1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1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3.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Строительство открытой площадки для проведения культурно-массовых мероприятий -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22</w:t>
      </w:r>
    </w:p>
    <w:p w:rsidR="00E706CB" w:rsidRPr="003C5555" w:rsidRDefault="00E706CB" w:rsidP="003C555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4. </w:t>
      </w:r>
      <w:r w:rsidR="003C5555">
        <w:rPr>
          <w:rFonts w:ascii="Georgia" w:eastAsia="Times New Roman" w:hAnsi="Georgia" w:cs="Times New Roman"/>
          <w:sz w:val="21"/>
          <w:szCs w:val="21"/>
          <w:lang w:eastAsia="ru-RU"/>
        </w:rPr>
        <w:t>Строительство магазина- 1</w:t>
      </w:r>
    </w:p>
    <w:p w:rsidR="00E706CB" w:rsidRPr="003C5555" w:rsidRDefault="00E706CB" w:rsidP="003C5555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5. </w:t>
      </w:r>
      <w:r w:rsidR="003C5555">
        <w:rPr>
          <w:rFonts w:ascii="Georgia" w:eastAsia="Times New Roman" w:hAnsi="Georgia" w:cs="Times New Roman"/>
          <w:sz w:val="21"/>
          <w:szCs w:val="21"/>
          <w:lang w:eastAsia="ru-RU"/>
        </w:rPr>
        <w:t>Ремонт колодца -1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 </w:t>
      </w:r>
    </w:p>
    <w:p w:rsidR="00E706CB" w:rsidRDefault="00E23185" w:rsidP="00E706CB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   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>Также определены, наиболее популярные, размеры сумм</w:t>
      </w:r>
      <w:r w:rsidR="003C5555">
        <w:rPr>
          <w:rFonts w:ascii="Georgia" w:eastAsia="Times New Roman" w:hAnsi="Georgia" w:cs="Times New Roman"/>
          <w:sz w:val="21"/>
          <w:szCs w:val="21"/>
          <w:lang w:eastAsia="ru-RU"/>
        </w:rPr>
        <w:t>,</w:t>
      </w:r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которые жители согласны внести на </w:t>
      </w:r>
      <w:proofErr w:type="spellStart"/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>софинансирование</w:t>
      </w:r>
      <w:proofErr w:type="spellEnd"/>
      <w:r w:rsidR="00E706CB"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работ по благоустройству в программе ППМИ по выбранному вами объекту, а именно:</w:t>
      </w:r>
    </w:p>
    <w:p w:rsidR="00BE24E6" w:rsidRPr="003C5555" w:rsidRDefault="00BE24E6" w:rsidP="00BE24E6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— за сумму 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>1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00 рублей —</w:t>
      </w:r>
      <w:r>
        <w:rPr>
          <w:rFonts w:ascii="Georgia" w:eastAsia="Times New Roman" w:hAnsi="Georgia" w:cs="Times New Roman"/>
          <w:sz w:val="21"/>
          <w:szCs w:val="21"/>
          <w:lang w:eastAsia="ru-RU"/>
        </w:rPr>
        <w:t xml:space="preserve"> 7 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голосов.</w:t>
      </w:r>
    </w:p>
    <w:p w:rsidR="00E706CB" w:rsidRPr="003C5555" w:rsidRDefault="00E706CB" w:rsidP="00E706C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— за сумму 200 рублей —</w:t>
      </w:r>
      <w:r w:rsid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BE24E6">
        <w:rPr>
          <w:rFonts w:ascii="Georgia" w:eastAsia="Times New Roman" w:hAnsi="Georgia" w:cs="Times New Roman"/>
          <w:sz w:val="21"/>
          <w:szCs w:val="21"/>
          <w:lang w:eastAsia="ru-RU"/>
        </w:rPr>
        <w:t xml:space="preserve">17 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голосов.</w:t>
      </w:r>
    </w:p>
    <w:p w:rsidR="00E706CB" w:rsidRPr="003C5555" w:rsidRDefault="00E706CB" w:rsidP="00E706C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— за сумму 300 рублей —</w:t>
      </w:r>
      <w:r w:rsidR="003C5555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  <w:r w:rsidR="00BE24E6">
        <w:rPr>
          <w:rFonts w:ascii="Georgia" w:eastAsia="Times New Roman" w:hAnsi="Georgia" w:cs="Times New Roman"/>
          <w:sz w:val="21"/>
          <w:szCs w:val="21"/>
          <w:lang w:eastAsia="ru-RU"/>
        </w:rPr>
        <w:t xml:space="preserve">18 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голос</w:t>
      </w:r>
      <w:r w:rsidR="00BE24E6">
        <w:rPr>
          <w:rFonts w:ascii="Georgia" w:eastAsia="Times New Roman" w:hAnsi="Georgia" w:cs="Times New Roman"/>
          <w:sz w:val="21"/>
          <w:szCs w:val="21"/>
          <w:lang w:eastAsia="ru-RU"/>
        </w:rPr>
        <w:t>ов</w:t>
      </w:r>
      <w:r w:rsidRPr="003C5555">
        <w:rPr>
          <w:rFonts w:ascii="Georgia" w:eastAsia="Times New Roman" w:hAnsi="Georgia" w:cs="Times New Roman"/>
          <w:sz w:val="21"/>
          <w:szCs w:val="21"/>
          <w:lang w:eastAsia="ru-RU"/>
        </w:rPr>
        <w:t>.</w:t>
      </w:r>
    </w:p>
    <w:sectPr w:rsidR="00E706CB" w:rsidRPr="003C5555" w:rsidSect="00F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CB"/>
    <w:rsid w:val="003C5555"/>
    <w:rsid w:val="00BE24E6"/>
    <w:rsid w:val="00E23185"/>
    <w:rsid w:val="00E706CB"/>
    <w:rsid w:val="00F74142"/>
    <w:rsid w:val="00FA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2019-10-10T06:21:00Z</dcterms:created>
  <dcterms:modified xsi:type="dcterms:W3CDTF">2019-11-29T01:01:00Z</dcterms:modified>
</cp:coreProperties>
</file>