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35" w:rsidRPr="009670CF" w:rsidRDefault="00F111CA" w:rsidP="00F111CA">
      <w:pPr>
        <w:pStyle w:val="ConsPlusNormal"/>
        <w:ind w:left="5664"/>
        <w:outlineLvl w:val="0"/>
        <w:rPr>
          <w:sz w:val="20"/>
          <w:szCs w:val="20"/>
        </w:rPr>
      </w:pPr>
      <w:r w:rsidRPr="009670CF">
        <w:rPr>
          <w:sz w:val="20"/>
          <w:szCs w:val="20"/>
        </w:rPr>
        <w:t>Приложение</w:t>
      </w:r>
    </w:p>
    <w:p w:rsidR="00F111CA" w:rsidRPr="009670CF" w:rsidRDefault="00F111CA" w:rsidP="00F111CA">
      <w:pPr>
        <w:pStyle w:val="ConsPlusNormal"/>
        <w:ind w:left="5664"/>
        <w:outlineLvl w:val="0"/>
        <w:rPr>
          <w:sz w:val="20"/>
          <w:szCs w:val="20"/>
        </w:rPr>
      </w:pPr>
      <w:r w:rsidRPr="009670CF">
        <w:rPr>
          <w:sz w:val="20"/>
          <w:szCs w:val="20"/>
        </w:rPr>
        <w:t>к письму министерства</w:t>
      </w:r>
    </w:p>
    <w:p w:rsidR="00F111CA" w:rsidRPr="009670CF" w:rsidRDefault="00F111CA" w:rsidP="00F111CA">
      <w:pPr>
        <w:pStyle w:val="ConsPlusNormal"/>
        <w:ind w:left="5664"/>
        <w:outlineLvl w:val="0"/>
        <w:rPr>
          <w:sz w:val="20"/>
          <w:szCs w:val="20"/>
        </w:rPr>
      </w:pPr>
      <w:r w:rsidRPr="009670CF">
        <w:rPr>
          <w:sz w:val="20"/>
          <w:szCs w:val="20"/>
        </w:rPr>
        <w:t>строительства и жилищно-</w:t>
      </w:r>
    </w:p>
    <w:p w:rsidR="00F111CA" w:rsidRPr="009670CF" w:rsidRDefault="00F111CA" w:rsidP="00F111CA">
      <w:pPr>
        <w:pStyle w:val="ConsPlusNormal"/>
        <w:ind w:left="5664"/>
        <w:outlineLvl w:val="0"/>
        <w:rPr>
          <w:sz w:val="20"/>
          <w:szCs w:val="20"/>
        </w:rPr>
      </w:pPr>
      <w:r w:rsidRPr="009670CF">
        <w:rPr>
          <w:sz w:val="20"/>
          <w:szCs w:val="20"/>
        </w:rPr>
        <w:t>коммунального хозяйства</w:t>
      </w:r>
    </w:p>
    <w:p w:rsidR="00F111CA" w:rsidRPr="009670CF" w:rsidRDefault="00F111CA" w:rsidP="00F111CA">
      <w:pPr>
        <w:pStyle w:val="ConsPlusNormal"/>
        <w:ind w:left="5664"/>
        <w:outlineLvl w:val="0"/>
        <w:rPr>
          <w:sz w:val="20"/>
          <w:szCs w:val="20"/>
        </w:rPr>
      </w:pPr>
      <w:r w:rsidRPr="009670CF">
        <w:rPr>
          <w:sz w:val="20"/>
          <w:szCs w:val="20"/>
        </w:rPr>
        <w:t>Красноярского края</w:t>
      </w:r>
      <w:r w:rsidR="009670CF" w:rsidRPr="009670CF">
        <w:rPr>
          <w:sz w:val="20"/>
          <w:szCs w:val="20"/>
        </w:rPr>
        <w:t xml:space="preserve"> №82-8394/12</w:t>
      </w:r>
    </w:p>
    <w:p w:rsidR="00F111CA" w:rsidRPr="009670CF" w:rsidRDefault="00F111CA" w:rsidP="00F111CA">
      <w:pPr>
        <w:pStyle w:val="ConsPlusNormal"/>
        <w:ind w:left="5664"/>
        <w:outlineLvl w:val="0"/>
        <w:rPr>
          <w:sz w:val="20"/>
          <w:szCs w:val="20"/>
        </w:rPr>
      </w:pPr>
      <w:r w:rsidRPr="009670CF">
        <w:rPr>
          <w:sz w:val="20"/>
          <w:szCs w:val="20"/>
        </w:rPr>
        <w:t>«</w:t>
      </w:r>
      <w:r w:rsidR="009670CF" w:rsidRPr="009670CF">
        <w:rPr>
          <w:sz w:val="20"/>
          <w:szCs w:val="20"/>
          <w:u w:val="single"/>
        </w:rPr>
        <w:t>02</w:t>
      </w:r>
      <w:r w:rsidRPr="009670CF">
        <w:rPr>
          <w:sz w:val="20"/>
          <w:szCs w:val="20"/>
        </w:rPr>
        <w:t>»_</w:t>
      </w:r>
      <w:r w:rsidR="009670CF" w:rsidRPr="009670CF">
        <w:rPr>
          <w:sz w:val="20"/>
          <w:szCs w:val="20"/>
          <w:u w:val="single"/>
        </w:rPr>
        <w:t>ноября</w:t>
      </w:r>
      <w:r w:rsidRPr="009670CF">
        <w:rPr>
          <w:sz w:val="20"/>
          <w:szCs w:val="20"/>
        </w:rPr>
        <w:t>_____2015 г.</w:t>
      </w:r>
    </w:p>
    <w:p w:rsidR="00F111CA" w:rsidRPr="009670CF" w:rsidRDefault="00F111CA" w:rsidP="00156BA0">
      <w:pPr>
        <w:pStyle w:val="ConsPlusNormal"/>
        <w:jc w:val="center"/>
        <w:outlineLvl w:val="0"/>
        <w:rPr>
          <w:b/>
          <w:sz w:val="20"/>
          <w:szCs w:val="20"/>
        </w:rPr>
      </w:pPr>
    </w:p>
    <w:p w:rsidR="006E7B1C" w:rsidRDefault="006E7B1C" w:rsidP="00156BA0">
      <w:pPr>
        <w:pStyle w:val="ConsPlusNormal"/>
        <w:jc w:val="center"/>
        <w:outlineLvl w:val="0"/>
        <w:rPr>
          <w:b/>
        </w:rPr>
      </w:pPr>
    </w:p>
    <w:p w:rsidR="00FA6D53" w:rsidRDefault="00F25C3B" w:rsidP="00FA6D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 для жителей</w:t>
      </w:r>
    </w:p>
    <w:p w:rsidR="00F25C3B" w:rsidRPr="00FA6D53" w:rsidRDefault="00FA6D53" w:rsidP="00FA6D5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установке приборов учета</w:t>
      </w:r>
      <w:r w:rsidR="00B2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используемой воды</w:t>
      </w:r>
      <w:bookmarkStart w:id="0" w:name="_GoBack"/>
      <w:bookmarkEnd w:id="0"/>
    </w:p>
    <w:p w:rsidR="00FA6D53" w:rsidRDefault="00FA6D53" w:rsidP="00F25C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3B" w:rsidRPr="00F25C3B" w:rsidRDefault="00F25C3B" w:rsidP="00F25C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3B" w:rsidRPr="00F25C3B" w:rsidRDefault="00F25C3B" w:rsidP="00F2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3B">
        <w:rPr>
          <w:rFonts w:ascii="Times New Roman" w:eastAsia="Calibri" w:hAnsi="Times New Roman" w:cs="Times New Roman"/>
          <w:sz w:val="28"/>
          <w:szCs w:val="28"/>
        </w:rPr>
        <w:t xml:space="preserve">Если вы до сих пор не установили в жилом помещении (жилой дом, квартира, комната) </w:t>
      </w:r>
      <w:r w:rsidRPr="00F25C3B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индивидуальные и общие (для коммунальной </w:t>
      </w:r>
      <w:proofErr w:type="gramStart"/>
      <w:r w:rsidRPr="00F25C3B">
        <w:rPr>
          <w:rFonts w:ascii="Times New Roman" w:eastAsia="Calibri" w:hAnsi="Times New Roman" w:cs="Times New Roman"/>
          <w:b/>
          <w:sz w:val="28"/>
          <w:szCs w:val="28"/>
        </w:rPr>
        <w:t xml:space="preserve">квартиры) </w:t>
      </w:r>
      <w:proofErr w:type="gramEnd"/>
      <w:r w:rsidRPr="00F25C3B">
        <w:rPr>
          <w:rFonts w:ascii="Times New Roman" w:eastAsia="Calibri" w:hAnsi="Times New Roman" w:cs="Times New Roman"/>
          <w:b/>
          <w:sz w:val="28"/>
          <w:szCs w:val="28"/>
        </w:rPr>
        <w:t>приборы учета используемой воды,</w:t>
      </w:r>
      <w:r w:rsidRPr="00F25C3B">
        <w:rPr>
          <w:rFonts w:ascii="Times New Roman" w:eastAsia="Calibri" w:hAnsi="Times New Roman" w:cs="Times New Roman"/>
          <w:sz w:val="28"/>
          <w:szCs w:val="28"/>
        </w:rPr>
        <w:t xml:space="preserve"> обратите внимание на следующее. </w:t>
      </w: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2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01.11.2015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изменения в постановление П</w:t>
      </w:r>
      <w:r w:rsidR="00541C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Красноярского края от 30.07.2013 № 370-п «Об утверждении нормативов потребления коммунальных услуг по холодному водоснабжению, горячему водоснабжению и водоотведению в жилых помещениях и на общедомовые нужды при использовании земельного участка и надворных построек на территории Красноярского края». </w:t>
      </w: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5C3B" w:rsidRPr="00F25C3B" w:rsidTr="00DD3B52">
        <w:tc>
          <w:tcPr>
            <w:tcW w:w="9571" w:type="dxa"/>
          </w:tcPr>
          <w:p w:rsidR="00F25C3B" w:rsidRPr="00F25C3B" w:rsidRDefault="00F25C3B" w:rsidP="00F25C3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 потребления по холодному и горячему водоснабжению изменены в соответствии с требованиями действующего законодательства Российской Федерации.</w:t>
            </w:r>
          </w:p>
          <w:p w:rsidR="00F25C3B" w:rsidRPr="00F25C3B" w:rsidRDefault="00F25C3B" w:rsidP="00F25C3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случае ОТСУТСТВИЯ в жилом помещении ИНДИВИДУАЛЬНЫХ  и общих (для коммунальной квартиры) ПРИБОРОВ УЧЕТА используемой воды</w:t>
            </w:r>
          </w:p>
          <w:p w:rsidR="00F25C3B" w:rsidRPr="00F25C3B" w:rsidRDefault="00F25C3B" w:rsidP="00F25C3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наличии технической возможности их установки, при расчете платы за холодное и горячее водоснабжение будут применяться НОРМАТИВЫ ПОТРЕБЛЕНИЯ С УЧЕТОМ ПОВЫШАЮЩИХ КОЭФФИЦИЕНТОВ:</w:t>
            </w:r>
          </w:p>
          <w:p w:rsidR="00F25C3B" w:rsidRPr="00F25C3B" w:rsidRDefault="00F25C3B" w:rsidP="00F2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01.11.2015 по 31.12.2015 - 1,2;</w:t>
            </w:r>
          </w:p>
          <w:p w:rsidR="00F25C3B" w:rsidRPr="00F25C3B" w:rsidRDefault="00F25C3B" w:rsidP="00F2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01.01.201</w:t>
            </w:r>
            <w:r w:rsidR="00BF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25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30.06.2016 - 1,4;</w:t>
            </w:r>
          </w:p>
          <w:p w:rsidR="00F25C3B" w:rsidRPr="00F25C3B" w:rsidRDefault="00F25C3B" w:rsidP="00F2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01.07.201</w:t>
            </w:r>
            <w:r w:rsidR="00BF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25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31.12.2016  - 1,5;</w:t>
            </w:r>
          </w:p>
          <w:p w:rsidR="00F25C3B" w:rsidRPr="00F25C3B" w:rsidRDefault="00F25C3B" w:rsidP="00F2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25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2017 года - 1,6</w:t>
            </w:r>
          </w:p>
        </w:tc>
      </w:tr>
    </w:tbl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3B" w:rsidRPr="00F25C3B" w:rsidRDefault="00F25C3B" w:rsidP="00F25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Pr="00F2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отсутствия технической 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установки индивидуального, общего (квартирного) прибора учета определены  приказом Министерства регионального развития Российской Федерации от 29.12.2011 № 627.</w:t>
      </w:r>
    </w:p>
    <w:p w:rsidR="00F25C3B" w:rsidRPr="00F25C3B" w:rsidRDefault="00F25C3B" w:rsidP="00F25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возможность установки приборов учета отсутствует, если в ходе обследования будет выявлено наличие </w:t>
      </w:r>
      <w:r w:rsidRPr="00F2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хотя бы одного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нижеуказанных критериев:</w:t>
      </w:r>
    </w:p>
    <w:p w:rsidR="00F25C3B" w:rsidRPr="00F25C3B" w:rsidRDefault="00F25C3B" w:rsidP="00F25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внутридомовых инженерных систем (внутриквартирного оборудования) 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без создания новых внутридомовых инженерных систем (внутриквартирного оборудования);</w:t>
      </w:r>
    </w:p>
    <w:p w:rsidR="00F25C3B" w:rsidRPr="00F25C3B" w:rsidRDefault="00F25C3B" w:rsidP="00F25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F25C3B" w:rsidRPr="00F25C3B" w:rsidRDefault="00F25C3B" w:rsidP="00F25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месте, в котором подлежит установке прибор учета соответствующего вида, невозможно обеспечить соблюдение предъявляемых 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числе:</w:t>
      </w:r>
    </w:p>
    <w:p w:rsidR="00F25C3B" w:rsidRPr="00F25C3B" w:rsidRDefault="00F25C3B" w:rsidP="00F25C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3B">
        <w:rPr>
          <w:rFonts w:ascii="Times New Roman" w:eastAsia="Calibri" w:hAnsi="Times New Roman" w:cs="Times New Roman"/>
          <w:sz w:val="28"/>
          <w:szCs w:val="28"/>
        </w:rPr>
        <w:t>из-за технического состояния и (или) режима работы внутридомовых инженерных систем (внутриквартирного оборудования);</w:t>
      </w:r>
    </w:p>
    <w:p w:rsidR="00F25C3B" w:rsidRPr="00F25C3B" w:rsidRDefault="00F25C3B" w:rsidP="00F25C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3B">
        <w:rPr>
          <w:rFonts w:ascii="Times New Roman" w:eastAsia="Calibri" w:hAnsi="Times New Roman" w:cs="Times New Roman"/>
          <w:sz w:val="28"/>
          <w:szCs w:val="28"/>
        </w:rPr>
        <w:t>температурного режима, влажности, электромагнитных помех;</w:t>
      </w:r>
    </w:p>
    <w:p w:rsidR="00F25C3B" w:rsidRPr="00F25C3B" w:rsidRDefault="00F25C3B" w:rsidP="00F25C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3B">
        <w:rPr>
          <w:rFonts w:ascii="Times New Roman" w:eastAsia="Calibri" w:hAnsi="Times New Roman" w:cs="Times New Roman"/>
          <w:sz w:val="28"/>
          <w:szCs w:val="28"/>
        </w:rPr>
        <w:t>затопления помещений;</w:t>
      </w:r>
    </w:p>
    <w:p w:rsidR="00F25C3B" w:rsidRPr="00F25C3B" w:rsidRDefault="00F25C3B" w:rsidP="00F25C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C3B">
        <w:rPr>
          <w:rFonts w:ascii="Times New Roman" w:eastAsia="Calibri" w:hAnsi="Times New Roman" w:cs="Times New Roman"/>
          <w:sz w:val="28"/>
          <w:szCs w:val="28"/>
        </w:rPr>
        <w:t>и (или) невозможности обеспечить доступ для снятия показаний прибора учета соответствующего вида, его обслуживания, замены.</w:t>
      </w: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3B" w:rsidRPr="00F25C3B" w:rsidRDefault="00F25C3B" w:rsidP="00F2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повышающих коэффициентов к нормативам по холодному, горячему водоснабжению предусмотрено в следующие сроки и следующих </w:t>
      </w:r>
      <w:proofErr w:type="gramStart"/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5C3B" w:rsidRPr="00F25C3B" w:rsidRDefault="00F25C3B" w:rsidP="00F2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</w:t>
      </w:r>
      <w:r w:rsidR="0020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 по 31.12.2015 - 1,2;</w:t>
      </w:r>
    </w:p>
    <w:p w:rsidR="00F25C3B" w:rsidRPr="00F25C3B" w:rsidRDefault="00F25C3B" w:rsidP="00F2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01.01.201</w:t>
      </w:r>
      <w:r w:rsidR="0020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30.06.2016 - 1,4;</w:t>
      </w:r>
    </w:p>
    <w:p w:rsidR="00F25C3B" w:rsidRPr="00F25C3B" w:rsidRDefault="00F25C3B" w:rsidP="00F2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01.07.201</w:t>
      </w:r>
      <w:r w:rsidR="0020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31.12.2016  - 1,5;</w:t>
      </w:r>
    </w:p>
    <w:p w:rsidR="00F25C3B" w:rsidRPr="00F25C3B" w:rsidRDefault="00F25C3B" w:rsidP="00F2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2017 года - 1,6.</w:t>
      </w:r>
    </w:p>
    <w:p w:rsidR="00F25C3B" w:rsidRPr="00F25C3B" w:rsidRDefault="00F25C3B" w:rsidP="00F2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5C3B" w:rsidRPr="00F25C3B" w:rsidTr="00DD3B52">
        <w:tc>
          <w:tcPr>
            <w:tcW w:w="9571" w:type="dxa"/>
          </w:tcPr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ВАЖНО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подпунктом «е» пункта 5 Основ формирования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индексов изменения размера платы граждан </w:t>
            </w:r>
            <w:proofErr w:type="gramStart"/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коммунальные 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 в Российской Федерации, </w:t>
            </w:r>
            <w:proofErr w:type="gramStart"/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30.04.2014 № 400,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разница между объемом по нормативам </w:t>
            </w:r>
            <w:proofErr w:type="gramStart"/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повышающим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коэффициентом и без повышающего коэффициента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не попадает под действие предельного (максимального) индекса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вносимой гражданами платы за коммунальные услуги</w:t>
            </w:r>
          </w:p>
          <w:p w:rsidR="00F25C3B" w:rsidRPr="00F25C3B" w:rsidRDefault="00F25C3B" w:rsidP="00F25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C3B">
              <w:rPr>
                <w:rFonts w:ascii="Times New Roman" w:eastAsia="Calibri" w:hAnsi="Times New Roman" w:cs="Times New Roman"/>
                <w:sz w:val="28"/>
                <w:szCs w:val="28"/>
              </w:rPr>
              <w:t>и будет предъявлена по полному 100%-му тарифу.</w:t>
            </w:r>
          </w:p>
          <w:p w:rsidR="00F25C3B" w:rsidRPr="00F25C3B" w:rsidRDefault="00F25C3B" w:rsidP="00F25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рекомендуем </w:t>
      </w:r>
      <w:r w:rsidRPr="00F2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УСТАНОВИТЬ 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учета холодной и горячей воды, которые позволят производить оплату за фактический объем потребления.</w:t>
      </w: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обращайтесь:</w:t>
      </w:r>
    </w:p>
    <w:p w:rsidR="00F25C3B" w:rsidRPr="00F25C3B" w:rsidRDefault="00F25C3B" w:rsidP="00F25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 администрацию района по тел.         _</w:t>
      </w:r>
      <w:r w:rsidR="001C448F" w:rsidRPr="001C4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2-57-63</w:t>
      </w: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25C3B" w:rsidRDefault="00F25C3B" w:rsidP="001C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поселковую админ</w:t>
      </w:r>
      <w:r w:rsidR="001C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истрацию по тел. ______________</w:t>
      </w:r>
    </w:p>
    <w:p w:rsidR="001C448F" w:rsidRDefault="001C448F" w:rsidP="001C4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МКП «Услуга»</w:t>
      </w:r>
      <w:r w:rsidR="0070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тел. </w:t>
      </w:r>
      <w:r w:rsidR="00704B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31-3-22</w:t>
      </w:r>
    </w:p>
    <w:p w:rsidR="00704BE0" w:rsidRPr="00704BE0" w:rsidRDefault="00704BE0" w:rsidP="001C4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ООО «Водоканал» по тел.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6-33-12 </w:t>
      </w:r>
    </w:p>
    <w:p w:rsidR="00F25C3B" w:rsidRDefault="00F25C3B" w:rsidP="00CF73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43CE" w:rsidRDefault="00CB43CE" w:rsidP="00CF73A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B43CE" w:rsidSect="00CB43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77" w:rsidRDefault="00BB5977" w:rsidP="00D04C42">
      <w:pPr>
        <w:spacing w:after="0" w:line="240" w:lineRule="auto"/>
      </w:pPr>
      <w:r>
        <w:separator/>
      </w:r>
    </w:p>
  </w:endnote>
  <w:endnote w:type="continuationSeparator" w:id="0">
    <w:p w:rsidR="00BB5977" w:rsidRDefault="00BB5977" w:rsidP="00D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77" w:rsidRDefault="00BB5977" w:rsidP="00D04C42">
      <w:pPr>
        <w:spacing w:after="0" w:line="240" w:lineRule="auto"/>
      </w:pPr>
      <w:r>
        <w:separator/>
      </w:r>
    </w:p>
  </w:footnote>
  <w:footnote w:type="continuationSeparator" w:id="0">
    <w:p w:rsidR="00BB5977" w:rsidRDefault="00BB5977" w:rsidP="00D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7F10"/>
    <w:multiLevelType w:val="hybridMultilevel"/>
    <w:tmpl w:val="ADF410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3F968A7"/>
    <w:multiLevelType w:val="hybridMultilevel"/>
    <w:tmpl w:val="2C868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DA6"/>
    <w:rsid w:val="00023F43"/>
    <w:rsid w:val="000675EF"/>
    <w:rsid w:val="00067F18"/>
    <w:rsid w:val="0008194F"/>
    <w:rsid w:val="000A6D23"/>
    <w:rsid w:val="000D15B0"/>
    <w:rsid w:val="000E0E1B"/>
    <w:rsid w:val="000F0E26"/>
    <w:rsid w:val="00142941"/>
    <w:rsid w:val="001456B0"/>
    <w:rsid w:val="00154B88"/>
    <w:rsid w:val="00156BA0"/>
    <w:rsid w:val="00183A8B"/>
    <w:rsid w:val="001A3243"/>
    <w:rsid w:val="001C448F"/>
    <w:rsid w:val="001E1BD3"/>
    <w:rsid w:val="001E4961"/>
    <w:rsid w:val="002062EC"/>
    <w:rsid w:val="0020772C"/>
    <w:rsid w:val="00221FFB"/>
    <w:rsid w:val="00242610"/>
    <w:rsid w:val="00265FCA"/>
    <w:rsid w:val="00273012"/>
    <w:rsid w:val="00275311"/>
    <w:rsid w:val="002A3675"/>
    <w:rsid w:val="002C7120"/>
    <w:rsid w:val="002E76C8"/>
    <w:rsid w:val="002F3B37"/>
    <w:rsid w:val="00300C33"/>
    <w:rsid w:val="00304735"/>
    <w:rsid w:val="00334596"/>
    <w:rsid w:val="00334E71"/>
    <w:rsid w:val="00342567"/>
    <w:rsid w:val="003605E9"/>
    <w:rsid w:val="003777A2"/>
    <w:rsid w:val="003809F4"/>
    <w:rsid w:val="00384893"/>
    <w:rsid w:val="00384C9E"/>
    <w:rsid w:val="00410BB9"/>
    <w:rsid w:val="00413730"/>
    <w:rsid w:val="00434D89"/>
    <w:rsid w:val="0043690D"/>
    <w:rsid w:val="00443D2B"/>
    <w:rsid w:val="004625E2"/>
    <w:rsid w:val="004B03DE"/>
    <w:rsid w:val="004D197A"/>
    <w:rsid w:val="0051386A"/>
    <w:rsid w:val="00516251"/>
    <w:rsid w:val="00541C9C"/>
    <w:rsid w:val="00561048"/>
    <w:rsid w:val="00586928"/>
    <w:rsid w:val="00587C43"/>
    <w:rsid w:val="005B214D"/>
    <w:rsid w:val="005D03C4"/>
    <w:rsid w:val="005D6C56"/>
    <w:rsid w:val="005E2DA6"/>
    <w:rsid w:val="00630DE9"/>
    <w:rsid w:val="00637E2B"/>
    <w:rsid w:val="006525B1"/>
    <w:rsid w:val="0066221A"/>
    <w:rsid w:val="006B2746"/>
    <w:rsid w:val="006E7B1C"/>
    <w:rsid w:val="00704BE0"/>
    <w:rsid w:val="007169D2"/>
    <w:rsid w:val="0072770C"/>
    <w:rsid w:val="0074715F"/>
    <w:rsid w:val="00751F9C"/>
    <w:rsid w:val="007E5941"/>
    <w:rsid w:val="007F314D"/>
    <w:rsid w:val="00812E44"/>
    <w:rsid w:val="00813089"/>
    <w:rsid w:val="00896DD0"/>
    <w:rsid w:val="008A3367"/>
    <w:rsid w:val="008B54F1"/>
    <w:rsid w:val="008C2433"/>
    <w:rsid w:val="008D4B7D"/>
    <w:rsid w:val="00914923"/>
    <w:rsid w:val="00922E5B"/>
    <w:rsid w:val="009434FC"/>
    <w:rsid w:val="009527D6"/>
    <w:rsid w:val="009670CF"/>
    <w:rsid w:val="00984554"/>
    <w:rsid w:val="00996E17"/>
    <w:rsid w:val="009A3C53"/>
    <w:rsid w:val="009C6352"/>
    <w:rsid w:val="00A05520"/>
    <w:rsid w:val="00A126F7"/>
    <w:rsid w:val="00A14C89"/>
    <w:rsid w:val="00A20513"/>
    <w:rsid w:val="00A94768"/>
    <w:rsid w:val="00AB260E"/>
    <w:rsid w:val="00B2253C"/>
    <w:rsid w:val="00B35B63"/>
    <w:rsid w:val="00B407E5"/>
    <w:rsid w:val="00B62A1D"/>
    <w:rsid w:val="00B72301"/>
    <w:rsid w:val="00B8212F"/>
    <w:rsid w:val="00BB5977"/>
    <w:rsid w:val="00BD1E35"/>
    <w:rsid w:val="00BF5DFD"/>
    <w:rsid w:val="00C5243B"/>
    <w:rsid w:val="00C6266D"/>
    <w:rsid w:val="00CB43CE"/>
    <w:rsid w:val="00CC1931"/>
    <w:rsid w:val="00CC7D14"/>
    <w:rsid w:val="00CD211E"/>
    <w:rsid w:val="00CF73A5"/>
    <w:rsid w:val="00D0019F"/>
    <w:rsid w:val="00D02792"/>
    <w:rsid w:val="00D041AC"/>
    <w:rsid w:val="00D047D5"/>
    <w:rsid w:val="00D04C42"/>
    <w:rsid w:val="00D11E9D"/>
    <w:rsid w:val="00D1484B"/>
    <w:rsid w:val="00D22A0E"/>
    <w:rsid w:val="00D272B1"/>
    <w:rsid w:val="00D357D1"/>
    <w:rsid w:val="00D7489E"/>
    <w:rsid w:val="00D84BC2"/>
    <w:rsid w:val="00DA0866"/>
    <w:rsid w:val="00DC76B7"/>
    <w:rsid w:val="00DE133F"/>
    <w:rsid w:val="00E44766"/>
    <w:rsid w:val="00E7514C"/>
    <w:rsid w:val="00E90105"/>
    <w:rsid w:val="00F0085D"/>
    <w:rsid w:val="00F05B83"/>
    <w:rsid w:val="00F06498"/>
    <w:rsid w:val="00F111CA"/>
    <w:rsid w:val="00F13D20"/>
    <w:rsid w:val="00F20BFE"/>
    <w:rsid w:val="00F25C3B"/>
    <w:rsid w:val="00F41801"/>
    <w:rsid w:val="00F53C5C"/>
    <w:rsid w:val="00F65CE6"/>
    <w:rsid w:val="00F9208D"/>
    <w:rsid w:val="00FA6D5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C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4C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4C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4C42"/>
    <w:rPr>
      <w:vertAlign w:val="superscript"/>
    </w:rPr>
  </w:style>
  <w:style w:type="table" w:styleId="a6">
    <w:name w:val="Table Grid"/>
    <w:basedOn w:val="a1"/>
    <w:rsid w:val="00B8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C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4C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4C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4C42"/>
    <w:rPr>
      <w:vertAlign w:val="superscript"/>
    </w:rPr>
  </w:style>
  <w:style w:type="table" w:styleId="a6">
    <w:name w:val="Table Grid"/>
    <w:basedOn w:val="a1"/>
    <w:rsid w:val="00B8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338F-3622-4E5B-BA78-922A6862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Ольга</cp:lastModifiedBy>
  <cp:revision>10</cp:revision>
  <dcterms:created xsi:type="dcterms:W3CDTF">2015-11-03T03:06:00Z</dcterms:created>
  <dcterms:modified xsi:type="dcterms:W3CDTF">2015-11-09T01:30:00Z</dcterms:modified>
</cp:coreProperties>
</file>