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44" w:rsidRPr="008359DF" w:rsidRDefault="001B3044" w:rsidP="0002289C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    Критовский сельский Совет депутатов</w:t>
      </w:r>
    </w:p>
    <w:p w:rsidR="001B3044" w:rsidRPr="008359DF" w:rsidRDefault="001B3044" w:rsidP="0002289C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1B3044" w:rsidRPr="008359DF" w:rsidRDefault="001B3044" w:rsidP="0002289C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B3044" w:rsidRPr="008359DF" w:rsidRDefault="001B3044" w:rsidP="0002289C">
      <w:pPr>
        <w:pStyle w:val="BodyText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B3044" w:rsidRPr="008359DF" w:rsidRDefault="001B3044" w:rsidP="00DE40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044" w:rsidRPr="00091F33" w:rsidRDefault="001B3044" w:rsidP="00DE400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B3044" w:rsidRPr="0002289C" w:rsidRDefault="001B3044" w:rsidP="00DE40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 » декабря 2014</w:t>
      </w:r>
      <w:r w:rsidRPr="000228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289C">
        <w:rPr>
          <w:rFonts w:ascii="Times New Roman" w:hAnsi="Times New Roman" w:cs="Times New Roman"/>
          <w:sz w:val="28"/>
          <w:szCs w:val="28"/>
        </w:rPr>
        <w:t xml:space="preserve">         с.Критово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45-179</w:t>
      </w:r>
    </w:p>
    <w:p w:rsidR="001B3044" w:rsidRPr="00091F33" w:rsidRDefault="001B3044" w:rsidP="00DE40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3044" w:rsidRPr="00091F33" w:rsidRDefault="001B3044" w:rsidP="00DE400C">
      <w:pPr>
        <w:pStyle w:val="NoSpacing"/>
        <w:rPr>
          <w:rFonts w:ascii="Times New Roman" w:hAnsi="Times New Roman" w:cs="Times New Roman"/>
          <w:b/>
          <w:bCs/>
        </w:rPr>
      </w:pPr>
    </w:p>
    <w:p w:rsidR="001B3044" w:rsidRPr="00091F33" w:rsidRDefault="001B3044" w:rsidP="00DE40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B3044" w:rsidRPr="00091F33" w:rsidRDefault="001B3044" w:rsidP="00DE40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>ОБ УТВЕРЖДЕНИИ СОГЛАШЕНИЙ О ПЕРЕДАЧЕ</w:t>
      </w:r>
    </w:p>
    <w:p w:rsidR="001B3044" w:rsidRPr="00091F33" w:rsidRDefault="001B3044" w:rsidP="00DE40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>ОСУЩЕСТВЛЕНИЯ ЧАСТИ ПОЛНОМОЧИЙ ОРГАНОВ МЕСТНОГО</w:t>
      </w:r>
    </w:p>
    <w:p w:rsidR="001B3044" w:rsidRPr="00091F33" w:rsidRDefault="001B3044" w:rsidP="00DE40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1B3044" w:rsidRDefault="001B3044" w:rsidP="008359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3044" w:rsidRDefault="001B3044" w:rsidP="00835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3044" w:rsidRPr="008359DF" w:rsidRDefault="001B3044" w:rsidP="00DE40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Критовского сельсовета, руководствуясь Федеральным законом от 06.10.2003 № 131- ФЗ «Об общих принципах организации местного самоуправления в Российской Федерации», Уставом Критовского сельсовета Боготольского района Красноярского края, Критовский сельский </w:t>
      </w:r>
      <w:r w:rsidRPr="00091F3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1B3044" w:rsidRDefault="001B3044" w:rsidP="00DE40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3044" w:rsidRPr="00006E3E" w:rsidRDefault="001B3044" w:rsidP="00006E3E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органов местного самоуправления, согласно приложению 1.</w:t>
      </w:r>
    </w:p>
    <w:p w:rsidR="001B3044" w:rsidRPr="00006E3E" w:rsidRDefault="001B3044" w:rsidP="00006E3E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2297">
        <w:rPr>
          <w:rFonts w:ascii="Times New Roman" w:hAnsi="Times New Roman" w:cs="Times New Roman"/>
          <w:sz w:val="28"/>
          <w:szCs w:val="28"/>
        </w:rPr>
        <w:t>Утвердить перечень соглашений о передаче осуществления части полномочий органов местного самоуправления, согласно приложению 2.</w:t>
      </w:r>
    </w:p>
    <w:p w:rsidR="001B3044" w:rsidRDefault="001B3044" w:rsidP="00006E3E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Pr="0002289C">
        <w:rPr>
          <w:rFonts w:ascii="Times New Roman" w:hAnsi="Times New Roman" w:cs="Times New Roman"/>
          <w:sz w:val="28"/>
          <w:szCs w:val="28"/>
        </w:rPr>
        <w:t>на постоянную комиссию Совета депутатов по финансовой, бюджетной и налоговой политике (председатель -  Быков А.В.).</w:t>
      </w:r>
    </w:p>
    <w:p w:rsidR="001B3044" w:rsidRPr="008359DF" w:rsidRDefault="001B3044" w:rsidP="00864E65">
      <w:pPr>
        <w:pStyle w:val="NormalWeb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    4. Настоящее решение вступает в законную силу со дня официального опубликования в периодическом печатном издании «Критовский вестник» и размещения на официальном сайте администрации Боготольского района в сети Интернет  </w:t>
      </w:r>
      <w:hyperlink r:id="rId5" w:history="1">
        <w:r w:rsidRPr="008359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8359DF">
        <w:rPr>
          <w:rFonts w:ascii="Times New Roman" w:hAnsi="Times New Roman" w:cs="Times New Roman"/>
          <w:sz w:val="28"/>
          <w:szCs w:val="28"/>
        </w:rPr>
        <w:t>.</w:t>
      </w:r>
    </w:p>
    <w:p w:rsidR="001B3044" w:rsidRPr="008359DF" w:rsidRDefault="001B3044" w:rsidP="00864E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B3044" w:rsidRDefault="001B3044" w:rsidP="00DE4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3044" w:rsidRDefault="001B3044" w:rsidP="00DE4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3044" w:rsidRPr="0002289C" w:rsidRDefault="001B3044" w:rsidP="0002289C">
      <w:pPr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Глава сельсовета</w:t>
      </w:r>
    </w:p>
    <w:p w:rsidR="001B3044" w:rsidRPr="0002289C" w:rsidRDefault="001B3044" w:rsidP="0002289C">
      <w:pPr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B3044" w:rsidRPr="0002289C" w:rsidRDefault="001B3044" w:rsidP="000228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___________ И.А.Бельтепетерова                 ____________</w:t>
      </w:r>
      <w:r>
        <w:rPr>
          <w:rFonts w:ascii="Times New Roman" w:hAnsi="Times New Roman" w:cs="Times New Roman"/>
          <w:sz w:val="28"/>
          <w:szCs w:val="28"/>
        </w:rPr>
        <w:t>А.В.Воловников</w:t>
      </w:r>
    </w:p>
    <w:p w:rsidR="001B3044" w:rsidRPr="00DE400C" w:rsidRDefault="001B3044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044" w:rsidRPr="00DE400C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815"/>
    <w:multiLevelType w:val="hybridMultilevel"/>
    <w:tmpl w:val="4D1480EE"/>
    <w:lvl w:ilvl="0" w:tplc="1F7E8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31"/>
    <w:rsid w:val="00006E3E"/>
    <w:rsid w:val="000147E3"/>
    <w:rsid w:val="0002289C"/>
    <w:rsid w:val="00035839"/>
    <w:rsid w:val="00091F33"/>
    <w:rsid w:val="00092B9C"/>
    <w:rsid w:val="00111E80"/>
    <w:rsid w:val="00157650"/>
    <w:rsid w:val="00170ECC"/>
    <w:rsid w:val="001B3044"/>
    <w:rsid w:val="00207B8F"/>
    <w:rsid w:val="00242652"/>
    <w:rsid w:val="002A2297"/>
    <w:rsid w:val="00306D5C"/>
    <w:rsid w:val="00322DA1"/>
    <w:rsid w:val="003558EC"/>
    <w:rsid w:val="00360A60"/>
    <w:rsid w:val="004735FF"/>
    <w:rsid w:val="004A2A30"/>
    <w:rsid w:val="005D50D7"/>
    <w:rsid w:val="005E0258"/>
    <w:rsid w:val="0078435E"/>
    <w:rsid w:val="008011DC"/>
    <w:rsid w:val="008359DF"/>
    <w:rsid w:val="0084544F"/>
    <w:rsid w:val="00864E65"/>
    <w:rsid w:val="00910E6C"/>
    <w:rsid w:val="0092339D"/>
    <w:rsid w:val="00A03E29"/>
    <w:rsid w:val="00AF5F31"/>
    <w:rsid w:val="00B7702B"/>
    <w:rsid w:val="00BB6279"/>
    <w:rsid w:val="00C43552"/>
    <w:rsid w:val="00C90800"/>
    <w:rsid w:val="00DB20EE"/>
    <w:rsid w:val="00DC0D77"/>
    <w:rsid w:val="00DE400C"/>
    <w:rsid w:val="00E600FE"/>
    <w:rsid w:val="00E94E50"/>
    <w:rsid w:val="00EB3C8B"/>
    <w:rsid w:val="00F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400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0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2289C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D77"/>
    <w:rPr>
      <w:lang w:eastAsia="en-US"/>
    </w:rPr>
  </w:style>
  <w:style w:type="paragraph" w:customStyle="1" w:styleId="CharChar1CharChar1">
    <w:name w:val="Char Char1 Знак Знак Char Char1"/>
    <w:basedOn w:val="Normal"/>
    <w:uiPriority w:val="99"/>
    <w:rsid w:val="000228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64E65"/>
    <w:pPr>
      <w:spacing w:line="240" w:lineRule="auto"/>
    </w:pPr>
    <w:rPr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64E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226</Words>
  <Characters>1290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Председатель Совета депутатов</cp:lastModifiedBy>
  <cp:revision>16</cp:revision>
  <cp:lastPrinted>2013-12-17T01:30:00Z</cp:lastPrinted>
  <dcterms:created xsi:type="dcterms:W3CDTF">2013-12-16T05:39:00Z</dcterms:created>
  <dcterms:modified xsi:type="dcterms:W3CDTF">2014-12-08T04:09:00Z</dcterms:modified>
</cp:coreProperties>
</file>