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5BC" w:rsidRPr="00F87D3C" w:rsidRDefault="006A45BC" w:rsidP="006A45BC">
      <w:pPr>
        <w:pStyle w:val="a4"/>
        <w:shd w:val="clear" w:color="auto" w:fill="auto"/>
        <w:spacing w:after="293" w:line="230" w:lineRule="exact"/>
        <w:jc w:val="center"/>
      </w:pPr>
    </w:p>
    <w:p w:rsidR="006A45BC" w:rsidRPr="00420DAA" w:rsidRDefault="006A45BC" w:rsidP="006A45BC">
      <w:pPr>
        <w:pStyle w:val="a4"/>
        <w:shd w:val="clear" w:color="auto" w:fill="auto"/>
        <w:spacing w:after="293" w:line="230" w:lineRule="exact"/>
        <w:jc w:val="center"/>
        <w:rPr>
          <w:sz w:val="28"/>
          <w:szCs w:val="28"/>
        </w:rPr>
      </w:pPr>
      <w:r w:rsidRPr="00420DAA">
        <w:rPr>
          <w:sz w:val="28"/>
          <w:szCs w:val="28"/>
        </w:rPr>
        <w:t>АДМИНИСТРАЦИЯ БОЛЬШЕКОСУЛЬСКОГО СЕЛЬСОВЕТА</w:t>
      </w:r>
    </w:p>
    <w:p w:rsidR="006A45BC" w:rsidRDefault="006A45BC" w:rsidP="006A45BC">
      <w:pPr>
        <w:pStyle w:val="a4"/>
        <w:shd w:val="clear" w:color="auto" w:fill="auto"/>
        <w:spacing w:after="293" w:line="230" w:lineRule="exact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Боготольского</w:t>
      </w:r>
      <w:proofErr w:type="spellEnd"/>
      <w:r>
        <w:rPr>
          <w:sz w:val="28"/>
          <w:szCs w:val="28"/>
        </w:rPr>
        <w:t xml:space="preserve"> района</w:t>
      </w:r>
    </w:p>
    <w:p w:rsidR="006A45BC" w:rsidRPr="00420DAA" w:rsidRDefault="006A45BC" w:rsidP="006A45BC">
      <w:pPr>
        <w:pStyle w:val="a4"/>
        <w:shd w:val="clear" w:color="auto" w:fill="auto"/>
        <w:spacing w:after="293" w:line="23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Красноярского края</w:t>
      </w:r>
    </w:p>
    <w:p w:rsidR="006A45BC" w:rsidRPr="00420DAA" w:rsidRDefault="006A45BC" w:rsidP="006A45BC">
      <w:pPr>
        <w:pStyle w:val="a4"/>
        <w:shd w:val="clear" w:color="auto" w:fill="auto"/>
        <w:spacing w:after="293" w:line="230" w:lineRule="exact"/>
        <w:ind w:left="3900"/>
        <w:rPr>
          <w:sz w:val="28"/>
          <w:szCs w:val="28"/>
        </w:rPr>
      </w:pPr>
      <w:r w:rsidRPr="00420DAA">
        <w:rPr>
          <w:sz w:val="28"/>
          <w:szCs w:val="28"/>
        </w:rPr>
        <w:t>Постановление</w:t>
      </w:r>
    </w:p>
    <w:p w:rsidR="006A45BC" w:rsidRPr="00420DAA" w:rsidRDefault="006A45BC" w:rsidP="006A45BC">
      <w:pPr>
        <w:pStyle w:val="a4"/>
        <w:shd w:val="clear" w:color="auto" w:fill="auto"/>
        <w:tabs>
          <w:tab w:val="left" w:leader="underscore" w:pos="610"/>
          <w:tab w:val="left" w:leader="underscore" w:pos="2415"/>
          <w:tab w:val="left" w:pos="4705"/>
          <w:tab w:val="left" w:leader="underscore" w:pos="6255"/>
          <w:tab w:val="left" w:pos="7450"/>
        </w:tabs>
        <w:spacing w:after="264" w:line="230" w:lineRule="exact"/>
        <w:ind w:left="20"/>
        <w:rPr>
          <w:sz w:val="28"/>
          <w:szCs w:val="28"/>
        </w:rPr>
      </w:pPr>
      <w:r>
        <w:rPr>
          <w:sz w:val="28"/>
          <w:szCs w:val="28"/>
        </w:rPr>
        <w:t>0</w:t>
      </w:r>
      <w:r w:rsidRPr="00420DAA">
        <w:rPr>
          <w:sz w:val="28"/>
          <w:szCs w:val="28"/>
        </w:rPr>
        <w:t xml:space="preserve">8 </w:t>
      </w:r>
      <w:r>
        <w:rPr>
          <w:sz w:val="28"/>
          <w:szCs w:val="28"/>
        </w:rPr>
        <w:t xml:space="preserve">мая </w:t>
      </w:r>
      <w:r w:rsidRPr="00420DAA">
        <w:rPr>
          <w:sz w:val="28"/>
          <w:szCs w:val="28"/>
        </w:rPr>
        <w:t>201</w:t>
      </w:r>
      <w:r>
        <w:rPr>
          <w:sz w:val="28"/>
          <w:szCs w:val="28"/>
        </w:rPr>
        <w:t>5</w:t>
      </w:r>
      <w:r w:rsidRPr="00420DAA">
        <w:rPr>
          <w:sz w:val="28"/>
          <w:szCs w:val="28"/>
        </w:rPr>
        <w:t xml:space="preserve">г.                           </w:t>
      </w:r>
      <w:r>
        <w:rPr>
          <w:sz w:val="28"/>
          <w:szCs w:val="28"/>
        </w:rPr>
        <w:t xml:space="preserve"> С. </w:t>
      </w:r>
      <w:proofErr w:type="gramStart"/>
      <w:r>
        <w:rPr>
          <w:sz w:val="28"/>
          <w:szCs w:val="28"/>
        </w:rPr>
        <w:t>Большая</w:t>
      </w:r>
      <w:proofErr w:type="gramEnd"/>
      <w:r>
        <w:rPr>
          <w:sz w:val="28"/>
          <w:szCs w:val="28"/>
        </w:rPr>
        <w:t xml:space="preserve"> Косуль</w:t>
      </w:r>
      <w:r w:rsidRPr="00420DAA">
        <w:rPr>
          <w:sz w:val="28"/>
          <w:szCs w:val="28"/>
        </w:rPr>
        <w:t xml:space="preserve">                                  № </w:t>
      </w:r>
      <w:r>
        <w:rPr>
          <w:sz w:val="28"/>
          <w:szCs w:val="28"/>
        </w:rPr>
        <w:t>22-ж</w:t>
      </w:r>
    </w:p>
    <w:p w:rsidR="006A45BC" w:rsidRPr="00420DAA" w:rsidRDefault="006A45BC" w:rsidP="006A45BC">
      <w:pPr>
        <w:pStyle w:val="a4"/>
        <w:shd w:val="clear" w:color="auto" w:fill="auto"/>
        <w:spacing w:after="476" w:line="278" w:lineRule="exact"/>
        <w:ind w:left="20" w:right="20"/>
        <w:jc w:val="both"/>
        <w:rPr>
          <w:sz w:val="28"/>
          <w:szCs w:val="28"/>
        </w:rPr>
      </w:pPr>
      <w:r w:rsidRPr="00420DAA">
        <w:rPr>
          <w:sz w:val="28"/>
          <w:szCs w:val="28"/>
        </w:rPr>
        <w:t>О признании молодой семьи имеющей доходы, позволяющие получить кредит, либо иные денежные средства, достаточные для оплаты расчетной (средней) стоимости жилья в части, превышающей размер предоставляемой социальной выплаты</w:t>
      </w:r>
    </w:p>
    <w:p w:rsidR="006A45BC" w:rsidRPr="00420DAA" w:rsidRDefault="006A45BC" w:rsidP="006A45BC">
      <w:pPr>
        <w:pStyle w:val="a4"/>
        <w:shd w:val="clear" w:color="auto" w:fill="auto"/>
        <w:spacing w:after="0" w:line="283" w:lineRule="exact"/>
        <w:ind w:left="20" w:right="20" w:firstLine="660"/>
        <w:jc w:val="both"/>
        <w:rPr>
          <w:sz w:val="28"/>
          <w:szCs w:val="28"/>
        </w:rPr>
      </w:pPr>
      <w:proofErr w:type="gramStart"/>
      <w:r w:rsidRPr="00420DAA">
        <w:rPr>
          <w:sz w:val="28"/>
          <w:szCs w:val="28"/>
        </w:rPr>
        <w:t xml:space="preserve">В соответствии с Постановлением Правительства </w:t>
      </w:r>
      <w:r>
        <w:rPr>
          <w:sz w:val="28"/>
          <w:szCs w:val="28"/>
        </w:rPr>
        <w:t>Красноярского края от 30.09.2013 № 519-п «</w:t>
      </w:r>
      <w:r w:rsidRPr="00420DAA">
        <w:rPr>
          <w:sz w:val="28"/>
          <w:szCs w:val="28"/>
        </w:rPr>
        <w:t>О</w:t>
      </w:r>
      <w:r>
        <w:rPr>
          <w:sz w:val="28"/>
          <w:szCs w:val="28"/>
        </w:rPr>
        <w:t>б утверждении государственной программы Красноярского края « Молодежь Красноярского края в ХХ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веке</w:t>
      </w:r>
      <w:r w:rsidRPr="00420DAA">
        <w:rPr>
          <w:sz w:val="28"/>
          <w:szCs w:val="28"/>
        </w:rPr>
        <w:t xml:space="preserve"> » и на основании решения</w:t>
      </w:r>
      <w:r>
        <w:rPr>
          <w:sz w:val="28"/>
          <w:szCs w:val="28"/>
        </w:rPr>
        <w:t xml:space="preserve"> </w:t>
      </w:r>
      <w:r w:rsidRPr="00420DAA">
        <w:rPr>
          <w:sz w:val="28"/>
          <w:szCs w:val="28"/>
        </w:rPr>
        <w:t>жилищной комиссии от</w:t>
      </w:r>
      <w:r>
        <w:rPr>
          <w:sz w:val="28"/>
          <w:szCs w:val="28"/>
        </w:rPr>
        <w:t xml:space="preserve"> 0</w:t>
      </w:r>
      <w:r w:rsidRPr="00420DAA">
        <w:rPr>
          <w:sz w:val="28"/>
          <w:szCs w:val="28"/>
        </w:rPr>
        <w:t>8.0</w:t>
      </w:r>
      <w:r>
        <w:rPr>
          <w:sz w:val="28"/>
          <w:szCs w:val="28"/>
        </w:rPr>
        <w:t>5</w:t>
      </w:r>
      <w:r w:rsidRPr="00420DAA">
        <w:rPr>
          <w:sz w:val="28"/>
          <w:szCs w:val="28"/>
        </w:rPr>
        <w:t xml:space="preserve"> 201</w:t>
      </w:r>
      <w:r>
        <w:rPr>
          <w:sz w:val="28"/>
          <w:szCs w:val="28"/>
        </w:rPr>
        <w:t>5</w:t>
      </w:r>
      <w:r w:rsidRPr="00420DAA">
        <w:rPr>
          <w:sz w:val="28"/>
          <w:szCs w:val="28"/>
        </w:rPr>
        <w:t xml:space="preserve"> года за № </w:t>
      </w:r>
      <w:r>
        <w:rPr>
          <w:sz w:val="28"/>
          <w:szCs w:val="28"/>
        </w:rPr>
        <w:t>41</w:t>
      </w:r>
      <w:r w:rsidRPr="00420DAA">
        <w:rPr>
          <w:sz w:val="28"/>
          <w:szCs w:val="28"/>
        </w:rPr>
        <w:t xml:space="preserve"> о признании молодой семьи</w:t>
      </w:r>
      <w:r>
        <w:rPr>
          <w:sz w:val="28"/>
          <w:szCs w:val="28"/>
        </w:rPr>
        <w:t xml:space="preserve"> </w:t>
      </w:r>
      <w:r w:rsidRPr="00420DAA">
        <w:rPr>
          <w:sz w:val="28"/>
          <w:szCs w:val="28"/>
        </w:rPr>
        <w:t>имеющей доходы, позволяющие получить кредит, либо иные денежные средства, достаточные для оплаты расчетной (средней) стоимости жилья в части, превышающей</w:t>
      </w:r>
      <w:proofErr w:type="gramEnd"/>
    </w:p>
    <w:p w:rsidR="006A45BC" w:rsidRPr="00420DAA" w:rsidRDefault="006A45BC" w:rsidP="006A45BC">
      <w:pPr>
        <w:pStyle w:val="a4"/>
        <w:shd w:val="clear" w:color="auto" w:fill="auto"/>
        <w:tabs>
          <w:tab w:val="left" w:leader="underscore" w:pos="8646"/>
        </w:tabs>
        <w:spacing w:after="0" w:line="278" w:lineRule="exact"/>
        <w:ind w:left="20"/>
        <w:jc w:val="both"/>
        <w:rPr>
          <w:sz w:val="28"/>
          <w:szCs w:val="28"/>
        </w:rPr>
      </w:pPr>
      <w:r w:rsidRPr="00420DAA">
        <w:rPr>
          <w:sz w:val="28"/>
          <w:szCs w:val="28"/>
        </w:rPr>
        <w:t>размер предоставляемой социальной выплаты, руководствуясь ст. 7 Устава</w:t>
      </w:r>
    </w:p>
    <w:p w:rsidR="006A45BC" w:rsidRPr="00420DAA" w:rsidRDefault="006A45BC" w:rsidP="006A45BC">
      <w:pPr>
        <w:pStyle w:val="a4"/>
        <w:shd w:val="clear" w:color="auto" w:fill="auto"/>
        <w:tabs>
          <w:tab w:val="left" w:leader="underscore" w:pos="2545"/>
        </w:tabs>
        <w:spacing w:after="0" w:line="278" w:lineRule="exact"/>
        <w:ind w:left="20"/>
        <w:jc w:val="both"/>
        <w:rPr>
          <w:sz w:val="28"/>
          <w:szCs w:val="28"/>
        </w:rPr>
      </w:pPr>
      <w:proofErr w:type="spellStart"/>
      <w:r w:rsidRPr="00420DAA">
        <w:rPr>
          <w:sz w:val="28"/>
          <w:szCs w:val="28"/>
        </w:rPr>
        <w:t>Большекосульского</w:t>
      </w:r>
      <w:proofErr w:type="spellEnd"/>
      <w:r w:rsidRPr="00420DAA">
        <w:rPr>
          <w:sz w:val="28"/>
          <w:szCs w:val="28"/>
        </w:rPr>
        <w:t xml:space="preserve"> сельсовета</w:t>
      </w:r>
      <w:proofErr w:type="gramStart"/>
      <w:r w:rsidRPr="00420DAA">
        <w:rPr>
          <w:sz w:val="28"/>
          <w:szCs w:val="28"/>
        </w:rPr>
        <w:t xml:space="preserve"> ,</w:t>
      </w:r>
      <w:proofErr w:type="gramEnd"/>
      <w:r w:rsidRPr="00420DAA">
        <w:rPr>
          <w:sz w:val="28"/>
          <w:szCs w:val="28"/>
        </w:rPr>
        <w:t xml:space="preserve"> ПОСТАНОВЛЯЮ:</w:t>
      </w:r>
    </w:p>
    <w:p w:rsidR="006A45BC" w:rsidRPr="00420DAA" w:rsidRDefault="006A45BC" w:rsidP="006A45BC">
      <w:pPr>
        <w:pStyle w:val="a4"/>
        <w:shd w:val="clear" w:color="auto" w:fill="auto"/>
        <w:tabs>
          <w:tab w:val="left" w:leader="underscore" w:pos="2545"/>
        </w:tabs>
        <w:spacing w:after="0" w:line="278" w:lineRule="exact"/>
        <w:ind w:left="20"/>
        <w:jc w:val="both"/>
        <w:rPr>
          <w:sz w:val="28"/>
          <w:szCs w:val="28"/>
        </w:rPr>
      </w:pPr>
    </w:p>
    <w:p w:rsidR="006A45BC" w:rsidRPr="00420DAA" w:rsidRDefault="006A45BC" w:rsidP="006A45BC">
      <w:pPr>
        <w:pStyle w:val="a4"/>
        <w:numPr>
          <w:ilvl w:val="0"/>
          <w:numId w:val="1"/>
        </w:numPr>
        <w:shd w:val="clear" w:color="auto" w:fill="auto"/>
        <w:tabs>
          <w:tab w:val="left" w:pos="265"/>
          <w:tab w:val="left" w:leader="underscore" w:pos="3908"/>
        </w:tabs>
        <w:spacing w:after="0" w:line="278" w:lineRule="exact"/>
        <w:ind w:left="20"/>
        <w:jc w:val="both"/>
        <w:rPr>
          <w:sz w:val="28"/>
          <w:szCs w:val="28"/>
        </w:rPr>
      </w:pPr>
      <w:r w:rsidRPr="00420DAA">
        <w:rPr>
          <w:sz w:val="28"/>
          <w:szCs w:val="28"/>
        </w:rPr>
        <w:t xml:space="preserve">Признать молодую семью  </w:t>
      </w:r>
      <w:r>
        <w:rPr>
          <w:sz w:val="28"/>
          <w:szCs w:val="28"/>
        </w:rPr>
        <w:t>Соколовской Татьяны Владимировны</w:t>
      </w:r>
      <w:r w:rsidRPr="00420DAA">
        <w:rPr>
          <w:sz w:val="28"/>
          <w:szCs w:val="28"/>
        </w:rPr>
        <w:t xml:space="preserve">, </w:t>
      </w:r>
      <w:r>
        <w:rPr>
          <w:sz w:val="28"/>
          <w:szCs w:val="28"/>
        </w:rPr>
        <w:t>16</w:t>
      </w:r>
      <w:r w:rsidRPr="00420DAA">
        <w:rPr>
          <w:sz w:val="28"/>
          <w:szCs w:val="28"/>
        </w:rPr>
        <w:t>.04.198</w:t>
      </w:r>
      <w:r>
        <w:rPr>
          <w:sz w:val="28"/>
          <w:szCs w:val="28"/>
        </w:rPr>
        <w:t>4</w:t>
      </w:r>
      <w:r w:rsidRPr="00420DAA">
        <w:rPr>
          <w:sz w:val="28"/>
          <w:szCs w:val="28"/>
        </w:rPr>
        <w:t xml:space="preserve"> года рождения, состав семьи</w:t>
      </w:r>
      <w:proofErr w:type="gramStart"/>
      <w:r w:rsidRPr="00420DAA">
        <w:rPr>
          <w:sz w:val="28"/>
          <w:szCs w:val="28"/>
        </w:rPr>
        <w:t xml:space="preserve"> :</w:t>
      </w:r>
      <w:proofErr w:type="gramEnd"/>
      <w:r w:rsidRPr="00420DAA">
        <w:rPr>
          <w:sz w:val="28"/>
          <w:szCs w:val="28"/>
        </w:rPr>
        <w:t xml:space="preserve"> </w:t>
      </w:r>
      <w:r>
        <w:rPr>
          <w:sz w:val="28"/>
          <w:szCs w:val="28"/>
        </w:rPr>
        <w:t>Соколовский Александр Николаевич</w:t>
      </w:r>
      <w:r w:rsidRPr="00420DAA">
        <w:rPr>
          <w:sz w:val="28"/>
          <w:szCs w:val="28"/>
        </w:rPr>
        <w:t xml:space="preserve">, </w:t>
      </w:r>
      <w:r>
        <w:rPr>
          <w:sz w:val="28"/>
          <w:szCs w:val="28"/>
        </w:rPr>
        <w:t>31.12</w:t>
      </w:r>
      <w:r w:rsidRPr="00420DAA">
        <w:rPr>
          <w:sz w:val="28"/>
          <w:szCs w:val="28"/>
        </w:rPr>
        <w:t>.19</w:t>
      </w:r>
      <w:r>
        <w:rPr>
          <w:sz w:val="28"/>
          <w:szCs w:val="28"/>
        </w:rPr>
        <w:t>85</w:t>
      </w:r>
      <w:r w:rsidRPr="00420DAA">
        <w:rPr>
          <w:sz w:val="28"/>
          <w:szCs w:val="28"/>
        </w:rPr>
        <w:t xml:space="preserve"> г. рождения, </w:t>
      </w:r>
      <w:proofErr w:type="gramStart"/>
      <w:r>
        <w:rPr>
          <w:sz w:val="28"/>
          <w:szCs w:val="28"/>
        </w:rPr>
        <w:t>-</w:t>
      </w:r>
      <w:r w:rsidRPr="00420DAA">
        <w:rPr>
          <w:sz w:val="28"/>
          <w:szCs w:val="28"/>
        </w:rPr>
        <w:t>м</w:t>
      </w:r>
      <w:proofErr w:type="gramEnd"/>
      <w:r w:rsidRPr="00420DAA">
        <w:rPr>
          <w:sz w:val="28"/>
          <w:szCs w:val="28"/>
        </w:rPr>
        <w:t xml:space="preserve">уж , </w:t>
      </w:r>
      <w:r>
        <w:rPr>
          <w:sz w:val="28"/>
          <w:szCs w:val="28"/>
        </w:rPr>
        <w:t>Соколовский Евгений Александрович, 03.03.2014</w:t>
      </w:r>
      <w:r w:rsidRPr="00420DAA">
        <w:rPr>
          <w:sz w:val="28"/>
          <w:szCs w:val="28"/>
        </w:rPr>
        <w:t xml:space="preserve"> г. рождения, </w:t>
      </w:r>
      <w:r>
        <w:rPr>
          <w:sz w:val="28"/>
          <w:szCs w:val="28"/>
        </w:rPr>
        <w:t>-</w:t>
      </w:r>
      <w:r w:rsidRPr="00420DAA">
        <w:rPr>
          <w:sz w:val="28"/>
          <w:szCs w:val="28"/>
        </w:rPr>
        <w:t>сын, имеющие доходы, позволяющие получить кредит, либо иные денежные средства, достаточные для оплаты расчетной (средней) стоимости жилья в части, превышающей размер предоставляемой социальной выплаты согласно приложению.</w:t>
      </w:r>
    </w:p>
    <w:p w:rsidR="006A45BC" w:rsidRPr="00420DAA" w:rsidRDefault="006A45BC" w:rsidP="006A45BC">
      <w:pPr>
        <w:pStyle w:val="a4"/>
        <w:numPr>
          <w:ilvl w:val="0"/>
          <w:numId w:val="1"/>
        </w:numPr>
        <w:shd w:val="clear" w:color="auto" w:fill="auto"/>
        <w:tabs>
          <w:tab w:val="left" w:pos="260"/>
          <w:tab w:val="left" w:leader="underscore" w:pos="7335"/>
        </w:tabs>
        <w:spacing w:after="0" w:line="278" w:lineRule="exact"/>
        <w:ind w:left="20"/>
        <w:jc w:val="both"/>
        <w:rPr>
          <w:sz w:val="28"/>
          <w:szCs w:val="28"/>
        </w:rPr>
      </w:pPr>
      <w:proofErr w:type="gramStart"/>
      <w:r w:rsidRPr="00420DAA">
        <w:rPr>
          <w:sz w:val="28"/>
          <w:szCs w:val="28"/>
        </w:rPr>
        <w:t>Контроль за</w:t>
      </w:r>
      <w:proofErr w:type="gramEnd"/>
      <w:r w:rsidRPr="00420DAA">
        <w:rPr>
          <w:sz w:val="28"/>
          <w:szCs w:val="28"/>
        </w:rPr>
        <w:t xml:space="preserve"> исполнением Постановления возложить на </w:t>
      </w:r>
      <w:proofErr w:type="spellStart"/>
      <w:r w:rsidRPr="00420DAA">
        <w:rPr>
          <w:sz w:val="28"/>
          <w:szCs w:val="28"/>
        </w:rPr>
        <w:t>Симон</w:t>
      </w:r>
      <w:proofErr w:type="spellEnd"/>
      <w:r w:rsidRPr="00420DAA">
        <w:rPr>
          <w:sz w:val="28"/>
          <w:szCs w:val="28"/>
        </w:rPr>
        <w:t xml:space="preserve"> И. С.</w:t>
      </w:r>
    </w:p>
    <w:p w:rsidR="006A45BC" w:rsidRPr="00420DAA" w:rsidRDefault="006A45BC" w:rsidP="006A45BC">
      <w:pPr>
        <w:pStyle w:val="a4"/>
        <w:numPr>
          <w:ilvl w:val="0"/>
          <w:numId w:val="1"/>
        </w:numPr>
        <w:shd w:val="clear" w:color="auto" w:fill="auto"/>
        <w:tabs>
          <w:tab w:val="left" w:pos="260"/>
        </w:tabs>
        <w:spacing w:after="519" w:line="278" w:lineRule="exact"/>
        <w:ind w:left="20"/>
        <w:jc w:val="both"/>
        <w:rPr>
          <w:sz w:val="28"/>
          <w:szCs w:val="28"/>
        </w:rPr>
      </w:pPr>
      <w:r w:rsidRPr="00420DAA">
        <w:rPr>
          <w:sz w:val="28"/>
          <w:szCs w:val="28"/>
        </w:rPr>
        <w:t>Постановление вступает в силу со дня подписания.</w:t>
      </w:r>
    </w:p>
    <w:p w:rsidR="006A45BC" w:rsidRPr="00420DAA" w:rsidRDefault="006A45BC" w:rsidP="006A45BC">
      <w:pPr>
        <w:pStyle w:val="a4"/>
        <w:shd w:val="clear" w:color="auto" w:fill="auto"/>
        <w:tabs>
          <w:tab w:val="left" w:pos="260"/>
        </w:tabs>
        <w:spacing w:after="519" w:line="278" w:lineRule="exact"/>
        <w:jc w:val="both"/>
        <w:rPr>
          <w:sz w:val="28"/>
          <w:szCs w:val="28"/>
        </w:rPr>
      </w:pPr>
    </w:p>
    <w:p w:rsidR="006A45BC" w:rsidRPr="00420DAA" w:rsidRDefault="006A45BC" w:rsidP="006A45BC">
      <w:pPr>
        <w:pStyle w:val="a4"/>
        <w:shd w:val="clear" w:color="auto" w:fill="auto"/>
        <w:tabs>
          <w:tab w:val="left" w:pos="260"/>
        </w:tabs>
        <w:spacing w:after="519" w:line="278" w:lineRule="exact"/>
        <w:jc w:val="both"/>
        <w:rPr>
          <w:sz w:val="28"/>
          <w:szCs w:val="28"/>
        </w:rPr>
      </w:pPr>
      <w:r w:rsidRPr="00420DAA">
        <w:rPr>
          <w:sz w:val="28"/>
          <w:szCs w:val="28"/>
        </w:rPr>
        <w:t xml:space="preserve">Глава </w:t>
      </w:r>
      <w:proofErr w:type="spellStart"/>
      <w:r w:rsidRPr="00420DAA">
        <w:rPr>
          <w:sz w:val="28"/>
          <w:szCs w:val="28"/>
        </w:rPr>
        <w:t>Большекосульского</w:t>
      </w:r>
      <w:proofErr w:type="spellEnd"/>
      <w:r w:rsidRPr="00420DAA">
        <w:rPr>
          <w:sz w:val="28"/>
          <w:szCs w:val="28"/>
        </w:rPr>
        <w:t xml:space="preserve"> сельсовета                                        Харин</w:t>
      </w:r>
      <w:proofErr w:type="gramStart"/>
      <w:r w:rsidRPr="00420DAA">
        <w:rPr>
          <w:sz w:val="28"/>
          <w:szCs w:val="28"/>
        </w:rPr>
        <w:t xml:space="preserve"> О</w:t>
      </w:r>
      <w:proofErr w:type="gramEnd"/>
      <w:r w:rsidRPr="00420DAA">
        <w:rPr>
          <w:sz w:val="28"/>
          <w:szCs w:val="28"/>
        </w:rPr>
        <w:t xml:space="preserve"> С.</w:t>
      </w:r>
    </w:p>
    <w:p w:rsidR="006A45BC" w:rsidRDefault="006A45BC" w:rsidP="006A45BC">
      <w:pPr>
        <w:pStyle w:val="a4"/>
        <w:shd w:val="clear" w:color="auto" w:fill="auto"/>
        <w:tabs>
          <w:tab w:val="left" w:pos="260"/>
        </w:tabs>
        <w:spacing w:after="519" w:line="278" w:lineRule="exact"/>
        <w:jc w:val="both"/>
      </w:pPr>
    </w:p>
    <w:p w:rsidR="006A45BC" w:rsidRDefault="006A45BC" w:rsidP="006A45BC">
      <w:pPr>
        <w:jc w:val="both"/>
      </w:pPr>
    </w:p>
    <w:p w:rsidR="006A45BC" w:rsidRDefault="006A45BC" w:rsidP="006A45BC">
      <w:pPr>
        <w:jc w:val="both"/>
      </w:pPr>
    </w:p>
    <w:p w:rsidR="006A45BC" w:rsidRDefault="006A45BC" w:rsidP="006A45BC">
      <w:pPr>
        <w:jc w:val="both"/>
      </w:pPr>
    </w:p>
    <w:p w:rsidR="006A45BC" w:rsidRDefault="006A45BC" w:rsidP="006A45BC">
      <w:pPr>
        <w:jc w:val="both"/>
      </w:pPr>
    </w:p>
    <w:p w:rsidR="006A45BC" w:rsidRDefault="006A45BC" w:rsidP="006A45BC">
      <w:pPr>
        <w:jc w:val="both"/>
      </w:pPr>
    </w:p>
    <w:p w:rsidR="006A45BC" w:rsidRDefault="006A45BC" w:rsidP="006A45BC">
      <w:pPr>
        <w:jc w:val="both"/>
      </w:pPr>
    </w:p>
    <w:p w:rsidR="006A45BC" w:rsidRDefault="006A45BC" w:rsidP="006A45BC">
      <w:pPr>
        <w:jc w:val="both"/>
      </w:pPr>
    </w:p>
    <w:p w:rsidR="006A45BC" w:rsidRDefault="006A45BC" w:rsidP="006A45BC">
      <w:pPr>
        <w:ind w:left="52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6A45BC" w:rsidRDefault="006A45BC" w:rsidP="006A45BC">
      <w:pPr>
        <w:ind w:left="5280"/>
        <w:jc w:val="both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6A45BC" w:rsidRDefault="006A45BC" w:rsidP="006A45BC">
      <w:pPr>
        <w:ind w:left="528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Большекосульского</w:t>
      </w:r>
      <w:proofErr w:type="spellEnd"/>
      <w:r>
        <w:rPr>
          <w:sz w:val="28"/>
          <w:szCs w:val="28"/>
        </w:rPr>
        <w:t xml:space="preserve"> сельсовета </w:t>
      </w:r>
    </w:p>
    <w:p w:rsidR="006A45BC" w:rsidRDefault="006A45BC" w:rsidP="006A45BC">
      <w:pPr>
        <w:pStyle w:val="ConsPlusTitle"/>
        <w:widowControl/>
        <w:ind w:left="5280"/>
        <w:rPr>
          <w:rFonts w:ascii="Times New Roman" w:hAnsi="Times New Roman" w:cs="Times New Roman"/>
          <w:b w:val="0"/>
          <w:sz w:val="28"/>
          <w:szCs w:val="28"/>
        </w:rPr>
      </w:pPr>
      <w:r w:rsidRPr="001E7D1F">
        <w:rPr>
          <w:rFonts w:ascii="Times New Roman" w:hAnsi="Times New Roman" w:cs="Times New Roman"/>
          <w:b w:val="0"/>
          <w:sz w:val="28"/>
          <w:szCs w:val="28"/>
        </w:rPr>
        <w:t>от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 08  » мая</w:t>
      </w:r>
      <w:r w:rsidRPr="001E7D1F">
        <w:rPr>
          <w:rFonts w:ascii="Times New Roman" w:hAnsi="Times New Roman" w:cs="Times New Roman"/>
          <w:b w:val="0"/>
          <w:sz w:val="28"/>
          <w:szCs w:val="28"/>
        </w:rPr>
        <w:t xml:space="preserve"> 2</w:t>
      </w:r>
      <w:r>
        <w:rPr>
          <w:rFonts w:ascii="Times New Roman" w:hAnsi="Times New Roman" w:cs="Times New Roman"/>
          <w:b w:val="0"/>
          <w:sz w:val="28"/>
          <w:szCs w:val="28"/>
        </w:rPr>
        <w:t>015 № 22-ж</w:t>
      </w:r>
    </w:p>
    <w:p w:rsidR="006A45BC" w:rsidRDefault="006A45BC" w:rsidP="006A45BC">
      <w:pPr>
        <w:pStyle w:val="ConsPlusTitle"/>
        <w:widowControl/>
        <w:ind w:left="5280"/>
        <w:rPr>
          <w:rFonts w:ascii="Times New Roman" w:hAnsi="Times New Roman" w:cs="Times New Roman"/>
          <w:b w:val="0"/>
          <w:sz w:val="28"/>
          <w:szCs w:val="28"/>
        </w:rPr>
      </w:pPr>
    </w:p>
    <w:p w:rsidR="006A45BC" w:rsidRDefault="006A45BC" w:rsidP="006A45BC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6A45BC" w:rsidRDefault="006A45BC" w:rsidP="006A45BC">
      <w:pPr>
        <w:jc w:val="both"/>
        <w:rPr>
          <w:sz w:val="28"/>
          <w:szCs w:val="28"/>
        </w:rPr>
      </w:pPr>
    </w:p>
    <w:p w:rsidR="006A45BC" w:rsidRDefault="006A45BC" w:rsidP="006A45BC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5811FE">
        <w:rPr>
          <w:rFonts w:ascii="Times New Roman" w:hAnsi="Times New Roman" w:cs="Times New Roman"/>
          <w:b w:val="0"/>
          <w:sz w:val="28"/>
          <w:szCs w:val="28"/>
        </w:rPr>
        <w:t xml:space="preserve">Молодая семья </w:t>
      </w:r>
      <w:r>
        <w:rPr>
          <w:rFonts w:ascii="Times New Roman" w:hAnsi="Times New Roman" w:cs="Times New Roman"/>
          <w:b w:val="0"/>
          <w:sz w:val="28"/>
          <w:szCs w:val="28"/>
        </w:rPr>
        <w:t>Соколовской Татьяны Владимировны представила</w:t>
      </w:r>
      <w:r w:rsidRPr="005811F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05</w:t>
      </w:r>
      <w:r w:rsidRPr="005811FE">
        <w:rPr>
          <w:rFonts w:ascii="Times New Roman" w:hAnsi="Times New Roman" w:cs="Times New Roman"/>
          <w:b w:val="0"/>
          <w:sz w:val="28"/>
          <w:szCs w:val="28"/>
        </w:rPr>
        <w:t>.0</w:t>
      </w: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Pr="005811FE">
        <w:rPr>
          <w:rFonts w:ascii="Times New Roman" w:hAnsi="Times New Roman" w:cs="Times New Roman"/>
          <w:b w:val="0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Pr="005811FE">
        <w:rPr>
          <w:rFonts w:ascii="Times New Roman" w:hAnsi="Times New Roman" w:cs="Times New Roman"/>
          <w:b w:val="0"/>
          <w:sz w:val="28"/>
          <w:szCs w:val="28"/>
        </w:rPr>
        <w:t xml:space="preserve"> г. заявление о</w:t>
      </w:r>
      <w:r>
        <w:rPr>
          <w:rFonts w:ascii="Times New Roman" w:hAnsi="Times New Roman" w:cs="Times New Roman"/>
          <w:b w:val="0"/>
          <w:sz w:val="28"/>
          <w:szCs w:val="28"/>
        </w:rPr>
        <w:t>б осуществлении оценки доходов и иных денежных средств для признания</w:t>
      </w:r>
      <w:r w:rsidRPr="005811FE">
        <w:rPr>
          <w:rFonts w:ascii="Times New Roman" w:hAnsi="Times New Roman" w:cs="Times New Roman"/>
          <w:b w:val="0"/>
          <w:sz w:val="28"/>
          <w:szCs w:val="28"/>
        </w:rPr>
        <w:t xml:space="preserve"> молодой семьи имеющей достаточные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 на приобретение жилья</w:t>
      </w:r>
      <w:r>
        <w:rPr>
          <w:rFonts w:ascii="Times New Roman" w:hAnsi="Times New Roman" w:cs="Times New Roman"/>
          <w:b w:val="0"/>
          <w:sz w:val="28"/>
          <w:szCs w:val="28"/>
        </w:rPr>
        <w:t>, в рамках реализации государственной программы Красноярского края «Молодежь  Красноярского края в ХХ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I</w:t>
      </w:r>
      <w:r w:rsidRPr="0086605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веке».</w:t>
      </w:r>
      <w:proofErr w:type="gramEnd"/>
    </w:p>
    <w:p w:rsidR="006A45BC" w:rsidRDefault="006A45BC" w:rsidP="006A45BC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 заявлению молодой семьи приложены следующие документы:</w:t>
      </w:r>
    </w:p>
    <w:p w:rsidR="006A45BC" w:rsidRDefault="006A45BC" w:rsidP="006A45BC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Выписка по счету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( </w:t>
      </w:r>
      <w:proofErr w:type="spellStart"/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зарплатный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)  АО «Альфа- Банк»  от 29.04.2015г. составляет 600 115, 84 рубля.</w:t>
      </w:r>
    </w:p>
    <w:p w:rsidR="006A45BC" w:rsidRDefault="006A45BC" w:rsidP="006A45B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РАСЧЕТ</w:t>
      </w:r>
    </w:p>
    <w:p w:rsidR="006A45BC" w:rsidRDefault="006A45BC" w:rsidP="006A45B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стоимости жилья в части, превышающей размер предоставляемой социальной выплаты </w:t>
      </w:r>
    </w:p>
    <w:p w:rsidR="006A45BC" w:rsidRDefault="006A45BC" w:rsidP="006A45B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A45BC" w:rsidRDefault="006A45BC" w:rsidP="006A45BC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95F65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695F65">
        <w:rPr>
          <w:rFonts w:ascii="Times New Roman" w:hAnsi="Times New Roman" w:cs="Times New Roman"/>
          <w:sz w:val="28"/>
          <w:szCs w:val="28"/>
        </w:rPr>
        <w:t>Определение расчетной (средней) стоимости жилья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(согласно п. 13 Правила предоставления молодым семьям социальных выплат на приобретение (строительство) жилья и их использования, в рамках реализации государственной программы Красноярского края «Молодежь  Красноярского края в ХХ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I</w:t>
      </w:r>
      <w:r w:rsidRPr="0086605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веке»:</w:t>
      </w:r>
      <w:proofErr w:type="gramEnd"/>
    </w:p>
    <w:p w:rsidR="006A45BC" w:rsidRDefault="006A45BC" w:rsidP="006A45BC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Расчетная (средняя) стоимость жилья, используемая при расчете размера социальной выплаты, определяется по формуле: </w:t>
      </w:r>
    </w:p>
    <w:p w:rsidR="006A45BC" w:rsidRDefault="006A45BC" w:rsidP="006A45BC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A45BC" w:rsidRDefault="006A45BC" w:rsidP="006A45B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СтЖ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= Н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РЖ, где:</w:t>
      </w:r>
    </w:p>
    <w:p w:rsidR="006A45BC" w:rsidRDefault="006A45BC" w:rsidP="006A45B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A45BC" w:rsidRDefault="006A45BC" w:rsidP="006A45BC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СтЖ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– расчетная (средняя) стоимость жилья, используемая при расчете размера социальной выплаты;</w:t>
      </w:r>
    </w:p>
    <w:p w:rsidR="006A45BC" w:rsidRDefault="006A45BC" w:rsidP="006A45BC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Н – норматив стоимости 1 кв.м. общей площади жилья в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Боготольском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районе </w:t>
      </w:r>
      <w:r w:rsidRPr="00695F65">
        <w:rPr>
          <w:rFonts w:ascii="Times New Roman" w:hAnsi="Times New Roman" w:cs="Times New Roman"/>
          <w:b w:val="0"/>
          <w:sz w:val="28"/>
          <w:szCs w:val="28"/>
        </w:rPr>
        <w:t>(</w:t>
      </w:r>
      <w:proofErr w:type="gramStart"/>
      <w:r w:rsidRPr="00695F65">
        <w:rPr>
          <w:rFonts w:ascii="Times New Roman" w:hAnsi="Times New Roman" w:cs="Times New Roman"/>
          <w:b w:val="0"/>
          <w:sz w:val="28"/>
          <w:szCs w:val="28"/>
        </w:rPr>
        <w:t>согласно Постановления</w:t>
      </w:r>
      <w:proofErr w:type="gramEnd"/>
      <w:r w:rsidRPr="00695F65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 </w:t>
      </w:r>
      <w:proofErr w:type="spellStart"/>
      <w:r w:rsidRPr="00695F65">
        <w:rPr>
          <w:rFonts w:ascii="Times New Roman" w:hAnsi="Times New Roman" w:cs="Times New Roman"/>
          <w:b w:val="0"/>
          <w:sz w:val="28"/>
          <w:szCs w:val="28"/>
        </w:rPr>
        <w:t>Боготол</w:t>
      </w:r>
      <w:r>
        <w:rPr>
          <w:rFonts w:ascii="Times New Roman" w:hAnsi="Times New Roman" w:cs="Times New Roman"/>
          <w:b w:val="0"/>
          <w:sz w:val="28"/>
          <w:szCs w:val="28"/>
        </w:rPr>
        <w:t>ьского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района от 02.03.2015 № 145-п «Об установлении средней стоимости 1 кв.</w:t>
      </w:r>
      <w:r w:rsidRPr="00695F65">
        <w:rPr>
          <w:rFonts w:ascii="Times New Roman" w:hAnsi="Times New Roman" w:cs="Times New Roman"/>
          <w:b w:val="0"/>
          <w:sz w:val="28"/>
          <w:szCs w:val="28"/>
        </w:rPr>
        <w:t xml:space="preserve"> метра общей площади жилья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Боготольскому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району Красноярского края на первое полугодие 2015 г.</w:t>
      </w:r>
      <w:r w:rsidRPr="00695F65">
        <w:rPr>
          <w:rFonts w:ascii="Times New Roman" w:hAnsi="Times New Roman" w:cs="Times New Roman"/>
          <w:b w:val="0"/>
          <w:sz w:val="28"/>
          <w:szCs w:val="28"/>
        </w:rPr>
        <w:t>»;</w:t>
      </w:r>
    </w:p>
    <w:p w:rsidR="006A45BC" w:rsidRDefault="006A45BC" w:rsidP="006A45BC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РЖ – размер общей площади жилого помещения, определяемый для семьи, численностью из 3-х и более человек, включающей помимо молодых супругов одного и более детей (либо семьи, состоящей из 1 молодого родителя и 2 и более детей), - по 18 кв.м. на каждого члена семьи.</w:t>
      </w:r>
    </w:p>
    <w:p w:rsidR="006A45BC" w:rsidRDefault="006A45BC" w:rsidP="006A45BC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A45BC" w:rsidRDefault="006A45BC" w:rsidP="006A45B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СтЖ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= 17906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54 = 966 924</w:t>
      </w:r>
    </w:p>
    <w:p w:rsidR="006A45BC" w:rsidRDefault="006A45BC" w:rsidP="006A45B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A45BC" w:rsidRPr="00695F65" w:rsidRDefault="006A45BC" w:rsidP="006A45BC">
      <w:pPr>
        <w:pStyle w:val="ConsPlusTitle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95F65">
        <w:rPr>
          <w:rFonts w:ascii="Times New Roman" w:hAnsi="Times New Roman" w:cs="Times New Roman"/>
          <w:sz w:val="28"/>
          <w:szCs w:val="28"/>
        </w:rPr>
        <w:t>2. Определение размера социальной выплаты:</w:t>
      </w:r>
    </w:p>
    <w:p w:rsidR="006A45BC" w:rsidRDefault="006A45BC" w:rsidP="006A45BC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Размер социальной выплаты определяется по формуле:</w:t>
      </w:r>
    </w:p>
    <w:p w:rsidR="006A45BC" w:rsidRDefault="006A45BC" w:rsidP="006A45B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A45BC" w:rsidRDefault="006A45BC" w:rsidP="006A45B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 =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СтЖ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40%, где:</w:t>
      </w:r>
    </w:p>
    <w:p w:rsidR="006A45BC" w:rsidRDefault="006A45BC" w:rsidP="006A45B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A45BC" w:rsidRDefault="006A45BC" w:rsidP="006A45BC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 – размер социальной выплаты;</w:t>
      </w:r>
    </w:p>
    <w:p w:rsidR="006A45BC" w:rsidRDefault="006A45BC" w:rsidP="006A45BC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СтЖ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- расчетная (средняя) стоимость жилья, используемая при расчете размера социальной выплаты;</w:t>
      </w:r>
    </w:p>
    <w:p w:rsidR="006A45BC" w:rsidRDefault="006A45BC" w:rsidP="006A45BC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proofErr w:type="gramStart"/>
      <w:r w:rsidRPr="00B75523">
        <w:rPr>
          <w:sz w:val="28"/>
          <w:szCs w:val="28"/>
        </w:rPr>
        <w:t xml:space="preserve">40% - для молодых семей, от расчетной (средней) стоимости жилья, определяемой в соответствии с требованиями программы, для молодых семей, имеющих 1 ребенка и более, а также для неполных молодых семей, состоящих из 1 молодого родителя и 1 ребенка и более (далее - неполные молодые семьи), приобретающих на вторичном рынке жилье, введенное в эксплуатацию более чем за 2 года до </w:t>
      </w:r>
      <w:r w:rsidRPr="00695F65">
        <w:rPr>
          <w:sz w:val="28"/>
          <w:szCs w:val="28"/>
        </w:rPr>
        <w:t>приобретения (согласно п</w:t>
      </w:r>
      <w:proofErr w:type="gramEnd"/>
      <w:r w:rsidRPr="00695F65">
        <w:rPr>
          <w:sz w:val="28"/>
          <w:szCs w:val="28"/>
        </w:rPr>
        <w:t xml:space="preserve">. 1 раздела </w:t>
      </w:r>
    </w:p>
    <w:p w:rsidR="006A45BC" w:rsidRPr="00B75523" w:rsidRDefault="006A45BC" w:rsidP="006A45BC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695F65">
        <w:rPr>
          <w:sz w:val="28"/>
          <w:szCs w:val="28"/>
        </w:rPr>
        <w:t>2.</w:t>
      </w:r>
      <w:r>
        <w:rPr>
          <w:sz w:val="28"/>
          <w:szCs w:val="28"/>
        </w:rPr>
        <w:t>1</w:t>
      </w:r>
      <w:r w:rsidRPr="00695F65">
        <w:rPr>
          <w:sz w:val="28"/>
          <w:szCs w:val="28"/>
        </w:rPr>
        <w:t>.</w:t>
      </w:r>
      <w:r>
        <w:rPr>
          <w:sz w:val="28"/>
          <w:szCs w:val="28"/>
        </w:rPr>
        <w:t xml:space="preserve"> Программы «Обеспечение молодых семей в Красноярском крае» в рамках </w:t>
      </w:r>
      <w:proofErr w:type="spellStart"/>
      <w:r>
        <w:rPr>
          <w:sz w:val="28"/>
          <w:szCs w:val="28"/>
        </w:rPr>
        <w:t>гос</w:t>
      </w:r>
      <w:proofErr w:type="spellEnd"/>
      <w:r>
        <w:rPr>
          <w:sz w:val="28"/>
          <w:szCs w:val="28"/>
        </w:rPr>
        <w:t>. программы Красноярского края « Молодежь Красноярского  края в ХХ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веке» утверждена постановлением Правительства Красноярского края 30.09.2013 № 519-п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оды</w:t>
      </w:r>
      <w:r w:rsidRPr="00695F65">
        <w:rPr>
          <w:sz w:val="28"/>
          <w:szCs w:val="28"/>
        </w:rPr>
        <w:t>.</w:t>
      </w:r>
    </w:p>
    <w:p w:rsidR="006A45BC" w:rsidRDefault="006A45BC" w:rsidP="006A45B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A45BC" w:rsidRDefault="006A45BC" w:rsidP="006A45B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 = 966 924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40% = 386769,60</w:t>
      </w:r>
    </w:p>
    <w:p w:rsidR="006A45BC" w:rsidRDefault="006A45BC" w:rsidP="006A45B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A45BC" w:rsidRDefault="006A45BC" w:rsidP="006A45BC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D40D2">
        <w:rPr>
          <w:rFonts w:ascii="Times New Roman" w:hAnsi="Times New Roman" w:cs="Times New Roman"/>
          <w:sz w:val="28"/>
          <w:szCs w:val="28"/>
        </w:rPr>
        <w:t>3. Определение расчетной (средней) стоимости жилья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 части, превышающей размер предоставляемой социальной выплаты.</w:t>
      </w:r>
    </w:p>
    <w:p w:rsidR="006A45BC" w:rsidRDefault="006A45BC" w:rsidP="006A45BC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A45BC" w:rsidRDefault="006A45BC" w:rsidP="006A45BC">
      <w:pPr>
        <w:pStyle w:val="ConsPlusTitle"/>
        <w:widowControl/>
        <w:ind w:firstLine="720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СтЖ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– С, где</w:t>
      </w:r>
    </w:p>
    <w:p w:rsidR="006A45BC" w:rsidRDefault="006A45BC" w:rsidP="006A45B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A45BC" w:rsidRDefault="006A45BC" w:rsidP="006A45BC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СтЖ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– размер расчетной (средней) стоимости жилья</w:t>
      </w:r>
    </w:p>
    <w:p w:rsidR="006A45BC" w:rsidRDefault="006A45BC" w:rsidP="006A45BC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 – размер социальной выплаты.</w:t>
      </w:r>
    </w:p>
    <w:p w:rsidR="006A45BC" w:rsidRDefault="006A45BC" w:rsidP="006A45BC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A45BC" w:rsidRPr="003D575A" w:rsidRDefault="006A45BC" w:rsidP="006A45B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966 924 –386 769,60 = </w:t>
      </w:r>
      <w:r w:rsidRPr="003D575A">
        <w:rPr>
          <w:rFonts w:ascii="Times New Roman" w:hAnsi="Times New Roman" w:cs="Times New Roman"/>
          <w:sz w:val="28"/>
          <w:szCs w:val="28"/>
        </w:rPr>
        <w:t>580 154, 40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D575A">
        <w:rPr>
          <w:rFonts w:ascii="Times New Roman" w:hAnsi="Times New Roman" w:cs="Times New Roman"/>
          <w:b w:val="0"/>
          <w:sz w:val="28"/>
          <w:szCs w:val="28"/>
        </w:rPr>
        <w:t>предоставлены доходы 600 115, 84</w:t>
      </w:r>
    </w:p>
    <w:p w:rsidR="006A45BC" w:rsidRDefault="006A45BC" w:rsidP="006A45B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На основании представленных документов молодая семья Соколовской Татьяны Владимировны признается имеющей достаточные доходы, позволяющие получить кредит, либо иные денежные средства для оплаты расчетной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средней) стоимости жилья в части, превышающей размер предоставляемой социальной выплаты на приобретение жилья</w:t>
      </w:r>
    </w:p>
    <w:p w:rsidR="006A45BC" w:rsidRDefault="006A45BC" w:rsidP="006A45BC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в рамках в рамках реализации государственной программы Красноярского края «Молодежь  Красноярского края в ХХ</w:t>
      </w:r>
      <w:proofErr w:type="gramStart"/>
      <w:r>
        <w:rPr>
          <w:rFonts w:ascii="Times New Roman" w:hAnsi="Times New Roman" w:cs="Times New Roman"/>
          <w:b w:val="0"/>
          <w:sz w:val="28"/>
          <w:szCs w:val="28"/>
          <w:lang w:val="en-US"/>
        </w:rPr>
        <w:t>I</w:t>
      </w:r>
      <w:proofErr w:type="gramEnd"/>
      <w:r w:rsidRPr="0086605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веке».</w:t>
      </w:r>
    </w:p>
    <w:p w:rsidR="006A45BC" w:rsidRPr="002468F5" w:rsidRDefault="006A45BC" w:rsidP="006A45B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A45BC" w:rsidRDefault="006A45BC" w:rsidP="006A45B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A45BC" w:rsidRDefault="006A45BC" w:rsidP="006A45BC">
      <w:pPr>
        <w:jc w:val="both"/>
        <w:rPr>
          <w:sz w:val="28"/>
          <w:szCs w:val="28"/>
        </w:rPr>
      </w:pPr>
    </w:p>
    <w:p w:rsidR="006A45BC" w:rsidRPr="00305025" w:rsidRDefault="006A45BC" w:rsidP="006A45BC">
      <w:pPr>
        <w:jc w:val="both"/>
      </w:pPr>
    </w:p>
    <w:p w:rsidR="006A45BC" w:rsidRPr="00305025" w:rsidRDefault="006A45BC" w:rsidP="006A45BC">
      <w:pPr>
        <w:jc w:val="both"/>
      </w:pPr>
    </w:p>
    <w:p w:rsidR="006A45BC" w:rsidRDefault="006A45BC" w:rsidP="006A45BC">
      <w:pPr>
        <w:jc w:val="both"/>
      </w:pPr>
    </w:p>
    <w:p w:rsidR="006E51D2" w:rsidRDefault="006E51D2"/>
    <w:sectPr w:rsidR="006E51D2" w:rsidSect="00FB6E1E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45BC"/>
    <w:rsid w:val="006A45BC"/>
    <w:rsid w:val="006E5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6A45BC"/>
    <w:rPr>
      <w:sz w:val="23"/>
      <w:szCs w:val="23"/>
      <w:shd w:val="clear" w:color="auto" w:fill="FFFFFF"/>
    </w:rPr>
  </w:style>
  <w:style w:type="paragraph" w:styleId="a4">
    <w:name w:val="Body Text"/>
    <w:basedOn w:val="a"/>
    <w:link w:val="a3"/>
    <w:rsid w:val="006A45BC"/>
    <w:pPr>
      <w:shd w:val="clear" w:color="auto" w:fill="FFFFFF"/>
      <w:spacing w:after="360" w:line="24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1">
    <w:name w:val="Основной текст Знак1"/>
    <w:basedOn w:val="a0"/>
    <w:link w:val="a4"/>
    <w:uiPriority w:val="99"/>
    <w:semiHidden/>
    <w:rsid w:val="006A45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6A45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780</Words>
  <Characters>4448</Characters>
  <Application>Microsoft Office Word</Application>
  <DocSecurity>0</DocSecurity>
  <Lines>37</Lines>
  <Paragraphs>10</Paragraphs>
  <ScaleCrop>false</ScaleCrop>
  <Company>Microsoft</Company>
  <LinksUpToDate>false</LinksUpToDate>
  <CharactersWithSpaces>5218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Selena</dc:creator>
  <cp:keywords/>
  <dc:description/>
  <cp:lastModifiedBy>Selena</cp:lastModifiedBy>
  <cp:revision>1</cp:revision>
  <dcterms:created xsi:type="dcterms:W3CDTF">2015-06-04T06:03:00Z</dcterms:created>
  <dcterms:modified xsi:type="dcterms:W3CDTF">2015-06-04T06:04:00Z</dcterms:modified>
</cp:coreProperties>
</file>