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81" w:rsidRPr="00CC176D" w:rsidRDefault="00541C81" w:rsidP="00CC176D">
      <w:pPr>
        <w:spacing w:after="0" w:line="240" w:lineRule="auto"/>
        <w:rPr>
          <w:rFonts w:ascii="Times New Roman" w:hAnsi="Times New Roman"/>
          <w:sz w:val="24"/>
          <w:szCs w:val="24"/>
          <w:lang w:eastAsia="ru-RU"/>
        </w:rPr>
      </w:pPr>
      <w:r w:rsidRPr="00CC176D">
        <w:rPr>
          <w:rFonts w:ascii="Arial" w:hAnsi="Arial" w:cs="Arial"/>
          <w:color w:val="000000"/>
          <w:sz w:val="24"/>
          <w:szCs w:val="24"/>
          <w:lang w:eastAsia="ru-RU"/>
        </w:rPr>
        <w:t>﻿</w:t>
      </w:r>
    </w:p>
    <w:p w:rsidR="00541C81" w:rsidRPr="00434106" w:rsidRDefault="00541C81" w:rsidP="00434106">
      <w:pPr>
        <w:spacing w:after="0" w:line="240" w:lineRule="auto"/>
        <w:ind w:firstLine="567"/>
        <w:jc w:val="center"/>
        <w:rPr>
          <w:rFonts w:ascii="Arial" w:hAnsi="Arial" w:cs="Arial"/>
          <w:b/>
          <w:color w:val="000000"/>
          <w:sz w:val="24"/>
          <w:szCs w:val="24"/>
          <w:lang w:eastAsia="ru-RU"/>
        </w:rPr>
      </w:pPr>
      <w:r w:rsidRPr="00434106">
        <w:rPr>
          <w:rFonts w:ascii="Arial" w:hAnsi="Arial" w:cs="Arial"/>
          <w:b/>
          <w:color w:val="000000"/>
          <w:sz w:val="24"/>
          <w:szCs w:val="24"/>
          <w:lang w:eastAsia="ru-RU"/>
        </w:rPr>
        <w:t>УСТАВ</w:t>
      </w:r>
    </w:p>
    <w:p w:rsidR="00541C81" w:rsidRPr="00434106" w:rsidRDefault="00541C81" w:rsidP="00434106">
      <w:pPr>
        <w:spacing w:after="0" w:line="240" w:lineRule="auto"/>
        <w:ind w:firstLine="567"/>
        <w:jc w:val="center"/>
        <w:rPr>
          <w:rFonts w:ascii="Arial" w:hAnsi="Arial" w:cs="Arial"/>
          <w:b/>
          <w:color w:val="000000"/>
          <w:sz w:val="24"/>
          <w:szCs w:val="24"/>
          <w:lang w:eastAsia="ru-RU"/>
        </w:rPr>
      </w:pPr>
      <w:r w:rsidRPr="00434106">
        <w:rPr>
          <w:rFonts w:ascii="Arial" w:hAnsi="Arial" w:cs="Arial"/>
          <w:b/>
          <w:color w:val="000000"/>
          <w:sz w:val="24"/>
          <w:szCs w:val="24"/>
          <w:lang w:eastAsia="ru-RU"/>
        </w:rPr>
        <w:t>ЮРЬЕВСКОГО СЕЛЬСОВЕТА</w:t>
      </w:r>
    </w:p>
    <w:p w:rsidR="00541C81" w:rsidRPr="00434106" w:rsidRDefault="00541C81" w:rsidP="00434106">
      <w:pPr>
        <w:spacing w:after="0" w:line="240" w:lineRule="auto"/>
        <w:ind w:firstLine="567"/>
        <w:jc w:val="center"/>
        <w:rPr>
          <w:rFonts w:ascii="Arial" w:hAnsi="Arial" w:cs="Arial"/>
          <w:b/>
          <w:color w:val="000000"/>
          <w:sz w:val="24"/>
          <w:szCs w:val="24"/>
          <w:lang w:eastAsia="ru-RU"/>
        </w:rPr>
      </w:pPr>
      <w:r w:rsidRPr="00434106">
        <w:rPr>
          <w:rFonts w:ascii="Arial" w:hAnsi="Arial" w:cs="Arial"/>
          <w:b/>
          <w:color w:val="000000"/>
          <w:sz w:val="24"/>
          <w:szCs w:val="24"/>
          <w:lang w:eastAsia="ru-RU"/>
        </w:rPr>
        <w:t>БОГОТОЛЬСКОГО РАЙОНА</w:t>
      </w:r>
    </w:p>
    <w:p w:rsidR="00541C81" w:rsidRPr="00434106" w:rsidRDefault="00541C81" w:rsidP="00434106">
      <w:pPr>
        <w:spacing w:after="0" w:line="240" w:lineRule="auto"/>
        <w:ind w:firstLine="567"/>
        <w:jc w:val="center"/>
        <w:rPr>
          <w:rFonts w:ascii="Arial" w:hAnsi="Arial" w:cs="Arial"/>
          <w:b/>
          <w:color w:val="000000"/>
          <w:sz w:val="24"/>
          <w:szCs w:val="24"/>
          <w:lang w:eastAsia="ru-RU"/>
        </w:rPr>
      </w:pPr>
      <w:r w:rsidRPr="00434106">
        <w:rPr>
          <w:rFonts w:ascii="Arial" w:hAnsi="Arial" w:cs="Arial"/>
          <w:b/>
          <w:color w:val="000000"/>
          <w:sz w:val="24"/>
          <w:szCs w:val="24"/>
          <w:lang w:eastAsia="ru-RU"/>
        </w:rPr>
        <w:t>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Принят Решением Юрьевского сельского Совета депутатов от 16.04.2001 № 7.</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Изменен: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04.04.2004 № 24;</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15.08.2005 № 5-18;</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08.11.2006 № 12-71 </w:t>
      </w:r>
      <w:hyperlink r:id="rId4" w:history="1">
        <w:r w:rsidRPr="00CC176D">
          <w:rPr>
            <w:rFonts w:ascii="Arial" w:hAnsi="Arial" w:cs="Arial"/>
            <w:color w:val="0000FF"/>
            <w:sz w:val="24"/>
            <w:szCs w:val="24"/>
            <w:lang w:eastAsia="ru-RU"/>
          </w:rPr>
          <w:t>НГРRU245063082006001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06.09.2007 № 19-102 </w:t>
      </w:r>
      <w:hyperlink r:id="rId5" w:history="1">
        <w:r w:rsidRPr="00CC176D">
          <w:rPr>
            <w:rFonts w:ascii="Arial" w:hAnsi="Arial" w:cs="Arial"/>
            <w:color w:val="0000FF"/>
            <w:sz w:val="24"/>
            <w:szCs w:val="24"/>
            <w:lang w:eastAsia="ru-RU"/>
          </w:rPr>
          <w:t>НГРRU245063082007001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10.07.2008 № 26-122 </w:t>
      </w:r>
      <w:hyperlink r:id="rId6" w:history="1">
        <w:r w:rsidRPr="00CC176D">
          <w:rPr>
            <w:rFonts w:ascii="Arial" w:hAnsi="Arial" w:cs="Arial"/>
            <w:color w:val="0000FF"/>
            <w:sz w:val="24"/>
            <w:szCs w:val="24"/>
            <w:lang w:eastAsia="ru-RU"/>
          </w:rPr>
          <w:t>НГРRU245063082008001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10.12.2008 № 29-133 </w:t>
      </w:r>
      <w:hyperlink r:id="rId7" w:history="1">
        <w:r w:rsidRPr="00CC176D">
          <w:rPr>
            <w:rFonts w:ascii="Arial" w:hAnsi="Arial" w:cs="Arial"/>
            <w:color w:val="0000FF"/>
            <w:sz w:val="24"/>
            <w:szCs w:val="24"/>
            <w:lang w:eastAsia="ru-RU"/>
          </w:rPr>
          <w:t>НГРRU245063082008002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29.12.2010 № 8-28 </w:t>
      </w:r>
      <w:hyperlink r:id="rId8" w:tgtFrame="_blank" w:history="1">
        <w:r w:rsidRPr="00CC176D">
          <w:rPr>
            <w:rFonts w:ascii="Arial" w:hAnsi="Arial" w:cs="Arial"/>
            <w:color w:val="0000FF"/>
            <w:sz w:val="24"/>
            <w:szCs w:val="24"/>
            <w:lang w:eastAsia="ru-RU"/>
          </w:rPr>
          <w:t>НГРRU245063082011001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15.02.2012 № 20-74 </w:t>
      </w:r>
      <w:hyperlink r:id="rId9" w:tgtFrame="_blank" w:history="1">
        <w:r w:rsidRPr="00CC176D">
          <w:rPr>
            <w:rFonts w:ascii="Arial" w:hAnsi="Arial" w:cs="Arial"/>
            <w:color w:val="0000FF"/>
            <w:sz w:val="24"/>
            <w:szCs w:val="24"/>
            <w:lang w:eastAsia="ru-RU"/>
          </w:rPr>
          <w:t>НГРRU245063082012001</w:t>
        </w:r>
      </w:hyperlink>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24.01.2013 № 31-107 </w:t>
      </w:r>
      <w:hyperlink r:id="rId10" w:tgtFrame="_blank" w:history="1">
        <w:r w:rsidRPr="00CC176D">
          <w:rPr>
            <w:rFonts w:ascii="Arial" w:hAnsi="Arial" w:cs="Arial"/>
            <w:color w:val="0000FF"/>
            <w:sz w:val="24"/>
            <w:szCs w:val="24"/>
            <w:lang w:eastAsia="ru-RU"/>
          </w:rPr>
          <w:t>НГРRU245063082013001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02.12.2013 № 39-137 </w:t>
      </w:r>
      <w:hyperlink r:id="rId11" w:tgtFrame="_blank" w:history="1">
        <w:r w:rsidRPr="00CC176D">
          <w:rPr>
            <w:rFonts w:ascii="Arial" w:hAnsi="Arial" w:cs="Arial"/>
            <w:color w:val="0000FF"/>
            <w:sz w:val="24"/>
            <w:szCs w:val="24"/>
            <w:lang w:eastAsia="ru-RU"/>
          </w:rPr>
          <w:t>НГРRU245063082013002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24.11.2014 № 46-166 </w:t>
      </w:r>
      <w:hyperlink r:id="rId12" w:tgtFrame="_blank" w:history="1">
        <w:r w:rsidRPr="00CC176D">
          <w:rPr>
            <w:rFonts w:ascii="Arial" w:hAnsi="Arial" w:cs="Arial"/>
            <w:color w:val="0000FF"/>
            <w:sz w:val="24"/>
            <w:szCs w:val="24"/>
            <w:lang w:eastAsia="ru-RU"/>
          </w:rPr>
          <w:t>НГРRU245063082014001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29.04.2015 № 49-174 </w:t>
      </w:r>
      <w:hyperlink r:id="rId13" w:tgtFrame="_blank" w:history="1">
        <w:r w:rsidRPr="00CC176D">
          <w:rPr>
            <w:rFonts w:ascii="Arial" w:hAnsi="Arial" w:cs="Arial"/>
            <w:color w:val="0000FF"/>
            <w:sz w:val="24"/>
            <w:szCs w:val="24"/>
            <w:lang w:eastAsia="ru-RU"/>
          </w:rPr>
          <w:t>НГРRU245063082015001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05.05.2016 № 8-31 </w:t>
      </w:r>
      <w:hyperlink r:id="rId14" w:tgtFrame="_blank" w:history="1">
        <w:r w:rsidRPr="00CC176D">
          <w:rPr>
            <w:rFonts w:ascii="Arial" w:hAnsi="Arial" w:cs="Arial"/>
            <w:color w:val="0000FF"/>
            <w:sz w:val="24"/>
            <w:szCs w:val="24"/>
            <w:lang w:eastAsia="ru-RU"/>
          </w:rPr>
          <w:t>НГРRU245063082016001</w:t>
        </w:r>
      </w:hyperlink>
      <w:r w:rsidRPr="00CC176D">
        <w:rPr>
          <w:rFonts w:ascii="Arial" w:hAnsi="Arial" w:cs="Arial"/>
          <w:color w:val="0000FF"/>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14.06.2017 № 15-69 </w:t>
      </w:r>
      <w:hyperlink r:id="rId15" w:tgtFrame="_blank" w:history="1">
        <w:r w:rsidRPr="00CC176D">
          <w:rPr>
            <w:rFonts w:ascii="Arial" w:hAnsi="Arial" w:cs="Arial"/>
            <w:color w:val="0000FF"/>
            <w:sz w:val="24"/>
            <w:szCs w:val="24"/>
            <w:lang w:eastAsia="ru-RU"/>
          </w:rPr>
          <w:t>НГРRU245063082017001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Юрьевского сельского Совета депутатов от 10.05.2018 № 23-107 </w:t>
      </w:r>
      <w:hyperlink r:id="rId16" w:tgtFrame="_blank" w:history="1">
        <w:r w:rsidRPr="00CC176D">
          <w:rPr>
            <w:rFonts w:ascii="Arial" w:hAnsi="Arial" w:cs="Arial"/>
            <w:color w:val="0000FF"/>
            <w:sz w:val="24"/>
            <w:szCs w:val="24"/>
            <w:lang w:eastAsia="ru-RU"/>
          </w:rPr>
          <w:t>НГРRU245063082018001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1. ОБЩИЕ ПОЛОЖЕНИЯ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1. Устав Юрьевского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Юрьевского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Конституции Российской Федерации, действующему законодательству Российской Федерации и Красноярского края, а так же правовым актам, принятым на местном референдуме.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17"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 Правовая основа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(название ст. 2 в ред. Решений Юрьевского сельского Совета депутатов </w:t>
      </w:r>
      <w:hyperlink r:id="rId18" w:history="1">
        <w:r w:rsidRPr="00CC176D">
          <w:rPr>
            <w:rFonts w:ascii="Arial" w:hAnsi="Arial" w:cs="Arial"/>
            <w:color w:val="0000FF"/>
            <w:sz w:val="24"/>
            <w:szCs w:val="24"/>
            <w:lang w:eastAsia="ru-RU"/>
          </w:rPr>
          <w:t>от 10.12.2008 № 29-133</w:t>
        </w:r>
      </w:hyperlink>
      <w:r w:rsidRPr="00CC176D">
        <w:rPr>
          <w:rFonts w:ascii="Arial" w:hAnsi="Arial" w:cs="Arial"/>
          <w:color w:val="000000"/>
          <w:sz w:val="24"/>
          <w:szCs w:val="24"/>
          <w:lang w:eastAsia="ru-RU"/>
        </w:rPr>
        <w:t>, </w:t>
      </w:r>
      <w:hyperlink r:id="rId19"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социально-экономического развития сельсовета и обеспечение условий достойного для человека уровня жизни.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Исключен Решением Юрьевского сельского Совета депутатов </w:t>
      </w:r>
      <w:hyperlink r:id="rId20"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Юрьевский сельсовет наделен статусом сельского поселения Законом Красноярского края </w:t>
      </w:r>
      <w:hyperlink r:id="rId21" w:history="1">
        <w:r w:rsidRPr="00CC176D">
          <w:rPr>
            <w:rFonts w:ascii="Arial" w:hAnsi="Arial" w:cs="Arial"/>
            <w:color w:val="0000FF"/>
            <w:sz w:val="24"/>
            <w:szCs w:val="24"/>
            <w:lang w:eastAsia="ru-RU"/>
          </w:rPr>
          <w:t>от 24.12.2004 г. № 13-2868</w:t>
        </w:r>
      </w:hyperlink>
      <w:r w:rsidRPr="00CC176D">
        <w:rPr>
          <w:rFonts w:ascii="Arial"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Правовую основу местного (сельского)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w:t>
      </w:r>
      <w:hyperlink r:id="rId23" w:history="1">
        <w:r w:rsidRPr="00CC176D">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CC176D">
        <w:rPr>
          <w:rFonts w:ascii="Arial" w:hAnsi="Arial" w:cs="Arial"/>
          <w:color w:val="000000"/>
          <w:sz w:val="24"/>
          <w:szCs w:val="24"/>
          <w:lang w:eastAsia="ru-RU"/>
        </w:rPr>
        <w:t>,(далее по тексту также Федеральный закон «Об общих принципах организации местного самоуправления в Российской Федерации»)иные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иных федеральных органов исполнительной власти), </w:t>
      </w:r>
      <w:hyperlink r:id="rId24" w:history="1">
        <w:r w:rsidRPr="00CC176D">
          <w:rPr>
            <w:rFonts w:ascii="Arial" w:hAnsi="Arial" w:cs="Arial"/>
            <w:color w:val="0000FF"/>
            <w:sz w:val="24"/>
            <w:szCs w:val="24"/>
            <w:lang w:eastAsia="ru-RU"/>
          </w:rPr>
          <w:t>Устав</w:t>
        </w:r>
      </w:hyperlink>
      <w:r w:rsidRPr="00CC176D">
        <w:rPr>
          <w:rFonts w:ascii="Arial" w:hAnsi="Arial" w:cs="Arial"/>
          <w:color w:val="000000"/>
          <w:sz w:val="24"/>
          <w:szCs w:val="24"/>
          <w:lang w:eastAsia="ru-RU"/>
        </w:rPr>
        <w:t>, законы и другие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(нумерация п. 2 в ред. Решения Юрьевского сельского Совета депутатов </w:t>
      </w:r>
      <w:hyperlink r:id="rId25"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Решений Юрьевского сельского Совета депутатов </w:t>
      </w:r>
      <w:hyperlink r:id="rId26"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 </w:t>
      </w:r>
      <w:hyperlink r:id="rId27"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 </w:t>
      </w:r>
      <w:hyperlink r:id="rId28"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 Муниципальное образование Юрьевский сельсовет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Юрьевский сельсовет (далее - сельсовет) является в соответствии с законами Российской Федерации и Красноярского края самостоятельным муниципальным образованием, находящимся в границах Боготольского района Красноярского края. Местное самоуправление в Юрьевском сельсовете осуществляется в соответствии с Конституцией Российской Федерации, федеральными законами, </w:t>
      </w:r>
      <w:hyperlink r:id="rId29" w:history="1">
        <w:r w:rsidRPr="00CC176D">
          <w:rPr>
            <w:rFonts w:ascii="Arial" w:hAnsi="Arial" w:cs="Arial"/>
            <w:color w:val="0000FF"/>
            <w:sz w:val="24"/>
            <w:szCs w:val="24"/>
            <w:lang w:eastAsia="ru-RU"/>
          </w:rPr>
          <w:t>Уставом</w:t>
        </w:r>
      </w:hyperlink>
      <w:r w:rsidRPr="00CC176D">
        <w:rPr>
          <w:rFonts w:ascii="Arial" w:hAnsi="Arial" w:cs="Arial"/>
          <w:color w:val="000000"/>
          <w:sz w:val="24"/>
          <w:szCs w:val="24"/>
          <w:lang w:eastAsia="ru-RU"/>
        </w:rPr>
        <w:t> и законами Красноярского края, а также настоящим Уставом.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Административным центром сельсовета является село Юрьевка Боготольского района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4. Права жителей поселения на осуществление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4 в ред. Решений Юрьевского сельского Совета депутатов </w:t>
      </w:r>
      <w:hyperlink r:id="rId30"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Граждане Российской Федерации, проживающие на территории Юрьевского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C176D">
        <w:rPr>
          <w:rFonts w:ascii="Arial" w:hAnsi="Arial" w:cs="Arial"/>
          <w:i/>
          <w:iCs/>
          <w:color w:val="000000"/>
          <w:sz w:val="24"/>
          <w:szCs w:val="24"/>
          <w:lang w:eastAsia="ru-RU"/>
        </w:rPr>
        <w:t> </w:t>
      </w:r>
      <w:r w:rsidRPr="00CC176D">
        <w:rPr>
          <w:rFonts w:ascii="Arial" w:hAnsi="Arial" w:cs="Arial"/>
          <w:color w:val="000000"/>
          <w:sz w:val="24"/>
          <w:szCs w:val="24"/>
          <w:lang w:eastAsia="ru-RU"/>
        </w:rPr>
        <w:t>в порядке, предусмотренном пунктами 8, 9 настоящей статьи.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(п.7 в ред. Решения Юрьевского сельского Совета депутатов </w:t>
      </w:r>
      <w:hyperlink r:id="rId31"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Опубликование муниципальных правовых актов осуществляется в течение 14 дней со дня подписания в газете «Земля боготольская», если иное не предусмотрено самим актом, настоящим Уставом или действующим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Юрьевского сельсовета посредством размещения на информационных стендах, расположенные по адресу: с. Юрьевка, ул. Центральная, 88;</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д. Березовка, ул. Ленинская, 8;</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д. Лебедевка, ул. Верхняя,17;</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д. Георгиевка, ул. Центральная,16;</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д. Вишняково - Катеюл, ул. Центральная, 7.</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 Формы осуществления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(статья 5 в ред. Решений Юрьевского сельского Совета депутатов </w:t>
      </w:r>
      <w:hyperlink r:id="rId32"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 </w:t>
      </w:r>
      <w:hyperlink r:id="rId33"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Местное (сельское) самоуправление осуществляется: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непосредственно населением через местные референдумы, муниципальные выборы, собрания, конференции жителей, индивидуальные и коллективные обращения в органы местного самоуправления, а также и другие, не запрещенные законом формы непосредственной демократии;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органами местного самоуправления.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6. Вопросы местного значения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(название ст. 6 в ред. Решений Юрьевского сельского Совета депутатов </w:t>
      </w:r>
      <w:hyperlink r:id="rId34" w:history="1">
        <w:r w:rsidRPr="00CC176D">
          <w:rPr>
            <w:rFonts w:ascii="Arial" w:hAnsi="Arial" w:cs="Arial"/>
            <w:color w:val="0000FF"/>
            <w:sz w:val="24"/>
            <w:szCs w:val="24"/>
            <w:lang w:eastAsia="ru-RU"/>
          </w:rPr>
          <w:t>от 08.11.2006 № 12-71</w:t>
        </w:r>
      </w:hyperlink>
      <w:r w:rsidRPr="00CC176D">
        <w:rPr>
          <w:rFonts w:ascii="Arial" w:hAnsi="Arial" w:cs="Arial"/>
          <w:color w:val="000000"/>
          <w:sz w:val="24"/>
          <w:szCs w:val="24"/>
          <w:lang w:eastAsia="ru-RU"/>
        </w:rPr>
        <w:t>, </w:t>
      </w:r>
      <w:hyperlink r:id="rId35"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Исключен Решением Юрьевского сельского Совета депутатов </w:t>
      </w:r>
      <w:hyperlink r:id="rId36"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37" w:history="1">
        <w:r w:rsidRPr="00CC176D">
          <w:rPr>
            <w:rFonts w:ascii="Arial" w:hAnsi="Arial" w:cs="Arial"/>
            <w:color w:val="0000FF"/>
            <w:sz w:val="24"/>
            <w:szCs w:val="24"/>
            <w:lang w:eastAsia="ru-RU"/>
          </w:rPr>
          <w:t>от 08.11.2006 № 12-71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Исключен Решением Юрьевского сельского Совета депутатов </w:t>
      </w:r>
      <w:hyperlink r:id="rId38" w:history="1">
        <w:r w:rsidRPr="00CC176D">
          <w:rPr>
            <w:rFonts w:ascii="Arial" w:hAnsi="Arial" w:cs="Arial"/>
            <w:color w:val="0000FF"/>
            <w:sz w:val="24"/>
            <w:szCs w:val="24"/>
            <w:lang w:eastAsia="ru-RU"/>
          </w:rPr>
          <w:t>от 08.11.2006 № 12-71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Исключен Решением Юрьевского сельского Совета депутатов </w:t>
      </w:r>
      <w:hyperlink r:id="rId39" w:history="1">
        <w:r w:rsidRPr="00CC176D">
          <w:rPr>
            <w:rFonts w:ascii="Arial" w:hAnsi="Arial" w:cs="Arial"/>
            <w:color w:val="0000FF"/>
            <w:sz w:val="24"/>
            <w:szCs w:val="24"/>
            <w:lang w:eastAsia="ru-RU"/>
          </w:rPr>
          <w:t>от 08.11.2006 № 12-71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К вопросам местного значения сельсовета относятся: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установление, изменение и отмена местных налогов и сборов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формирование архивных фондов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(пп.9 в ред. Решения Юрьевского сельского Совета депутатов </w:t>
      </w:r>
      <w:hyperlink r:id="rId40"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организация и осуществление мероприятий по работе с детьми и молодежью в поселении;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16)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17)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21) участие в предупреждении и ликвидации последствий чрезвычайных ситуаций в границах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22) </w:t>
      </w:r>
      <w:r w:rsidRPr="00CC176D">
        <w:rPr>
          <w:rFonts w:ascii="Arial" w:hAnsi="Arial" w:cs="Arial"/>
          <w:color w:val="000000"/>
          <w:lang w:eastAsia="ru-RU"/>
        </w:rPr>
        <w:t>Исключен Решением Юрьевского сельского Совета депутатов </w:t>
      </w:r>
      <w:hyperlink r:id="rId41"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25)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26) участие в организации деятельности по сбору (в том числе раздельному сбору) и транспортированию твердых коммунальных отходов;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27)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28) организация ритуальных услуг и содержание мест захоронения;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30) осуществление муниципального лесного контроля;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CC176D">
          <w:rPr>
            <w:rFonts w:ascii="Arial" w:hAnsi="Arial" w:cs="Arial"/>
            <w:color w:val="0000FF"/>
            <w:sz w:val="24"/>
            <w:szCs w:val="24"/>
            <w:lang w:eastAsia="ru-RU"/>
          </w:rPr>
          <w:t>от 12 января 1996 года № 7-ФЗ</w:t>
        </w:r>
      </w:hyperlink>
      <w:r w:rsidRPr="00CC176D">
        <w:rPr>
          <w:rFonts w:ascii="Arial" w:hAnsi="Arial" w:cs="Arial"/>
          <w:color w:val="000000"/>
          <w:sz w:val="24"/>
          <w:szCs w:val="24"/>
          <w:lang w:eastAsia="ru-RU"/>
        </w:rPr>
        <w:t> «О некоммерческих организациях»;</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32) осуществление мер по противодействию коррупции в границах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33) участие в соответствии с Федеральным законом </w:t>
      </w:r>
      <w:hyperlink r:id="rId43" w:tgtFrame="_blank" w:history="1">
        <w:r w:rsidRPr="00CC176D">
          <w:rPr>
            <w:rFonts w:ascii="Arial" w:hAnsi="Arial" w:cs="Arial"/>
            <w:color w:val="0000FF"/>
            <w:sz w:val="24"/>
            <w:szCs w:val="24"/>
            <w:lang w:eastAsia="ru-RU"/>
          </w:rPr>
          <w:t>от 24.07.2007 года № 221-ФЗ</w:t>
        </w:r>
      </w:hyperlink>
      <w:r w:rsidRPr="00CC176D">
        <w:rPr>
          <w:rFonts w:ascii="Arial" w:hAnsi="Arial" w:cs="Arial"/>
          <w:color w:val="000000"/>
          <w:sz w:val="24"/>
          <w:szCs w:val="24"/>
          <w:lang w:eastAsia="ru-RU"/>
        </w:rPr>
        <w:t> «О государственном кадастре недвижимости» в выполнении комплексных кадастровых работ.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(п.1 в ред. Решений Юрьевского сельского Совета депутатов </w:t>
      </w:r>
      <w:hyperlink r:id="rId44"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 </w:t>
      </w:r>
      <w:hyperlink r:id="rId45"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6.1. Соглашения о передаче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(статья 6.1 в ред. Решение Юрьевского сельского Совета депутатов </w:t>
      </w:r>
      <w:hyperlink r:id="rId46"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Органы местного самоуправления сельсовета вправе заключать соглашения с органами местного самоуправления Боготольского района о передаче им осуществление части своих полномочий за счёт межбюджетных трансфертов, предоставляемых из бюджета сельсовета в бюджет района в соответствии с </w:t>
      </w:r>
      <w:hyperlink r:id="rId47" w:tgtFrame="_blank" w:history="1">
        <w:r w:rsidRPr="00CC176D">
          <w:rPr>
            <w:rFonts w:ascii="Arial" w:hAnsi="Arial" w:cs="Arial"/>
            <w:color w:val="0000FF"/>
            <w:sz w:val="24"/>
            <w:szCs w:val="24"/>
            <w:lang w:eastAsia="ru-RU"/>
          </w:rPr>
          <w:t>Бюджетным кодексом Российской Федерации</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(абзац 1 в ред. в Решения Юрьевского сельского Совета депутатов </w:t>
      </w:r>
      <w:hyperlink r:id="rId48"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Юрьевского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(абзац 2 в ред. Решения Юрьевского сельского Совета депутатов </w:t>
      </w:r>
      <w:hyperlink r:id="rId49"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50"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Предметом соглашения о передаче полномочий по решению вопросов местного значения не могут быть полномочия по принятию и изменению уставов муниципальных образований, принятию, изменению и исполнению бюджета, установлению, изменению или отмене местных налогов и сборов, а также льгот по их уплате.</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6.2 Осуществление органами местного самоуправления отдельных переданных государственных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6.2 введена Решением Юрьевского сельского Совета депутатов </w:t>
      </w:r>
      <w:hyperlink r:id="rId51" w:history="1">
        <w:r w:rsidRPr="00CC176D">
          <w:rPr>
            <w:rFonts w:ascii="Arial" w:hAnsi="Arial" w:cs="Arial"/>
            <w:color w:val="0000FF"/>
            <w:sz w:val="24"/>
            <w:szCs w:val="24"/>
            <w:lang w:eastAsia="ru-RU"/>
          </w:rPr>
          <w:t>от 08.11.2006 № 12-71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Решений Юрьевского сельского Совета депутатов </w:t>
      </w:r>
      <w:hyperlink r:id="rId52"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 </w:t>
      </w:r>
      <w:hyperlink r:id="rId53"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 </w:t>
      </w:r>
      <w:hyperlink r:id="rId54"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55" w:tgtFrame="_blank" w:history="1">
        <w:r w:rsidRPr="00CC176D">
          <w:rPr>
            <w:rFonts w:ascii="Arial" w:hAnsi="Arial" w:cs="Arial"/>
            <w:color w:val="0000FF"/>
            <w:sz w:val="24"/>
            <w:szCs w:val="24"/>
            <w:lang w:eastAsia="ru-RU"/>
          </w:rPr>
          <w:t>Федерального закона 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Решений Юрьевского сельского Совета депутатов </w:t>
      </w:r>
      <w:hyperlink r:id="rId56"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Исключен Решением Юрьевского сельского Совета депутатов </w:t>
      </w:r>
      <w:hyperlink r:id="rId57"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Исключен Решением Юрьевского сельского Совета депутатов </w:t>
      </w:r>
      <w:hyperlink r:id="rId58"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6.3 Права органов местного самоуправления поселения на решение вопросов, не отнесенных к вопросам местного значения поселений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6.3 введена Решением Юрьевского сельского Совета депутатов </w:t>
      </w:r>
      <w:hyperlink r:id="rId59" w:history="1">
        <w:r w:rsidRPr="00CC176D">
          <w:rPr>
            <w:rFonts w:ascii="Arial" w:hAnsi="Arial" w:cs="Arial"/>
            <w:color w:val="0000FF"/>
            <w:sz w:val="24"/>
            <w:szCs w:val="24"/>
            <w:lang w:eastAsia="ru-RU"/>
          </w:rPr>
          <w:t>от 06.09.2007 № 19-102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Органы местного самоуправления сельсовета имеют право на: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создание музеев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участие в осуществлении деятельности по опеке и попечительству;</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создание муниципальной пожарной охраны;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создание условий для развития туризма;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0" w:tgtFrame="_blank" w:history="1">
        <w:r w:rsidRPr="00CC176D">
          <w:rPr>
            <w:rFonts w:ascii="Arial" w:hAnsi="Arial" w:cs="Arial"/>
            <w:color w:val="0000FF"/>
            <w:sz w:val="24"/>
            <w:szCs w:val="24"/>
            <w:lang w:eastAsia="ru-RU"/>
          </w:rPr>
          <w:t>от 24 ноября 1995 года № 181-ФЗ</w:t>
        </w:r>
      </w:hyperlink>
      <w:r w:rsidRPr="00CC176D">
        <w:rPr>
          <w:rFonts w:ascii="Arial" w:hAnsi="Arial" w:cs="Arial"/>
          <w:color w:val="000000"/>
          <w:sz w:val="24"/>
          <w:szCs w:val="24"/>
          <w:lang w:eastAsia="ru-RU"/>
        </w:rPr>
        <w:t> «О социальной защите инвалидов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w:t>
      </w:r>
      <w:r w:rsidRPr="00CC176D">
        <w:rPr>
          <w:rFonts w:ascii="Arial" w:hAnsi="Arial" w:cs="Arial"/>
          <w:color w:val="000000"/>
          <w:lang w:eastAsia="ru-RU"/>
        </w:rPr>
        <w:t> Исключен Решением Юрьевского сельского Совета депутатов </w:t>
      </w:r>
      <w:hyperlink r:id="rId61" w:tgtFrame="_blank" w:history="1">
        <w:r w:rsidRPr="00CC176D">
          <w:rPr>
            <w:rFonts w:ascii="Arial" w:hAnsi="Arial" w:cs="Arial"/>
            <w:color w:val="0000FF"/>
            <w:lang w:eastAsia="ru-RU"/>
          </w:rPr>
          <w:t>от 10.05.2018 № 23-107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осуществление мероприятий по отлову и содержанию безнадзорных животных, обитающих на территории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(п.1 в ред. Решений Юрьевского сельского Совета депутатов </w:t>
      </w:r>
      <w:hyperlink r:id="rId62"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 </w:t>
      </w:r>
      <w:hyperlink r:id="rId63"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осуществление мероприятий в сфере профилактики правонарушений, предусмотренных </w:t>
      </w:r>
      <w:hyperlink r:id="rId64" w:tgtFrame="_blank" w:history="1">
        <w:r w:rsidRPr="00CC176D">
          <w:rPr>
            <w:rFonts w:ascii="Arial" w:hAnsi="Arial" w:cs="Arial"/>
            <w:color w:val="0000FF"/>
            <w:sz w:val="24"/>
            <w:szCs w:val="24"/>
            <w:lang w:eastAsia="ru-RU"/>
          </w:rPr>
          <w:t>Федеральным законом «Об основных системах профилактики правонарушений в Российской Федерации</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14 введен Решением Юрьевского сельского Совета депутатов </w:t>
      </w:r>
      <w:hyperlink r:id="rId65"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(пп.15 введен Решением Юрьевского сельского Совета депутатов </w:t>
      </w:r>
      <w:hyperlink r:id="rId66"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7" w:history="1">
        <w:r w:rsidRPr="00CC176D">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CC176D">
        <w:rPr>
          <w:rFonts w:ascii="Arial"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введен Решением Юрьевского сельского Совета депутатов </w:t>
      </w:r>
      <w:hyperlink r:id="rId68"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 в ред. Решения Юрьевского сельского Совета депутатов </w:t>
      </w:r>
      <w:hyperlink r:id="rId69"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7. Органы и должностные лица местного самоуправления  Юрьевского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(ст.7 в ред. Решения Юрьевского сельского Совета депутатов </w:t>
      </w:r>
      <w:hyperlink r:id="rId70"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Юрьевский сельский Совет депутатов (далее - Совет депутатов, сельский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Глава Юрьевского сельсовета (далее – Глава, Глава сельсовета)  – избирается Юрьевским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Администрация Юрьевского сельсовета (далее – администрация сельсовета) является исполнительно-распорядительным органом местного самоуправления, подотчетным Юрьевскому сельскому Совету депутатов. Руководство деятельностью администрации осуществляет глава администрации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8. Органы местного самоуправления, наделяемые правами юридического лица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(статья 8 в ред. Решение Юрьевского сельского Совета депутатов </w:t>
      </w:r>
      <w:hyperlink r:id="rId71"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6"/>
          <w:szCs w:val="26"/>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2. ТЕРРИТОРИЯ СЕЛЬСОВЕТА</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9. Территория Юрьевского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 на основании Закона Красноярского края </w:t>
      </w:r>
      <w:hyperlink r:id="rId72" w:tgtFrame="_blank" w:history="1">
        <w:r w:rsidRPr="00CC176D">
          <w:rPr>
            <w:rFonts w:ascii="Arial" w:hAnsi="Arial" w:cs="Arial"/>
            <w:color w:val="0000FF"/>
            <w:sz w:val="24"/>
            <w:szCs w:val="24"/>
            <w:lang w:eastAsia="ru-RU"/>
          </w:rPr>
          <w:t>от 24.12.2004 № 13-2868</w:t>
        </w:r>
      </w:hyperlink>
      <w:r w:rsidRPr="00CC176D">
        <w:rPr>
          <w:rFonts w:ascii="Arial"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73"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В состав территории сельсовета входят земли населенных пунктов: села Юрьевка, деревни Березовка, деревни Вишняково-Катеюл, деревни Волынка, деревни Георгиевка, деревни Лебедевка, деревни Михайловка. Также в состав территории сельсовета входят иные земли в границах сельсовета, независимо от форм собственности и целевого назначения.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10. Состав и назначение земель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3. ГЛАВА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11. Глава Юрьевского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(ст.11 в ред. Решения Юрьевского сельского Совета депутатов </w:t>
      </w:r>
      <w:hyperlink r:id="rId74"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Глава Юрьевского сельсовета — высшее выюорное должностное лицо Юрьевского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Юрьевского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(п.1 в ред. Решения Юрьевского сельского Совета депутатов </w:t>
      </w:r>
      <w:hyperlink r:id="rId75"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Глава сельсовета осуществляет свои полномочия на постоянной основе.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(п.1.1 введен Решением Юрьевского сельского Совета депутатов </w:t>
      </w:r>
      <w:hyperlink r:id="rId76"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Глава Юрьевского сельсовета действует в пределах полномочий, определенных законодательством, настоящим Уставом и решениями Юрьевского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Глава Юрьевского сельсовета представляет Юрьевский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Глава Юрьевского сельсовета избирается Юрьевским сельским  Советом из числа кандидатов, представленных конкурсной комиссией по результатам конкурса, и возглавляет местную администрацию.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77" w:tgtFrame="_blank" w:history="1">
        <w:r w:rsidRPr="00CC176D">
          <w:rPr>
            <w:rFonts w:ascii="Arial" w:hAnsi="Arial" w:cs="Arial"/>
            <w:color w:val="0000FF"/>
            <w:sz w:val="24"/>
            <w:szCs w:val="24"/>
            <w:lang w:eastAsia="ru-RU"/>
          </w:rPr>
          <w:t>Федеральным законом от 12 июня 2002 года N 67-ФЗ</w:t>
        </w:r>
      </w:hyperlink>
      <w:r w:rsidRPr="00CC176D">
        <w:rPr>
          <w:rFonts w:ascii="Arial"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4 в ред. Решения Юрьевского сельского Совета депутатов </w:t>
      </w:r>
      <w:hyperlink r:id="rId78"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На главу Юрьевского сельсовета распространяются гарантии, предусмотренные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79" w:tgtFrame="_blank" w:history="1">
        <w:r w:rsidRPr="00CC176D">
          <w:rPr>
            <w:rFonts w:ascii="Arial" w:hAnsi="Arial" w:cs="Arial"/>
            <w:color w:val="0000FF"/>
            <w:sz w:val="24"/>
            <w:szCs w:val="24"/>
            <w:lang w:eastAsia="ru-RU"/>
          </w:rPr>
          <w:t>Федеральным законом от 25 декабря 2008 года № 273-ФЗ</w:t>
        </w:r>
      </w:hyperlink>
      <w:r w:rsidRPr="00CC176D">
        <w:rPr>
          <w:rFonts w:ascii="Arial" w:hAnsi="Arial" w:cs="Arial"/>
          <w:color w:val="000000"/>
          <w:sz w:val="24"/>
          <w:szCs w:val="24"/>
          <w:lang w:eastAsia="ru-RU"/>
        </w:rPr>
        <w:t> «О противодействии коррупции», </w:t>
      </w:r>
      <w:hyperlink r:id="rId80" w:tgtFrame="_blank" w:history="1">
        <w:r w:rsidRPr="00CC176D">
          <w:rPr>
            <w:rFonts w:ascii="Arial" w:hAnsi="Arial" w:cs="Arial"/>
            <w:color w:val="0000FF"/>
            <w:sz w:val="24"/>
            <w:szCs w:val="24"/>
            <w:lang w:eastAsia="ru-RU"/>
          </w:rPr>
          <w:t>Федеральным законом от 3 декабря 2012 года № 230-ФЗ</w:t>
        </w:r>
      </w:hyperlink>
      <w:r w:rsidRPr="00CC176D">
        <w:rPr>
          <w:rFonts w:ascii="Arial"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1" w:tgtFrame="_blank" w:history="1">
        <w:r w:rsidRPr="00CC176D">
          <w:rPr>
            <w:rFonts w:ascii="Arial" w:hAnsi="Arial" w:cs="Arial"/>
            <w:color w:val="0000FF"/>
            <w:sz w:val="24"/>
            <w:szCs w:val="24"/>
            <w:lang w:eastAsia="ru-RU"/>
          </w:rPr>
          <w:t>Федеральным законом от 7 мая 2013 года № 79-ФЗ</w:t>
        </w:r>
      </w:hyperlink>
      <w:r w:rsidRPr="00CC176D">
        <w:rPr>
          <w:rFonts w:ascii="Arial"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7 в ред. Решения Юрьевского сельского Совета депутатов </w:t>
      </w:r>
      <w:hyperlink r:id="rId82"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12. Срок полномочий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(ст.12 в ред. Решения Юрьевского сельского Совета депутатов </w:t>
      </w:r>
      <w:hyperlink r:id="rId83"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Срок полномочий главы Юрьевского сельсовета - 5 лет.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13. Досрочное прекращение полномочий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Полномочия главы сельсовета прекращаются досрочно в случаях:</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w:t>
      </w:r>
      <w:r w:rsidRPr="00CC176D">
        <w:rPr>
          <w:rFonts w:ascii="Times New Roman" w:hAnsi="Times New Roman"/>
          <w:color w:val="000000"/>
          <w:sz w:val="14"/>
          <w:szCs w:val="14"/>
          <w:lang w:eastAsia="ru-RU"/>
        </w:rPr>
        <w:t>                      </w:t>
      </w:r>
      <w:r w:rsidRPr="00CC176D">
        <w:rPr>
          <w:rFonts w:ascii="Arial" w:hAnsi="Arial" w:cs="Arial"/>
          <w:color w:val="000000"/>
          <w:sz w:val="24"/>
          <w:szCs w:val="24"/>
          <w:lang w:eastAsia="ru-RU"/>
        </w:rPr>
        <w:t>смерти;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отставки по собственному желанию;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отрешения от должности в соответствии со статьей 74 Федерального закона </w:t>
      </w:r>
      <w:hyperlink r:id="rId84"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признания судом недееспособным или ограниченно дееспособным;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признания судом безвестно отсутствующим или объявления умершим;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вступления в отношении него в законную силу обвинительного приговора суда;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выезда за пределы Российской Федерации на постоянное место жительства;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отзыва избирателями;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 </w:t>
      </w:r>
      <w:hyperlink r:id="rId85"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(пп.11 в ред. Решения Юрьевского сельского Совета депутатов </w:t>
      </w:r>
      <w:hyperlink r:id="rId86"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 </w:t>
      </w:r>
      <w:hyperlink r:id="rId87" w:tgtFrame="_blank" w:history="1">
        <w:r w:rsidRPr="00CC176D">
          <w:rPr>
            <w:rFonts w:ascii="Arial" w:hAnsi="Arial" w:cs="Arial"/>
            <w:color w:val="0000FF"/>
            <w:sz w:val="24"/>
            <w:szCs w:val="24"/>
            <w:lang w:eastAsia="ru-RU"/>
          </w:rPr>
          <w:t>от 10.05.2018 № 23-107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утраты поселением статуса сельсовета в связи с его объединением с городским округом;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(пп.13 в ред. Решения Юрьевского сельского Совета депутатов </w:t>
      </w:r>
      <w:hyperlink r:id="rId88"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удаления в отставку в соответствии со статьей 74.1 Федерального закона </w:t>
      </w:r>
      <w:hyperlink r:id="rId89"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15 исключен  Решением Юрьевского сельского Совета депутатов </w:t>
      </w:r>
      <w:hyperlink r:id="rId90"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Решение Юрьевского сельского Совета депутатов </w:t>
      </w:r>
      <w:hyperlink r:id="rId91"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w:t>
      </w:r>
      <w:hyperlink r:id="rId92" w:tgtFrame="_blank" w:history="1">
        <w:r w:rsidRPr="00CC176D">
          <w:rPr>
            <w:rFonts w:ascii="Arial" w:hAnsi="Arial" w:cs="Arial"/>
            <w:color w:val="0000FF"/>
            <w:sz w:val="24"/>
            <w:szCs w:val="24"/>
            <w:lang w:eastAsia="ru-RU"/>
          </w:rPr>
          <w:t>от 06.10.2003 года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(п.1.1 введен Решением Юрьевского сельского Совета депутатов </w:t>
      </w:r>
      <w:hyperlink r:id="rId93"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4" w:tgtFrame="_blank" w:history="1">
        <w:r w:rsidRPr="00CC176D">
          <w:rPr>
            <w:rFonts w:ascii="Arial" w:hAnsi="Arial" w:cs="Arial"/>
            <w:color w:val="0000FF"/>
            <w:sz w:val="24"/>
            <w:szCs w:val="24"/>
            <w:lang w:eastAsia="ru-RU"/>
          </w:rPr>
          <w:t>от 25 декабря 2008 года № 273-ФЗ</w:t>
        </w:r>
      </w:hyperlink>
      <w:r w:rsidRPr="00CC176D">
        <w:rPr>
          <w:rFonts w:ascii="Arial" w:hAnsi="Arial" w:cs="Arial"/>
          <w:color w:val="000000"/>
          <w:sz w:val="24"/>
          <w:szCs w:val="24"/>
          <w:lang w:eastAsia="ru-RU"/>
        </w:rPr>
        <w:t> «О противодействии коррупции», Федеральным законом </w:t>
      </w:r>
      <w:hyperlink r:id="rId95" w:tgtFrame="_blank" w:history="1">
        <w:r w:rsidRPr="00CC176D">
          <w:rPr>
            <w:rFonts w:ascii="Arial" w:hAnsi="Arial" w:cs="Arial"/>
            <w:color w:val="0000FF"/>
            <w:sz w:val="24"/>
            <w:szCs w:val="24"/>
            <w:lang w:eastAsia="ru-RU"/>
          </w:rPr>
          <w:t>от 3 декабря 2012 года № 230-ФЗ</w:t>
        </w:r>
      </w:hyperlink>
      <w:r w:rsidRPr="00CC176D">
        <w:rPr>
          <w:rFonts w:ascii="Arial"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CC176D">
          <w:rPr>
            <w:rFonts w:ascii="Arial" w:hAnsi="Arial" w:cs="Arial"/>
            <w:color w:val="0000FF"/>
            <w:sz w:val="24"/>
            <w:szCs w:val="24"/>
            <w:lang w:eastAsia="ru-RU"/>
          </w:rPr>
          <w:t>от 7 мая 2013 года № 79-ФЗ</w:t>
        </w:r>
      </w:hyperlink>
      <w:r w:rsidRPr="00CC176D">
        <w:rPr>
          <w:rFonts w:ascii="Arial"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(п.1.2 введен Решением Юрьевского сельского Совета депутатов </w:t>
      </w:r>
      <w:hyperlink r:id="rId97"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 В случаях, предусмотренных подпунктами 7, 8 пункта 1 настоящей статьи полномочия Главы сельсовета прекращаются со дня определенного решением сельского Совета депутатов.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pacing w:val="2"/>
          <w:sz w:val="24"/>
          <w:szCs w:val="24"/>
          <w:lang w:eastAsia="ru-RU"/>
        </w:rPr>
        <w:t>4. В случае,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(п.4 введен Решением Юрьевского сельского Совета депутатов </w:t>
      </w:r>
      <w:hyperlink r:id="rId98"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14. Полномочия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Глава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подписывает и обнародует решения Совета депутатов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издает в пределах своих полномочий правовые акты;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вправе требовать созыва внеочередного заседания представительного органа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заключает от имени сельсовета договоры и соглашения;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представляет Совету депутатов ежегодный отчет о состоянии дел в поселении;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распределяет от имени администрации бюджетные средства при исполнении бюджета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14 в ред. Решения Юрьевского сельского Совета депутатов </w:t>
      </w:r>
      <w:hyperlink r:id="rId99"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6"/>
          <w:szCs w:val="26"/>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15. Исполнение полномочий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отсутствует, то эти обязанности исполняет уполномоченный муниципальный служащий по решению Совета депутатов</w:t>
      </w:r>
      <w:r w:rsidRPr="00CC176D">
        <w:rPr>
          <w:rFonts w:ascii="Arial" w:hAnsi="Arial" w:cs="Arial"/>
          <w:i/>
          <w:iCs/>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(п.1 в ред. Решения Юрьевского сельского Совета депутатов </w:t>
      </w:r>
      <w:hyperlink r:id="rId100"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1-2 в ред. Решения Юрьевского сельского Совета депутатов </w:t>
      </w:r>
      <w:hyperlink r:id="rId101"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(п.2 в ред. Решения Юрьевского сельского Совета депутатов </w:t>
      </w:r>
      <w:hyperlink r:id="rId102"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16. Консультативные и совещательные органы при Главе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17. Правовые акты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(ст.17 в ред. Решения Юрьевского сельского Совета депутатов </w:t>
      </w:r>
      <w:hyperlink r:id="rId103"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4"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Правовые акты Главы сельсовета, кроме актов указанных в пункте 4 настоящей статьи, вступают в силу со дня их подписания, если в самом акте не определено иное.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(п.4 в ред. Решения Юрьевского сельского Совета депутатов </w:t>
      </w:r>
      <w:hyperlink r:id="rId105"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4. СЕЛЬСКИЙ СОВЕТ ДЕПУТАТОВ</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18. Сельский Совет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Совет состоит из 10 депутатов, избираемых на основе всеобщего равного и прямого избирательного права, на основе избирательной системы мажоритарного типа по мажоритарной избирательной системы при тайном голосовании в соответствии с федеральными законами и законами края сроком на 5 лет.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4 в ред. Решения Юрьевского сельского Совета депутатов </w:t>
      </w:r>
      <w:hyperlink r:id="rId106"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19. Председатель Совета депутатов поселения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(статья 19 в ред. Решения Юрьевского сельского Совета депутатов </w:t>
      </w:r>
      <w:hyperlink r:id="rId107"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Работу Совета депутатов организует его Председатель.</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Председатель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созывает сессии, определяет и доводит до сведения главы администрации поселения, депутатов и населения время и место проведения заседаний сессии, а также проект повестки дня;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осуществляет руководство подготовкой сессий 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подписывает протоколы сессий;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оказывает содействие депутатам Совета в осуществлении ими своих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20. Депутаты сельского 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Депутатом Совета может быть избран гражданин Российской Федерации, достигший на день голосования 18-летнего, обладающим пассивным избирательным правом в соответствии с федеральным избирательным законодательством. Иностранный гражданин может быть избран Главой сельсовета в том случае, если такая возможность предусмотрена международным договором Российской Федерации с соответствующим иностранным государством.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108"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Статус депутата сельского Совета определяется федеральными законами, </w:t>
      </w:r>
      <w:hyperlink r:id="rId109" w:history="1">
        <w:r w:rsidRPr="00CC176D">
          <w:rPr>
            <w:rFonts w:ascii="Arial" w:hAnsi="Arial" w:cs="Arial"/>
            <w:color w:val="0000FF"/>
            <w:sz w:val="24"/>
            <w:szCs w:val="24"/>
            <w:lang w:eastAsia="ru-RU"/>
          </w:rPr>
          <w:t>Уставом Красноярского края</w:t>
        </w:r>
      </w:hyperlink>
      <w:r w:rsidRPr="00CC176D">
        <w:rPr>
          <w:rFonts w:ascii="Arial" w:hAnsi="Arial" w:cs="Arial"/>
          <w:color w:val="000000"/>
          <w:sz w:val="24"/>
          <w:szCs w:val="24"/>
          <w:lang w:eastAsia="ru-RU"/>
        </w:rPr>
        <w:t>, законами Красноярского края и настоящим Уставом.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Депутат сельского Совета депутатов осуществляет свои полномочия на непостоянной основе. На постоянной основе работает один депутат (Председатель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мажоритарной избирательной системы по многомандатным избирательным округам.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5 в ред. Решений Юрьевского сельского Совета депутатов </w:t>
      </w:r>
      <w:hyperlink r:id="rId110"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 </w:t>
      </w:r>
      <w:hyperlink r:id="rId111"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На депутата сельского Совета депутатов распространяются социальные гарантии, предусмотренные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(п.6 в ред. Решения Юрьевского сельского Совета депутатов </w:t>
      </w:r>
      <w:hyperlink r:id="rId112"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13" w:tgtFrame="_blank" w:history="1">
        <w:r w:rsidRPr="00CC176D">
          <w:rPr>
            <w:rFonts w:ascii="Arial" w:hAnsi="Arial" w:cs="Arial"/>
            <w:color w:val="0000FF"/>
            <w:sz w:val="24"/>
            <w:szCs w:val="24"/>
            <w:lang w:eastAsia="ru-RU"/>
          </w:rPr>
          <w:t>Федеральным законом от 25 декабря 2008 года № 273-ФЗ</w:t>
        </w:r>
      </w:hyperlink>
      <w:r w:rsidRPr="00CC176D">
        <w:rPr>
          <w:rFonts w:ascii="Arial" w:hAnsi="Arial" w:cs="Arial"/>
          <w:color w:val="000000"/>
          <w:sz w:val="24"/>
          <w:szCs w:val="24"/>
          <w:lang w:eastAsia="ru-RU"/>
        </w:rPr>
        <w:t> «О противодействии коррупции» и другими федеральными законами.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(п.7 в ред. Решения Юрьевского сельского Совета депутатов </w:t>
      </w:r>
      <w:hyperlink r:id="rId114"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20.1 Фракции в представительном органе муниципального образования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20.1 введена Решением Юрьевского сельского Совета депутатов </w:t>
      </w:r>
      <w:hyperlink r:id="rId115"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пункта 3 настоящей статьи.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(п.1 в ред. Решения Юрьевского сельского Совета депутатов </w:t>
      </w:r>
      <w:hyperlink r:id="rId116"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Порядок деятельности фракций устанавливается законом Красноярского края и (или) регламентом либо иным актом представительного органа муниципального образования.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(п.2 в ред. Решения Юрьевского сельского Совета депутатов </w:t>
      </w:r>
      <w:hyperlink r:id="rId117"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(п.4 в ред. Решения Юрьевского сельского Совета депутатов </w:t>
      </w:r>
      <w:hyperlink r:id="rId118"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(п.5 в ред. Решения Юрьевского сельского Совета депутатов </w:t>
      </w:r>
      <w:hyperlink r:id="rId119"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(п.6 в ред. Решения Юрьевского сельского Совета депутатов </w:t>
      </w:r>
      <w:hyperlink r:id="rId120"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Несоблюдение требований, предусмотренных пунктами 4 - 6 настоящей статьи, влечет за собой прекращение депутатских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(п.7 в ред. Решения Юрьевского сельского Совета депутатов </w:t>
      </w:r>
      <w:hyperlink r:id="rId121"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21. Сессия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Формой работы сельского Совета депутатов является сессия.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4.1. Заседание Совета не может считаться правомочным, если на нем присутствует менее 50 процентов от числа избранных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(п.4.1 введен Решением Юрьевского сельского Совета депутатов </w:t>
      </w:r>
      <w:hyperlink r:id="rId122"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Сельский Совет депутатов созывается на свои очередные сессии не реже 1 раза в 3 месяца.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На внеочередной сессии рассматриваются только те вопросы, для которых она созывается.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22. Регламент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23. Расходы на обеспечение деятельности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24. Компетенция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К компетенции Совета депутатов относится: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принятие Устава сельсовета и внесения в него изменений и дополнений;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утверждение бюджета сельсовета и отчета о его исполнении;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утверждение стратегии социально-экономического развития муниципального образования;;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(пп.1.4 в ред. Решения Юрьевского сельского Совета депутатов </w:t>
      </w:r>
      <w:hyperlink r:id="rId123"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1.7. определение порядка участия сельсовета в организациях межмуниципального сотрудничества;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1.9.1. установление порядка ведения перечня видов муниципального контроля и органов местного самоуправления, уполномоченных на их осуществление;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1.9.1 введен Решением Юрьевского сельского Совета депутатов </w:t>
      </w:r>
      <w:hyperlink r:id="rId124"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1.10. принятие решения об удалении главы сельсовета в отставку.</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1.11. утверждение правил благоустройства территории муниципального образования.</w:t>
      </w:r>
      <w:r w:rsidRPr="00CC176D">
        <w:rPr>
          <w:rFonts w:ascii="Arial" w:hAnsi="Arial" w:cs="Arial"/>
          <w:color w:val="000000"/>
          <w:lang w:eastAsia="ru-RU"/>
        </w:rPr>
        <w:t> (пп.1.11 введен Решением Юрьевского сельского Совета депутатов </w:t>
      </w:r>
      <w:hyperlink r:id="rId125"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Решение Юрьевского сельского Совета депутатов </w:t>
      </w:r>
      <w:hyperlink r:id="rId126"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введен Решением Юрьевского сельского Совета депутатов </w:t>
      </w:r>
      <w:hyperlink r:id="rId127"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 в редакции </w:t>
      </w:r>
      <w:hyperlink r:id="rId128"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Решения Юрьевского сельского Совета депутатов </w:t>
      </w:r>
      <w:hyperlink r:id="rId129"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25. Контрольная деятельность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26. Решения сельского Совета депутатов</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сельского  Совета депутатов, если иное не установлено </w:t>
      </w:r>
      <w:hyperlink r:id="rId130" w:tgtFrame="_blank" w:history="1">
        <w:r w:rsidRPr="00CC176D">
          <w:rPr>
            <w:rFonts w:ascii="Arial" w:hAnsi="Arial" w:cs="Arial"/>
            <w:color w:val="0000FF"/>
            <w:sz w:val="24"/>
            <w:szCs w:val="24"/>
            <w:lang w:eastAsia="ru-RU"/>
          </w:rPr>
          <w:t>Федеральным законом 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2. Решение  Совета депутатов принимается открытым или тайным голосованием.</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31" w:tgtFrame="_blank" w:history="1">
        <w:r w:rsidRPr="00CC176D">
          <w:rPr>
            <w:rFonts w:ascii="Arial" w:hAnsi="Arial" w:cs="Arial"/>
            <w:color w:val="0000FF"/>
            <w:sz w:val="24"/>
            <w:szCs w:val="24"/>
            <w:lang w:eastAsia="ru-RU"/>
          </w:rPr>
          <w:t>Федеральным законом 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5. Решения Совета депутатов, кроме указанных в пунктах 6, 7 настоящей статьи, вступают в силу после подписания, если иное не указано в самом решении.</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541C81" w:rsidRPr="00CC176D" w:rsidRDefault="00541C81" w:rsidP="00CC176D">
      <w:pPr>
        <w:spacing w:after="0" w:line="240" w:lineRule="auto"/>
        <w:ind w:left="142" w:firstLine="567"/>
        <w:jc w:val="both"/>
        <w:rPr>
          <w:rFonts w:ascii="Times New Roman" w:hAnsi="Times New Roman"/>
          <w:color w:val="000000"/>
          <w:sz w:val="24"/>
          <w:szCs w:val="24"/>
          <w:lang w:eastAsia="ru-RU"/>
        </w:rPr>
      </w:pPr>
      <w:r w:rsidRPr="00CC176D">
        <w:rPr>
          <w:rFonts w:ascii="Arial" w:hAnsi="Arial" w:cs="Arial"/>
          <w:color w:val="000000"/>
          <w:sz w:val="24"/>
          <w:szCs w:val="24"/>
          <w:lang w:eastAsia="ru-RU"/>
        </w:rPr>
        <w:t>8. Решения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(ст.26 в ред. Решения Юрьевского сельского Совета депутатов </w:t>
      </w:r>
      <w:hyperlink r:id="rId132"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27. Досрочное прекращение полномочий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Полномочия Совета прекращаются досрочно:</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33"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в случае преобразования сельсовета, осуществляемого в соответствии с частями 3, 5 и 7.2 статьи 13 Федерального закона </w:t>
      </w:r>
      <w:hyperlink r:id="rId134"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(пп.1.4 в ред. Решения Юрьевского сельского Совета депутатов </w:t>
      </w:r>
      <w:hyperlink r:id="rId135"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 утраты поселением статуса сельсовета в связи с его объединением с городским округом;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Решений Юрьевского сельского Совета депутатов </w:t>
      </w:r>
      <w:hyperlink r:id="rId136"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 </w:t>
      </w:r>
      <w:hyperlink r:id="rId137"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Досрочное прекращение полномочий сельского Совета депутатов влечёт досрочное прекращение полномочий его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28. Досрочное прекращение полномочий депутата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(статья 28 в ред. Решение Юрьевского сельского Совета депутатов </w:t>
      </w:r>
      <w:hyperlink r:id="rId138"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Полномочия депутата Совета прекращаются досрочно в случае: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w:t>
      </w:r>
      <w:r w:rsidRPr="00CC176D">
        <w:rPr>
          <w:rFonts w:ascii="Times New Roman" w:hAnsi="Times New Roman"/>
          <w:color w:val="000000"/>
          <w:sz w:val="14"/>
          <w:szCs w:val="14"/>
          <w:lang w:eastAsia="ru-RU"/>
        </w:rPr>
        <w:t>               </w:t>
      </w:r>
      <w:r w:rsidRPr="00CC176D">
        <w:rPr>
          <w:rFonts w:ascii="Arial" w:hAnsi="Arial" w:cs="Arial"/>
          <w:color w:val="000000"/>
          <w:sz w:val="24"/>
          <w:szCs w:val="24"/>
          <w:lang w:eastAsia="ru-RU"/>
        </w:rPr>
        <w:t>смерти;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w:t>
      </w:r>
      <w:r w:rsidRPr="00CC176D">
        <w:rPr>
          <w:rFonts w:ascii="Times New Roman" w:hAnsi="Times New Roman"/>
          <w:color w:val="000000"/>
          <w:sz w:val="14"/>
          <w:szCs w:val="14"/>
          <w:lang w:eastAsia="ru-RU"/>
        </w:rPr>
        <w:t>               </w:t>
      </w:r>
      <w:r w:rsidRPr="00CC176D">
        <w:rPr>
          <w:rFonts w:ascii="Arial" w:hAnsi="Arial" w:cs="Arial"/>
          <w:color w:val="000000"/>
          <w:sz w:val="24"/>
          <w:szCs w:val="24"/>
          <w:lang w:eastAsia="ru-RU"/>
        </w:rPr>
        <w:t>отставки по собственному желанию;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w:t>
      </w:r>
      <w:r w:rsidRPr="00CC176D">
        <w:rPr>
          <w:rFonts w:ascii="Times New Roman" w:hAnsi="Times New Roman"/>
          <w:color w:val="000000"/>
          <w:sz w:val="14"/>
          <w:szCs w:val="14"/>
          <w:lang w:eastAsia="ru-RU"/>
        </w:rPr>
        <w:t>               </w:t>
      </w:r>
      <w:r w:rsidRPr="00CC176D">
        <w:rPr>
          <w:rFonts w:ascii="Arial" w:hAnsi="Arial" w:cs="Arial"/>
          <w:color w:val="000000"/>
          <w:sz w:val="24"/>
          <w:szCs w:val="24"/>
          <w:lang w:eastAsia="ru-RU"/>
        </w:rPr>
        <w:t>признания судом недееспособным или ограниченно дееспособным;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w:t>
      </w:r>
      <w:r w:rsidRPr="00CC176D">
        <w:rPr>
          <w:rFonts w:ascii="Times New Roman" w:hAnsi="Times New Roman"/>
          <w:color w:val="000000"/>
          <w:sz w:val="14"/>
          <w:szCs w:val="14"/>
          <w:lang w:eastAsia="ru-RU"/>
        </w:rPr>
        <w:t>               </w:t>
      </w:r>
      <w:r w:rsidRPr="00CC176D">
        <w:rPr>
          <w:rFonts w:ascii="Arial" w:hAnsi="Arial" w:cs="Arial"/>
          <w:color w:val="000000"/>
          <w:sz w:val="24"/>
          <w:szCs w:val="24"/>
          <w:lang w:eastAsia="ru-RU"/>
        </w:rPr>
        <w:t>признания судом безвестно отсутствующим или объявления умершим;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w:t>
      </w:r>
      <w:r w:rsidRPr="00CC176D">
        <w:rPr>
          <w:rFonts w:ascii="Times New Roman" w:hAnsi="Times New Roman"/>
          <w:color w:val="000000"/>
          <w:sz w:val="14"/>
          <w:szCs w:val="14"/>
          <w:lang w:eastAsia="ru-RU"/>
        </w:rPr>
        <w:t>               </w:t>
      </w:r>
      <w:r w:rsidRPr="00CC176D">
        <w:rPr>
          <w:rFonts w:ascii="Arial" w:hAnsi="Arial" w:cs="Arial"/>
          <w:color w:val="000000"/>
          <w:sz w:val="24"/>
          <w:szCs w:val="24"/>
          <w:lang w:eastAsia="ru-RU"/>
        </w:rPr>
        <w:t>вступления в отношении его в законную силу обвинительного приговора суда;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1.6.</w:t>
      </w:r>
      <w:r w:rsidRPr="00CC176D">
        <w:rPr>
          <w:rFonts w:ascii="Times New Roman" w:hAnsi="Times New Roman"/>
          <w:color w:val="000000"/>
          <w:sz w:val="14"/>
          <w:szCs w:val="14"/>
          <w:lang w:eastAsia="ru-RU"/>
        </w:rPr>
        <w:t>               </w:t>
      </w:r>
      <w:r w:rsidRPr="00CC176D">
        <w:rPr>
          <w:rFonts w:ascii="Arial" w:hAnsi="Arial" w:cs="Arial"/>
          <w:color w:val="000000"/>
          <w:sz w:val="24"/>
          <w:szCs w:val="24"/>
          <w:lang w:eastAsia="ru-RU"/>
        </w:rPr>
        <w:t>выезда за пределы Российской Федерации на постоянное место жительства;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1.8. отзыва избирателями;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1.9.досрочного прекращения полномочий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1.10.призыва на военную службу или направления на заменяющую ее альтернативную гражданскую службу;</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1.11. в иных случаях, предусмотренных Федеральным законом </w:t>
      </w:r>
      <w:hyperlink r:id="rId139"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40"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(п.2.1 в ред. Решения Юрьевского сельского Совета депутатов </w:t>
      </w:r>
      <w:hyperlink r:id="rId141"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42" w:tgtFrame="_blank" w:history="1">
        <w:r w:rsidRPr="00CC176D">
          <w:rPr>
            <w:rFonts w:ascii="Arial" w:hAnsi="Arial" w:cs="Arial"/>
            <w:color w:val="0000FF"/>
            <w:sz w:val="24"/>
            <w:szCs w:val="24"/>
            <w:lang w:eastAsia="ru-RU"/>
          </w:rPr>
          <w:t>от 25 декабря 2008 года № 273-ФЗ</w:t>
        </w:r>
      </w:hyperlink>
      <w:r w:rsidRPr="00CC176D">
        <w:rPr>
          <w:rFonts w:ascii="Arial" w:hAnsi="Arial" w:cs="Arial"/>
          <w:color w:val="000000"/>
          <w:sz w:val="24"/>
          <w:szCs w:val="24"/>
          <w:lang w:eastAsia="ru-RU"/>
        </w:rPr>
        <w:t> «О противодействии коррупции», Федеральным законом </w:t>
      </w:r>
      <w:hyperlink r:id="rId143" w:tgtFrame="_blank" w:history="1">
        <w:r w:rsidRPr="00CC176D">
          <w:rPr>
            <w:rFonts w:ascii="Arial" w:hAnsi="Arial" w:cs="Arial"/>
            <w:color w:val="0000FF"/>
            <w:sz w:val="24"/>
            <w:szCs w:val="24"/>
            <w:lang w:eastAsia="ru-RU"/>
          </w:rPr>
          <w:t>от 3 декабря 2012 года № 230-ФЗ</w:t>
        </w:r>
      </w:hyperlink>
      <w:r w:rsidRPr="00CC176D">
        <w:rPr>
          <w:rFonts w:ascii="Arial"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(п.2.2 введен Решением Юрьевского сельского Совета депутатов </w:t>
      </w:r>
      <w:hyperlink r:id="rId144"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2.3. Решение о прекращении полномочий депутата, в связи с утратой доверия, в случаях, установленных статьей 13.1 </w:t>
      </w:r>
      <w:hyperlink r:id="rId145" w:tgtFrame="_blank" w:history="1">
        <w:r w:rsidRPr="00CC176D">
          <w:rPr>
            <w:rFonts w:ascii="Arial" w:hAnsi="Arial" w:cs="Arial"/>
            <w:color w:val="0000FF"/>
            <w:sz w:val="24"/>
            <w:szCs w:val="24"/>
            <w:lang w:eastAsia="ru-RU"/>
          </w:rPr>
          <w:t>Федерального закона от 25 декабря 2008 года № 273-ФЗ</w:t>
        </w:r>
      </w:hyperlink>
      <w:r w:rsidRPr="00CC176D">
        <w:rPr>
          <w:rFonts w:ascii="Arial" w:hAnsi="Arial" w:cs="Arial"/>
          <w:color w:val="000000"/>
          <w:sz w:val="24"/>
          <w:szCs w:val="24"/>
          <w:lang w:eastAsia="ru-RU"/>
        </w:rPr>
        <w:t> «О противодействии коррупции», принимается Юрьевским сельским Советом депутатов на основании представленных материалов по результатам проверки, проведенной комиссией по соблюдению требований законодательства о противодействии коррупции и урегулированию конфликта интересов в Юрьевском сельском Совете депутатов Боготольского района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2.3 в ред. Решения Юрьевского сельского Совета депутатов </w:t>
      </w:r>
      <w:hyperlink r:id="rId146"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Заявление депутата о сложении полномочий не может быть отозвано после принятия решения поселковым Советом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47" w:tgtFrame="_blank" w:history="1">
        <w:r w:rsidRPr="00CC176D">
          <w:rPr>
            <w:rFonts w:ascii="Arial" w:hAnsi="Arial" w:cs="Arial"/>
            <w:color w:val="0000FF"/>
            <w:sz w:val="24"/>
            <w:szCs w:val="24"/>
            <w:lang w:eastAsia="ru-RU"/>
          </w:rPr>
          <w:t>Федерального закона от 6 октября 2003 года № 131-ФЗ</w:t>
        </w:r>
      </w:hyperlink>
      <w:r w:rsidRPr="00CC176D">
        <w:rPr>
          <w:rFonts w:ascii="Arial" w:hAnsi="Arial" w:cs="Arial"/>
          <w:color w:val="000000"/>
          <w:sz w:val="24"/>
          <w:szCs w:val="24"/>
          <w:lang w:eastAsia="ru-RU"/>
        </w:rPr>
        <w:t>«Об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6 в ред. Решения Юрьевского сельского Совета депутатов </w:t>
      </w:r>
      <w:hyperlink r:id="rId148"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6"/>
          <w:szCs w:val="26"/>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(п.7 в ред. Решения Юрьевского сельского Совета депутатов </w:t>
      </w:r>
      <w:hyperlink r:id="rId149"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4. АДМИНИСТРАЦИЯ СЕЛЬСОВЕТА</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29. Администрация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150"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Решения Юрьевского сельского Совета депутатов </w:t>
      </w:r>
      <w:hyperlink r:id="rId151"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Структура администрации утверждается Советом депутатов по представлению Главы администрации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Решения Юрьевского сельского Совета депутатов </w:t>
      </w:r>
      <w:hyperlink r:id="rId152"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Администрация подотчетна сельскому Совету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w:t>
      </w:r>
      <w:r w:rsidRPr="00CC176D">
        <w:rPr>
          <w:rFonts w:ascii="Arial" w:hAnsi="Arial" w:cs="Arial"/>
          <w:color w:val="000000"/>
          <w:lang w:eastAsia="ru-RU"/>
        </w:rPr>
        <w:t>Исключен Решением Юрьевского сельского Совета депутатов </w:t>
      </w:r>
      <w:hyperlink r:id="rId153"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6"/>
          <w:szCs w:val="26"/>
          <w:lang w:eastAsia="ru-RU"/>
        </w:rPr>
        <w:t> </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30. Должностные лица администрации и иные работники администрации</w:t>
      </w:r>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30 в ред. Решения Юрьевского сельского Совета депутатов </w:t>
      </w:r>
      <w:hyperlink r:id="rId154"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 – распорядительными полномочиями по решению вопросов местного значения и (или) по организации деятельности администрации.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31. Компетенция администрации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31 введена Решением Юрьевского сельского Совета депутатов </w:t>
      </w:r>
      <w:hyperlink r:id="rId155"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Администрация: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1.2 в ред. Решения Юрьевского сельского Совета депутатов </w:t>
      </w:r>
      <w:hyperlink r:id="rId156"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1.3. разрабатывает стратегию социально-экономического развития муниципального образования;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(пп.1.3 в ред. Решения Юрьевского сельского Совета депутатов </w:t>
      </w:r>
      <w:hyperlink r:id="rId157"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1.6 в ред. Решений Юрьевского сельского Совета депутатов </w:t>
      </w:r>
      <w:hyperlink r:id="rId158"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 </w:t>
      </w:r>
      <w:hyperlink r:id="rId159"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1.7. исключен Решением Юрьевского сельского Совета депутатов </w:t>
      </w:r>
      <w:hyperlink r:id="rId160"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1.8 в ред. Решения Юрьевского сельского Совета депутатов </w:t>
      </w:r>
      <w:hyperlink r:id="rId161"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1.9. обеспечивает деятельность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1.10. решает иные вопросы местного значения, не отнесенные настоящим Уставом к компетенции Совета депутатов или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1.12 разрабатывает и утверждает схемы размещения нестационарных торговых объектов на территории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1.13 администрация является эмитентом ценных бумаг Юрьевского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1.14 осуществляет управление муниципальным долгом;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1.15 разработка и реализация муниципальных программ в области энергосбережения и повышения энергетической эффективности, информационное обеспечение, координация мероприятий и контроль за их проведением муниципальными учреждениями, муниципальными унитарными предприятиями.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1.12-1.15 введены Решением Юрьевского сельского Совета депутатов </w:t>
      </w:r>
      <w:hyperlink r:id="rId162"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1.16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163"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 </w:t>
      </w:r>
      <w:hyperlink r:id="rId164"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Администрация осуществляет свою деятельность в соответствии с Конституцией Российской Федерации, Уставом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8"/>
          <w:szCs w:val="28"/>
          <w:lang w:eastAsia="ru-RU"/>
        </w:rPr>
        <w:t>Статья 31.1 Муниципальный контроль</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31.1 в ред. Решений Юрьевского сельского Совета депутатов </w:t>
      </w:r>
      <w:hyperlink r:id="rId165"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 </w:t>
      </w:r>
      <w:hyperlink r:id="rId166"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Администрация Юрьевского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К полномочиям администрации по осуществлению функции муниципального контроля относятся: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3 в ред. Решения Юрьевского сельского Совета депутатов </w:t>
      </w:r>
      <w:hyperlink r:id="rId167"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Главным муниципальным инспектором является Глава Юрьевского сельсовета, к полномочиям которого относится: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дача муниципальным инспекторам обязательных для исполнения указаний;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издание распоряжений о проведении мероприятий по муниципальному контролю.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32. Расходы на содержание администрации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4"/>
          <w:szCs w:val="24"/>
          <w:lang w:eastAsia="ru-RU"/>
        </w:rPr>
        <w:t>(название главы </w:t>
      </w:r>
      <w:r w:rsidRPr="00CC176D">
        <w:rPr>
          <w:rFonts w:ascii="Arial" w:hAnsi="Arial" w:cs="Arial"/>
          <w:color w:val="000000"/>
          <w:sz w:val="26"/>
          <w:szCs w:val="26"/>
          <w:lang w:eastAsia="ru-RU"/>
        </w:rPr>
        <w:t>ред. Решения Юрьевского сельского Совета депутатов </w:t>
      </w:r>
      <w:hyperlink r:id="rId168" w:tgtFrame="_blank" w:history="1">
        <w:r w:rsidRPr="00CC176D">
          <w:rPr>
            <w:rFonts w:ascii="Arial" w:hAnsi="Arial" w:cs="Arial"/>
            <w:color w:val="0000FF"/>
            <w:sz w:val="26"/>
            <w:szCs w:val="26"/>
            <w:lang w:eastAsia="ru-RU"/>
          </w:rPr>
          <w:t>от 24.11.2014 № 46-166</w:t>
        </w:r>
      </w:hyperlink>
      <w:r w:rsidRPr="00CC176D">
        <w:rPr>
          <w:rFonts w:ascii="Arial" w:hAnsi="Arial" w:cs="Arial"/>
          <w:color w:val="000000"/>
          <w:sz w:val="26"/>
          <w:szCs w:val="26"/>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33. Местный референдум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Референдум на территории сельсовета (местный референдум) проводится по вопросам местного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Решение о назначении местного референдума принимается Советом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создаётся, подписи участников референдума не собираются.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169"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 персональном составе органов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о принятии чрезвычайных и срочных мер по обеспечению здоровья и безопасности населения.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Решение Юрьевского сельского Совета депутатов </w:t>
      </w:r>
      <w:hyperlink r:id="rId170"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Голосование на референдуме осуществляется тайно, контроль за волеизъявлением голосующих не допускается.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8 в ред. Решение Юрьевского сельского Совета депутатов </w:t>
      </w:r>
      <w:hyperlink r:id="rId171"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Назначение и проведение местного референдума осуществляется в соответствии с законом Красноярского края </w:t>
      </w:r>
      <w:hyperlink r:id="rId172" w:history="1">
        <w:r w:rsidRPr="00CC176D">
          <w:rPr>
            <w:rFonts w:ascii="Arial" w:hAnsi="Arial" w:cs="Arial"/>
            <w:color w:val="0000FF"/>
            <w:sz w:val="24"/>
            <w:szCs w:val="24"/>
            <w:lang w:eastAsia="ru-RU"/>
          </w:rPr>
          <w:t>«О местном референдуме»</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34. Муниципальные выборы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(статья 34 в ред. Решение Юрьевского сельского Совета депутатов </w:t>
      </w:r>
      <w:hyperlink r:id="rId173"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Выборы депутатов Юрьевского сельского Совета депутатов осуществляются на основе всеобщего равного и прямого избирательного права при тайном голосовании.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(п.1 в ред. Решения Юрьевского сельского Совета депутатов </w:t>
      </w:r>
      <w:hyperlink r:id="rId174"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6"/>
          <w:szCs w:val="26"/>
          <w:lang w:eastAsia="ru-RU"/>
        </w:rPr>
        <w:t>3. Итоги выборов подлежат официальному опубликованию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34.1. Избирательная комиссия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(статья 34.1 введен Решение Юрьевского сельского Совета депутатов </w:t>
      </w:r>
      <w:hyperlink r:id="rId175"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Избирательная комиссия сельсовета не является юридическим лицом.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Избирательная комиссия сельсовета действует на непостоянной основе.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Избирательная комиссия сельсовета формируется в количестве шести членов с правом решающего голоса.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Избирательная комиссия  осуществляет свои полномочия, определенные Федеральным законом </w:t>
      </w:r>
      <w:hyperlink r:id="rId176" w:tgtFrame="_blank" w:history="1">
        <w:r w:rsidRPr="00CC176D">
          <w:rPr>
            <w:rFonts w:ascii="Arial" w:hAnsi="Arial" w:cs="Arial"/>
            <w:color w:val="0000FF"/>
            <w:sz w:val="24"/>
            <w:szCs w:val="24"/>
            <w:lang w:eastAsia="ru-RU"/>
          </w:rPr>
          <w:t>от 12.06.2002 № 67-ФЗ</w:t>
        </w:r>
      </w:hyperlink>
      <w:r w:rsidRPr="00CC176D">
        <w:rPr>
          <w:rFonts w:ascii="Arial"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77" w:tgtFrame="_blank" w:history="1">
        <w:r w:rsidRPr="00CC176D">
          <w:rPr>
            <w:rFonts w:ascii="Arial" w:hAnsi="Arial" w:cs="Arial"/>
            <w:color w:val="0000FF"/>
            <w:sz w:val="24"/>
            <w:szCs w:val="24"/>
            <w:lang w:eastAsia="ru-RU"/>
          </w:rPr>
          <w:t>от 02.10.2003 № 8-1411</w:t>
        </w:r>
      </w:hyperlink>
      <w:r w:rsidRPr="00CC176D">
        <w:rPr>
          <w:rFonts w:ascii="Arial"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78" w:tgtFrame="_blank" w:history="1">
        <w:r w:rsidRPr="00CC176D">
          <w:rPr>
            <w:rFonts w:ascii="Arial" w:hAnsi="Arial" w:cs="Arial"/>
            <w:color w:val="0000FF"/>
            <w:sz w:val="24"/>
            <w:szCs w:val="24"/>
            <w:lang w:eastAsia="ru-RU"/>
          </w:rPr>
          <w:t>от 10.11.2011 № 13-6401</w:t>
        </w:r>
      </w:hyperlink>
      <w:r w:rsidRPr="00CC176D">
        <w:rPr>
          <w:rFonts w:ascii="Arial" w:hAnsi="Arial" w:cs="Arial"/>
          <w:color w:val="000000"/>
          <w:sz w:val="24"/>
          <w:szCs w:val="24"/>
          <w:lang w:eastAsia="ru-RU"/>
        </w:rPr>
        <w:t> «О референдумах в Красноярском крае».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Кроме того:</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3 в ред. Решения Юрьевского сельского Совета депутатов </w:t>
      </w:r>
      <w:hyperlink r:id="rId179"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может создавать рабочие группы, привлекать к выполнению работ внештатных работников.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(п.6 в ред. Решения Юрьевского сельского Совета депутатов </w:t>
      </w:r>
      <w:hyperlink r:id="rId180"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6"/>
          <w:szCs w:val="26"/>
          <w:lang w:eastAsia="ru-RU"/>
        </w:rPr>
        <w:t>9. Срок полномочий избирательной комиссии составляет 5 лет.</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35. Правотворческая инициатива граждан</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(ст.35 в ред. Решения Юрьевского сельского Совета депутатов </w:t>
      </w:r>
      <w:hyperlink r:id="rId181"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left="709"/>
        <w:jc w:val="both"/>
        <w:rPr>
          <w:rFonts w:ascii="Times New Roman" w:hAnsi="Times New Roman"/>
          <w:color w:val="000000"/>
          <w:sz w:val="24"/>
          <w:szCs w:val="24"/>
          <w:lang w:eastAsia="ru-RU"/>
        </w:rPr>
      </w:pPr>
      <w:r w:rsidRPr="00CC176D">
        <w:rPr>
          <w:rFonts w:ascii="Arial" w:hAnsi="Arial" w:cs="Arial"/>
          <w:b/>
          <w:bCs/>
          <w:color w:val="000000"/>
          <w:sz w:val="24"/>
          <w:szCs w:val="24"/>
          <w:lang w:eastAsia="ru-RU"/>
        </w:rPr>
        <w:t>Статья 35.1. Правотворческая инициатива прокуратуры</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Органы прокуратуры, при установлении в ходе осуществления своих полномочий необходимости совершенствования действующих нормативных актов, вправе вносить в представительный орган Юрьевского сельсовета и администрацию сельсовета предложения об изменении, о дополнении, об отмене или о принятии нормативных правовых актов.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(ст.35.1 введена Решением Юрьевского сельского Совета депутатов </w:t>
      </w:r>
      <w:hyperlink r:id="rId182"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36. Обращения жителей сельсовета в органы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Обращения граждан подлежат рассмотрению в порядке и сроки, установленные Федеральным </w:t>
      </w:r>
      <w:hyperlink r:id="rId183" w:history="1">
        <w:r w:rsidRPr="00CC176D">
          <w:rPr>
            <w:rFonts w:ascii="Arial" w:hAnsi="Arial" w:cs="Arial"/>
            <w:color w:val="0000FF"/>
            <w:sz w:val="24"/>
            <w:szCs w:val="24"/>
            <w:lang w:eastAsia="ru-RU"/>
          </w:rPr>
          <w:t>законом от 2 мая 2006 года № 59-ФЗ</w:t>
        </w:r>
      </w:hyperlink>
      <w:r w:rsidRPr="00CC176D">
        <w:rPr>
          <w:rFonts w:ascii="Arial" w:hAnsi="Arial" w:cs="Arial"/>
          <w:color w:val="000000"/>
          <w:sz w:val="24"/>
          <w:szCs w:val="24"/>
          <w:lang w:eastAsia="ru-RU"/>
        </w:rPr>
        <w:t> «О порядке рассмотрения обращений граждан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Решения Юрьевского сельского Совета депутатов </w:t>
      </w:r>
      <w:hyperlink r:id="rId184"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37. Собрания, конференции жителей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Собрание (конференция) граждан назначается сельским Советом: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по собственной инициативе;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по инициативе 3 % населения соответствующей территории, подтверждённой подписями в подписных листах.</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Итоги собрания (конференции) подлежат официальному опубликованию (обнародованию).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Порядок назначения и проведения собрания (конференции) граждан, а также полномочия собрания (конференции) граждан определяются Федеральным законом </w:t>
      </w:r>
      <w:hyperlink r:id="rId185"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уставом сельсовета и (или) нормативными правовыми актами представительного органа сельсовета, уставом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(п.5 введен Решением Юрьевского сельского Совета депутатов </w:t>
      </w:r>
      <w:hyperlink r:id="rId186"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37.1 Голосование по вопросам изменения границ муниципального образования, преобразования муниципального образования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37.1 в ред. Решения Юрьевского сельского Совета депутатов </w:t>
      </w:r>
      <w:hyperlink r:id="rId187"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В случаях, предусмотренных Федеральным законом </w:t>
      </w:r>
      <w:hyperlink r:id="rId188"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вопросу изменения границ сельсовета, преобразования муниципального образования по инициативе: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189"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сельсовета, обладающих активным избирательным правом.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37.2. Публичные слушания</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2. На публичные слушания должны выноситься:</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2) проект местного бюджета и отчет о его исполнении;</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3) проект стратегии социально-экономического развития муниципального образования;</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190" w:tgtFrame="_blank" w:history="1">
        <w:r w:rsidRPr="00CC176D">
          <w:rPr>
            <w:rFonts w:ascii="Arial" w:hAnsi="Arial" w:cs="Arial"/>
            <w:color w:val="0000FF"/>
            <w:sz w:val="24"/>
            <w:szCs w:val="24"/>
            <w:lang w:eastAsia="ru-RU"/>
          </w:rPr>
          <w:t>Федерального закона от 6 октября 2003 года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жителей сельсовета, обладающих избирательным правом. Инициатива населения должна быть подтверждена подписями в подписных листах.</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Публичные слушания, проводимые по инициативе населения или Совета депутатов, назначаются сельским Советом депутатов, а по инициативе Главы сельсовета – Главой сельсовета.</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дней до даты проведения слушаний.</w:t>
      </w:r>
    </w:p>
    <w:p w:rsidR="00541C81" w:rsidRPr="00CC176D" w:rsidRDefault="00541C81" w:rsidP="00CC176D">
      <w:pPr>
        <w:spacing w:after="0" w:line="240" w:lineRule="auto"/>
        <w:ind w:firstLine="540"/>
        <w:jc w:val="both"/>
        <w:rPr>
          <w:rFonts w:ascii="Arial" w:hAnsi="Arial" w:cs="Arial"/>
          <w:color w:val="000000"/>
          <w:sz w:val="24"/>
          <w:szCs w:val="24"/>
          <w:lang w:eastAsia="ru-RU"/>
        </w:rPr>
      </w:pPr>
      <w:r w:rsidRPr="00CC176D">
        <w:rPr>
          <w:rFonts w:ascii="Arial" w:hAnsi="Arial" w:cs="Arial"/>
          <w:color w:val="000000"/>
          <w:sz w:val="24"/>
          <w:szCs w:val="24"/>
          <w:lang w:eastAsia="ru-RU"/>
        </w:rPr>
        <w:t>Жители оповещаются о проведении публичных слушаний посредством опубликования извещения.</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541C81" w:rsidRPr="00CC176D" w:rsidRDefault="00541C81" w:rsidP="00CC176D">
      <w:pPr>
        <w:spacing w:after="0" w:line="240" w:lineRule="auto"/>
        <w:ind w:firstLine="709"/>
        <w:jc w:val="both"/>
        <w:rPr>
          <w:rFonts w:ascii="Times New Roman" w:hAnsi="Times New Roman"/>
          <w:color w:val="000000"/>
          <w:sz w:val="24"/>
          <w:szCs w:val="24"/>
          <w:lang w:eastAsia="ru-RU"/>
        </w:rPr>
      </w:pPr>
      <w:r w:rsidRPr="00CC176D">
        <w:rPr>
          <w:rFonts w:ascii="Arial"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нормативно-правовым актом Совета депутатов с учетом положений законодательства о градостроительной деятельности»;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(ст.37.2 в ред. Решения Юрьевского сельского Совета депутатов </w:t>
      </w:r>
      <w:hyperlink r:id="rId191"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37.3. Опрос граждан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Результаты опроса носят рекомендательный характер.</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Опрос граждан проводится по инициативе: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Совета депутатов поселения или Главы поселения – по вопросам местного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(абз. 2 в ред. Решений Юрьевского сельского Совета депутатов </w:t>
      </w:r>
      <w:hyperlink r:id="rId192"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 </w:t>
      </w:r>
      <w:hyperlink r:id="rId193"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(абзац введен Решением Юрьевского сельского Совета депутатов </w:t>
      </w:r>
      <w:hyperlink r:id="rId194"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дата и сроки проведения опроса;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формулировка вопроса (вопросов), предлагаемого (предлагаемых) при проведении опроса;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методика проведения опроса;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форма опросного листа;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минимальная численность жителей сельсовета, участвующих в опросе.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6. ТЕРРИТОРИАЛЬНОЕ ОБЩЕСТВЕННОЕ САМОУПРАВЛЕНИЕ В СЕЛЬСОВЕТЕ</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38. Система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жительства на части территории поселения для самостоятельного и под свою ответственность осуществление собственных инициатив по вопросам местного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195"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Территориальное общественное самоуправление на территории Красноярского края осуществляется в соответствии с действующим законодательством и Уставом Юрьевского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4 в ред. Решения Юрьевского сельского Совета депутатов </w:t>
      </w:r>
      <w:hyperlink r:id="rId196" w:history="1">
        <w:r w:rsidRPr="00CC176D">
          <w:rPr>
            <w:rFonts w:ascii="Arial" w:hAnsi="Arial" w:cs="Arial"/>
            <w:color w:val="0000FF"/>
            <w:sz w:val="24"/>
            <w:szCs w:val="24"/>
            <w:lang w:eastAsia="ru-RU"/>
          </w:rPr>
          <w:t>от 08.11.2006 № 12-71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(пункт 5 введен Решением Юрьевского сельского Совета депутатов </w:t>
      </w:r>
      <w:hyperlink r:id="rId197"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38.1. Устав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(статья 38.1 введена Решением Юрьевского сельского Совета депутатов </w:t>
      </w:r>
      <w:hyperlink r:id="rId198"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В уставе территориального общественного самоуправления устанавливаются: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территория, на которой оно осуществляется;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цели, задачи, формы и основные направления деятельности ТОС;</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порядок принятия решений;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порядок прекращения осуществления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39. Собрания, конференции жителей.</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4"/>
          <w:szCs w:val="24"/>
          <w:lang w:eastAsia="ru-RU"/>
        </w:rPr>
        <w:t>(название ст. 39 </w:t>
      </w:r>
      <w:r w:rsidRPr="00CC176D">
        <w:rPr>
          <w:rFonts w:ascii="Arial" w:hAnsi="Arial" w:cs="Arial"/>
          <w:color w:val="000000"/>
          <w:sz w:val="26"/>
          <w:szCs w:val="26"/>
          <w:lang w:eastAsia="ru-RU"/>
        </w:rPr>
        <w:t>ред. Решения Юрьевского сельского Совета депутатов </w:t>
      </w:r>
      <w:hyperlink r:id="rId199" w:tgtFrame="_blank" w:history="1">
        <w:r w:rsidRPr="00CC176D">
          <w:rPr>
            <w:rFonts w:ascii="Arial" w:hAnsi="Arial" w:cs="Arial"/>
            <w:color w:val="0000FF"/>
            <w:sz w:val="26"/>
            <w:szCs w:val="26"/>
            <w:lang w:eastAsia="ru-RU"/>
          </w:rPr>
          <w:t>от 24.11.2014 № 46-166</w:t>
        </w:r>
      </w:hyperlink>
      <w:r w:rsidRPr="00CC176D">
        <w:rPr>
          <w:rFonts w:ascii="Arial" w:hAnsi="Arial" w:cs="Arial"/>
          <w:color w:val="000000"/>
          <w:sz w:val="26"/>
          <w:szCs w:val="26"/>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Собрания или конференции жителей, проживающих на территории ТОС, созываются Главой сельсовета или органами ТОС в порядке, установленном законом.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Решение Юрьевского сельского Совета депутатов </w:t>
      </w:r>
      <w:hyperlink r:id="rId200"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К исключительным полномочиям собрания, конференции граждан, осуществляющих территориальное общественное самоуправление, относятся: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установление структуры органов ТОС;</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принятие устава ТОС, внесение в него изменений и дополнений;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избрание органов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определение основных направлений деятельности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 утверждение сметы доходов и расходов ТОС и отчета об ее исполнении;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1.6. рассмотрение и утверждение отчетов о деятельности органов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40. Выборы органов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срок полномочий органов территориального общественного самоуправления устанавливается уставом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201" w:history="1">
        <w:r w:rsidRPr="00CC176D">
          <w:rPr>
            <w:rFonts w:ascii="Arial" w:hAnsi="Arial" w:cs="Arial"/>
            <w:color w:val="0000FF"/>
            <w:sz w:val="24"/>
            <w:szCs w:val="24"/>
            <w:lang w:eastAsia="ru-RU"/>
          </w:rPr>
          <w:t>от 08.11.2006 № 12-71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Глава сельсовета по предложению инициативных групп населения согласовывает порядок, нормы представительства и сроки проведения выборов органов ТОС.</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Избранными в состав органов ТОС считаются граждане, получившие больше половины голосов участников собрания, конференции граждан либо избирателей, проживающих на территории ТОС и принявших участие в голосовании по избирательным участкам.</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41. Осуществление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7. ЭКОНОМИЧЕСКАЯ ОСНОВА МЕСТНОГО САМОУПРАВЛЕНИЯ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color w:val="000000"/>
          <w:sz w:val="26"/>
          <w:szCs w:val="26"/>
          <w:lang w:eastAsia="ru-RU"/>
        </w:rPr>
        <w:t>(название гл. 7</w:t>
      </w:r>
      <w:r w:rsidRPr="00CC176D">
        <w:rPr>
          <w:rFonts w:ascii="Arial" w:hAnsi="Arial" w:cs="Arial"/>
          <w:b/>
          <w:bCs/>
          <w:color w:val="000000"/>
          <w:sz w:val="26"/>
          <w:szCs w:val="26"/>
          <w:lang w:eastAsia="ru-RU"/>
        </w:rPr>
        <w:t> </w:t>
      </w:r>
      <w:r w:rsidRPr="00CC176D">
        <w:rPr>
          <w:rFonts w:ascii="Arial" w:hAnsi="Arial" w:cs="Arial"/>
          <w:color w:val="000000"/>
          <w:sz w:val="26"/>
          <w:szCs w:val="26"/>
          <w:lang w:eastAsia="ru-RU"/>
        </w:rPr>
        <w:t>в ред. Решения Юрьевского сельского Совета депутатов </w:t>
      </w:r>
      <w:hyperlink r:id="rId202" w:tgtFrame="_blank" w:history="1">
        <w:r w:rsidRPr="00CC176D">
          <w:rPr>
            <w:rFonts w:ascii="Arial" w:hAnsi="Arial" w:cs="Arial"/>
            <w:color w:val="0000FF"/>
            <w:sz w:val="26"/>
            <w:szCs w:val="26"/>
            <w:lang w:eastAsia="ru-RU"/>
          </w:rPr>
          <w:t>от 29.12.2010 № 8-28</w:t>
        </w:r>
      </w:hyperlink>
      <w:r w:rsidRPr="00CC176D">
        <w:rPr>
          <w:rFonts w:ascii="Arial" w:hAnsi="Arial" w:cs="Arial"/>
          <w:b/>
          <w:bCs/>
          <w:color w:val="000000"/>
          <w:sz w:val="26"/>
          <w:szCs w:val="26"/>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42. Экономическая основа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43. Муниципальное имущество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В собственности сельсовета может находиться: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имущество, предназначенное для решения установленных Федеральным законом </w:t>
      </w:r>
      <w:hyperlink r:id="rId203"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 в ред. Решений Юрьевского сельского Совета депутатов </w:t>
      </w:r>
      <w:hyperlink r:id="rId204"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 </w:t>
      </w:r>
      <w:hyperlink r:id="rId205"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06"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Решений Юрьевского сельского Совета депутатов </w:t>
      </w:r>
      <w:hyperlink r:id="rId207"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 </w:t>
      </w:r>
      <w:hyperlink r:id="rId208"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 </w:t>
      </w:r>
      <w:hyperlink r:id="rId209"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10" w:tgtFrame="_blank" w:history="1">
        <w:r w:rsidRPr="00CC176D">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CC176D">
        <w:rPr>
          <w:rFonts w:ascii="Arial"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1" w:tgtFrame="_blank" w:history="1">
        <w:r w:rsidRPr="00CC176D">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5 введен Решением Юрьевского сельского Совета депутатов </w:t>
      </w:r>
      <w:hyperlink r:id="rId212"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(п.1.1, 1.2 исключены Решением Юрьевского сельского Совета депутатов </w:t>
      </w:r>
      <w:hyperlink r:id="rId213"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43.1. Закупки для обеспечения муниципальных нужд</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(ст.43 ред. Решения Юрьевского сельского Совета депутатов </w:t>
      </w:r>
      <w:hyperlink r:id="rId214"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44. Владение, пользование и распоряжение муниципальным имуществом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Юрьевский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(абзац 1 в ред. Решения Юрьевского сельского Совета депутатов </w:t>
      </w:r>
      <w:hyperlink r:id="rId215"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Решения Юрьевского сельского Совета депутатов </w:t>
      </w:r>
      <w:hyperlink r:id="rId216"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 </w:t>
      </w:r>
      <w:hyperlink r:id="rId217"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 </w:t>
      </w:r>
      <w:hyperlink r:id="rId218"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4 исключен Решением Юрьевского сельского Совета депутатов </w:t>
      </w:r>
      <w:hyperlink r:id="rId219"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Юрьевского сельсовета, не позднее 10 числа месяца следующего после завершении очередного квартала года.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Администрация Юрьевского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По решению Совета депутатов или Администрации Юрьевского сельсовета отчеты о деятельности предприятий и учреждений могут заслушиваться на заседаниях Совета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4 введен Решение Юрьевского сельского Совета депутатов </w:t>
      </w:r>
      <w:hyperlink r:id="rId220"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45. Бюджет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(ст.45 ред. Решения Юрьевского сельского Совета депутатов </w:t>
      </w:r>
      <w:hyperlink r:id="rId221"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46. Местные налоги, сборы и средства самообложения граждан</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(название ст. 46 в ред. Решения Юрьевского сельского Совета депутатов </w:t>
      </w:r>
      <w:hyperlink r:id="rId222" w:history="1">
        <w:r w:rsidRPr="00CC176D">
          <w:rPr>
            <w:rFonts w:ascii="Arial" w:hAnsi="Arial" w:cs="Arial"/>
            <w:color w:val="0000FF"/>
            <w:sz w:val="24"/>
            <w:szCs w:val="24"/>
            <w:lang w:eastAsia="ru-RU"/>
          </w:rPr>
          <w:t>от 10.12.2008 № 29-133</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w:t>
      </w:r>
      <w:hyperlink r:id="rId223" w:history="1">
        <w:r w:rsidRPr="00CC176D">
          <w:rPr>
            <w:rFonts w:ascii="Arial" w:hAnsi="Arial" w:cs="Arial"/>
            <w:color w:val="0000FF"/>
            <w:sz w:val="24"/>
            <w:szCs w:val="24"/>
            <w:lang w:eastAsia="ru-RU"/>
          </w:rPr>
          <w:t>ст. 64 Бюджетного кодекса РФ</w:t>
        </w:r>
      </w:hyperlink>
      <w:r w:rsidRPr="00CC176D">
        <w:rPr>
          <w:rFonts w:ascii="Arial" w:hAnsi="Arial" w:cs="Arial"/>
          <w:color w:val="000000"/>
          <w:sz w:val="24"/>
          <w:szCs w:val="24"/>
          <w:lang w:eastAsia="ru-RU"/>
        </w:rPr>
        <w:t>, законами Российской Федерации 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На местном референдуме могут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47. Составление, рассмотрение и утверждение бюджета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224"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Финансовый (бюджетный) год устанавливается в 12 месяцев - с 1 января по 31 декабря.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Проект бюджета на очередной бюджетный год представляется Главой сельсовета не позднее 15 ноября текущего года.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Решения Юрьевского сельского Совета депутатов </w:t>
      </w:r>
      <w:hyperlink r:id="rId225" w:history="1">
        <w:r w:rsidRPr="00CC176D">
          <w:rPr>
            <w:rFonts w:ascii="Arial" w:hAnsi="Arial" w:cs="Arial"/>
            <w:color w:val="0000FF"/>
            <w:sz w:val="24"/>
            <w:szCs w:val="24"/>
            <w:lang w:eastAsia="ru-RU"/>
          </w:rPr>
          <w:t>от 06.09.2007 № 19-102</w:t>
        </w:r>
      </w:hyperlink>
      <w:r w:rsidRPr="00CC176D">
        <w:rPr>
          <w:rFonts w:ascii="Arial" w:hAnsi="Arial" w:cs="Arial"/>
          <w:color w:val="000000"/>
          <w:sz w:val="24"/>
          <w:szCs w:val="24"/>
          <w:lang w:eastAsia="ru-RU"/>
        </w:rPr>
        <w:t>, </w:t>
      </w:r>
      <w:hyperlink r:id="rId226"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общую сумму доходов, с выделением основных доходных источников;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дефицит – профицит бюджета, если предлагаемый проект предполагает принятие бюджета с дефицитом (профицитов).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(абз. 3 в ред. Решения Юрьевского сельского Совета депутатов </w:t>
      </w:r>
      <w:hyperlink r:id="rId227"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Временное управление бюджетом осуществляется в соответствии с </w:t>
      </w:r>
      <w:hyperlink r:id="rId228" w:history="1">
        <w:r w:rsidRPr="00CC176D">
          <w:rPr>
            <w:rFonts w:ascii="Arial" w:hAnsi="Arial" w:cs="Arial"/>
            <w:color w:val="0000FF"/>
            <w:sz w:val="24"/>
            <w:szCs w:val="24"/>
            <w:lang w:eastAsia="ru-RU"/>
          </w:rPr>
          <w:t>Бюджетным кодексом Российской Федерации</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5 в ред. Решения Юрьевского сельского Совета депутатов </w:t>
      </w:r>
      <w:hyperlink r:id="rId229"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6 в ред. Решения Юрьевского сельского Совета депутатов </w:t>
      </w:r>
      <w:hyperlink r:id="rId230"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Глава сельсовета по согласованию с сельским Советом депутатов может выделять бюджетные кредиты муниципальным унитарным предприятиям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По представлению главы сельсовета и решению сельского Совета депутатов могут выдаваться субсидии и субвенции из местного бюджета.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Управление муниципальным долгом осуществляется исполнительно-распорядительным органом (администрацией) в соответствии с настоящим уставом. Право осуществления муниципальных заимствований от имени сельсовета принадлежит администрации в соответствии с </w:t>
      </w:r>
      <w:hyperlink r:id="rId231" w:tgtFrame="_blank" w:history="1">
        <w:r w:rsidRPr="00CC176D">
          <w:rPr>
            <w:rFonts w:ascii="Arial" w:hAnsi="Arial" w:cs="Arial"/>
            <w:color w:val="0000FF"/>
            <w:sz w:val="24"/>
            <w:szCs w:val="24"/>
            <w:lang w:eastAsia="ru-RU"/>
          </w:rPr>
          <w:t>Бюджетным Кодексом</w:t>
        </w:r>
      </w:hyperlink>
      <w:r w:rsidRPr="00CC176D">
        <w:rPr>
          <w:rFonts w:ascii="Arial" w:hAnsi="Arial" w:cs="Arial"/>
          <w:color w:val="000000"/>
          <w:sz w:val="24"/>
          <w:szCs w:val="24"/>
          <w:lang w:eastAsia="ru-RU"/>
        </w:rPr>
        <w:t> и настоящим уставом.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От имени сельсовета муниципальные гарантии предоставляются администрацией сельсовета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w:t>
      </w:r>
      <w:hyperlink r:id="rId232" w:tgtFrame="_blank" w:history="1">
        <w:r w:rsidRPr="00CC176D">
          <w:rPr>
            <w:rFonts w:ascii="Arial" w:hAnsi="Arial" w:cs="Arial"/>
            <w:color w:val="0000FF"/>
            <w:sz w:val="24"/>
            <w:szCs w:val="24"/>
            <w:lang w:eastAsia="ru-RU"/>
          </w:rPr>
          <w:t>Бюджетного кодекса</w:t>
        </w:r>
      </w:hyperlink>
      <w:r w:rsidRPr="00CC176D">
        <w:rPr>
          <w:rFonts w:ascii="Arial" w:hAnsi="Arial" w:cs="Arial"/>
          <w:color w:val="000000"/>
          <w:sz w:val="24"/>
          <w:szCs w:val="24"/>
          <w:lang w:eastAsia="ru-RU"/>
        </w:rPr>
        <w:t> и в порядке, установленном муниципальными правовыми актами.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Информация о заимствованиях и других обязательствах вноситься в муниципальную долговую книгу, состав информации устанавливается сельским Советом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9 в ред. Решения Юрьевского сельского Совета депутатов </w:t>
      </w:r>
      <w:hyperlink r:id="rId233"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10. Порядок ведения реестра закупок ведется в соответствии с ст. 73 </w:t>
      </w:r>
      <w:hyperlink r:id="rId234" w:tgtFrame="_blank" w:history="1">
        <w:r w:rsidRPr="00CC176D">
          <w:rPr>
            <w:rFonts w:ascii="Arial" w:hAnsi="Arial" w:cs="Arial"/>
            <w:color w:val="0000FF"/>
            <w:sz w:val="24"/>
            <w:szCs w:val="24"/>
            <w:lang w:eastAsia="ru-RU"/>
          </w:rPr>
          <w:t>Бюджетного кодекса РФ</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В целях финансирования непредвиденных расходов (последствия стихийных бедствий и других ЧС в рамках бюджета, главой сельсовета создается резервный фонд. Порядок расходования, которого определяет сельский Совет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48. Исполнение бюджета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(ст.48 ред. Решения Юрьевского сельского Совета депутатов </w:t>
      </w:r>
      <w:hyperlink r:id="rId235"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w:t>
      </w:r>
      <w:hyperlink r:id="rId236"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49. Контроль за исполнением бюджета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Контроль за исполнением бюджета осуществляется сельским Советом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Администрация сельсовета не позднее 1 мая года, следующего заотчетным, представляет Совету депутатов отчет об исполнении бюджета.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Решения Юрьевского сельского Совета депутатов </w:t>
      </w:r>
      <w:hyperlink r:id="rId237"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 </w:t>
      </w:r>
      <w:hyperlink r:id="rId238"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8. МУНИЦИПАЛЬНАЯ СЛУЖБА</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50. Понятие и правовая регламентация муниципальной службы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(абзац 2 исключен Решением Юрьевского сельского Совета депутатов </w:t>
      </w:r>
      <w:hyperlink r:id="rId239"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240"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Глава сельсовета, депутаты сельского Совета депутатов, лица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Решения Юрьевского сельского Совета депутатов </w:t>
      </w:r>
      <w:hyperlink r:id="rId241"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 </w:t>
      </w:r>
      <w:hyperlink r:id="rId242"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51. Должность муниципальной службы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(название ст. 51 в ред. Решения Юрьевского сельского Совета депутатов </w:t>
      </w:r>
      <w:hyperlink r:id="rId243"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Решений Юрьевского сельского Совета депутатов </w:t>
      </w:r>
      <w:hyperlink r:id="rId244"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 </w:t>
      </w:r>
      <w:hyperlink r:id="rId245"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Должности муниципальной службы устанавливаются (учреждаются) правовыми актами Главы администрации в соответствии с действующим законодательством, реестром должностей муниципальной службы, а также структурой администрации сельсовета, утвержденной сельским Советом депутатов.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Решения Юрьевского сельского Совета депутатов </w:t>
      </w:r>
      <w:hyperlink r:id="rId246"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 </w:t>
      </w:r>
      <w:hyperlink r:id="rId247"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Решения Юрьевского сельского Совета депутатов </w:t>
      </w:r>
      <w:hyperlink r:id="rId248"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52 Статус муниципального служащего</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52 в ред. Решения Юрьевского сельского Совета депутатов </w:t>
      </w:r>
      <w:hyperlink r:id="rId249"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местного бюджета.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Муниципальный служащий пользуется всеми правами и несёт обязанности, предусмотренные федеральными и краевыми законами для муниципальных служащих.</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На муниципальных служащих распространяется установленные законом запреты и ограничения, связанные с муниципальной службой.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(абзац 2 исключен  Решением Юрьевского сельского Совета депутатов </w:t>
      </w:r>
      <w:hyperlink r:id="rId250"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Решение Юрьевского сельского Совета депутатов </w:t>
      </w:r>
      <w:hyperlink r:id="rId251"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За ненадлежащее исполнение своих должностных обязанностей муниципальный служащий несёт ответственность в соответствии с законодательством о муниципальной службе и труде.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52.1. Комиссия по вопросам муниципальной службы</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(исключена Решением Юрьевского сельского Совета депутатов </w:t>
      </w:r>
      <w:hyperlink r:id="rId252"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9. СТАТУС ДЕПУТАТА, ЧЛЕНА ВЫБОРНОГО ОРГАНА МЕСТНОГО САМОУПРАВЛЕНИЯ,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(название гл. 9 в ред. Решения Юрьевского сельского Совета депутатов </w:t>
      </w:r>
      <w:hyperlink r:id="rId253"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53. Статус депутата, члена выборного органа местного самоуправления,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53 в ред. Решения Юрьевского сельского Совета депутатов </w:t>
      </w:r>
      <w:hyperlink r:id="rId254"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Депутату, члену выборного органа местного самоуправления, Главе сельсовета обеспечиваются условия для беспрепятственного осуществления своих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Гарантии осуществления полномочий депутата, члена выборного органа местного самоуправления, Главы сельсовета, а также гарантии, связанные с пребыванием на этих должностях, устанавливаются в соответствии с действующим законодательством.</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54. Социальные гарантии Главы сельсовета и должностных лиц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Исключена Решением Юрьевского сельского Совета депутатов </w:t>
      </w:r>
      <w:hyperlink r:id="rId255"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4"/>
          <w:szCs w:val="24"/>
          <w:lang w:eastAsia="ru-RU"/>
        </w:rPr>
        <w:t>ГЛАВА 9.1 ГАРАНТИИ ОСУЩЕСТВЛЕНИЯ ПОЛНОМОЧИЙ ЛИЦ, ЗАМЕЩАЮЩИХ МУНИЦИПАЛЬНЫЕ ДОЛЖНОСТИ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(глава 9.1 введена Решением Юрьевского сельского Совета депутатов </w:t>
      </w:r>
      <w:hyperlink r:id="rId256" w:history="1">
        <w:r w:rsidRPr="00CC176D">
          <w:rPr>
            <w:rFonts w:ascii="Arial" w:hAnsi="Arial" w:cs="Arial"/>
            <w:color w:val="0000FF"/>
            <w:sz w:val="24"/>
            <w:szCs w:val="24"/>
            <w:lang w:eastAsia="ru-RU"/>
          </w:rPr>
          <w:t>от 10.12.2008 № 29-133</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53.1. Гарантии осуществления полномочий лиц, замещающих муниципальные должности на постоянной основе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(пп.1.1 в ред. Решения Юрьевского сельского Совета депутатов </w:t>
      </w:r>
      <w:hyperlink r:id="rId257"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установленными </w:t>
      </w:r>
      <w:hyperlink r:id="rId258" w:history="1">
        <w:r w:rsidRPr="00CC176D">
          <w:rPr>
            <w:rFonts w:ascii="Arial" w:hAnsi="Arial" w:cs="Arial"/>
            <w:color w:val="0000FF"/>
            <w:sz w:val="24"/>
            <w:szCs w:val="24"/>
            <w:lang w:eastAsia="ru-RU"/>
          </w:rPr>
          <w:t>Трудовым кодексом Российской Федерации</w:t>
        </w:r>
      </w:hyperlink>
      <w:r w:rsidRPr="00CC176D">
        <w:rPr>
          <w:rFonts w:ascii="Arial" w:hAnsi="Arial" w:cs="Arial"/>
          <w:color w:val="000000"/>
          <w:sz w:val="24"/>
          <w:szCs w:val="24"/>
          <w:lang w:eastAsia="ru-RU"/>
        </w:rPr>
        <w:t> и принятыми в соответствии с ним локальными нормативными правовыми актами;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(пп.1.3 ред. Решения Юрьевского сельского Совета депутатов </w:t>
      </w:r>
      <w:hyperlink r:id="rId259"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1.3.1 введена Решением Юрьевского сельского Совета депутатов </w:t>
      </w:r>
      <w:hyperlink r:id="rId260" w:tgtFrame="_blank" w:history="1">
        <w:r w:rsidRPr="00CC176D">
          <w:rPr>
            <w:rFonts w:ascii="Arial" w:hAnsi="Arial" w:cs="Arial"/>
            <w:color w:val="0000FF"/>
            <w:sz w:val="24"/>
            <w:szCs w:val="24"/>
            <w:lang w:eastAsia="ru-RU"/>
          </w:rPr>
          <w:t>от 24.11.2014 № 46-166</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Юрьевского сельсовета органов местного самоуправления, а в случаях установленных законодательством,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Юрьевского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1.4. в ред. Решения Юрьевского сельского Совета депутатов </w:t>
      </w:r>
      <w:hyperlink r:id="rId261"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 1.5 в ред. Решения Юрьевского сельского Совета депутатов </w:t>
      </w:r>
      <w:hyperlink r:id="rId262"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 </w:t>
      </w:r>
      <w:hyperlink r:id="rId263"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1.7) Исключен Решение Юрьевского сельского Совета депутатов </w:t>
      </w:r>
      <w:hyperlink r:id="rId264"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1.8) Исключен Решение Юрьевского сельского Совета депутатов </w:t>
      </w:r>
      <w:hyperlink r:id="rId265"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53.2. Пенсионное обеспечение лиц, замещающих муниципальные должности на постоянной основе.</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6" w:tgtFrame="_blank" w:history="1">
        <w:r w:rsidRPr="00CC176D">
          <w:rPr>
            <w:rFonts w:ascii="Arial" w:hAnsi="Arial" w:cs="Arial"/>
            <w:color w:val="0000FF"/>
            <w:sz w:val="24"/>
            <w:szCs w:val="24"/>
            <w:lang w:eastAsia="ru-RU"/>
          </w:rPr>
          <w:t>Федерального закона от 15.12.2001 № 166-ФЗ</w:t>
        </w:r>
      </w:hyperlink>
      <w:r w:rsidRPr="00CC176D">
        <w:rPr>
          <w:rFonts w:ascii="Arial" w:hAnsi="Arial" w:cs="Arial"/>
          <w:color w:val="000000"/>
          <w:sz w:val="24"/>
          <w:szCs w:val="24"/>
          <w:lang w:eastAsia="ru-RU"/>
        </w:rPr>
        <w:t> «О государственном пенсионном обеспечении в Российской Федерации».</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67" w:tgtFrame="_blank" w:history="1">
        <w:r w:rsidRPr="00CC176D">
          <w:rPr>
            <w:rFonts w:ascii="Arial" w:hAnsi="Arial" w:cs="Arial"/>
            <w:color w:val="0000FF"/>
            <w:sz w:val="24"/>
            <w:szCs w:val="24"/>
            <w:lang w:eastAsia="ru-RU"/>
          </w:rPr>
          <w:t>Закона Красноярского края от 26.06.2008 № 6-1832</w:t>
        </w:r>
      </w:hyperlink>
      <w:r w:rsidRPr="00CC176D">
        <w:rPr>
          <w:rFonts w:ascii="Arial"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 - Закон края).</w:t>
      </w:r>
    </w:p>
    <w:p w:rsidR="00541C81" w:rsidRPr="00CC176D" w:rsidRDefault="00541C81" w:rsidP="00CC176D">
      <w:pPr>
        <w:spacing w:after="0" w:line="240" w:lineRule="auto"/>
        <w:ind w:firstLine="709"/>
        <w:jc w:val="both"/>
        <w:rPr>
          <w:rFonts w:ascii="Arial" w:hAnsi="Arial" w:cs="Arial"/>
          <w:color w:val="000000"/>
          <w:sz w:val="24"/>
          <w:szCs w:val="24"/>
          <w:lang w:eastAsia="ru-RU"/>
        </w:rPr>
      </w:pPr>
      <w:r w:rsidRPr="00CC176D">
        <w:rPr>
          <w:rFonts w:ascii="Arial"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Размер пенсии за выслугу лет не может быть ниже: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1000 рублей – при наличии стажа у лица, замещавшего муниципальную должность на постоянной основе менее 10 лет;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2000 рублей – при наличии стажа у лица, замещавшего муниципальную должность на постоянной основе от 10 до 15 лет;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3000 рублей – при наличии стажа у лица, замещавшего муниципальную должность на постоянной основе более 15 лет.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68" w:tgtFrame="_blank" w:history="1">
        <w:r w:rsidRPr="00CC176D">
          <w:rPr>
            <w:rFonts w:ascii="Arial" w:hAnsi="Arial" w:cs="Arial"/>
            <w:color w:val="0000FF"/>
            <w:sz w:val="24"/>
            <w:szCs w:val="24"/>
            <w:lang w:eastAsia="ru-RU"/>
          </w:rPr>
          <w:t>Закона Красноярского края от 26.06.2008 № 6-1832</w:t>
        </w:r>
      </w:hyperlink>
      <w:r w:rsidRPr="00CC176D">
        <w:rPr>
          <w:rFonts w:ascii="Arial"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назначенных глав местных администраций - до 31 декабря 1996 года;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выборных должностей в органах местного самоуправления - со 2 августа 1991 года.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(ст.53.2 в ред. Решения Юрьевского сельского Совета депутатов </w:t>
      </w:r>
      <w:hyperlink r:id="rId269"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53.3. Гарантии осуществления полномочий лиц, замещающих муниципальные должности на непостоянной основе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местного самоуправления, регулирующими материально-техническое и организационное обеспечение;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компенсация расходов, связанных с осуществлением полномочий;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(пп.2 в ред. Решения Юрьевского сельского Совета депутатов </w:t>
      </w:r>
      <w:hyperlink r:id="rId270" w:tgtFrame="_blank" w:history="1">
        <w:r w:rsidRPr="00CC176D">
          <w:rPr>
            <w:rFonts w:ascii="Arial" w:hAnsi="Arial" w:cs="Arial"/>
            <w:color w:val="0000FF"/>
            <w:sz w:val="24"/>
            <w:szCs w:val="24"/>
            <w:lang w:eastAsia="ru-RU"/>
          </w:rPr>
          <w:t>от 05.05.2016 № 8-31</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законодательством,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Решения Юрьевского сельского Совета депутатов </w:t>
      </w:r>
      <w:hyperlink r:id="rId271"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color w:val="000000"/>
          <w:sz w:val="24"/>
          <w:szCs w:val="24"/>
          <w:lang w:eastAsia="ru-RU"/>
        </w:rPr>
        <w:t>(наименование гл. 10</w:t>
      </w:r>
      <w:r w:rsidRPr="00CC176D">
        <w:rPr>
          <w:rFonts w:ascii="Arial" w:hAnsi="Arial" w:cs="Arial"/>
          <w:b/>
          <w:bCs/>
          <w:color w:val="000000"/>
          <w:sz w:val="24"/>
          <w:szCs w:val="24"/>
          <w:lang w:eastAsia="ru-RU"/>
        </w:rPr>
        <w:t> </w:t>
      </w:r>
      <w:r w:rsidRPr="00CC176D">
        <w:rPr>
          <w:rFonts w:ascii="Arial" w:hAnsi="Arial" w:cs="Arial"/>
          <w:color w:val="000000"/>
          <w:sz w:val="24"/>
          <w:szCs w:val="24"/>
          <w:lang w:eastAsia="ru-RU"/>
        </w:rPr>
        <w:t>в ред. Решений Юрьевского сельского Совета депутатов </w:t>
      </w:r>
      <w:hyperlink r:id="rId272"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 </w:t>
      </w:r>
      <w:hyperlink r:id="rId273" w:tgtFrame="_blank" w:history="1">
        <w:r w:rsidRPr="00CC176D">
          <w:rPr>
            <w:rFonts w:ascii="Arial" w:hAnsi="Arial" w:cs="Arial"/>
            <w:color w:val="0000FF"/>
            <w:sz w:val="24"/>
            <w:szCs w:val="24"/>
            <w:lang w:eastAsia="ru-RU"/>
          </w:rPr>
          <w:t>от 02.12.2013 № 39-137</w:t>
        </w:r>
      </w:hyperlink>
      <w:r w:rsidRPr="00CC176D">
        <w:rPr>
          <w:rFonts w:ascii="Arial" w:hAnsi="Arial" w:cs="Arial"/>
          <w:b/>
          <w:bCs/>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54. </w:t>
      </w:r>
      <w:r w:rsidRPr="00CC176D">
        <w:rPr>
          <w:rFonts w:ascii="Arial" w:hAnsi="Arial" w:cs="Arial"/>
          <w:b/>
          <w:bCs/>
          <w:color w:val="000000"/>
          <w:sz w:val="24"/>
          <w:szCs w:val="24"/>
          <w:lang w:eastAsia="ru-RU"/>
        </w:rPr>
        <w:t>Ответственность органов местного самоуправления и должностных лиц местного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(наименование ст. 54 в ред. Решений Юрьевского сельского Совета депутатов </w:t>
      </w:r>
      <w:hyperlink r:id="rId274"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 </w:t>
      </w:r>
      <w:hyperlink r:id="rId275"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(нумерация ст. 54 в ред. Решения Юрьевского сельского Совета депутатов </w:t>
      </w:r>
      <w:hyperlink r:id="rId276"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Органы местного самоуправления и должностные лица органов местного (сельского)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277"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78" w:tgtFrame="_blank" w:history="1">
        <w:r w:rsidRPr="00CC176D">
          <w:rPr>
            <w:rFonts w:ascii="Arial" w:hAnsi="Arial" w:cs="Arial"/>
            <w:color w:val="0000FF"/>
            <w:sz w:val="24"/>
            <w:szCs w:val="24"/>
            <w:lang w:eastAsia="ru-RU"/>
          </w:rPr>
          <w:t>от 06.10.2003 № 131-ФЗ</w:t>
        </w:r>
      </w:hyperlink>
      <w:r w:rsidRPr="00CC176D">
        <w:rPr>
          <w:rFonts w:ascii="Arial" w:hAnsi="Arial" w:cs="Arial"/>
          <w:color w:val="000000"/>
          <w:sz w:val="24"/>
          <w:szCs w:val="24"/>
          <w:lang w:eastAsia="ru-RU"/>
        </w:rPr>
        <w:t> «Об общих принципах организации местного самоуправления в Российской Федерации».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2 в ред. Решения Юрьевского сельского Совета депутатов </w:t>
      </w:r>
      <w:hyperlink r:id="rId279" w:tgtFrame="_blank" w:history="1">
        <w:r w:rsidRPr="00CC176D">
          <w:rPr>
            <w:rFonts w:ascii="Arial" w:hAnsi="Arial" w:cs="Arial"/>
            <w:color w:val="0000FF"/>
            <w:sz w:val="24"/>
            <w:szCs w:val="24"/>
            <w:lang w:eastAsia="ru-RU"/>
          </w:rPr>
          <w:t>от 02.12.2013 № 39-137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b/>
          <w:bCs/>
          <w:color w:val="000000"/>
          <w:sz w:val="26"/>
          <w:szCs w:val="26"/>
          <w:lang w:eastAsia="ru-RU"/>
        </w:rPr>
        <w:t>Статья 55. Отзыв депутатов муниципального образования, главы муниципального образования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55 в ред. Решения Юрьевского сельского Совета депутатов </w:t>
      </w:r>
      <w:hyperlink r:id="rId280" w:tgtFrame="_blank" w:history="1">
        <w:r w:rsidRPr="00CC176D">
          <w:rPr>
            <w:rFonts w:ascii="Arial" w:hAnsi="Arial" w:cs="Arial"/>
            <w:color w:val="0000FF"/>
            <w:sz w:val="24"/>
            <w:szCs w:val="24"/>
            <w:lang w:eastAsia="ru-RU"/>
          </w:rPr>
          <w:t>от 15.02.2012 № 20-74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Указанные обстоятельства должны быть подтверждены в судебном порядке.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Решения Юрьевского сельского Совета депутатов </w:t>
      </w:r>
      <w:hyperlink r:id="rId281"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8.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11. ПРИНЯТИЕ И ИЗМЕНЕНИЕ УСТАВА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(название гл. 11 в ред. Решения Юрьевского сельского Совета депутатов </w:t>
      </w:r>
      <w:hyperlink r:id="rId282" w:history="1">
        <w:r w:rsidRPr="00CC176D">
          <w:rPr>
            <w:rFonts w:ascii="Arial" w:hAnsi="Arial" w:cs="Arial"/>
            <w:color w:val="0000FF"/>
            <w:sz w:val="24"/>
            <w:szCs w:val="24"/>
            <w:lang w:eastAsia="ru-RU"/>
          </w:rPr>
          <w:t>от 10.12.2008 № 29-133</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56. Инициатива об изменении Устава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(нумерация ст. 56 в ред. Решения Юрьевского сельского Совета депутатов </w:t>
      </w:r>
      <w:hyperlink r:id="rId283"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(ст. 56 в ред. Решения Юрьевского сельского Совета депутатов </w:t>
      </w:r>
      <w:hyperlink r:id="rId284"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57. Принятие Устава сельсовета и внесение в него изменений и дополнений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(нумерация ст. 57 в ред. Решения Юрьевского сельского Совета депутатов </w:t>
      </w:r>
      <w:hyperlink r:id="rId285"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Решение сельского Совета депутатов о принятии Устава или внесении изменений и дополнений в отдельные статьи и главы Устава принимается, если за него подано не менее чем две трети голосов от состава 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w:t>
      </w:r>
      <w:r w:rsidRPr="00CC176D">
        <w:rPr>
          <w:rFonts w:ascii="Arial" w:hAnsi="Arial" w:cs="Arial"/>
          <w:color w:val="000000"/>
          <w:lang w:eastAsia="ru-RU"/>
        </w:rPr>
        <w:t>Исключен Решением Юрьевского сельского Совета депутатов </w:t>
      </w:r>
      <w:hyperlink r:id="rId286"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3. Проект устава Юрьевского сельсовета, проект муниципального правового акта о внесении изменений и дополнений в устав Юрьевского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87" w:tgtFrame="_blank" w:history="1">
        <w:r w:rsidRPr="00CC176D">
          <w:rPr>
            <w:rFonts w:ascii="Arial" w:hAnsi="Arial" w:cs="Arial"/>
            <w:color w:val="0000FF"/>
            <w:sz w:val="24"/>
            <w:szCs w:val="24"/>
            <w:lang w:eastAsia="ru-RU"/>
          </w:rPr>
          <w:t>Конституции Российской Федерации</w:t>
        </w:r>
      </w:hyperlink>
      <w:r w:rsidRPr="00CC176D">
        <w:rPr>
          <w:rFonts w:ascii="Arial"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3 в ред. Решения Юрьевского сельского Совета депутатов </w:t>
      </w:r>
      <w:hyperlink r:id="rId288" w:tgtFrame="_blank" w:history="1">
        <w:r w:rsidRPr="00CC176D">
          <w:rPr>
            <w:rFonts w:ascii="Arial" w:hAnsi="Arial" w:cs="Arial"/>
            <w:color w:val="0000FF"/>
            <w:sz w:val="24"/>
            <w:szCs w:val="24"/>
            <w:lang w:eastAsia="ru-RU"/>
          </w:rPr>
          <w:t>от 14.06.2017 № 15-69</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4. Проект устава сельсовета, проект нормативного правового акта о внесении изменений и дополнений в данный устав подлежит вынесению на публичные слушания в соответствии с настоящим уставом, кроме случаев, когда в устав сельсовета вносятся изменения в форме точного воспроизведения положений </w:t>
      </w:r>
      <w:hyperlink r:id="rId289" w:tgtFrame="_blank" w:history="1">
        <w:r w:rsidRPr="00CC176D">
          <w:rPr>
            <w:rFonts w:ascii="Arial" w:hAnsi="Arial" w:cs="Arial"/>
            <w:color w:val="0000FF"/>
            <w:sz w:val="24"/>
            <w:szCs w:val="24"/>
            <w:lang w:eastAsia="ru-RU"/>
          </w:rPr>
          <w:t>Конституции Российской Федерации</w:t>
        </w:r>
      </w:hyperlink>
      <w:r w:rsidRPr="00CC176D">
        <w:rPr>
          <w:rFonts w:ascii="Arial" w:hAnsi="Arial" w:cs="Arial"/>
          <w:color w:val="000000"/>
          <w:sz w:val="24"/>
          <w:szCs w:val="24"/>
          <w:lang w:eastAsia="ru-RU"/>
        </w:rPr>
        <w:t>, федеральных законов, </w:t>
      </w:r>
      <w:hyperlink r:id="rId290" w:tgtFrame="_blank" w:history="1">
        <w:r w:rsidRPr="00CC176D">
          <w:rPr>
            <w:rFonts w:ascii="Arial" w:hAnsi="Arial" w:cs="Arial"/>
            <w:color w:val="0000FF"/>
            <w:sz w:val="24"/>
            <w:szCs w:val="24"/>
            <w:lang w:eastAsia="ru-RU"/>
          </w:rPr>
          <w:t>Устава Красноярского края</w:t>
        </w:r>
      </w:hyperlink>
      <w:r w:rsidRPr="00CC176D">
        <w:rPr>
          <w:rFonts w:ascii="Arial" w:hAnsi="Arial" w:cs="Arial"/>
          <w:color w:val="000000"/>
          <w:sz w:val="24"/>
          <w:szCs w:val="24"/>
          <w:lang w:eastAsia="ru-RU"/>
        </w:rPr>
        <w:t>или законов Красноярского края в целях приведения данного устава в соответствие с этими нормативными правовыми актами.</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(п.4 в ред. Решения Юрьевского сельского Совета депутатов </w:t>
      </w:r>
      <w:hyperlink r:id="rId291"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lang w:eastAsia="ru-RU"/>
        </w:rPr>
        <w:t>(п.5 в ред. Решения Юрьевского сельского Совета депутатов </w:t>
      </w:r>
      <w:hyperlink r:id="rId292" w:tgtFrame="_blank" w:history="1">
        <w:r w:rsidRPr="00CC176D">
          <w:rPr>
            <w:rFonts w:ascii="Arial" w:hAnsi="Arial" w:cs="Arial"/>
            <w:color w:val="0000FF"/>
            <w:lang w:eastAsia="ru-RU"/>
          </w:rPr>
          <w:t>от 10.05.2018 № 23-107</w:t>
        </w:r>
      </w:hyperlink>
      <w:r w:rsidRPr="00CC176D">
        <w:rPr>
          <w:rFonts w:ascii="Arial" w:hAnsi="Arial" w:cs="Arial"/>
          <w:color w:val="000000"/>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8"/>
          <w:szCs w:val="28"/>
          <w:lang w:eastAsia="ru-RU"/>
        </w:rPr>
      </w:pPr>
      <w:r w:rsidRPr="00CC176D">
        <w:rPr>
          <w:rFonts w:ascii="Arial" w:hAnsi="Arial" w:cs="Arial"/>
          <w:b/>
          <w:bCs/>
          <w:color w:val="000000"/>
          <w:sz w:val="28"/>
          <w:szCs w:val="28"/>
          <w:lang w:eastAsia="ru-RU"/>
        </w:rPr>
        <w:t>ГЛАВА 12. ЗАКЛЮЧИТЕЛЬНЫЕ ПОЛОЖЕНИЯ</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58. Вступление в силу настоящего Устава и вносимых в него изменений и дополнений</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 1 в ред. Решения Юрьевского сельского Совета депутатов </w:t>
      </w:r>
      <w:hyperlink r:id="rId293" w:history="1">
        <w:r w:rsidRPr="00CC176D">
          <w:rPr>
            <w:rFonts w:ascii="Arial" w:hAnsi="Arial" w:cs="Arial"/>
            <w:color w:val="0000FF"/>
            <w:sz w:val="24"/>
            <w:szCs w:val="24"/>
            <w:lang w:eastAsia="ru-RU"/>
          </w:rPr>
          <w:t>от 08.11.2006 № 12-71</w:t>
        </w:r>
      </w:hyperlink>
      <w:r w:rsidRPr="00CC176D">
        <w:rPr>
          <w:rFonts w:ascii="Arial" w:hAnsi="Arial" w:cs="Arial"/>
          <w:color w:val="000000"/>
          <w:sz w:val="24"/>
          <w:szCs w:val="24"/>
          <w:lang w:eastAsia="ru-RU"/>
        </w:rPr>
        <w:t>, </w:t>
      </w:r>
      <w:hyperlink r:id="rId294" w:tgtFrame="_blank" w:history="1">
        <w:r w:rsidRPr="00CC176D">
          <w:rPr>
            <w:rFonts w:ascii="Arial" w:hAnsi="Arial" w:cs="Arial"/>
            <w:color w:val="0000FF"/>
            <w:sz w:val="24"/>
            <w:szCs w:val="24"/>
            <w:lang w:eastAsia="ru-RU"/>
          </w:rPr>
          <w:t>от 24.01.2013 № 31-107</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Исключен Решением Юрьевского сельского Совета депутатов </w:t>
      </w:r>
      <w:hyperlink r:id="rId295" w:history="1">
        <w:r w:rsidRPr="00CC176D">
          <w:rPr>
            <w:rFonts w:ascii="Arial" w:hAnsi="Arial" w:cs="Arial"/>
            <w:color w:val="0000FF"/>
            <w:sz w:val="24"/>
            <w:szCs w:val="24"/>
            <w:lang w:eastAsia="ru-RU"/>
          </w:rPr>
          <w:t>от 10.07.2008 № 26-122</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Положения статей 7, 11, 12, 15, 17, 34, 34.1  настоящего Устава в редакции Решения от 29.04.2015г. № 49-174 «О внесении изменений и дополнений в Устав Юрьевского сельсовета Боготольского района Красноярского края» применяются в отношении порядка избрания главы Юрьевского сельсовета после истечения срока полномочий главы Юрьевского сельсовета, избранного до дня вступления в силу Закона Красноярского края </w:t>
      </w:r>
      <w:hyperlink r:id="rId296" w:tgtFrame="_blank" w:history="1">
        <w:r w:rsidRPr="00CC176D">
          <w:rPr>
            <w:rFonts w:ascii="Arial" w:hAnsi="Arial" w:cs="Arial"/>
            <w:color w:val="0000FF"/>
            <w:sz w:val="24"/>
            <w:szCs w:val="24"/>
            <w:lang w:eastAsia="ru-RU"/>
          </w:rPr>
          <w:t>от 01.12.2014 № 7-2884</w:t>
        </w:r>
      </w:hyperlink>
      <w:r w:rsidRPr="00CC176D">
        <w:rPr>
          <w:rFonts w:ascii="Arial" w:hAnsi="Arial" w:cs="Arial"/>
          <w:color w:val="000000"/>
          <w:sz w:val="24"/>
          <w:szCs w:val="24"/>
          <w:lang w:eastAsia="ru-RU"/>
        </w:rPr>
        <w:t> «О некоторых</w:t>
      </w:r>
      <w:r>
        <w:rPr>
          <w:rFonts w:ascii="Arial" w:hAnsi="Arial" w:cs="Arial"/>
          <w:color w:val="000000"/>
          <w:sz w:val="24"/>
          <w:szCs w:val="24"/>
          <w:lang w:eastAsia="ru-RU"/>
        </w:rPr>
        <w:t xml:space="preserve"> </w:t>
      </w:r>
      <w:r w:rsidRPr="00CC176D">
        <w:rPr>
          <w:rFonts w:ascii="Arial" w:hAnsi="Arial" w:cs="Arial"/>
          <w:color w:val="000000"/>
          <w:sz w:val="24"/>
          <w:szCs w:val="24"/>
          <w:lang w:eastAsia="ru-RU"/>
        </w:rPr>
        <w:t>вопросах организации органов местного самоуправления в Красноярском крае».</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(п.2 введен Решением Юрьевского сельского Совета депутатов </w:t>
      </w:r>
      <w:hyperlink r:id="rId297" w:tgtFrame="_blank" w:history="1">
        <w:r w:rsidRPr="00CC176D">
          <w:rPr>
            <w:rFonts w:ascii="Arial" w:hAnsi="Arial" w:cs="Arial"/>
            <w:color w:val="0000FF"/>
            <w:sz w:val="24"/>
            <w:szCs w:val="24"/>
            <w:lang w:eastAsia="ru-RU"/>
          </w:rPr>
          <w:t>от 29.04.2015 № 49-174</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6"/>
          <w:szCs w:val="26"/>
          <w:lang w:eastAsia="ru-RU"/>
        </w:rPr>
      </w:pPr>
      <w:r w:rsidRPr="00CC176D">
        <w:rPr>
          <w:rFonts w:ascii="Arial" w:hAnsi="Arial" w:cs="Arial"/>
          <w:b/>
          <w:bCs/>
          <w:color w:val="000000"/>
          <w:sz w:val="26"/>
          <w:szCs w:val="26"/>
          <w:lang w:eastAsia="ru-RU"/>
        </w:rPr>
        <w:t>Статья 59 Приоритет Устава сельсовета в системе актов местного (сельского) самоуправления</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решения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(сельского) самоуправления, действовавшие до вступления в силу настоящего Устава, сохраняют силу в части, не противоречащей настоящему Уставу.</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(в тексте Устава словосочетание «сельское самоуправление» заменено на «местное самоуправление» в ред. Решения Юрьевского сельского Совета депутатов </w:t>
      </w:r>
      <w:hyperlink r:id="rId298" w:tgtFrame="_blank" w:history="1">
        <w:r w:rsidRPr="00CC176D">
          <w:rPr>
            <w:rFonts w:ascii="Arial" w:hAnsi="Arial" w:cs="Arial"/>
            <w:color w:val="0000FF"/>
            <w:sz w:val="24"/>
            <w:szCs w:val="24"/>
            <w:lang w:eastAsia="ru-RU"/>
          </w:rPr>
          <w:t>от 29.12.2010 № 8-28</w:t>
        </w:r>
      </w:hyperlink>
      <w:r w:rsidRPr="00CC176D">
        <w:rPr>
          <w:rFonts w:ascii="Arial" w:hAnsi="Arial" w:cs="Arial"/>
          <w:color w:val="000000"/>
          <w:sz w:val="24"/>
          <w:szCs w:val="24"/>
          <w:lang w:eastAsia="ru-RU"/>
        </w:rPr>
        <w:t>)</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tbl>
      <w:tblPr>
        <w:tblpPr w:leftFromText="180" w:rightFromText="180" w:vertAnchor="text" w:horzAnchor="page" w:tblpX="1" w:tblpY="85"/>
        <w:tblW w:w="15480" w:type="dxa"/>
        <w:tblCellMar>
          <w:left w:w="0" w:type="dxa"/>
          <w:right w:w="0" w:type="dxa"/>
        </w:tblCellMar>
        <w:tblLook w:val="00A0"/>
      </w:tblPr>
      <w:tblGrid>
        <w:gridCol w:w="15480"/>
      </w:tblGrid>
      <w:tr w:rsidR="00541C81" w:rsidRPr="0076020B" w:rsidTr="005B6892">
        <w:tc>
          <w:tcPr>
            <w:tcW w:w="15480" w:type="dxa"/>
            <w:vAlign w:val="center"/>
          </w:tcPr>
          <w:p w:rsidR="00541C81" w:rsidRPr="00CC176D" w:rsidRDefault="00541C81" w:rsidP="00CC176D">
            <w:pPr>
              <w:spacing w:after="0" w:line="240" w:lineRule="auto"/>
              <w:ind w:firstLine="567"/>
              <w:rPr>
                <w:rFonts w:ascii="Arial" w:hAnsi="Arial" w:cs="Arial"/>
                <w:sz w:val="24"/>
                <w:szCs w:val="24"/>
                <w:lang w:eastAsia="ru-RU"/>
              </w:rPr>
            </w:pPr>
            <w:r>
              <w:rPr>
                <w:rFonts w:ascii="Arial" w:hAnsi="Arial" w:cs="Arial"/>
                <w:sz w:val="24"/>
                <w:szCs w:val="24"/>
                <w:lang w:eastAsia="ru-RU"/>
              </w:rPr>
              <w:t xml:space="preserve">                 </w:t>
            </w:r>
            <w:r w:rsidRPr="00CC176D">
              <w:rPr>
                <w:rFonts w:ascii="Arial" w:hAnsi="Arial" w:cs="Arial"/>
                <w:sz w:val="24"/>
                <w:szCs w:val="24"/>
                <w:lang w:eastAsia="ru-RU"/>
              </w:rPr>
              <w:t>Глава Юрьевского сельсовета</w:t>
            </w:r>
            <w:r>
              <w:rPr>
                <w:rFonts w:ascii="Arial" w:hAnsi="Arial" w:cs="Arial"/>
                <w:sz w:val="24"/>
                <w:szCs w:val="24"/>
                <w:lang w:eastAsia="ru-RU"/>
              </w:rPr>
              <w:t xml:space="preserve">                                   И.М. Леднева</w:t>
            </w:r>
          </w:p>
          <w:p w:rsidR="00541C81" w:rsidRPr="00CC176D" w:rsidRDefault="00541C81" w:rsidP="00CC176D">
            <w:pPr>
              <w:spacing w:after="0" w:line="240" w:lineRule="auto"/>
              <w:ind w:firstLine="567"/>
              <w:jc w:val="right"/>
              <w:rPr>
                <w:rFonts w:ascii="Arial" w:hAnsi="Arial" w:cs="Arial"/>
                <w:sz w:val="24"/>
                <w:szCs w:val="24"/>
                <w:lang w:eastAsia="ru-RU"/>
              </w:rPr>
            </w:pPr>
            <w:r w:rsidRPr="00434106">
              <w:rPr>
                <w:rFonts w:ascii="Arial" w:hAnsi="Arial" w:cs="Arial"/>
                <w:sz w:val="24"/>
                <w:szCs w:val="24"/>
                <w:lang w:eastAsia="ru-RU"/>
              </w:rPr>
              <w:object w:dxaOrig="232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8.25pt" o:ole="">
                  <v:imagedata r:id="rId299" o:title=""/>
                </v:shape>
                <o:OLEObject Type="Embed" ProgID="Package" ShapeID="_x0000_i1025" DrawAspect="Content" ObjectID="_1277502972" r:id="rId300"/>
              </w:object>
            </w:r>
            <w:r w:rsidRPr="00CC176D">
              <w:rPr>
                <w:rFonts w:ascii="Arial" w:hAnsi="Arial" w:cs="Arial"/>
                <w:sz w:val="24"/>
                <w:szCs w:val="24"/>
                <w:lang w:eastAsia="ru-RU"/>
              </w:rPr>
              <w:t>. В. Белов</w:t>
            </w:r>
          </w:p>
        </w:tc>
      </w:tr>
    </w:tbl>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Pr="00CC176D" w:rsidRDefault="00541C81" w:rsidP="00CC176D">
      <w:pPr>
        <w:spacing w:after="0" w:line="240" w:lineRule="auto"/>
        <w:ind w:firstLine="567"/>
        <w:jc w:val="both"/>
        <w:rPr>
          <w:rFonts w:ascii="Arial" w:hAnsi="Arial" w:cs="Arial"/>
          <w:color w:val="000000"/>
          <w:sz w:val="24"/>
          <w:szCs w:val="24"/>
          <w:lang w:eastAsia="ru-RU"/>
        </w:rPr>
      </w:pPr>
      <w:r w:rsidRPr="00CC176D">
        <w:rPr>
          <w:rFonts w:ascii="Arial" w:hAnsi="Arial" w:cs="Arial"/>
          <w:color w:val="000000"/>
          <w:sz w:val="24"/>
          <w:szCs w:val="24"/>
          <w:lang w:eastAsia="ru-RU"/>
        </w:rPr>
        <w:t> </w:t>
      </w:r>
    </w:p>
    <w:p w:rsidR="00541C81" w:rsidRDefault="00541C81">
      <w:bookmarkStart w:id="0" w:name="_GoBack"/>
      <w:bookmarkEnd w:id="0"/>
    </w:p>
    <w:sectPr w:rsidR="00541C81" w:rsidSect="0047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76D"/>
    <w:rsid w:val="003406A5"/>
    <w:rsid w:val="00434106"/>
    <w:rsid w:val="004766E9"/>
    <w:rsid w:val="00541C81"/>
    <w:rsid w:val="005B6892"/>
    <w:rsid w:val="0076020B"/>
    <w:rsid w:val="007F21EA"/>
    <w:rsid w:val="00CC17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C176D"/>
    <w:rPr>
      <w:rFonts w:cs="Times New Roman"/>
      <w:color w:val="0000FF"/>
      <w:u w:val="single"/>
    </w:rPr>
  </w:style>
  <w:style w:type="character" w:styleId="FollowedHyperlink">
    <w:name w:val="FollowedHyperlink"/>
    <w:basedOn w:val="DefaultParagraphFont"/>
    <w:uiPriority w:val="99"/>
    <w:semiHidden/>
    <w:rsid w:val="00CC176D"/>
    <w:rPr>
      <w:rFonts w:cs="Times New Roman"/>
      <w:color w:val="800080"/>
      <w:u w:val="single"/>
    </w:rPr>
  </w:style>
  <w:style w:type="character" w:customStyle="1" w:styleId="hyperlink0">
    <w:name w:val="hyperlink"/>
    <w:basedOn w:val="DefaultParagraphFont"/>
    <w:uiPriority w:val="99"/>
    <w:rsid w:val="00CC176D"/>
    <w:rPr>
      <w:rFonts w:cs="Times New Roman"/>
    </w:rPr>
  </w:style>
  <w:style w:type="paragraph" w:customStyle="1" w:styleId="chapter">
    <w:name w:val="chapter"/>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CC1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CC176D"/>
    <w:rPr>
      <w:rFonts w:cs="Times New Roman"/>
    </w:rPr>
  </w:style>
  <w:style w:type="paragraph" w:customStyle="1" w:styleId="p3">
    <w:name w:val="p3"/>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1"/>
    <w:basedOn w:val="Normal"/>
    <w:uiPriority w:val="99"/>
    <w:rsid w:val="00CC176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113907">
      <w:marLeft w:val="0"/>
      <w:marRight w:val="0"/>
      <w:marTop w:val="0"/>
      <w:marBottom w:val="0"/>
      <w:divBdr>
        <w:top w:val="none" w:sz="0" w:space="0" w:color="auto"/>
        <w:left w:val="none" w:sz="0" w:space="0" w:color="auto"/>
        <w:bottom w:val="none" w:sz="0" w:space="0" w:color="auto"/>
        <w:right w:val="none" w:sz="0" w:space="0" w:color="auto"/>
      </w:divBdr>
    </w:div>
    <w:div w:id="586113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64BC76BA-750E-4A6A-B8D1-A27F4183DEAE" TargetMode="External"/><Relationship Id="rId299" Type="http://schemas.openxmlformats.org/officeDocument/2006/relationships/image" Target="media/image1.wmf"/><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3658A2F0-13F2-4925-A536-3EF779CFF4CC" TargetMode="External"/><Relationship Id="rId63" Type="http://schemas.openxmlformats.org/officeDocument/2006/relationships/hyperlink" Target="http://pravo-search.minjust.ru/bigs/showDocument.html?id=CBA048F3-1348-4468-B27E-ADC90BA06F2F" TargetMode="External"/><Relationship Id="rId84" Type="http://schemas.openxmlformats.org/officeDocument/2006/relationships/hyperlink" Target="http://pravo-search.minjust.ru/bigs/showDocument.html?id=96E20C02-1B12-465A-B64C-24AA92270007" TargetMode="External"/><Relationship Id="rId138" Type="http://schemas.openxmlformats.org/officeDocument/2006/relationships/hyperlink" Target="http://pravo-search.minjust.ru/bigs/showDocument.html?id=A0F55933-D5D7-43E4-94BE-5842780A37B6" TargetMode="External"/><Relationship Id="rId159" Type="http://schemas.openxmlformats.org/officeDocument/2006/relationships/hyperlink" Target="http://pravo-search.minjust.ru/bigs/showDocument.html?id=1A0E88D0-04A7-4EEF-8DE8-422701258D75" TargetMode="External"/><Relationship Id="rId170" Type="http://schemas.openxmlformats.org/officeDocument/2006/relationships/hyperlink" Target="http://pravo-search.minjust.ru/bigs/showDocument.html?id=A0F55933-D5D7-43E4-94BE-5842780A37B6" TargetMode="External"/><Relationship Id="rId191" Type="http://schemas.openxmlformats.org/officeDocument/2006/relationships/hyperlink" Target="http://pravo-search.minjust.ru/bigs/showDocument.html?id=64BC76BA-750E-4A6A-B8D1-A27F4183DEAE" TargetMode="External"/><Relationship Id="rId205" Type="http://schemas.openxmlformats.org/officeDocument/2006/relationships/hyperlink" Target="http://pravo-search.minjust.ru/bigs/showDocument.html?id=1A0E88D0-04A7-4EEF-8DE8-422701258D75" TargetMode="External"/><Relationship Id="rId226" Type="http://schemas.openxmlformats.org/officeDocument/2006/relationships/hyperlink" Target="http://pravo-search.minjust.ru/bigs/showDocument.html?id=02F5CAE0-2FD4-4C1A-A29A-D299F8F6C0BC" TargetMode="External"/><Relationship Id="rId247" Type="http://schemas.openxmlformats.org/officeDocument/2006/relationships/hyperlink" Target="http://pravo-search.minjust.ru/bigs/showDocument.html?id=02F5CAE0-2FD4-4C1A-A29A-D299F8F6C0BC" TargetMode="External"/><Relationship Id="rId107" Type="http://schemas.openxmlformats.org/officeDocument/2006/relationships/hyperlink" Target="http://pravo-search.minjust.ru/bigs/showDocument.html?id=1993EB4D-6EDD-4283-A596-511AE2D41839" TargetMode="External"/><Relationship Id="rId268" Type="http://schemas.openxmlformats.org/officeDocument/2006/relationships/hyperlink" Target="http://pravo-search.minjust.ru/bigs/showDocument.html?id=6682DDF3-A0C4-43A2-B9E2-1FFEC9578268" TargetMode="External"/><Relationship Id="rId289" Type="http://schemas.openxmlformats.org/officeDocument/2006/relationships/hyperlink" Target="http://pravo-search.minjust.ru/bigs/showDocument.html?id=15D4560C-D530-4955-BF7E-F734337AE80B" TargetMode="External"/><Relationship Id="rId11" Type="http://schemas.openxmlformats.org/officeDocument/2006/relationships/hyperlink" Target="http://pravo-search.minjust.ru/bigs/showDocument.html?id=1993EB4D-6EDD-4283-A596-511AE2D41839" TargetMode="External"/><Relationship Id="rId32" Type="http://schemas.openxmlformats.org/officeDocument/2006/relationships/hyperlink" Target="http://pravo-search.minjust.ru/bigs/showDocument.html?id=A0F55933-D5D7-43E4-94BE-5842780A37B6" TargetMode="External"/><Relationship Id="rId53" Type="http://schemas.openxmlformats.org/officeDocument/2006/relationships/hyperlink" Target="http://pravo-search.minjust.ru/bigs/showDocument.html?id=1A0E88D0-04A7-4EEF-8DE8-422701258D75" TargetMode="External"/><Relationship Id="rId74" Type="http://schemas.openxmlformats.org/officeDocument/2006/relationships/hyperlink" Target="http://pravo-search.minjust.ru/bigs/showDocument.html?id=C16B8ABB-74B5-4CBB-A25C-4C62B15A2689" TargetMode="External"/><Relationship Id="rId128" Type="http://schemas.openxmlformats.org/officeDocument/2006/relationships/hyperlink" Target="http://pravo-search.minjust.ru/bigs/showDocument.html?id=D968CB2B-7462-48EF-A81E-4617793BD869" TargetMode="External"/><Relationship Id="rId149" Type="http://schemas.openxmlformats.org/officeDocument/2006/relationships/hyperlink" Target="http://pravo-search.minjust.ru/bigs/showDocument.html?id=64BC76BA-750E-4A6A-B8D1-A27F4183DEAE"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23BFA9AF-B847-4F54-8403-F2E327C4305A" TargetMode="External"/><Relationship Id="rId160" Type="http://schemas.openxmlformats.org/officeDocument/2006/relationships/hyperlink" Target="http://pravo-search.minjust.ru/bigs/showDocument.html?id=1A0E88D0-04A7-4EEF-8DE8-422701258D75" TargetMode="External"/><Relationship Id="rId181" Type="http://schemas.openxmlformats.org/officeDocument/2006/relationships/hyperlink" Target="http://pravo-search.minjust.ru/bigs/showDocument.html?id=64BC76BA-750E-4A6A-B8D1-A27F4183DEAE"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1993EB4D-6EDD-4283-A596-511AE2D41839" TargetMode="External"/><Relationship Id="rId22" Type="http://schemas.openxmlformats.org/officeDocument/2006/relationships/hyperlink" Target="http://pravo-search.minjust.ru/bigs/showDocument.html?id=96E20C02-1B12-465A-B64C-24AA92270007" TargetMode="External"/><Relationship Id="rId43" Type="http://schemas.openxmlformats.org/officeDocument/2006/relationships/hyperlink" Target="http://pravo-search.minjust.ru/bigs/showDocument.html?id=17EFDF25-592A-4662-871D-9782B1A135CF" TargetMode="External"/><Relationship Id="rId64" Type="http://schemas.openxmlformats.org/officeDocument/2006/relationships/hyperlink" Target="http://pravo-search.minjust.ru/bigs/showDocument.html?id=524497EE-939B-46DF-83F5-03E4DB7C55E1" TargetMode="External"/><Relationship Id="rId118" Type="http://schemas.openxmlformats.org/officeDocument/2006/relationships/hyperlink" Target="http://pravo-search.minjust.ru/bigs/showDocument.html?id=64BC76BA-750E-4A6A-B8D1-A27F4183DEAE"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pravo-search.minjust.ru/bigs/showDocument.html?id=FA2D5E86-4465-49D2-9F33-17B76BF94D78" TargetMode="External"/><Relationship Id="rId85" Type="http://schemas.openxmlformats.org/officeDocument/2006/relationships/hyperlink" Target="http://pravo-search.minjust.ru/bigs/showDocument.html?id=96E20C02-1B12-465A-B64C-24AA92270007" TargetMode="External"/><Relationship Id="rId150" Type="http://schemas.openxmlformats.org/officeDocument/2006/relationships/hyperlink" Target="http://zakon.scli.ru/" TargetMode="External"/><Relationship Id="rId171" Type="http://schemas.openxmlformats.org/officeDocument/2006/relationships/hyperlink" Target="http://pravo-search.minjust.ru/bigs/showDocument.html?id=A0F55933-D5D7-43E4-94BE-5842780A37B6" TargetMode="External"/><Relationship Id="rId192" Type="http://schemas.openxmlformats.org/officeDocument/2006/relationships/hyperlink" Target="http://pravo-search.minjust.ru/bigs/showDocument.html?id=F2736CA2-B941-42B2-B2C4-5D60E1100D20" TargetMode="External"/><Relationship Id="rId206" Type="http://schemas.openxmlformats.org/officeDocument/2006/relationships/hyperlink" Target="http://pravo-search.minjust.ru/bigs/showDocument.html?id=96E20C02-1B12-465A-B64C-24AA92270007" TargetMode="External"/><Relationship Id="rId227" Type="http://schemas.openxmlformats.org/officeDocument/2006/relationships/hyperlink" Target="http://pravo-search.minjust.ru/bigs/showDocument.html?id=02F5CAE0-2FD4-4C1A-A29A-D299F8F6C0BC" TargetMode="External"/><Relationship Id="rId248" Type="http://schemas.openxmlformats.org/officeDocument/2006/relationships/hyperlink" Target="http://zakon.scli.ru/" TargetMode="External"/><Relationship Id="rId269" Type="http://schemas.openxmlformats.org/officeDocument/2006/relationships/hyperlink" Target="http://pravo-search.minjust.ru/bigs/showDocument.html?id=64BC76BA-750E-4A6A-B8D1-A27F4183DEAE" TargetMode="External"/><Relationship Id="rId12" Type="http://schemas.openxmlformats.org/officeDocument/2006/relationships/hyperlink" Target="http://pravo-search.minjust.ru/bigs/showDocument.html?id=1A0E88D0-04A7-4EEF-8DE8-422701258D75" TargetMode="External"/><Relationship Id="rId33" Type="http://schemas.openxmlformats.org/officeDocument/2006/relationships/hyperlink" Target="http://pravo-search.minjust.ru/bigs/showDocument.html?id=1993EB4D-6EDD-4283-A596-511AE2D41839" TargetMode="External"/><Relationship Id="rId108" Type="http://schemas.openxmlformats.org/officeDocument/2006/relationships/hyperlink" Target="http://pravo-search.minjust.ru/bigs/showDocument.html?id=D968CB2B-7462-48EF-A81E-4617793BD869" TargetMode="External"/><Relationship Id="rId129" Type="http://schemas.openxmlformats.org/officeDocument/2006/relationships/hyperlink" Target="http://pravo-search.minjust.ru/bigs/showDocument.html?id=1993EB4D-6EDD-4283-A596-511AE2D41839" TargetMode="External"/><Relationship Id="rId280" Type="http://schemas.openxmlformats.org/officeDocument/2006/relationships/hyperlink" Target="http://pravo-search.minjust.ru/bigs/showDocument.html?id=F2736CA2-B941-42B2-B2C4-5D60E1100D20" TargetMode="External"/><Relationship Id="rId54" Type="http://schemas.openxmlformats.org/officeDocument/2006/relationships/hyperlink" Target="http://pravo-search.minjust.ru/bigs/showDocument.html?id=D968CB2B-7462-48EF-A81E-4617793BD869" TargetMode="External"/><Relationship Id="rId75" Type="http://schemas.openxmlformats.org/officeDocument/2006/relationships/hyperlink" Target="http://pravo-search.minjust.ru/bigs/showDocument.html?id=64BC76BA-750E-4A6A-B8D1-A27F4183DEAE" TargetMode="External"/><Relationship Id="rId96" Type="http://schemas.openxmlformats.org/officeDocument/2006/relationships/hyperlink" Target="http://pravo-search.minjust.ru/bigs/showDocument.html?id=EB042C48-DE0E-4DBE-8305-4D48DDDB63A2" TargetMode="External"/><Relationship Id="rId140" Type="http://schemas.openxmlformats.org/officeDocument/2006/relationships/hyperlink" Target="http://pravo-search.minjust.ru/bigs/showDocument.html?id=96E20C02-1B12-465A-B64C-24AA92270007" TargetMode="External"/><Relationship Id="rId161" Type="http://schemas.openxmlformats.org/officeDocument/2006/relationships/hyperlink" Target="http://pravo-search.minjust.ru/bigs/showDocument.html?id=1993EB4D-6EDD-4283-A596-511AE2D41839" TargetMode="External"/><Relationship Id="rId182" Type="http://schemas.openxmlformats.org/officeDocument/2006/relationships/hyperlink" Target="http://pravo-search.minjust.ru/bigs/showDocument.html?id=64BC76BA-750E-4A6A-B8D1-A27F4183DEAE" TargetMode="External"/><Relationship Id="rId217" Type="http://schemas.openxmlformats.org/officeDocument/2006/relationships/hyperlink" Target="http://pravo-search.minjust.ru/bigs/showDocument.html?id=F2736CA2-B941-42B2-B2C4-5D60E1100D20"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A0F55933-D5D7-43E4-94BE-5842780A37B6" TargetMode="External"/><Relationship Id="rId259" Type="http://schemas.openxmlformats.org/officeDocument/2006/relationships/hyperlink" Target="http://pravo-search.minjust.ru/bigs/showDocument.html?id=1A0E88D0-04A7-4EEF-8DE8-422701258D75"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64BC76BA-750E-4A6A-B8D1-A27F4183DEAE" TargetMode="External"/><Relationship Id="rId270" Type="http://schemas.openxmlformats.org/officeDocument/2006/relationships/hyperlink" Target="http://pravo-search.minjust.ru/bigs/showDocument.html?id=CBA048F3-1348-4468-B27E-ADC90BA06F2F" TargetMode="External"/><Relationship Id="rId291" Type="http://schemas.openxmlformats.org/officeDocument/2006/relationships/hyperlink" Target="http://pravo-search.minjust.ru/bigs/showDocument.html?id=64BC76BA-750E-4A6A-B8D1-A27F4183DEAE" TargetMode="External"/><Relationship Id="rId44" Type="http://schemas.openxmlformats.org/officeDocument/2006/relationships/hyperlink" Target="http://pravo-search.minjust.ru/bigs/showDocument.html?id=C16B8ABB-74B5-4CBB-A25C-4C62B15A2689" TargetMode="External"/><Relationship Id="rId65" Type="http://schemas.openxmlformats.org/officeDocument/2006/relationships/hyperlink" Target="http://pravo-search.minjust.ru/bigs/showDocument.html?id=D968CB2B-7462-48EF-A81E-4617793BD869" TargetMode="External"/><Relationship Id="rId86" Type="http://schemas.openxmlformats.org/officeDocument/2006/relationships/hyperlink" Target="http://pravo-search.minjust.ru/bigs/showDocument.html?id=1A0E88D0-04A7-4EEF-8DE8-422701258D75" TargetMode="External"/><Relationship Id="rId130" Type="http://schemas.openxmlformats.org/officeDocument/2006/relationships/hyperlink" Target="http://pravo-search.minjust.ru/bigs/showDocument.html?id=96E20C02-1B12-465A-B64C-24AA92270007" TargetMode="External"/><Relationship Id="rId151" Type="http://schemas.openxmlformats.org/officeDocument/2006/relationships/hyperlink" Target="http://pravo-search.minjust.ru/bigs/showDocument.html?id=D968CB2B-7462-48EF-A81E-4617793BD869"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1993EB4D-6EDD-4283-A596-511AE2D41839" TargetMode="External"/><Relationship Id="rId207" Type="http://schemas.openxmlformats.org/officeDocument/2006/relationships/hyperlink" Target="http://pravo-search.minjust.ru/bigs/showDocument.html?id=F2736CA2-B941-42B2-B2C4-5D60E1100D20"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F2736CA2-B941-42B2-B2C4-5D60E1100D20" TargetMode="External"/><Relationship Id="rId13" Type="http://schemas.openxmlformats.org/officeDocument/2006/relationships/hyperlink" Target="http://pravo-search.minjust.ru/bigs/showDocument.html?id=C16B8ABB-74B5-4CBB-A25C-4C62B15A2689"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1A0E88D0-04A7-4EEF-8DE8-422701258D75" TargetMode="External"/><Relationship Id="rId281" Type="http://schemas.openxmlformats.org/officeDocument/2006/relationships/hyperlink" Target="http://pravo-search.minjust.ru/bigs/showDocument.html?id=D968CB2B-7462-48EF-A81E-4617793BD869"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96E20C02-1B12-465A-B64C-24AA92270007" TargetMode="External"/><Relationship Id="rId76" Type="http://schemas.openxmlformats.org/officeDocument/2006/relationships/hyperlink" Target="http://pravo-search.minjust.ru/bigs/showDocument.html?id=64BC76BA-750E-4A6A-B8D1-A27F4183DEAE" TargetMode="External"/><Relationship Id="rId97" Type="http://schemas.openxmlformats.org/officeDocument/2006/relationships/hyperlink" Target="http://pravo-search.minjust.ru/bigs/showDocument.html?id=CBA048F3-1348-4468-B27E-ADC90BA06F2F" TargetMode="External"/><Relationship Id="rId120" Type="http://schemas.openxmlformats.org/officeDocument/2006/relationships/hyperlink" Target="http://pravo-search.minjust.ru/bigs/showDocument.html?id=64BC76BA-750E-4A6A-B8D1-A27F4183DEAE" TargetMode="External"/><Relationship Id="rId141" Type="http://schemas.openxmlformats.org/officeDocument/2006/relationships/hyperlink" Target="http://pravo-search.minjust.ru/bigs/showDocument.html?id=CBA048F3-1348-4468-B27E-ADC90BA06F2F" TargetMode="External"/><Relationship Id="rId7" Type="http://schemas.openxmlformats.org/officeDocument/2006/relationships/hyperlink" Target="http://zakon.scli.ru/" TargetMode="External"/><Relationship Id="rId162" Type="http://schemas.openxmlformats.org/officeDocument/2006/relationships/hyperlink" Target="http://pravo-search.minjust.ru/bigs/showDocument.html?id=02F5CAE0-2FD4-4C1A-A29A-D299F8F6C0BC"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A0F55933-D5D7-43E4-94BE-5842780A37B6" TargetMode="External"/><Relationship Id="rId239" Type="http://schemas.openxmlformats.org/officeDocument/2006/relationships/hyperlink" Target="http://pravo-search.minjust.ru/bigs/showDocument.html?id=1993EB4D-6EDD-4283-A596-511AE2D41839"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0" Type="http://schemas.openxmlformats.org/officeDocument/2006/relationships/hyperlink" Target="http://pravo-search.minjust.ru/bigs/showDocument.html?id=1993EB4D-6EDD-4283-A596-511AE2D41839" TargetMode="External"/><Relationship Id="rId255" Type="http://schemas.openxmlformats.org/officeDocument/2006/relationships/hyperlink" Target="http://zakon.scli.ru/" TargetMode="External"/><Relationship Id="rId271" Type="http://schemas.openxmlformats.org/officeDocument/2006/relationships/hyperlink" Target="http://pravo-search.minjust.ru/bigs/showDocument.html?id=02F5CAE0-2FD4-4C1A-A29A-D299F8F6C0BC" TargetMode="External"/><Relationship Id="rId276" Type="http://schemas.openxmlformats.org/officeDocument/2006/relationships/hyperlink" Target="http://zakon.scli.ru/" TargetMode="External"/><Relationship Id="rId292" Type="http://schemas.openxmlformats.org/officeDocument/2006/relationships/hyperlink" Target="http://pravo-search.minjust.ru/bigs/showDocument.html?id=64BC76BA-750E-4A6A-B8D1-A27F4183DEAE" TargetMode="External"/><Relationship Id="rId297" Type="http://schemas.openxmlformats.org/officeDocument/2006/relationships/hyperlink" Target="http://pravo-search.minjust.ru/bigs/showDocument.html?id=C16B8ABB-74B5-4CBB-A25C-4C62B15A2689" TargetMode="External"/><Relationship Id="rId24" Type="http://schemas.openxmlformats.org/officeDocument/2006/relationships/hyperlink" Target="http://zakon.scli.ru/" TargetMode="External"/><Relationship Id="rId40" Type="http://schemas.openxmlformats.org/officeDocument/2006/relationships/hyperlink" Target="http://pravo-search.minjust.ru/bigs/showDocument.html?id=64BC76BA-750E-4A6A-B8D1-A27F4183DEAE" TargetMode="External"/><Relationship Id="rId45" Type="http://schemas.openxmlformats.org/officeDocument/2006/relationships/hyperlink" Target="http://pravo-search.minjust.ru/bigs/showDocument.html?id=CBA048F3-1348-4468-B27E-ADC90BA06F2F" TargetMode="External"/><Relationship Id="rId66" Type="http://schemas.openxmlformats.org/officeDocument/2006/relationships/hyperlink" Target="http://pravo-search.minjust.ru/bigs/showDocument.html?id=64BC76BA-750E-4A6A-B8D1-A27F4183DEAE" TargetMode="External"/><Relationship Id="rId87" Type="http://schemas.openxmlformats.org/officeDocument/2006/relationships/hyperlink" Target="http://pravo-search.minjust.ru/bigs/showDocument.html?id=64BC76BA-750E-4A6A-B8D1-A27F4183DEAE" TargetMode="External"/><Relationship Id="rId110" Type="http://schemas.openxmlformats.org/officeDocument/2006/relationships/hyperlink" Target="http://pravo-search.minjust.ru/bigs/showDocument.html?id=02F5CAE0-2FD4-4C1A-A29A-D299F8F6C0BC" TargetMode="External"/><Relationship Id="rId115" Type="http://schemas.openxmlformats.org/officeDocument/2006/relationships/hyperlink" Target="http://pravo-search.minjust.ru/bigs/showDocument.html?id=F2736CA2-B941-42B2-B2C4-5D60E1100D20" TargetMode="External"/><Relationship Id="rId131"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bigs/showDocument.html?id=A0F55933-D5D7-43E4-94BE-5842780A37B6" TargetMode="External"/><Relationship Id="rId157" Type="http://schemas.openxmlformats.org/officeDocument/2006/relationships/hyperlink" Target="http://pravo-search.minjust.ru/bigs/showDocument.html?id=64BC76BA-750E-4A6A-B8D1-A27F4183DEAE" TargetMode="External"/><Relationship Id="rId178" Type="http://schemas.openxmlformats.org/officeDocument/2006/relationships/hyperlink" Target="http://pravo-search.minjust.ru/bigs/showDocument.html?id=21AEC24B-A9D0-484B-B8E2-21FA1B43714C" TargetMode="External"/><Relationship Id="rId301" Type="http://schemas.openxmlformats.org/officeDocument/2006/relationships/fontTable" Target="fontTable.xml"/><Relationship Id="rId61" Type="http://schemas.openxmlformats.org/officeDocument/2006/relationships/hyperlink" Target="http://pravo-search.minjust.ru/bigs/showDocument.html?id=64BC76BA-750E-4A6A-B8D1-A27F4183DEAE" TargetMode="External"/><Relationship Id="rId82" Type="http://schemas.openxmlformats.org/officeDocument/2006/relationships/hyperlink" Target="http://pravo-search.minjust.ru/bigs/showDocument.html?id=D968CB2B-7462-48EF-A81E-4617793BD869" TargetMode="External"/><Relationship Id="rId152" Type="http://schemas.openxmlformats.org/officeDocument/2006/relationships/hyperlink" Target="http://pravo-search.minjust.ru/bigs/showDocument.html?id=02F5CAE0-2FD4-4C1A-A29A-D299F8F6C0BC" TargetMode="External"/><Relationship Id="rId173" Type="http://schemas.openxmlformats.org/officeDocument/2006/relationships/hyperlink" Target="http://pravo-search.minjust.ru/bigs/showDocument.html?id=A0F55933-D5D7-43E4-94BE-5842780A37B6" TargetMode="External"/><Relationship Id="rId194" Type="http://schemas.openxmlformats.org/officeDocument/2006/relationships/hyperlink" Target="http://pravo-search.minjust.ru/bigs/showDocument.html?id=1A0E88D0-04A7-4EEF-8DE8-422701258D75" TargetMode="External"/><Relationship Id="rId199" Type="http://schemas.openxmlformats.org/officeDocument/2006/relationships/hyperlink" Target="http://pravo-search.minjust.ru/bigs/showDocument.html?id=1A0E88D0-04A7-4EEF-8DE8-422701258D75" TargetMode="External"/><Relationship Id="rId203" Type="http://schemas.openxmlformats.org/officeDocument/2006/relationships/hyperlink" Target="http://pravo-search.minjust.ru/bigs/showDocument.html?id=96E20C02-1B12-465A-B64C-24AA92270007" TargetMode="External"/><Relationship Id="rId208" Type="http://schemas.openxmlformats.org/officeDocument/2006/relationships/hyperlink" Target="http://pravo-search.minjust.ru/bigs/showDocument.html?id=A0F55933-D5D7-43E4-94BE-5842780A37B6" TargetMode="External"/><Relationship Id="rId229" Type="http://schemas.openxmlformats.org/officeDocument/2006/relationships/hyperlink" Target="http://pravo-search.minjust.ru/bigs/showDocument.html?id=1993EB4D-6EDD-4283-A596-511AE2D41839" TargetMode="External"/><Relationship Id="rId19" Type="http://schemas.openxmlformats.org/officeDocument/2006/relationships/hyperlink" Target="http://pravo-search.minjust.ru/bigs/showDocument.html?id=02F5CAE0-2FD4-4C1A-A29A-D299F8F6C0BC"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pravo-search.minjust.ru/bigs/showDocument.html?id=1A0E88D0-04A7-4EEF-8DE8-422701258D75" TargetMode="External"/><Relationship Id="rId261" Type="http://schemas.openxmlformats.org/officeDocument/2006/relationships/hyperlink" Target="http://pravo-search.minjust.ru/bigs/showDocument.html?id=02F5CAE0-2FD4-4C1A-A29A-D299F8F6C0BC" TargetMode="External"/><Relationship Id="rId266" Type="http://schemas.openxmlformats.org/officeDocument/2006/relationships/hyperlink" Target="http://pravo-search.minjust.ru/bigs/showDocument.html?id=E262A5DE-C87F-42B7-A120-7DCF949D8830" TargetMode="External"/><Relationship Id="rId287" Type="http://schemas.openxmlformats.org/officeDocument/2006/relationships/hyperlink" Target="http://pravo-search.minjust.ru/bigs/showDocument.html?id=15D4560C-D530-4955-BF7E-F734337AE80B" TargetMode="External"/><Relationship Id="rId14" Type="http://schemas.openxmlformats.org/officeDocument/2006/relationships/hyperlink" Target="http://pravo-search.minjust.ru/bigs/showDocument.html?id=CBA048F3-1348-4468-B27E-ADC90BA06F2F" TargetMode="External"/><Relationship Id="rId30" Type="http://schemas.openxmlformats.org/officeDocument/2006/relationships/hyperlink" Target="http://pravo-search.minjust.ru/bigs/showDocument.html?id=D968CB2B-7462-48EF-A81E-4617793BD869" TargetMode="External"/><Relationship Id="rId35" Type="http://schemas.openxmlformats.org/officeDocument/2006/relationships/hyperlink" Target="http://pravo-search.minjust.ru/bigs/showDocument.html?id=A0F55933-D5D7-43E4-94BE-5842780A37B6" TargetMode="External"/><Relationship Id="rId56" Type="http://schemas.openxmlformats.org/officeDocument/2006/relationships/hyperlink" Target="http://pravo-search.minjust.ru/bigs/showDocument.html?id=D968CB2B-7462-48EF-A81E-4617793BD869" TargetMode="External"/><Relationship Id="rId77" Type="http://schemas.openxmlformats.org/officeDocument/2006/relationships/hyperlink" Target="http://pravo-search.minjust.ru/bigs/showDocument.html?id=6785A26F-52A6-439E-A2E4-93801511E564" TargetMode="External"/><Relationship Id="rId100" Type="http://schemas.openxmlformats.org/officeDocument/2006/relationships/hyperlink" Target="http://pravo-search.minjust.ru/bigs/showDocument.html?id=64BC76BA-750E-4A6A-B8D1-A27F4183DEAE" TargetMode="External"/><Relationship Id="rId105" Type="http://schemas.openxmlformats.org/officeDocument/2006/relationships/hyperlink" Target="http://pravo-search.minjust.ru/bigs/showDocument.html?id=64BC76BA-750E-4A6A-B8D1-A27F4183DEAE" TargetMode="External"/><Relationship Id="rId126" Type="http://schemas.openxmlformats.org/officeDocument/2006/relationships/hyperlink" Target="http://pravo-search.minjust.ru/bigs/showDocument.html?id=A0F55933-D5D7-43E4-94BE-5842780A37B6" TargetMode="External"/><Relationship Id="rId147" Type="http://schemas.openxmlformats.org/officeDocument/2006/relationships/hyperlink" Target="http://pravo-search.minjust.ru/bigs/showDocument.html?id=96E20C02-1B12-465A-B64C-24AA92270007" TargetMode="External"/><Relationship Id="rId168" Type="http://schemas.openxmlformats.org/officeDocument/2006/relationships/hyperlink" Target="http://pravo-search.minjust.ru/bigs/showDocument.html?id=1A0E88D0-04A7-4EEF-8DE8-422701258D75" TargetMode="External"/><Relationship Id="rId282" Type="http://schemas.openxmlformats.org/officeDocument/2006/relationships/hyperlink" Target="http://zakon.scli.ru/" TargetMode="External"/><Relationship Id="rId8" Type="http://schemas.openxmlformats.org/officeDocument/2006/relationships/hyperlink" Target="http://pravo-search.minjust.ru/bigs/showDocument.html?id=02F5CAE0-2FD4-4C1A-A29A-D299F8F6C0BC"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C2E15199-3E2F-42E6-9C27-0866049DFD5C" TargetMode="External"/><Relationship Id="rId93" Type="http://schemas.openxmlformats.org/officeDocument/2006/relationships/hyperlink" Target="http://pravo-search.minjust.ru/bigs/showDocument.html?id=1A0E88D0-04A7-4EEF-8DE8-422701258D75" TargetMode="External"/><Relationship Id="rId98" Type="http://schemas.openxmlformats.org/officeDocument/2006/relationships/hyperlink" Target="http://pravo-search.minjust.ru/bigs/showDocument.html?id=64BC76BA-750E-4A6A-B8D1-A27F4183DEAE" TargetMode="External"/><Relationship Id="rId121" Type="http://schemas.openxmlformats.org/officeDocument/2006/relationships/hyperlink" Target="http://pravo-search.minjust.ru/bigs/showDocument.html?id=64BC76BA-750E-4A6A-B8D1-A27F4183DEAE" TargetMode="External"/><Relationship Id="rId142" Type="http://schemas.openxmlformats.org/officeDocument/2006/relationships/hyperlink" Target="http://pravo-search.minjust.ru/bigs/showDocument.html?id=9AA48369-618A-4BB4-B4B8-AE15F2B7EBF6"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pravo-search.minjust.ru/bigs/showDocument.html?id=1993EB4D-6EDD-4283-A596-511AE2D41839" TargetMode="External"/><Relationship Id="rId219" Type="http://schemas.openxmlformats.org/officeDocument/2006/relationships/hyperlink" Target="http://pravo-search.minjust.ru/bigs/showDocument.html?id=F2736CA2-B941-42B2-B2C4-5D60E1100D20"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1A0E88D0-04A7-4EEF-8DE8-422701258D75" TargetMode="External"/><Relationship Id="rId230" Type="http://schemas.openxmlformats.org/officeDocument/2006/relationships/hyperlink" Target="http://pravo-search.minjust.ru/bigs/showDocument.html?id=02F5CAE0-2FD4-4C1A-A29A-D299F8F6C0BC" TargetMode="External"/><Relationship Id="rId235" Type="http://schemas.openxmlformats.org/officeDocument/2006/relationships/hyperlink" Target="http://pravo-search.minjust.ru/bigs/showDocument.html?id=1A0E88D0-04A7-4EEF-8DE8-422701258D75" TargetMode="External"/><Relationship Id="rId251" Type="http://schemas.openxmlformats.org/officeDocument/2006/relationships/hyperlink" Target="http://pravo-search.minjust.ru/bigs/showDocument.html?id=A0F55933-D5D7-43E4-94BE-5842780A37B6"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1993EB4D-6EDD-4283-A596-511AE2D41839" TargetMode="External"/><Relationship Id="rId298" Type="http://schemas.openxmlformats.org/officeDocument/2006/relationships/hyperlink" Target="http://pravo-search.minjust.ru/bigs/showDocument.html?id=02F5CAE0-2FD4-4C1A-A29A-D299F8F6C0BC"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A0F55933-D5D7-43E4-94BE-5842780A37B6"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64BC76BA-750E-4A6A-B8D1-A27F4183DEAE" TargetMode="External"/><Relationship Id="rId137" Type="http://schemas.openxmlformats.org/officeDocument/2006/relationships/hyperlink" Target="http://pravo-search.minjust.ru/bigs/showDocument.html?id=1A0E88D0-04A7-4EEF-8DE8-422701258D75" TargetMode="External"/><Relationship Id="rId158" Type="http://schemas.openxmlformats.org/officeDocument/2006/relationships/hyperlink" Target="http://pravo-search.minjust.ru/bigs/showDocument.html?id=A0F55933-D5D7-43E4-94BE-5842780A37B6" TargetMode="External"/><Relationship Id="rId272" Type="http://schemas.openxmlformats.org/officeDocument/2006/relationships/hyperlink" Target="http://pravo-search.minjust.ru/bigs/showDocument.html?id=02F5CAE0-2FD4-4C1A-A29A-D299F8F6C0BC" TargetMode="External"/><Relationship Id="rId293" Type="http://schemas.openxmlformats.org/officeDocument/2006/relationships/hyperlink" Target="http://zakon.scli.ru/" TargetMode="External"/><Relationship Id="rId302" Type="http://schemas.openxmlformats.org/officeDocument/2006/relationships/theme" Target="theme/theme1.xm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64BC76BA-750E-4A6A-B8D1-A27F4183DEAE" TargetMode="External"/><Relationship Id="rId62" Type="http://schemas.openxmlformats.org/officeDocument/2006/relationships/hyperlink" Target="http://pravo-search.minjust.ru/bigs/showDocument.html?id=C16B8ABB-74B5-4CBB-A25C-4C62B15A2689" TargetMode="External"/><Relationship Id="rId83" Type="http://schemas.openxmlformats.org/officeDocument/2006/relationships/hyperlink" Target="http://pravo-search.minjust.ru/bigs/showDocument.html?id=C16B8ABB-74B5-4CBB-A25C-4C62B15A2689" TargetMode="External"/><Relationship Id="rId88" Type="http://schemas.openxmlformats.org/officeDocument/2006/relationships/hyperlink" Target="http://pravo-search.minjust.ru/bigs/showDocument.html?id=1A0E88D0-04A7-4EEF-8DE8-422701258D75" TargetMode="External"/><Relationship Id="rId111" Type="http://schemas.openxmlformats.org/officeDocument/2006/relationships/hyperlink" Target="http://pravo-search.minjust.ru/bigs/showDocument.html?id=1993EB4D-6EDD-4283-A596-511AE2D41839" TargetMode="External"/><Relationship Id="rId132" Type="http://schemas.openxmlformats.org/officeDocument/2006/relationships/hyperlink" Target="http://pravo-search.minjust.ru/bigs/showDocument.html?id=64BC76BA-750E-4A6A-B8D1-A27F4183DEAE" TargetMode="External"/><Relationship Id="rId153" Type="http://schemas.openxmlformats.org/officeDocument/2006/relationships/hyperlink" Target="http://pravo-search.minjust.ru/bigs/showDocument.html?id=64BC76BA-750E-4A6A-B8D1-A27F4183DEAE" TargetMode="External"/><Relationship Id="rId174" Type="http://schemas.openxmlformats.org/officeDocument/2006/relationships/hyperlink" Target="http://pravo-search.minjust.ru/bigs/showDocument.html?id=C16B8ABB-74B5-4CBB-A25C-4C62B15A2689" TargetMode="External"/><Relationship Id="rId179" Type="http://schemas.openxmlformats.org/officeDocument/2006/relationships/hyperlink" Target="http://pravo-search.minjust.ru/bigs/showDocument.html?id=D968CB2B-7462-48EF-A81E-4617793BD869" TargetMode="External"/><Relationship Id="rId195" Type="http://schemas.openxmlformats.org/officeDocument/2006/relationships/hyperlink" Target="http://pravo-search.minjust.ru/bigs/showDocument.html?id=F2736CA2-B941-42B2-B2C4-5D60E1100D20" TargetMode="External"/><Relationship Id="rId209" Type="http://schemas.openxmlformats.org/officeDocument/2006/relationships/hyperlink" Target="http://pravo-search.minjust.ru/bigs/showDocument.html?id=1A0E88D0-04A7-4EEF-8DE8-422701258D75" TargetMode="External"/><Relationship Id="rId190" Type="http://schemas.openxmlformats.org/officeDocument/2006/relationships/hyperlink" Target="http://pravo-search.minjust.ru/bigs/showDocument.html?id=96E20C02-1B12-465A-B64C-24AA92270007" TargetMode="External"/><Relationship Id="rId204" Type="http://schemas.openxmlformats.org/officeDocument/2006/relationships/hyperlink" Target="http://pravo-search.minjust.ru/bigs/showDocument.html?id=1993EB4D-6EDD-4283-A596-511AE2D41839" TargetMode="External"/><Relationship Id="rId220" Type="http://schemas.openxmlformats.org/officeDocument/2006/relationships/hyperlink" Target="http://pravo-search.minjust.ru/bigs/showDocument.html?id=A0F55933-D5D7-43E4-94BE-5842780A37B6"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02F5CAE0-2FD4-4C1A-A29A-D299F8F6C0BC"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6682DDF3-A0C4-43A2-B9E2-1FFEC9578268" TargetMode="External"/><Relationship Id="rId288" Type="http://schemas.openxmlformats.org/officeDocument/2006/relationships/hyperlink" Target="http://pravo-search.minjust.ru/bigs/showDocument.html?id=D968CB2B-7462-48EF-A81E-4617793BD869" TargetMode="External"/><Relationship Id="rId15" Type="http://schemas.openxmlformats.org/officeDocument/2006/relationships/hyperlink" Target="http://pravo-search.minjust.ru/bigs/showDocument.html?id=D968CB2B-7462-48EF-A81E-4617793BD869"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D968CB2B-7462-48EF-A81E-4617793BD869" TargetMode="External"/><Relationship Id="rId127" Type="http://schemas.openxmlformats.org/officeDocument/2006/relationships/hyperlink" Target="http://pravo-search.minjust.ru/bigs/showDocument.html?id=02F5CAE0-2FD4-4C1A-A29A-D299F8F6C0BC" TargetMode="External"/><Relationship Id="rId262" Type="http://schemas.openxmlformats.org/officeDocument/2006/relationships/hyperlink" Target="http://pravo-search.minjust.ru/bigs/showDocument.html?id=02F5CAE0-2FD4-4C1A-A29A-D299F8F6C0BC" TargetMode="External"/><Relationship Id="rId283" Type="http://schemas.openxmlformats.org/officeDocument/2006/relationships/hyperlink" Target="http://zakon.scli.ru/" TargetMode="External"/><Relationship Id="rId10" Type="http://schemas.openxmlformats.org/officeDocument/2006/relationships/hyperlink" Target="http://pravo-search.minjust.ru/bigs/showDocument.html?id=A0F55933-D5D7-43E4-94BE-5842780A37B6" TargetMode="External"/><Relationship Id="rId31" Type="http://schemas.openxmlformats.org/officeDocument/2006/relationships/hyperlink" Target="http://pravo-search.minjust.ru/bigs/showDocument.html?id=64BC76BA-750E-4A6A-B8D1-A27F4183DEAE"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02F5CAE0-2FD4-4C1A-A29A-D299F8F6C0BC" TargetMode="External"/><Relationship Id="rId78" Type="http://schemas.openxmlformats.org/officeDocument/2006/relationships/hyperlink" Target="http://pravo-search.minjust.ru/bigs/showDocument.html?id=D968CB2B-7462-48EF-A81E-4617793BD869" TargetMode="External"/><Relationship Id="rId94" Type="http://schemas.openxmlformats.org/officeDocument/2006/relationships/hyperlink" Target="http://pravo-search.minjust.ru/bigs/showDocument.html?id=9AA48369-618A-4BB4-B4B8-AE15F2B7EBF6" TargetMode="External"/><Relationship Id="rId99" Type="http://schemas.openxmlformats.org/officeDocument/2006/relationships/hyperlink" Target="http://pravo-search.minjust.ru/bigs/showDocument.html?id=D968CB2B-7462-48EF-A81E-4617793BD869" TargetMode="External"/><Relationship Id="rId101" Type="http://schemas.openxmlformats.org/officeDocument/2006/relationships/hyperlink" Target="http://pravo-search.minjust.ru/bigs/showDocument.html?id=02F5CAE0-2FD4-4C1A-A29A-D299F8F6C0BC" TargetMode="External"/><Relationship Id="rId122" Type="http://schemas.openxmlformats.org/officeDocument/2006/relationships/hyperlink" Target="http://pravo-search.minjust.ru/bigs/showDocument.html?id=1A0E88D0-04A7-4EEF-8DE8-422701258D75" TargetMode="External"/><Relationship Id="rId143" Type="http://schemas.openxmlformats.org/officeDocument/2006/relationships/hyperlink" Target="http://pravo-search.minjust.ru/bigs/showDocument.html?id=23BFA9AF-B847-4F54-8403-F2E327C4305A" TargetMode="External"/><Relationship Id="rId148" Type="http://schemas.openxmlformats.org/officeDocument/2006/relationships/hyperlink" Target="http://pravo-search.minjust.ru/bigs/showDocument.html?id=D968CB2B-7462-48EF-A81E-4617793BD869" TargetMode="External"/><Relationship Id="rId164" Type="http://schemas.openxmlformats.org/officeDocument/2006/relationships/hyperlink" Target="http://pravo-search.minjust.ru/bigs/showDocument.html?id=02F5CAE0-2FD4-4C1A-A29A-D299F8F6C0BC" TargetMode="External"/><Relationship Id="rId169" Type="http://schemas.openxmlformats.org/officeDocument/2006/relationships/hyperlink" Target="http://pravo-search.minjust.ru/bigs/showDocument.html?id=F2736CA2-B941-42B2-B2C4-5D60E1100D20" TargetMode="External"/><Relationship Id="rId185" Type="http://schemas.openxmlformats.org/officeDocument/2006/relationships/hyperlink" Target="http://pravo-search.minjust.ru/bigs/showDocument.html?id=96E20C02-1B12-465A-B64C-24AA92270007"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F2736CA2-B941-42B2-B2C4-5D60E1100D20" TargetMode="External"/><Relationship Id="rId180" Type="http://schemas.openxmlformats.org/officeDocument/2006/relationships/hyperlink" Target="http://pravo-search.minjust.ru/bigs/showDocument.html?id=C16B8ABB-74B5-4CBB-A25C-4C62B15A2689" TargetMode="External"/><Relationship Id="rId210" Type="http://schemas.openxmlformats.org/officeDocument/2006/relationships/hyperlink" Target="http://pravo-search.minjust.ru/bigs/showDocument.html?id=96E20C02-1B12-465A-B64C-24AA92270007" TargetMode="External"/><Relationship Id="rId215" Type="http://schemas.openxmlformats.org/officeDocument/2006/relationships/hyperlink" Target="http://pravo-search.minjust.ru/bigs/showDocument.html?id=D968CB2B-7462-48EF-A81E-4617793BD869" TargetMode="External"/><Relationship Id="rId236" Type="http://schemas.openxmlformats.org/officeDocument/2006/relationships/hyperlink" Target="http://pravo-search.minjust.ru/bigs/showDocument.html?id=96E20C02-1B12-465A-B64C-24AA92270007" TargetMode="External"/><Relationship Id="rId257" Type="http://schemas.openxmlformats.org/officeDocument/2006/relationships/hyperlink" Target="http://pravo-search.minjust.ru/bigs/showDocument.html?id=CBA048F3-1348-4468-B27E-ADC90BA06F2F" TargetMode="External"/><Relationship Id="rId278" Type="http://schemas.openxmlformats.org/officeDocument/2006/relationships/hyperlink" Target="http://pravo-search.minjust.ru/bigs/showDocument.html?id=96E20C02-1B12-465A-B64C-24AA92270007"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8F21B21C-A408-42C4-B9FE-A939B863C84A" TargetMode="External"/><Relationship Id="rId252" Type="http://schemas.openxmlformats.org/officeDocument/2006/relationships/hyperlink" Target="http://pravo-search.minjust.ru/bigs/showDocument.html?id=1A0E88D0-04A7-4EEF-8DE8-422701258D75" TargetMode="External"/><Relationship Id="rId273" Type="http://schemas.openxmlformats.org/officeDocument/2006/relationships/hyperlink" Target="http://pravo-search.minjust.ru/bigs/showDocument.html?id=1993EB4D-6EDD-4283-A596-511AE2D41839" TargetMode="External"/><Relationship Id="rId294" Type="http://schemas.openxmlformats.org/officeDocument/2006/relationships/hyperlink" Target="http://pravo-search.minjust.ru/bigs/showDocument.html?id=A0F55933-D5D7-43E4-94BE-5842780A37B6" TargetMode="External"/><Relationship Id="rId47" Type="http://schemas.openxmlformats.org/officeDocument/2006/relationships/hyperlink" Target="http://pravo-search.minjust.ru/bigs/showDocument.html?id=8F21B21C-A408-42C4-B9FE-A939B863C84A" TargetMode="External"/><Relationship Id="rId68" Type="http://schemas.openxmlformats.org/officeDocument/2006/relationships/hyperlink" Target="http://zakon.scli.ru/"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bigs/showDocument.html?id=CBA048F3-1348-4468-B27E-ADC90BA06F2F" TargetMode="External"/><Relationship Id="rId133" Type="http://schemas.openxmlformats.org/officeDocument/2006/relationships/hyperlink" Target="http://pravo-search.minjust.ru/bigs/showDocument.html?id=96E20C02-1B12-465A-B64C-24AA92270007" TargetMode="External"/><Relationship Id="rId154" Type="http://schemas.openxmlformats.org/officeDocument/2006/relationships/hyperlink" Target="http://pravo-search.minjust.ru/bigs/showDocument.html?id=D968CB2B-7462-48EF-A81E-4617793BD869" TargetMode="External"/><Relationship Id="rId175" Type="http://schemas.openxmlformats.org/officeDocument/2006/relationships/hyperlink" Target="http://pravo-search.minjust.ru/bigs/showDocument.html?id=A0F55933-D5D7-43E4-94BE-5842780A37B6"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A0F55933-D5D7-43E4-94BE-5842780A37B6" TargetMode="External"/><Relationship Id="rId16" Type="http://schemas.openxmlformats.org/officeDocument/2006/relationships/hyperlink" Target="http://pravo-search.minjust.ru/bigs/showDocument.html?id=64BC76BA-750E-4A6A-B8D1-A27F4183DEAE" TargetMode="External"/><Relationship Id="rId221" Type="http://schemas.openxmlformats.org/officeDocument/2006/relationships/hyperlink" Target="http://pravo-search.minjust.ru/bigs/showDocument.html?id=1A0E88D0-04A7-4EEF-8DE8-422701258D75" TargetMode="External"/><Relationship Id="rId242" Type="http://schemas.openxmlformats.org/officeDocument/2006/relationships/hyperlink" Target="http://pravo-search.minjust.ru/bigs/showDocument.html?id=F2736CA2-B941-42B2-B2C4-5D60E1100D20" TargetMode="External"/><Relationship Id="rId263" Type="http://schemas.openxmlformats.org/officeDocument/2006/relationships/hyperlink" Target="http://pravo-search.minjust.ru/bigs/showDocument.html?id=D968CB2B-7462-48EF-A81E-4617793BD869" TargetMode="External"/><Relationship Id="rId284"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9AA48369-618A-4BB4-B4B8-AE15F2B7EBF6" TargetMode="External"/><Relationship Id="rId102" Type="http://schemas.openxmlformats.org/officeDocument/2006/relationships/hyperlink" Target="http://pravo-search.minjust.ru/bigs/showDocument.html?id=C16B8ABB-74B5-4CBB-A25C-4C62B15A2689" TargetMode="External"/><Relationship Id="rId123" Type="http://schemas.openxmlformats.org/officeDocument/2006/relationships/hyperlink" Target="http://pravo-search.minjust.ru/bigs/showDocument.html?id=64BC76BA-750E-4A6A-B8D1-A27F4183DEAE" TargetMode="External"/><Relationship Id="rId144" Type="http://schemas.openxmlformats.org/officeDocument/2006/relationships/hyperlink" Target="http://pravo-search.minjust.ru/bigs/showDocument.html?id=CBA048F3-1348-4468-B27E-ADC90BA06F2F" TargetMode="External"/><Relationship Id="rId90" Type="http://schemas.openxmlformats.org/officeDocument/2006/relationships/hyperlink" Target="http://pravo-search.minjust.ru/bigs/showDocument.html?id=1993EB4D-6EDD-4283-A596-511AE2D41839" TargetMode="External"/><Relationship Id="rId165" Type="http://schemas.openxmlformats.org/officeDocument/2006/relationships/hyperlink" Target="http://pravo-search.minjust.ru/bigs/showDocument.html?id=F2736CA2-B941-42B2-B2C4-5D60E1100D20" TargetMode="External"/><Relationship Id="rId186" Type="http://schemas.openxmlformats.org/officeDocument/2006/relationships/hyperlink" Target="http://pravo-search.minjust.ru/bigs/showDocument.html?id=1A0E88D0-04A7-4EEF-8DE8-422701258D75" TargetMode="External"/><Relationship Id="rId211" Type="http://schemas.openxmlformats.org/officeDocument/2006/relationships/hyperlink" Target="http://pravo-search.minjust.ru/bigs/showDocument.html?id=96E20C02-1B12-465A-B64C-24AA92270007" TargetMode="External"/><Relationship Id="rId232" Type="http://schemas.openxmlformats.org/officeDocument/2006/relationships/hyperlink" Target="http://pravo-search.minjust.ru/bigs/showDocument.html?id=8F21B21C-A408-42C4-B9FE-A939B863C84A"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02F5CAE0-2FD4-4C1A-A29A-D299F8F6C0BC" TargetMode="External"/><Relationship Id="rId295" Type="http://schemas.openxmlformats.org/officeDocument/2006/relationships/hyperlink" Target="http://zakon.scli.ru/" TargetMode="External"/><Relationship Id="rId27" Type="http://schemas.openxmlformats.org/officeDocument/2006/relationships/hyperlink" Target="http://pravo-search.minjust.ru/bigs/showDocument.html?id=A0F55933-D5D7-43E4-94BE-5842780A37B6" TargetMode="External"/><Relationship Id="rId48" Type="http://schemas.openxmlformats.org/officeDocument/2006/relationships/hyperlink" Target="http://pravo-search.minjust.ru/bigs/showDocument.html?id=1A0E88D0-04A7-4EEF-8DE8-422701258D75" TargetMode="External"/><Relationship Id="rId69" Type="http://schemas.openxmlformats.org/officeDocument/2006/relationships/hyperlink" Target="http://pravo-search.minjust.ru/bigs/showDocument.html?id=F2736CA2-B941-42B2-B2C4-5D60E1100D20" TargetMode="External"/><Relationship Id="rId113" Type="http://schemas.openxmlformats.org/officeDocument/2006/relationships/hyperlink" Target="http://pravo-search.minjust.ru/bigs/showDocument.html?id=9AA48369-618A-4BB4-B4B8-AE15F2B7EBF6" TargetMode="External"/><Relationship Id="rId134" Type="http://schemas.openxmlformats.org/officeDocument/2006/relationships/hyperlink" Target="http://pravo-search.minjust.ru/bigs/showDocument.html?id=96E20C02-1B12-465A-B64C-24AA92270007" TargetMode="External"/><Relationship Id="rId80" Type="http://schemas.openxmlformats.org/officeDocument/2006/relationships/hyperlink" Target="http://pravo-search.minjust.ru/bigs/showDocument.html?id=23BFA9AF-B847-4F54-8403-F2E327C4305A" TargetMode="External"/><Relationship Id="rId155" Type="http://schemas.openxmlformats.org/officeDocument/2006/relationships/hyperlink" Target="http://pravo-search.minjust.ru/bigs/showDocument.html?id=02F5CAE0-2FD4-4C1A-A29A-D299F8F6C0BC" TargetMode="External"/><Relationship Id="rId176" Type="http://schemas.openxmlformats.org/officeDocument/2006/relationships/hyperlink" Target="http://pravo-search.minjust.ru/bigs/showDocument.html?id=6785A26F-52A6-439E-A2E4-93801511E564" TargetMode="External"/><Relationship Id="rId197" Type="http://schemas.openxmlformats.org/officeDocument/2006/relationships/hyperlink" Target="http://pravo-search.minjust.ru/bigs/showDocument.html?id=1993EB4D-6EDD-4283-A596-511AE2D41839"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A0F55933-D5D7-43E4-94BE-5842780A37B6" TargetMode="External"/><Relationship Id="rId285" Type="http://schemas.openxmlformats.org/officeDocument/2006/relationships/hyperlink" Target="http://zakon.scli.ru/" TargetMode="External"/><Relationship Id="rId17"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bigs/showDocument.html?id=C16B8ABB-74B5-4CBB-A25C-4C62B15A2689" TargetMode="External"/><Relationship Id="rId124" Type="http://schemas.openxmlformats.org/officeDocument/2006/relationships/hyperlink" Target="http://pravo-search.minjust.ru/bigs/showDocument.html?id=D968CB2B-7462-48EF-A81E-4617793BD869" TargetMode="External"/><Relationship Id="rId70" Type="http://schemas.openxmlformats.org/officeDocument/2006/relationships/hyperlink" Target="http://pravo-search.minjust.ru/bigs/showDocument.html?id=C16B8ABB-74B5-4CBB-A25C-4C62B15A2689" TargetMode="External"/><Relationship Id="rId91" Type="http://schemas.openxmlformats.org/officeDocument/2006/relationships/hyperlink" Target="http://pravo-search.minjust.ru/bigs/showDocument.html?id=A0F55933-D5D7-43E4-94BE-5842780A37B6" TargetMode="External"/><Relationship Id="rId145" Type="http://schemas.openxmlformats.org/officeDocument/2006/relationships/hyperlink" Target="http://pravo-search.minjust.ru/bigs/showDocument.html?id=9AA48369-618A-4BB4-B4B8-AE15F2B7EBF6" TargetMode="External"/><Relationship Id="rId166" Type="http://schemas.openxmlformats.org/officeDocument/2006/relationships/hyperlink" Target="http://pravo-search.minjust.ru/bigs/showDocument.html?id=CBA048F3-1348-4468-B27E-ADC90BA06F2F" TargetMode="External"/><Relationship Id="rId187" Type="http://schemas.openxmlformats.org/officeDocument/2006/relationships/hyperlink" Target="http://pravo-search.minjust.ru/bigs/showDocument.html?id=F2736CA2-B941-42B2-B2C4-5D60E1100D20" TargetMode="External"/><Relationship Id="rId1" Type="http://schemas.openxmlformats.org/officeDocument/2006/relationships/styles" Target="styles.xml"/><Relationship Id="rId212" Type="http://schemas.openxmlformats.org/officeDocument/2006/relationships/hyperlink" Target="http://pravo-search.minjust.ru/bigs/showDocument.html?id=1A0E88D0-04A7-4EEF-8DE8-422701258D75" TargetMode="External"/><Relationship Id="rId233" Type="http://schemas.openxmlformats.org/officeDocument/2006/relationships/hyperlink" Target="http://pravo-search.minjust.ru/bigs/showDocument.html?id=1993EB4D-6EDD-4283-A596-511AE2D41839"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1A0E88D0-04A7-4EEF-8DE8-422701258D75" TargetMode="External"/><Relationship Id="rId49" Type="http://schemas.openxmlformats.org/officeDocument/2006/relationships/hyperlink" Target="http://pravo-search.minjust.ru/bigs/showDocument.html?id=1A0E88D0-04A7-4EEF-8DE8-422701258D75" TargetMode="External"/><Relationship Id="rId114" Type="http://schemas.openxmlformats.org/officeDocument/2006/relationships/hyperlink" Target="http://pravo-search.minjust.ru/bigs/showDocument.html?id=64BC76BA-750E-4A6A-B8D1-A27F4183DEAE" TargetMode="External"/><Relationship Id="rId275" Type="http://schemas.openxmlformats.org/officeDocument/2006/relationships/hyperlink" Target="http://pravo-search.minjust.ru/bigs/showDocument.html?id=1993EB4D-6EDD-4283-A596-511AE2D41839" TargetMode="External"/><Relationship Id="rId296" Type="http://schemas.openxmlformats.org/officeDocument/2006/relationships/hyperlink" Target="http://pravo-search.minjust.ru/bigs/showDocument.html?id=60E7A40F-05D9-44D9-8E93-11B782F4AFA0" TargetMode="External"/><Relationship Id="rId300" Type="http://schemas.openxmlformats.org/officeDocument/2006/relationships/oleObject" Target="embeddings/oleObject1.bin"/><Relationship Id="rId60" Type="http://schemas.openxmlformats.org/officeDocument/2006/relationships/hyperlink" Target="http://pravo-search.minjust.ru/bigs/showDocument.html?id=E999DCF9-926B-4FA1-9B51-8FD631C66B00" TargetMode="External"/><Relationship Id="rId81" Type="http://schemas.openxmlformats.org/officeDocument/2006/relationships/hyperlink" Target="http://pravo-search.minjust.ru/bigs/showDocument.html?id=EB042C48-DE0E-4DBE-8305-4D48DDDB63A2" TargetMode="External"/><Relationship Id="rId135" Type="http://schemas.openxmlformats.org/officeDocument/2006/relationships/hyperlink" Target="http://pravo-search.minjust.ru/bigs/showDocument.html?id=64BC76BA-750E-4A6A-B8D1-A27F4183DEAE" TargetMode="External"/><Relationship Id="rId156" Type="http://schemas.openxmlformats.org/officeDocument/2006/relationships/hyperlink" Target="http://pravo-search.minjust.ru/bigs/showDocument.html?id=1993EB4D-6EDD-4283-A596-511AE2D41839" TargetMode="External"/><Relationship Id="rId177" Type="http://schemas.openxmlformats.org/officeDocument/2006/relationships/hyperlink" Target="http://pravo-search.minjust.ru/bigs/showDocument.html?id=51BF0E9A-D046-4747-AB07-CC60AC2E2365" TargetMode="External"/><Relationship Id="rId198" Type="http://schemas.openxmlformats.org/officeDocument/2006/relationships/hyperlink" Target="http://pravo-search.minjust.ru/bigs/showDocument.html?id=1993EB4D-6EDD-4283-A596-511AE2D41839" TargetMode="External"/><Relationship Id="rId202" Type="http://schemas.openxmlformats.org/officeDocument/2006/relationships/hyperlink" Target="http://pravo-search.minjust.ru/bigs/showDocument.html?id=02F5CAE0-2FD4-4C1A-A29A-D299F8F6C0BC"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A0F55933-D5D7-43E4-94BE-5842780A37B6" TargetMode="External"/><Relationship Id="rId286" Type="http://schemas.openxmlformats.org/officeDocument/2006/relationships/hyperlink" Target="http://pravo-search.minjust.ru/bigs/showDocument.html?id=64BC76BA-750E-4A6A-B8D1-A27F4183DEAE" TargetMode="External"/><Relationship Id="rId50" Type="http://schemas.openxmlformats.org/officeDocument/2006/relationships/hyperlink" Target="http://pravo-search.minjust.ru/bigs/showDocument.html?id=F2736CA2-B941-42B2-B2C4-5D60E1100D20" TargetMode="External"/><Relationship Id="rId104" Type="http://schemas.openxmlformats.org/officeDocument/2006/relationships/hyperlink" Target="http://pravo-search.minjust.ru/bigs/showDocument.html?id=96E20C02-1B12-465A-B64C-24AA92270007" TargetMode="External"/><Relationship Id="rId125" Type="http://schemas.openxmlformats.org/officeDocument/2006/relationships/hyperlink" Target="http://pravo-search.minjust.ru/bigs/showDocument.html?id=64BC76BA-750E-4A6A-B8D1-A27F4183DEAE" TargetMode="External"/><Relationship Id="rId146" Type="http://schemas.openxmlformats.org/officeDocument/2006/relationships/hyperlink" Target="http://pravo-search.minjust.ru/bigs/showDocument.html?id=D968CB2B-7462-48EF-A81E-4617793BD869" TargetMode="External"/><Relationship Id="rId167" Type="http://schemas.openxmlformats.org/officeDocument/2006/relationships/hyperlink" Target="http://pravo-search.minjust.ru/bigs/showDocument.html?id=D968CB2B-7462-48EF-A81E-4617793BD869" TargetMode="External"/><Relationship Id="rId188" Type="http://schemas.openxmlformats.org/officeDocument/2006/relationships/hyperlink" Target="http://pravo-search.minjust.ru/bigs/showDocument.html?id=96E20C02-1B12-465A-B64C-24AA92270007" TargetMode="External"/><Relationship Id="rId71" Type="http://schemas.openxmlformats.org/officeDocument/2006/relationships/hyperlink" Target="http://pravo-search.minjust.ru/bigs/showDocument.html?id=A0F55933-D5D7-43E4-94BE-5842780A37B6" TargetMode="External"/><Relationship Id="rId92" Type="http://schemas.openxmlformats.org/officeDocument/2006/relationships/hyperlink" Target="http://pravo-search.minjust.ru/bigs/showDocument.html?id=96E20C02-1B12-465A-B64C-24AA92270007" TargetMode="External"/><Relationship Id="rId213" Type="http://schemas.openxmlformats.org/officeDocument/2006/relationships/hyperlink" Target="http://pravo-search.minjust.ru/bigs/showDocument.html?id=1A0E88D0-04A7-4EEF-8DE8-422701258D75" TargetMode="External"/><Relationship Id="rId234" Type="http://schemas.openxmlformats.org/officeDocument/2006/relationships/hyperlink" Target="http://pravo-search.minjust.ru/bigs/showDocument.html?id=8F21B21C-A408-42C4-B9FE-A939B863C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48</Pages>
  <Words>25494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USER</cp:lastModifiedBy>
  <cp:revision>2</cp:revision>
  <dcterms:created xsi:type="dcterms:W3CDTF">2018-06-15T08:16:00Z</dcterms:created>
  <dcterms:modified xsi:type="dcterms:W3CDTF">2008-07-13T17:10:00Z</dcterms:modified>
</cp:coreProperties>
</file>